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069B6FA4" w:rsidR="0096222B" w:rsidRPr="004E5D4D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E5D4D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3B7611" w:rsidRPr="003B7611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567BC1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r w:rsidRPr="004E5D4D">
        <w:rPr>
          <w:rFonts w:ascii="Arial" w:hAnsi="Arial" w:cs="Arial"/>
          <w:b/>
          <w:bCs/>
          <w:i/>
          <w:iCs/>
          <w:sz w:val="22"/>
          <w:szCs w:val="22"/>
        </w:rPr>
        <w:t>do SWZ</w:t>
      </w:r>
    </w:p>
    <w:p w14:paraId="426393A5" w14:textId="7433B993" w:rsidR="001E3422" w:rsidRPr="000F4627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>
        <w:rPr>
          <w:rFonts w:ascii="Arial" w:hAnsi="Arial" w:cs="Arial"/>
          <w:sz w:val="22"/>
          <w:szCs w:val="22"/>
          <w:lang w:eastAsia="pl-PL"/>
        </w:rPr>
        <w:t>………..</w:t>
      </w:r>
      <w:r w:rsidRPr="000F4627">
        <w:rPr>
          <w:rFonts w:ascii="Arial" w:hAnsi="Arial" w:cs="Arial"/>
          <w:sz w:val="22"/>
          <w:szCs w:val="22"/>
          <w:lang w:eastAsia="pl-PL"/>
        </w:rPr>
        <w:t>……</w:t>
      </w:r>
    </w:p>
    <w:p w14:paraId="5C7B1AC6" w14:textId="0E95D472" w:rsidR="001E3422" w:rsidRPr="000F4627" w:rsidRDefault="001E3422" w:rsidP="00A874F5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>
        <w:rPr>
          <w:rFonts w:ascii="Arial" w:hAnsi="Arial" w:cs="Arial"/>
          <w:sz w:val="22"/>
          <w:szCs w:val="22"/>
          <w:lang w:eastAsia="pl-PL"/>
        </w:rPr>
        <w:t>……….</w:t>
      </w:r>
      <w:r w:rsidRPr="000F4627">
        <w:rPr>
          <w:rFonts w:ascii="Arial" w:hAnsi="Arial" w:cs="Arial"/>
          <w:sz w:val="22"/>
          <w:szCs w:val="22"/>
          <w:lang w:eastAsia="pl-PL"/>
        </w:rPr>
        <w:t>…</w:t>
      </w:r>
      <w:r w:rsidR="000F4627">
        <w:rPr>
          <w:rFonts w:ascii="Arial" w:hAnsi="Arial" w:cs="Arial"/>
          <w:sz w:val="22"/>
          <w:szCs w:val="22"/>
          <w:lang w:eastAsia="pl-PL"/>
        </w:rPr>
        <w:t>….</w:t>
      </w:r>
    </w:p>
    <w:p w14:paraId="32392F68" w14:textId="5ECCADFD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0F4627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60A94C2E" w14:textId="23E65029" w:rsidR="001E3422" w:rsidRPr="000F4627" w:rsidRDefault="001E3422" w:rsidP="00A874F5">
      <w:pPr>
        <w:spacing w:before="120" w:after="120"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F4627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74F3A73C" w14:textId="402C7B14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F4627">
        <w:rPr>
          <w:rFonts w:ascii="Arial" w:hAnsi="Arial" w:cs="Arial"/>
          <w:b/>
          <w:bCs/>
          <w:sz w:val="22"/>
          <w:szCs w:val="22"/>
          <w:lang w:val="en-US"/>
        </w:rPr>
        <w:t>Adres e-mail: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9F1A86B" w14:textId="77777777" w:rsidR="00A874F5" w:rsidRDefault="00A874F5" w:rsidP="00A874F5">
      <w:pPr>
        <w:spacing w:before="24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(tylko w przypadku oferty wspólnej) </w:t>
      </w:r>
      <w:r>
        <w:rPr>
          <w:rFonts w:ascii="Arial" w:hAnsi="Arial" w:cs="Arial"/>
          <w:b/>
          <w:bCs/>
          <w:sz w:val="22"/>
          <w:szCs w:val="22"/>
          <w:lang w:val="en-US"/>
        </w:rPr>
        <w:t>Pełnomocnik</w:t>
      </w:r>
      <w:r>
        <w:rPr>
          <w:rFonts w:ascii="Arial" w:hAnsi="Arial" w:cs="Arial"/>
          <w:sz w:val="22"/>
          <w:szCs w:val="22"/>
          <w:lang w:val="en-US"/>
        </w:rPr>
        <w:t>: …………………………, tel.: ………………..</w:t>
      </w:r>
    </w:p>
    <w:p w14:paraId="32BFAA77" w14:textId="705F9185" w:rsidR="0096222B" w:rsidRPr="000F4627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0F4627">
        <w:rPr>
          <w:rFonts w:ascii="Arial" w:hAnsi="Arial" w:cs="Arial"/>
          <w:b/>
          <w:sz w:val="22"/>
          <w:szCs w:val="22"/>
        </w:rPr>
        <w:t>Zamawiający:</w:t>
      </w:r>
      <w:r w:rsidR="00337BDA">
        <w:rPr>
          <w:rFonts w:ascii="Arial" w:hAnsi="Arial" w:cs="Arial"/>
          <w:b/>
          <w:sz w:val="22"/>
          <w:szCs w:val="22"/>
        </w:rPr>
        <w:tab/>
      </w:r>
    </w:p>
    <w:p w14:paraId="7DFB599D" w14:textId="77777777" w:rsidR="0096222B" w:rsidRPr="000F4627" w:rsidRDefault="0096222B" w:rsidP="000F4627">
      <w:pPr>
        <w:spacing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0F4627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4511264E" w14:textId="67D0CB49" w:rsidR="0096222B" w:rsidRPr="000F4627" w:rsidRDefault="0096222B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0F4627">
        <w:rPr>
          <w:rFonts w:ascii="Arial" w:hAnsi="Arial" w:cs="Arial"/>
          <w:bCs/>
          <w:sz w:val="22"/>
          <w:szCs w:val="22"/>
        </w:rPr>
        <w:t>Regionalny Zarząd Gospodarki Wodnej</w:t>
      </w:r>
      <w:r w:rsidR="0047134A" w:rsidRPr="000F4627">
        <w:rPr>
          <w:rFonts w:ascii="Arial" w:hAnsi="Arial" w:cs="Arial"/>
          <w:bCs/>
          <w:sz w:val="22"/>
          <w:szCs w:val="22"/>
        </w:rPr>
        <w:t xml:space="preserve"> </w:t>
      </w:r>
      <w:r w:rsidRPr="000F4627">
        <w:rPr>
          <w:rFonts w:ascii="Arial" w:hAnsi="Arial" w:cs="Arial"/>
          <w:bCs/>
          <w:sz w:val="22"/>
          <w:szCs w:val="22"/>
        </w:rPr>
        <w:t xml:space="preserve">we Wrocławiu </w:t>
      </w:r>
    </w:p>
    <w:p w14:paraId="3DF7515B" w14:textId="260CC9DA" w:rsidR="0096222B" w:rsidRPr="000F4627" w:rsidRDefault="0096222B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0F4627">
        <w:rPr>
          <w:rFonts w:ascii="Arial" w:hAnsi="Arial" w:cs="Arial"/>
          <w:bCs/>
          <w:sz w:val="22"/>
          <w:szCs w:val="22"/>
        </w:rPr>
        <w:t>ul.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0F4627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0F4627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46221F04" w:rsidR="0096222B" w:rsidRPr="000F4627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2637CE" w:rsidRPr="003B7611">
        <w:rPr>
          <w:rFonts w:ascii="Arial" w:hAnsi="Arial" w:cs="Arial"/>
          <w:sz w:val="22"/>
          <w:szCs w:val="22"/>
        </w:rPr>
        <w:t>przetargu nieograniczonego</w:t>
      </w:r>
      <w:r w:rsidR="009F216B" w:rsidRPr="003B7611">
        <w:rPr>
          <w:rFonts w:ascii="Arial" w:hAnsi="Arial" w:cs="Arial"/>
          <w:sz w:val="22"/>
          <w:szCs w:val="22"/>
        </w:rPr>
        <w:t xml:space="preserve"> </w:t>
      </w:r>
      <w:r w:rsidRPr="000F4627">
        <w:rPr>
          <w:rFonts w:ascii="Arial" w:hAnsi="Arial" w:cs="Arial"/>
          <w:sz w:val="22"/>
          <w:szCs w:val="22"/>
        </w:rPr>
        <w:t xml:space="preserve">na wykonanie 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="00A874F5">
        <w:rPr>
          <w:rFonts w:ascii="Arial" w:hAnsi="Arial" w:cs="Arial"/>
          <w:sz w:val="22"/>
          <w:szCs w:val="22"/>
        </w:rPr>
        <w:t>pn.</w:t>
      </w:r>
      <w:r w:rsidRPr="000F4627">
        <w:rPr>
          <w:rFonts w:ascii="Arial" w:hAnsi="Arial" w:cs="Arial"/>
          <w:sz w:val="22"/>
          <w:szCs w:val="22"/>
        </w:rPr>
        <w:t xml:space="preserve">.: </w:t>
      </w:r>
    </w:p>
    <w:bookmarkEnd w:id="0"/>
    <w:p w14:paraId="34B74B81" w14:textId="77777777" w:rsidR="003B7611" w:rsidRDefault="003B7611" w:rsidP="003B7611">
      <w:pPr>
        <w:spacing w:before="24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„Wykonanie kontroli technicznej obiektów będących w administracji ZZ Nysa w podziale na części:</w:t>
      </w:r>
    </w:p>
    <w:p w14:paraId="76D85832" w14:textId="77777777" w:rsidR="003B7611" w:rsidRPr="008C300F" w:rsidRDefault="003B7611" w:rsidP="003B7611">
      <w:pPr>
        <w:pStyle w:val="Akapitzlist"/>
        <w:numPr>
          <w:ilvl w:val="0"/>
          <w:numId w:val="25"/>
        </w:numPr>
        <w:suppressAutoHyphens w:val="0"/>
        <w:spacing w:before="60" w:line="276" w:lineRule="auto"/>
        <w:ind w:left="992" w:right="709" w:hanging="35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C300F">
        <w:rPr>
          <w:rFonts w:ascii="Arial" w:hAnsi="Arial" w:cs="Arial"/>
          <w:b/>
          <w:bCs/>
          <w:i/>
          <w:iCs/>
          <w:sz w:val="22"/>
          <w:szCs w:val="22"/>
        </w:rPr>
        <w:t>Przegląd pięcioletni wałów  Zbiornika Topola oraz wałów będących na terenie NW Kłodzko</w:t>
      </w:r>
    </w:p>
    <w:p w14:paraId="64BC692D" w14:textId="77777777" w:rsidR="003B7611" w:rsidRPr="008C300F" w:rsidRDefault="003B7611" w:rsidP="003B7611">
      <w:pPr>
        <w:pStyle w:val="Akapitzlist"/>
        <w:numPr>
          <w:ilvl w:val="0"/>
          <w:numId w:val="25"/>
        </w:numPr>
        <w:suppressAutoHyphens w:val="0"/>
        <w:spacing w:before="60" w:line="276" w:lineRule="auto"/>
        <w:ind w:left="992" w:right="709" w:hanging="35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C300F">
        <w:rPr>
          <w:rFonts w:ascii="Arial" w:hAnsi="Arial" w:cs="Arial"/>
          <w:b/>
          <w:bCs/>
          <w:i/>
          <w:iCs/>
          <w:sz w:val="22"/>
          <w:szCs w:val="22"/>
        </w:rPr>
        <w:t>Przegląd 5-cio letni obiektów piętrzących, jazów oraz zbiorników na terenie NW Kłodzko</w:t>
      </w:r>
    </w:p>
    <w:p w14:paraId="2B1BDCA8" w14:textId="77777777" w:rsidR="003B7611" w:rsidRPr="008C300F" w:rsidRDefault="003B7611" w:rsidP="003B7611">
      <w:pPr>
        <w:pStyle w:val="Akapitzlist"/>
        <w:numPr>
          <w:ilvl w:val="0"/>
          <w:numId w:val="25"/>
        </w:numPr>
        <w:suppressAutoHyphens w:val="0"/>
        <w:spacing w:before="60" w:line="276" w:lineRule="auto"/>
        <w:ind w:left="992" w:right="709" w:hanging="35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C300F">
        <w:rPr>
          <w:rFonts w:ascii="Arial" w:hAnsi="Arial" w:cs="Arial"/>
          <w:b/>
          <w:bCs/>
          <w:i/>
          <w:iCs/>
          <w:sz w:val="22"/>
          <w:szCs w:val="22"/>
        </w:rPr>
        <w:t>Roczne kontrole obiektów będących na terenie ZZ Nysa”</w:t>
      </w:r>
    </w:p>
    <w:p w14:paraId="05D0579B" w14:textId="17901A98" w:rsidR="004D144C" w:rsidRDefault="009C127D" w:rsidP="009A4CD5">
      <w:pPr>
        <w:pStyle w:val="Akapitzlist"/>
        <w:numPr>
          <w:ilvl w:val="0"/>
          <w:numId w:val="21"/>
        </w:num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9A4CD5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9A4CD5">
        <w:rPr>
          <w:rFonts w:ascii="Arial" w:hAnsi="Arial" w:cs="Arial"/>
          <w:sz w:val="22"/>
          <w:szCs w:val="22"/>
        </w:rPr>
        <w:t xml:space="preserve"> i</w:t>
      </w:r>
      <w:r w:rsidR="000F4627" w:rsidRPr="009A4CD5">
        <w:rPr>
          <w:rFonts w:ascii="Arial" w:hAnsi="Arial" w:cs="Arial"/>
          <w:sz w:val="22"/>
          <w:szCs w:val="22"/>
        </w:rPr>
        <w:t> </w:t>
      </w:r>
      <w:r w:rsidR="00445361" w:rsidRPr="009A4CD5">
        <w:rPr>
          <w:rFonts w:ascii="Arial" w:hAnsi="Arial" w:cs="Arial"/>
          <w:sz w:val="22"/>
          <w:szCs w:val="22"/>
        </w:rPr>
        <w:t>załącznikami do niej</w:t>
      </w:r>
      <w:r w:rsidR="00BD25BB" w:rsidRPr="009A4CD5">
        <w:rPr>
          <w:rFonts w:ascii="Arial" w:hAnsi="Arial" w:cs="Arial"/>
          <w:sz w:val="22"/>
          <w:szCs w:val="22"/>
        </w:rPr>
        <w:t xml:space="preserve">, </w:t>
      </w:r>
      <w:r w:rsidRPr="009A4CD5">
        <w:rPr>
          <w:rFonts w:ascii="Arial" w:hAnsi="Arial" w:cs="Arial"/>
          <w:sz w:val="22"/>
          <w:szCs w:val="22"/>
        </w:rPr>
        <w:t>składamy ofertę na wykonanie przedmiotu zamówienia na następujących warunkach:</w:t>
      </w:r>
    </w:p>
    <w:p w14:paraId="0E58FD1B" w14:textId="7F57C42C" w:rsidR="00F278FC" w:rsidRPr="00F278FC" w:rsidRDefault="00F278FC" w:rsidP="00F278FC">
      <w:pPr>
        <w:pStyle w:val="Akapitzlist"/>
        <w:spacing w:before="360" w:after="480"/>
        <w:ind w:left="360"/>
        <w:jc w:val="center"/>
        <w:rPr>
          <w:sz w:val="26"/>
          <w:szCs w:val="26"/>
        </w:rPr>
      </w:pPr>
      <w:r w:rsidRPr="00F278FC">
        <w:rPr>
          <w:rFonts w:ascii="Arial" w:hAnsi="Arial" w:cs="Arial"/>
          <w:b/>
          <w:spacing w:val="40"/>
          <w:sz w:val="26"/>
          <w:szCs w:val="26"/>
        </w:rPr>
        <w:t>UWAGA!</w:t>
      </w:r>
      <w:r w:rsidRPr="00F278FC">
        <w:rPr>
          <w:rFonts w:ascii="Arial" w:hAnsi="Arial" w:cs="Arial"/>
          <w:b/>
          <w:sz w:val="26"/>
          <w:szCs w:val="26"/>
        </w:rPr>
        <w:t xml:space="preserve"> Wykonawca wypełnia te części, na które składa ofertę</w:t>
      </w:r>
    </w:p>
    <w:p w14:paraId="6FB50E59" w14:textId="3762BC6D" w:rsidR="003B7611" w:rsidRPr="003B7611" w:rsidRDefault="003B7611" w:rsidP="003B7611">
      <w:pPr>
        <w:pStyle w:val="Akapitzlist"/>
        <w:suppressAutoHyphens w:val="0"/>
        <w:spacing w:before="360" w:line="276" w:lineRule="auto"/>
        <w:ind w:left="360"/>
        <w:jc w:val="center"/>
        <w:rPr>
          <w:rFonts w:ascii="Arial" w:hAnsi="Arial" w:cs="Arial"/>
          <w:b/>
          <w:bCs/>
          <w:szCs w:val="24"/>
          <w:u w:val="single"/>
        </w:rPr>
      </w:pPr>
      <w:r w:rsidRPr="003B7611">
        <w:rPr>
          <w:rFonts w:ascii="Arial" w:hAnsi="Arial" w:cs="Arial"/>
          <w:b/>
          <w:bCs/>
          <w:szCs w:val="24"/>
          <w:u w:val="single"/>
        </w:rPr>
        <w:t>Część 1 - Przegląd pięcioletni wałów  Zbiornika Topola oraz wałów będących na terenie NW Kłodzko</w:t>
      </w:r>
    </w:p>
    <w:p w14:paraId="4629C749" w14:textId="7143ECEA" w:rsidR="0096222B" w:rsidRPr="000F4627" w:rsidRDefault="00F6662A" w:rsidP="00F6662A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87439839"/>
      <w:r w:rsidRPr="000F4627">
        <w:rPr>
          <w:rFonts w:ascii="Arial" w:hAnsi="Arial" w:cs="Arial"/>
          <w:b/>
          <w:bCs/>
          <w:sz w:val="22"/>
          <w:szCs w:val="22"/>
        </w:rPr>
        <w:t xml:space="preserve">Za cenę </w:t>
      </w:r>
      <w:r w:rsidR="0096222B" w:rsidRPr="000F4627">
        <w:rPr>
          <w:rFonts w:ascii="Arial" w:hAnsi="Arial" w:cs="Arial"/>
          <w:b/>
          <w:bCs/>
          <w:sz w:val="22"/>
          <w:szCs w:val="22"/>
        </w:rPr>
        <w:t>brutto:</w:t>
      </w:r>
      <w:r w:rsidR="0096222B" w:rsidRPr="000F4627">
        <w:rPr>
          <w:rFonts w:ascii="Arial" w:hAnsi="Arial" w:cs="Arial"/>
          <w:sz w:val="22"/>
          <w:szCs w:val="22"/>
        </w:rPr>
        <w:t xml:space="preserve"> </w:t>
      </w:r>
      <w:r w:rsidR="0096222B" w:rsidRPr="000F4627">
        <w:rPr>
          <w:rFonts w:ascii="Arial" w:hAnsi="Arial" w:cs="Arial"/>
          <w:b/>
          <w:bCs/>
          <w:sz w:val="22"/>
          <w:szCs w:val="22"/>
        </w:rPr>
        <w:t>…………….………………… zł</w:t>
      </w:r>
    </w:p>
    <w:p w14:paraId="6278FBD5" w14:textId="34F7D924" w:rsidR="0096222B" w:rsidRPr="00C6204A" w:rsidRDefault="0096222B" w:rsidP="00C6204A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</w:t>
      </w:r>
      <w:r w:rsidR="00742C4D" w:rsidRPr="00B622EB">
        <w:rPr>
          <w:rFonts w:ascii="Arial" w:hAnsi="Arial" w:cs="Arial"/>
          <w:sz w:val="20"/>
        </w:rPr>
        <w:t>.</w:t>
      </w:r>
      <w:r w:rsidRPr="00B622EB">
        <w:rPr>
          <w:rFonts w:ascii="Arial" w:hAnsi="Arial" w:cs="Arial"/>
          <w:sz w:val="20"/>
        </w:rPr>
        <w:t>……………………</w:t>
      </w:r>
      <w:r w:rsidR="000266EC" w:rsidRPr="00B622EB">
        <w:rPr>
          <w:rFonts w:ascii="Arial" w:hAnsi="Arial" w:cs="Arial"/>
          <w:sz w:val="20"/>
        </w:rPr>
        <w:t>………….</w:t>
      </w:r>
      <w:r w:rsidRPr="00B622EB">
        <w:rPr>
          <w:rFonts w:ascii="Arial" w:hAnsi="Arial" w:cs="Arial"/>
          <w:sz w:val="20"/>
        </w:rPr>
        <w:t>)</w:t>
      </w:r>
    </w:p>
    <w:p w14:paraId="26A79CFD" w14:textId="359BD5F3" w:rsidR="009F365C" w:rsidRDefault="008751D0" w:rsidP="00C6204A">
      <w:pPr>
        <w:autoSpaceDE w:val="0"/>
        <w:autoSpaceDN w:val="0"/>
        <w:adjustRightInd w:val="0"/>
        <w:spacing w:before="120" w:line="276" w:lineRule="auto"/>
        <w:ind w:left="346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</w:t>
      </w:r>
      <w:r w:rsidR="00D80ED6">
        <w:rPr>
          <w:rFonts w:ascii="Arial" w:hAnsi="Arial" w:cs="Arial"/>
          <w:sz w:val="22"/>
          <w:szCs w:val="22"/>
        </w:rPr>
        <w:t>p</w:t>
      </w:r>
      <w:r w:rsidR="009F365C" w:rsidRPr="000F4627">
        <w:rPr>
          <w:rFonts w:ascii="Arial" w:hAnsi="Arial" w:cs="Arial"/>
          <w:sz w:val="22"/>
          <w:szCs w:val="22"/>
        </w:rPr>
        <w:t>oda</w:t>
      </w:r>
      <w:r w:rsidR="00D80ED6">
        <w:rPr>
          <w:rFonts w:ascii="Arial" w:hAnsi="Arial" w:cs="Arial"/>
          <w:sz w:val="22"/>
          <w:szCs w:val="22"/>
        </w:rPr>
        <w:t xml:space="preserve">tek </w:t>
      </w:r>
      <w:r w:rsidR="00D80ED6" w:rsidRPr="003B7611">
        <w:rPr>
          <w:rFonts w:ascii="Arial" w:hAnsi="Arial" w:cs="Arial"/>
          <w:sz w:val="22"/>
          <w:szCs w:val="22"/>
        </w:rPr>
        <w:t>VAT</w:t>
      </w:r>
      <w:r w:rsidR="00A874F5" w:rsidRPr="003B7611">
        <w:rPr>
          <w:rFonts w:ascii="Arial" w:hAnsi="Arial" w:cs="Arial"/>
          <w:sz w:val="22"/>
          <w:szCs w:val="22"/>
        </w:rPr>
        <w:t xml:space="preserve"> (23%)</w:t>
      </w:r>
      <w:r w:rsidR="006825DB" w:rsidRPr="003B7611">
        <w:rPr>
          <w:rFonts w:ascii="Arial" w:hAnsi="Arial" w:cs="Arial"/>
          <w:sz w:val="22"/>
          <w:szCs w:val="22"/>
        </w:rPr>
        <w:t xml:space="preserve">: </w:t>
      </w:r>
      <w:r w:rsidR="009F365C" w:rsidRPr="003B7611">
        <w:rPr>
          <w:rFonts w:ascii="Arial" w:hAnsi="Arial" w:cs="Arial"/>
          <w:sz w:val="22"/>
          <w:szCs w:val="22"/>
        </w:rPr>
        <w:t xml:space="preserve">…………..… </w:t>
      </w:r>
      <w:r w:rsidR="00A874F5" w:rsidRPr="003B7611">
        <w:rPr>
          <w:rFonts w:ascii="Arial" w:hAnsi="Arial" w:cs="Arial"/>
          <w:sz w:val="22"/>
          <w:szCs w:val="22"/>
        </w:rPr>
        <w:t>zł</w:t>
      </w:r>
    </w:p>
    <w:p w14:paraId="46E1A8E5" w14:textId="77777777" w:rsidR="00A874F5" w:rsidRPr="00B622EB" w:rsidRDefault="00A874F5" w:rsidP="00A874F5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566211E3" w14:textId="188F9074" w:rsidR="0096222B" w:rsidRPr="000F4627" w:rsidRDefault="0096222B" w:rsidP="009F365C">
      <w:pPr>
        <w:spacing w:before="120" w:line="276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>wartość netto: ……………………………….. zł</w:t>
      </w:r>
    </w:p>
    <w:p w14:paraId="1F66DD56" w14:textId="4CECF010" w:rsidR="00262C97" w:rsidRPr="00B622EB" w:rsidRDefault="0096222B" w:rsidP="00A27FE4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 xml:space="preserve">(słownie: </w:t>
      </w:r>
      <w:r w:rsidR="000266EC" w:rsidRPr="00B622EB">
        <w:rPr>
          <w:rFonts w:ascii="Arial" w:hAnsi="Arial" w:cs="Arial"/>
          <w:sz w:val="20"/>
        </w:rPr>
        <w:t>…………………………………………………….……………………………….</w:t>
      </w:r>
      <w:r w:rsidRPr="00B622EB">
        <w:rPr>
          <w:rFonts w:ascii="Arial" w:hAnsi="Arial" w:cs="Arial"/>
          <w:sz w:val="20"/>
        </w:rPr>
        <w:t>)</w:t>
      </w:r>
    </w:p>
    <w:p w14:paraId="17029EE2" w14:textId="331F679D" w:rsidR="0096222B" w:rsidRPr="003B7611" w:rsidRDefault="00043A9D" w:rsidP="00DA3AF4">
      <w:pPr>
        <w:pStyle w:val="Akapitzlist"/>
        <w:numPr>
          <w:ilvl w:val="0"/>
          <w:numId w:val="3"/>
        </w:numPr>
        <w:suppressAutoHyphens w:val="0"/>
        <w:spacing w:before="240" w:line="276" w:lineRule="auto"/>
        <w:ind w:left="69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B7611">
        <w:rPr>
          <w:rFonts w:ascii="Arial" w:eastAsia="Calibri" w:hAnsi="Arial" w:cs="Arial"/>
          <w:b/>
          <w:sz w:val="22"/>
          <w:szCs w:val="22"/>
          <w:lang w:eastAsia="en-US"/>
        </w:rPr>
        <w:t>Termin</w:t>
      </w:r>
      <w:r w:rsidR="003B7611" w:rsidRPr="003B7611">
        <w:rPr>
          <w:rFonts w:ascii="Arial" w:eastAsia="Calibri" w:hAnsi="Arial" w:cs="Arial"/>
          <w:b/>
          <w:sz w:val="22"/>
          <w:szCs w:val="22"/>
          <w:lang w:eastAsia="en-US"/>
        </w:rPr>
        <w:t xml:space="preserve"> wykonania</w:t>
      </w:r>
      <w:r w:rsidR="0044225E" w:rsidRPr="003B7611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33"/>
      </w:tblGrid>
      <w:tr w:rsidR="00197B08" w14:paraId="0043981F" w14:textId="77777777" w:rsidTr="00BF78A4">
        <w:trPr>
          <w:trHeight w:val="494"/>
        </w:trPr>
        <w:tc>
          <w:tcPr>
            <w:tcW w:w="426" w:type="dxa"/>
          </w:tcPr>
          <w:p w14:paraId="646B8857" w14:textId="77777777" w:rsidR="00197B08" w:rsidRPr="003B7611" w:rsidRDefault="00197B08" w:rsidP="00BF78A4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B761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0C5A538A" w14:textId="15134DBC" w:rsidR="00197B08" w:rsidRPr="003B7611" w:rsidRDefault="003B7611" w:rsidP="00BF78A4">
            <w:pPr>
              <w:contextualSpacing/>
              <w:rPr>
                <w:rFonts w:ascii="Arial" w:hAnsi="Arial" w:cs="Arial"/>
                <w:sz w:val="22"/>
              </w:rPr>
            </w:pPr>
            <w:r w:rsidRPr="003B7611">
              <w:rPr>
                <w:rFonts w:ascii="Arial" w:hAnsi="Arial" w:cs="Arial"/>
                <w:b/>
                <w:bCs/>
                <w:sz w:val="22"/>
                <w:szCs w:val="22"/>
              </w:rPr>
              <w:t>skrócenie terminu o 15 dni</w:t>
            </w:r>
          </w:p>
        </w:tc>
      </w:tr>
      <w:tr w:rsidR="00197B08" w14:paraId="2D81AF02" w14:textId="77777777" w:rsidTr="00BF78A4">
        <w:trPr>
          <w:trHeight w:val="544"/>
        </w:trPr>
        <w:tc>
          <w:tcPr>
            <w:tcW w:w="426" w:type="dxa"/>
          </w:tcPr>
          <w:p w14:paraId="3C2F9F93" w14:textId="77777777" w:rsidR="00197B08" w:rsidRPr="003B7611" w:rsidRDefault="00197B08" w:rsidP="00BF78A4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611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7933" w:type="dxa"/>
            <w:vAlign w:val="center"/>
          </w:tcPr>
          <w:p w14:paraId="0A099ABB" w14:textId="392B8E34" w:rsidR="00197B08" w:rsidRPr="003B7611" w:rsidRDefault="003B7611" w:rsidP="00BF78A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3B7611">
              <w:rPr>
                <w:rFonts w:ascii="Arial" w:hAnsi="Arial" w:cs="Arial"/>
                <w:b/>
                <w:bCs/>
                <w:sz w:val="22"/>
                <w:szCs w:val="22"/>
              </w:rPr>
              <w:t>skrócenie terminu o 10 dni</w:t>
            </w:r>
          </w:p>
        </w:tc>
      </w:tr>
      <w:tr w:rsidR="00197B08" w14:paraId="5979A662" w14:textId="77777777" w:rsidTr="00BF78A4">
        <w:trPr>
          <w:trHeight w:val="552"/>
        </w:trPr>
        <w:tc>
          <w:tcPr>
            <w:tcW w:w="426" w:type="dxa"/>
          </w:tcPr>
          <w:p w14:paraId="6323A69B" w14:textId="77777777" w:rsidR="00197B08" w:rsidRPr="003B7611" w:rsidRDefault="00197B08" w:rsidP="00BF78A4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61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69BB8211" w14:textId="0D3B8B76" w:rsidR="00197B08" w:rsidRPr="003B7611" w:rsidRDefault="0049233F" w:rsidP="00BF78A4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60 dni od przekazania terenu</w:t>
            </w:r>
          </w:p>
        </w:tc>
      </w:tr>
    </w:tbl>
    <w:p w14:paraId="1C751AAA" w14:textId="216A7B1B" w:rsidR="00C678F8" w:rsidRDefault="00C931A0" w:rsidP="003B7611">
      <w:pPr>
        <w:pStyle w:val="Akapitzlist"/>
        <w:spacing w:before="240" w:line="276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C931A0">
        <w:rPr>
          <w:rFonts w:ascii="Arial" w:hAnsi="Arial" w:cs="Arial"/>
          <w:b/>
          <w:bCs/>
          <w:sz w:val="22"/>
          <w:szCs w:val="22"/>
        </w:rPr>
        <w:t>Uwaga:</w:t>
      </w:r>
      <w:r w:rsidRPr="00C931A0">
        <w:rPr>
          <w:rFonts w:ascii="Arial" w:hAnsi="Arial" w:cs="Arial"/>
          <w:sz w:val="22"/>
          <w:szCs w:val="22"/>
        </w:rPr>
        <w:t xml:space="preserve"> W przypadku niezaznaczenia przez Wykonawcę żadnej z opcji w</w:t>
      </w:r>
      <w:r>
        <w:rPr>
          <w:rFonts w:ascii="Arial" w:hAnsi="Arial" w:cs="Arial"/>
          <w:sz w:val="22"/>
          <w:szCs w:val="22"/>
        </w:rPr>
        <w:t> </w:t>
      </w:r>
      <w:r w:rsidR="004B391E">
        <w:rPr>
          <w:rFonts w:ascii="Arial" w:hAnsi="Arial" w:cs="Arial"/>
          <w:sz w:val="22"/>
          <w:szCs w:val="22"/>
        </w:rPr>
        <w:t>powyższym</w:t>
      </w:r>
      <w:r w:rsidRPr="00C931A0">
        <w:rPr>
          <w:rFonts w:ascii="Arial" w:hAnsi="Arial" w:cs="Arial"/>
          <w:sz w:val="22"/>
          <w:szCs w:val="22"/>
        </w:rPr>
        <w:t xml:space="preserve"> kryterium Wykonawca otrzyma 0 pkt.</w:t>
      </w:r>
    </w:p>
    <w:p w14:paraId="584BDD6B" w14:textId="141CD0CC" w:rsidR="0049233F" w:rsidRPr="003B7611" w:rsidRDefault="0049233F" w:rsidP="006423ED">
      <w:pPr>
        <w:pStyle w:val="Akapitzlist"/>
        <w:suppressAutoHyphens w:val="0"/>
        <w:spacing w:before="600" w:line="276" w:lineRule="auto"/>
        <w:ind w:left="357"/>
        <w:jc w:val="center"/>
        <w:rPr>
          <w:rFonts w:ascii="Arial" w:hAnsi="Arial" w:cs="Arial"/>
          <w:b/>
          <w:bCs/>
          <w:szCs w:val="24"/>
          <w:u w:val="single"/>
        </w:rPr>
      </w:pPr>
      <w:r w:rsidRPr="003B7611">
        <w:rPr>
          <w:rFonts w:ascii="Arial" w:hAnsi="Arial" w:cs="Arial"/>
          <w:b/>
          <w:bCs/>
          <w:szCs w:val="24"/>
          <w:u w:val="single"/>
        </w:rPr>
        <w:t xml:space="preserve">Część </w:t>
      </w:r>
      <w:r>
        <w:rPr>
          <w:rFonts w:ascii="Arial" w:hAnsi="Arial" w:cs="Arial"/>
          <w:b/>
          <w:bCs/>
          <w:szCs w:val="24"/>
          <w:u w:val="single"/>
        </w:rPr>
        <w:t>2</w:t>
      </w:r>
      <w:r w:rsidRPr="003B7611">
        <w:rPr>
          <w:rFonts w:ascii="Arial" w:hAnsi="Arial" w:cs="Arial"/>
          <w:b/>
          <w:bCs/>
          <w:szCs w:val="24"/>
          <w:u w:val="single"/>
        </w:rPr>
        <w:t xml:space="preserve"> - Przegląd </w:t>
      </w:r>
      <w:r w:rsidRPr="0049233F">
        <w:rPr>
          <w:rFonts w:ascii="Arial" w:hAnsi="Arial" w:cs="Arial"/>
          <w:b/>
          <w:bCs/>
          <w:szCs w:val="24"/>
          <w:u w:val="single"/>
        </w:rPr>
        <w:t>5-cio letni obiektów piętrzących, jazów oraz zbiorników na terenie NW Kłodzko</w:t>
      </w:r>
    </w:p>
    <w:p w14:paraId="717A2989" w14:textId="77777777" w:rsidR="0049233F" w:rsidRPr="000F4627" w:rsidRDefault="0049233F" w:rsidP="0049233F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4627">
        <w:rPr>
          <w:rFonts w:ascii="Arial" w:hAnsi="Arial" w:cs="Arial"/>
          <w:b/>
          <w:bCs/>
          <w:sz w:val="22"/>
          <w:szCs w:val="22"/>
        </w:rPr>
        <w:t>Za cenę brutto:</w:t>
      </w:r>
      <w:r w:rsidRPr="000F4627">
        <w:rPr>
          <w:rFonts w:ascii="Arial" w:hAnsi="Arial" w:cs="Arial"/>
          <w:sz w:val="22"/>
          <w:szCs w:val="22"/>
        </w:rPr>
        <w:t xml:space="preserve"> </w:t>
      </w:r>
      <w:r w:rsidRPr="000F4627">
        <w:rPr>
          <w:rFonts w:ascii="Arial" w:hAnsi="Arial" w:cs="Arial"/>
          <w:b/>
          <w:bCs/>
          <w:sz w:val="22"/>
          <w:szCs w:val="22"/>
        </w:rPr>
        <w:t>…………….………………… zł</w:t>
      </w:r>
    </w:p>
    <w:p w14:paraId="76985A89" w14:textId="77777777" w:rsidR="0049233F" w:rsidRPr="00C6204A" w:rsidRDefault="0049233F" w:rsidP="0049233F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4DD63E04" w14:textId="77777777" w:rsidR="0049233F" w:rsidRDefault="0049233F" w:rsidP="0049233F">
      <w:pPr>
        <w:autoSpaceDE w:val="0"/>
        <w:autoSpaceDN w:val="0"/>
        <w:adjustRightInd w:val="0"/>
        <w:spacing w:before="120" w:line="276" w:lineRule="auto"/>
        <w:ind w:left="346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p</w:t>
      </w:r>
      <w:r w:rsidRPr="000F4627">
        <w:rPr>
          <w:rFonts w:ascii="Arial" w:hAnsi="Arial" w:cs="Arial"/>
          <w:sz w:val="22"/>
          <w:szCs w:val="22"/>
        </w:rPr>
        <w:t>oda</w:t>
      </w:r>
      <w:r>
        <w:rPr>
          <w:rFonts w:ascii="Arial" w:hAnsi="Arial" w:cs="Arial"/>
          <w:sz w:val="22"/>
          <w:szCs w:val="22"/>
        </w:rPr>
        <w:t xml:space="preserve">tek </w:t>
      </w:r>
      <w:r w:rsidRPr="003B7611">
        <w:rPr>
          <w:rFonts w:ascii="Arial" w:hAnsi="Arial" w:cs="Arial"/>
          <w:sz w:val="22"/>
          <w:szCs w:val="22"/>
        </w:rPr>
        <w:t>VAT (23%): …………..… zł</w:t>
      </w:r>
    </w:p>
    <w:p w14:paraId="2F161039" w14:textId="77777777" w:rsidR="0049233F" w:rsidRPr="00B622EB" w:rsidRDefault="0049233F" w:rsidP="0049233F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7C791C57" w14:textId="77777777" w:rsidR="0049233F" w:rsidRPr="000F4627" w:rsidRDefault="0049233F" w:rsidP="0049233F">
      <w:pPr>
        <w:spacing w:before="120" w:line="276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>wartość netto: ……………………………….. zł</w:t>
      </w:r>
    </w:p>
    <w:p w14:paraId="4D413A4E" w14:textId="03DEB8C9" w:rsidR="0049233F" w:rsidRDefault="0049233F" w:rsidP="0049233F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38B79134" w14:textId="27D661F7" w:rsidR="005677DD" w:rsidRPr="005677DD" w:rsidRDefault="005677DD" w:rsidP="003F3276">
      <w:pPr>
        <w:spacing w:before="240" w:line="276" w:lineRule="auto"/>
        <w:ind w:left="70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115339794"/>
      <w:r w:rsidRPr="005677DD">
        <w:rPr>
          <w:rFonts w:ascii="Arial" w:hAnsi="Arial" w:cs="Arial"/>
          <w:b/>
          <w:bCs/>
          <w:sz w:val="22"/>
          <w:szCs w:val="22"/>
          <w:u w:val="single"/>
        </w:rPr>
        <w:t>w tym:</w:t>
      </w:r>
    </w:p>
    <w:p w14:paraId="2290A12C" w14:textId="77777777" w:rsidR="005677DD" w:rsidRPr="003F3276" w:rsidRDefault="005677DD" w:rsidP="003F3276">
      <w:pPr>
        <w:pStyle w:val="Akapitzlist"/>
        <w:numPr>
          <w:ilvl w:val="0"/>
          <w:numId w:val="28"/>
        </w:numPr>
        <w:suppressAutoHyphens w:val="0"/>
        <w:spacing w:before="120" w:line="276" w:lineRule="auto"/>
        <w:ind w:left="1417" w:hanging="357"/>
        <w:jc w:val="both"/>
        <w:rPr>
          <w:rFonts w:ascii="Arial" w:eastAsia="Calibri" w:hAnsi="Arial" w:cs="Arial"/>
          <w:b/>
          <w:bCs/>
          <w:sz w:val="20"/>
        </w:rPr>
      </w:pPr>
      <w:r w:rsidRPr="003F3276">
        <w:rPr>
          <w:rFonts w:ascii="Arial" w:eastAsia="Calibri" w:hAnsi="Arial" w:cs="Arial"/>
          <w:b/>
          <w:bCs/>
          <w:sz w:val="20"/>
        </w:rPr>
        <w:t xml:space="preserve">cena brutto za </w:t>
      </w:r>
      <w:r w:rsidRPr="003F3276">
        <w:rPr>
          <w:rFonts w:ascii="Arial" w:eastAsia="Calibri" w:hAnsi="Arial" w:cs="Arial"/>
          <w:b/>
          <w:bCs/>
          <w:sz w:val="20"/>
        </w:rPr>
        <w:t>p</w:t>
      </w:r>
      <w:r w:rsidRPr="003F3276">
        <w:rPr>
          <w:rFonts w:ascii="Arial" w:eastAsia="Calibri" w:hAnsi="Arial" w:cs="Arial"/>
          <w:b/>
          <w:bCs/>
          <w:sz w:val="20"/>
        </w:rPr>
        <w:t xml:space="preserve">rzegląd 5-cio letni </w:t>
      </w:r>
      <w:r w:rsidRPr="003F3276">
        <w:rPr>
          <w:rFonts w:ascii="Arial" w:eastAsia="Calibri" w:hAnsi="Arial" w:cs="Arial"/>
          <w:b/>
          <w:bCs/>
          <w:sz w:val="20"/>
          <w:u w:val="single"/>
        </w:rPr>
        <w:t>obiektów piętrzących, jazów</w:t>
      </w:r>
      <w:r w:rsidRPr="003F3276">
        <w:rPr>
          <w:rFonts w:ascii="Arial" w:eastAsia="Calibri" w:hAnsi="Arial" w:cs="Arial"/>
          <w:b/>
          <w:bCs/>
          <w:sz w:val="20"/>
        </w:rPr>
        <w:t>: ………………  zł</w:t>
      </w:r>
    </w:p>
    <w:p w14:paraId="69D62251" w14:textId="7ED952A8" w:rsidR="005677DD" w:rsidRPr="003F3276" w:rsidRDefault="005677DD" w:rsidP="005677DD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56EF7097" w14:textId="13E6EB57" w:rsidR="005677DD" w:rsidRPr="003F3276" w:rsidRDefault="005677DD" w:rsidP="003F3276">
      <w:pPr>
        <w:suppressAutoHyphens w:val="0"/>
        <w:autoSpaceDE w:val="0"/>
        <w:autoSpaceDN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 xml:space="preserve">w tym podatek VAT </w:t>
      </w:r>
      <w:r w:rsidRPr="003F3276">
        <w:rPr>
          <w:rFonts w:ascii="Arial" w:eastAsia="Calibri" w:hAnsi="Arial" w:cs="Arial"/>
          <w:sz w:val="20"/>
        </w:rPr>
        <w:t>(23</w:t>
      </w:r>
      <w:r w:rsidRPr="003F3276">
        <w:rPr>
          <w:rFonts w:ascii="Arial" w:eastAsia="Calibri" w:hAnsi="Arial" w:cs="Arial"/>
          <w:sz w:val="20"/>
        </w:rPr>
        <w:t>%</w:t>
      </w:r>
      <w:r w:rsidRPr="003F3276">
        <w:rPr>
          <w:rFonts w:ascii="Arial" w:eastAsia="Calibri" w:hAnsi="Arial" w:cs="Arial"/>
          <w:sz w:val="20"/>
        </w:rPr>
        <w:t>)</w:t>
      </w:r>
      <w:r w:rsidRPr="003F3276">
        <w:rPr>
          <w:rFonts w:ascii="Arial" w:eastAsia="Calibri" w:hAnsi="Arial" w:cs="Arial"/>
          <w:sz w:val="20"/>
        </w:rPr>
        <w:t>: …………..… zł</w:t>
      </w:r>
    </w:p>
    <w:p w14:paraId="3ABF31AA" w14:textId="77777777" w:rsidR="005677DD" w:rsidRPr="003F3276" w:rsidRDefault="005677DD" w:rsidP="005677DD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53E1144F" w14:textId="77777777" w:rsidR="005677DD" w:rsidRPr="003F3276" w:rsidRDefault="005677DD" w:rsidP="003F3276">
      <w:pPr>
        <w:suppressAutoHyphens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wartość netto: …………….………</w:t>
      </w:r>
      <w:r w:rsidRPr="003F3276">
        <w:rPr>
          <w:rFonts w:ascii="Arial" w:eastAsia="Calibri" w:hAnsi="Arial" w:cs="Arial"/>
          <w:b/>
          <w:bCs/>
          <w:sz w:val="20"/>
        </w:rPr>
        <w:t xml:space="preserve"> </w:t>
      </w:r>
      <w:r w:rsidRPr="003F3276">
        <w:rPr>
          <w:rFonts w:ascii="Arial" w:eastAsia="Calibri" w:hAnsi="Arial" w:cs="Arial"/>
          <w:sz w:val="20"/>
        </w:rPr>
        <w:t>zł</w:t>
      </w:r>
    </w:p>
    <w:p w14:paraId="7CD4F476" w14:textId="77777777" w:rsidR="005677DD" w:rsidRPr="003F3276" w:rsidRDefault="005677DD" w:rsidP="005677DD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67154FD2" w14:textId="46AC06CF" w:rsidR="005677DD" w:rsidRPr="003F3276" w:rsidRDefault="005677DD" w:rsidP="005677DD">
      <w:pPr>
        <w:pStyle w:val="Akapitzlist"/>
        <w:numPr>
          <w:ilvl w:val="0"/>
          <w:numId w:val="28"/>
        </w:numPr>
        <w:suppressAutoHyphens w:val="0"/>
        <w:spacing w:before="240" w:line="276" w:lineRule="auto"/>
        <w:ind w:left="1418"/>
        <w:jc w:val="both"/>
        <w:rPr>
          <w:rFonts w:ascii="Arial" w:eastAsia="Calibri" w:hAnsi="Arial" w:cs="Arial"/>
          <w:b/>
          <w:bCs/>
          <w:sz w:val="20"/>
        </w:rPr>
      </w:pPr>
      <w:r w:rsidRPr="003F3276">
        <w:rPr>
          <w:rFonts w:ascii="Arial" w:eastAsia="Calibri" w:hAnsi="Arial" w:cs="Arial"/>
          <w:b/>
          <w:bCs/>
          <w:sz w:val="20"/>
        </w:rPr>
        <w:t xml:space="preserve">cena brutto za przegląd 5-cio letni </w:t>
      </w:r>
      <w:r w:rsidRPr="003F3276">
        <w:rPr>
          <w:rFonts w:ascii="Arial" w:eastAsia="Calibri" w:hAnsi="Arial" w:cs="Arial"/>
          <w:b/>
          <w:bCs/>
          <w:sz w:val="20"/>
          <w:u w:val="single"/>
        </w:rPr>
        <w:t>zbiorników</w:t>
      </w:r>
      <w:r w:rsidRPr="003F3276">
        <w:rPr>
          <w:rFonts w:ascii="Arial" w:eastAsia="Calibri" w:hAnsi="Arial" w:cs="Arial"/>
          <w:b/>
          <w:bCs/>
          <w:sz w:val="20"/>
        </w:rPr>
        <w:t>: ………………  zł</w:t>
      </w:r>
    </w:p>
    <w:p w14:paraId="37A40D25" w14:textId="77777777" w:rsidR="005677DD" w:rsidRPr="003F3276" w:rsidRDefault="005677DD" w:rsidP="005677DD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2B9926D3" w14:textId="77777777" w:rsidR="005677DD" w:rsidRPr="003F3276" w:rsidRDefault="005677DD" w:rsidP="003F3276">
      <w:pPr>
        <w:suppressAutoHyphens w:val="0"/>
        <w:autoSpaceDE w:val="0"/>
        <w:autoSpaceDN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 tym podatek VAT (23%): …………..… zł</w:t>
      </w:r>
    </w:p>
    <w:p w14:paraId="2D733316" w14:textId="77777777" w:rsidR="005677DD" w:rsidRPr="003F3276" w:rsidRDefault="005677DD" w:rsidP="005677DD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377BA2F1" w14:textId="77777777" w:rsidR="005677DD" w:rsidRPr="003F3276" w:rsidRDefault="005677DD" w:rsidP="003F3276">
      <w:pPr>
        <w:suppressAutoHyphens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wartość netto: …………….………</w:t>
      </w:r>
      <w:r w:rsidRPr="003F3276">
        <w:rPr>
          <w:rFonts w:ascii="Arial" w:eastAsia="Calibri" w:hAnsi="Arial" w:cs="Arial"/>
          <w:b/>
          <w:bCs/>
          <w:sz w:val="20"/>
        </w:rPr>
        <w:t xml:space="preserve"> </w:t>
      </w:r>
      <w:r w:rsidRPr="003F3276">
        <w:rPr>
          <w:rFonts w:ascii="Arial" w:eastAsia="Calibri" w:hAnsi="Arial" w:cs="Arial"/>
          <w:sz w:val="20"/>
        </w:rPr>
        <w:t>zł</w:t>
      </w:r>
    </w:p>
    <w:p w14:paraId="5B37CD15" w14:textId="508E1BCC" w:rsidR="005677DD" w:rsidRPr="003F3276" w:rsidRDefault="005677DD" w:rsidP="005677DD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bookmarkEnd w:id="2"/>
    <w:p w14:paraId="5A66902F" w14:textId="77777777" w:rsidR="0049233F" w:rsidRPr="003B7611" w:rsidRDefault="0049233F" w:rsidP="0049233F">
      <w:pPr>
        <w:pStyle w:val="Akapitzlist"/>
        <w:numPr>
          <w:ilvl w:val="0"/>
          <w:numId w:val="26"/>
        </w:numPr>
        <w:suppressAutoHyphens w:val="0"/>
        <w:spacing w:before="240" w:line="276" w:lineRule="auto"/>
        <w:ind w:left="69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B7611">
        <w:rPr>
          <w:rFonts w:ascii="Arial" w:eastAsia="Calibri" w:hAnsi="Arial" w:cs="Arial"/>
          <w:b/>
          <w:sz w:val="22"/>
          <w:szCs w:val="22"/>
          <w:lang w:eastAsia="en-US"/>
        </w:rPr>
        <w:t>Termin wykonania:</w:t>
      </w:r>
    </w:p>
    <w:tbl>
      <w:tblPr>
        <w:tblStyle w:val="Tabela-Siatka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33"/>
      </w:tblGrid>
      <w:tr w:rsidR="0049233F" w14:paraId="0996500A" w14:textId="77777777" w:rsidTr="00B40A34">
        <w:trPr>
          <w:trHeight w:val="494"/>
        </w:trPr>
        <w:tc>
          <w:tcPr>
            <w:tcW w:w="426" w:type="dxa"/>
          </w:tcPr>
          <w:p w14:paraId="2BB650B7" w14:textId="77777777" w:rsidR="0049233F" w:rsidRPr="003B7611" w:rsidRDefault="0049233F" w:rsidP="00B40A34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B761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0C4336B4" w14:textId="77777777" w:rsidR="0049233F" w:rsidRPr="003B7611" w:rsidRDefault="0049233F" w:rsidP="00B40A34">
            <w:pPr>
              <w:contextualSpacing/>
              <w:rPr>
                <w:rFonts w:ascii="Arial" w:hAnsi="Arial" w:cs="Arial"/>
                <w:sz w:val="22"/>
              </w:rPr>
            </w:pPr>
            <w:r w:rsidRPr="003B7611">
              <w:rPr>
                <w:rFonts w:ascii="Arial" w:hAnsi="Arial" w:cs="Arial"/>
                <w:b/>
                <w:bCs/>
                <w:sz w:val="22"/>
                <w:szCs w:val="22"/>
              </w:rPr>
              <w:t>skrócenie terminu o 15 dni</w:t>
            </w:r>
          </w:p>
        </w:tc>
      </w:tr>
      <w:tr w:rsidR="0049233F" w14:paraId="7125BFED" w14:textId="77777777" w:rsidTr="00B40A34">
        <w:trPr>
          <w:trHeight w:val="544"/>
        </w:trPr>
        <w:tc>
          <w:tcPr>
            <w:tcW w:w="426" w:type="dxa"/>
          </w:tcPr>
          <w:p w14:paraId="66894F65" w14:textId="77777777" w:rsidR="0049233F" w:rsidRPr="003B7611" w:rsidRDefault="0049233F" w:rsidP="00B40A34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61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3CB7C5A3" w14:textId="77777777" w:rsidR="0049233F" w:rsidRPr="003B7611" w:rsidRDefault="0049233F" w:rsidP="00B40A3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3B7611">
              <w:rPr>
                <w:rFonts w:ascii="Arial" w:hAnsi="Arial" w:cs="Arial"/>
                <w:b/>
                <w:bCs/>
                <w:sz w:val="22"/>
                <w:szCs w:val="22"/>
              </w:rPr>
              <w:t>skrócenie terminu o 10 dni</w:t>
            </w:r>
          </w:p>
        </w:tc>
      </w:tr>
      <w:tr w:rsidR="0049233F" w14:paraId="32428295" w14:textId="77777777" w:rsidTr="00B40A34">
        <w:trPr>
          <w:trHeight w:val="552"/>
        </w:trPr>
        <w:tc>
          <w:tcPr>
            <w:tcW w:w="426" w:type="dxa"/>
          </w:tcPr>
          <w:p w14:paraId="5040CC66" w14:textId="77777777" w:rsidR="0049233F" w:rsidRPr="003B7611" w:rsidRDefault="0049233F" w:rsidP="00B40A34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61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60EE5512" w14:textId="671EA24C" w:rsidR="0049233F" w:rsidRPr="003B7611" w:rsidRDefault="0049233F" w:rsidP="00B40A34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60 dni od przekazania terenu</w:t>
            </w:r>
          </w:p>
        </w:tc>
      </w:tr>
    </w:tbl>
    <w:p w14:paraId="3C986F50" w14:textId="77777777" w:rsidR="0049233F" w:rsidRPr="002637CE" w:rsidRDefault="0049233F" w:rsidP="0049233F">
      <w:pPr>
        <w:pStyle w:val="Akapitzlist"/>
        <w:spacing w:before="240" w:line="276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C931A0">
        <w:rPr>
          <w:rFonts w:ascii="Arial" w:hAnsi="Arial" w:cs="Arial"/>
          <w:b/>
          <w:bCs/>
          <w:sz w:val="22"/>
          <w:szCs w:val="22"/>
        </w:rPr>
        <w:t>Uwaga:</w:t>
      </w:r>
      <w:r w:rsidRPr="00C931A0">
        <w:rPr>
          <w:rFonts w:ascii="Arial" w:hAnsi="Arial" w:cs="Arial"/>
          <w:sz w:val="22"/>
          <w:szCs w:val="22"/>
        </w:rPr>
        <w:t xml:space="preserve"> W przypadku niezaznaczenia przez Wykonawcę żadnej z opcji w</w:t>
      </w:r>
      <w:r>
        <w:rPr>
          <w:rFonts w:ascii="Arial" w:hAnsi="Arial" w:cs="Arial"/>
          <w:sz w:val="22"/>
          <w:szCs w:val="22"/>
        </w:rPr>
        <w:t> powyższym</w:t>
      </w:r>
      <w:r w:rsidRPr="00C931A0">
        <w:rPr>
          <w:rFonts w:ascii="Arial" w:hAnsi="Arial" w:cs="Arial"/>
          <w:sz w:val="22"/>
          <w:szCs w:val="22"/>
        </w:rPr>
        <w:t xml:space="preserve"> kryterium Wykonawca otrzyma 0 pkt.</w:t>
      </w:r>
    </w:p>
    <w:p w14:paraId="1305FA4A" w14:textId="2076C360" w:rsidR="0049233F" w:rsidRPr="003B7611" w:rsidRDefault="0049233F" w:rsidP="006423ED">
      <w:pPr>
        <w:pStyle w:val="Akapitzlist"/>
        <w:suppressAutoHyphens w:val="0"/>
        <w:spacing w:before="600" w:line="276" w:lineRule="auto"/>
        <w:ind w:left="357"/>
        <w:jc w:val="center"/>
        <w:rPr>
          <w:rFonts w:ascii="Arial" w:hAnsi="Arial" w:cs="Arial"/>
          <w:b/>
          <w:bCs/>
          <w:szCs w:val="24"/>
          <w:u w:val="single"/>
        </w:rPr>
      </w:pPr>
      <w:r w:rsidRPr="003B7611">
        <w:rPr>
          <w:rFonts w:ascii="Arial" w:hAnsi="Arial" w:cs="Arial"/>
          <w:b/>
          <w:bCs/>
          <w:szCs w:val="24"/>
          <w:u w:val="single"/>
        </w:rPr>
        <w:t xml:space="preserve">Część </w:t>
      </w:r>
      <w:r>
        <w:rPr>
          <w:rFonts w:ascii="Arial" w:hAnsi="Arial" w:cs="Arial"/>
          <w:b/>
          <w:bCs/>
          <w:szCs w:val="24"/>
          <w:u w:val="single"/>
        </w:rPr>
        <w:t>3</w:t>
      </w:r>
      <w:r w:rsidRPr="003B7611">
        <w:rPr>
          <w:rFonts w:ascii="Arial" w:hAnsi="Arial" w:cs="Arial"/>
          <w:b/>
          <w:bCs/>
          <w:szCs w:val="24"/>
          <w:u w:val="single"/>
        </w:rPr>
        <w:t xml:space="preserve"> - </w:t>
      </w:r>
      <w:r w:rsidRPr="0049233F">
        <w:rPr>
          <w:rFonts w:ascii="Arial" w:hAnsi="Arial" w:cs="Arial"/>
          <w:b/>
          <w:bCs/>
          <w:szCs w:val="24"/>
          <w:u w:val="single"/>
        </w:rPr>
        <w:t>Roczne kontrole obiektów będących na terenie ZZ Nysa</w:t>
      </w:r>
    </w:p>
    <w:p w14:paraId="675F9E61" w14:textId="77777777" w:rsidR="0049233F" w:rsidRPr="000F4627" w:rsidRDefault="0049233F" w:rsidP="0049233F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4627">
        <w:rPr>
          <w:rFonts w:ascii="Arial" w:hAnsi="Arial" w:cs="Arial"/>
          <w:b/>
          <w:bCs/>
          <w:sz w:val="22"/>
          <w:szCs w:val="22"/>
        </w:rPr>
        <w:t>Za cenę brutto:</w:t>
      </w:r>
      <w:r w:rsidRPr="000F4627">
        <w:rPr>
          <w:rFonts w:ascii="Arial" w:hAnsi="Arial" w:cs="Arial"/>
          <w:sz w:val="22"/>
          <w:szCs w:val="22"/>
        </w:rPr>
        <w:t xml:space="preserve"> </w:t>
      </w:r>
      <w:r w:rsidRPr="000F4627">
        <w:rPr>
          <w:rFonts w:ascii="Arial" w:hAnsi="Arial" w:cs="Arial"/>
          <w:b/>
          <w:bCs/>
          <w:sz w:val="22"/>
          <w:szCs w:val="22"/>
        </w:rPr>
        <w:t>…………….………………… zł</w:t>
      </w:r>
    </w:p>
    <w:p w14:paraId="5A4BE39A" w14:textId="77777777" w:rsidR="0049233F" w:rsidRPr="00C6204A" w:rsidRDefault="0049233F" w:rsidP="0049233F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2C676828" w14:textId="77777777" w:rsidR="0049233F" w:rsidRDefault="0049233F" w:rsidP="0049233F">
      <w:pPr>
        <w:autoSpaceDE w:val="0"/>
        <w:autoSpaceDN w:val="0"/>
        <w:adjustRightInd w:val="0"/>
        <w:spacing w:before="120" w:line="276" w:lineRule="auto"/>
        <w:ind w:left="346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tym p</w:t>
      </w:r>
      <w:r w:rsidRPr="000F4627">
        <w:rPr>
          <w:rFonts w:ascii="Arial" w:hAnsi="Arial" w:cs="Arial"/>
          <w:sz w:val="22"/>
          <w:szCs w:val="22"/>
        </w:rPr>
        <w:t>oda</w:t>
      </w:r>
      <w:r>
        <w:rPr>
          <w:rFonts w:ascii="Arial" w:hAnsi="Arial" w:cs="Arial"/>
          <w:sz w:val="22"/>
          <w:szCs w:val="22"/>
        </w:rPr>
        <w:t xml:space="preserve">tek </w:t>
      </w:r>
      <w:r w:rsidRPr="003B7611">
        <w:rPr>
          <w:rFonts w:ascii="Arial" w:hAnsi="Arial" w:cs="Arial"/>
          <w:sz w:val="22"/>
          <w:szCs w:val="22"/>
        </w:rPr>
        <w:t>VAT (23%): …………..… zł</w:t>
      </w:r>
    </w:p>
    <w:p w14:paraId="16139EE0" w14:textId="77777777" w:rsidR="0049233F" w:rsidRPr="00B622EB" w:rsidRDefault="0049233F" w:rsidP="0049233F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09C2B0C6" w14:textId="77777777" w:rsidR="0049233F" w:rsidRPr="000F4627" w:rsidRDefault="0049233F" w:rsidP="0049233F">
      <w:pPr>
        <w:spacing w:before="120" w:line="276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>wartość netto: ……………………………….. zł</w:t>
      </w:r>
    </w:p>
    <w:p w14:paraId="0D0454A7" w14:textId="0E18C449" w:rsidR="0049233F" w:rsidRDefault="0049233F" w:rsidP="0049233F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25328D57" w14:textId="1AB964EF" w:rsidR="003F3276" w:rsidRDefault="003F3276" w:rsidP="003F3276">
      <w:pPr>
        <w:spacing w:before="240" w:line="276" w:lineRule="auto"/>
        <w:ind w:left="70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677DD">
        <w:rPr>
          <w:rFonts w:ascii="Arial" w:hAnsi="Arial" w:cs="Arial"/>
          <w:b/>
          <w:bCs/>
          <w:sz w:val="22"/>
          <w:szCs w:val="22"/>
          <w:u w:val="single"/>
        </w:rPr>
        <w:t>w tym:</w:t>
      </w:r>
    </w:p>
    <w:p w14:paraId="5561F3F3" w14:textId="46833522" w:rsidR="006A3DA3" w:rsidRPr="006A3DA3" w:rsidRDefault="006A3DA3" w:rsidP="006A3DA3">
      <w:pPr>
        <w:spacing w:before="240" w:line="276" w:lineRule="auto"/>
        <w:ind w:left="703"/>
        <w:jc w:val="center"/>
        <w:rPr>
          <w:rFonts w:ascii="Arial" w:hAnsi="Arial" w:cs="Arial"/>
          <w:b/>
          <w:bCs/>
          <w:sz w:val="20"/>
          <w:u w:val="single"/>
        </w:rPr>
      </w:pPr>
      <w:r w:rsidRPr="006A3DA3">
        <w:rPr>
          <w:rFonts w:ascii="Arial" w:hAnsi="Arial" w:cs="Arial"/>
          <w:b/>
          <w:bCs/>
          <w:sz w:val="20"/>
          <w:u w:val="single"/>
        </w:rPr>
        <w:t>woj. dolnośląskie</w:t>
      </w:r>
    </w:p>
    <w:p w14:paraId="1F6505AB" w14:textId="00BAD63C" w:rsidR="003F3276" w:rsidRPr="003F3276" w:rsidRDefault="003F3276" w:rsidP="003F3276">
      <w:pPr>
        <w:pStyle w:val="Akapitzlist"/>
        <w:numPr>
          <w:ilvl w:val="0"/>
          <w:numId w:val="28"/>
        </w:numPr>
        <w:suppressAutoHyphens w:val="0"/>
        <w:spacing w:before="120" w:line="276" w:lineRule="auto"/>
        <w:ind w:left="1417" w:hanging="357"/>
        <w:jc w:val="both"/>
        <w:rPr>
          <w:rFonts w:ascii="Arial" w:eastAsia="Calibri" w:hAnsi="Arial" w:cs="Arial"/>
          <w:b/>
          <w:bCs/>
          <w:sz w:val="20"/>
        </w:rPr>
      </w:pPr>
      <w:r w:rsidRPr="003F3276">
        <w:rPr>
          <w:rFonts w:ascii="Arial" w:eastAsia="Calibri" w:hAnsi="Arial" w:cs="Arial"/>
          <w:b/>
          <w:bCs/>
          <w:sz w:val="20"/>
        </w:rPr>
        <w:t>cena brutto</w:t>
      </w:r>
      <w:r w:rsidR="006A3DA3">
        <w:rPr>
          <w:rFonts w:ascii="Arial" w:eastAsia="Calibri" w:hAnsi="Arial" w:cs="Arial"/>
          <w:b/>
          <w:bCs/>
          <w:sz w:val="20"/>
        </w:rPr>
        <w:t xml:space="preserve"> – obiekty stale piętrzące wodę</w:t>
      </w:r>
      <w:r w:rsidRPr="003F3276">
        <w:rPr>
          <w:rFonts w:ascii="Arial" w:eastAsia="Calibri" w:hAnsi="Arial" w:cs="Arial"/>
          <w:b/>
          <w:bCs/>
          <w:sz w:val="20"/>
        </w:rPr>
        <w:t>: ………………  zł</w:t>
      </w:r>
    </w:p>
    <w:p w14:paraId="01973A68" w14:textId="77777777" w:rsidR="003F3276" w:rsidRPr="003F3276" w:rsidRDefault="003F3276" w:rsidP="003F3276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21A84D9F" w14:textId="77777777" w:rsidR="003F3276" w:rsidRPr="003F3276" w:rsidRDefault="003F3276" w:rsidP="003F3276">
      <w:pPr>
        <w:suppressAutoHyphens w:val="0"/>
        <w:autoSpaceDE w:val="0"/>
        <w:autoSpaceDN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 tym podatek VAT (23%): …………..… zł</w:t>
      </w:r>
    </w:p>
    <w:p w14:paraId="50B69C30" w14:textId="77777777" w:rsidR="003F3276" w:rsidRPr="003F3276" w:rsidRDefault="003F3276" w:rsidP="003F3276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0892B119" w14:textId="77777777" w:rsidR="003F3276" w:rsidRPr="003F3276" w:rsidRDefault="003F3276" w:rsidP="003F3276">
      <w:pPr>
        <w:suppressAutoHyphens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wartość netto: …………….………</w:t>
      </w:r>
      <w:r w:rsidRPr="003F3276">
        <w:rPr>
          <w:rFonts w:ascii="Arial" w:eastAsia="Calibri" w:hAnsi="Arial" w:cs="Arial"/>
          <w:b/>
          <w:bCs/>
          <w:sz w:val="20"/>
        </w:rPr>
        <w:t xml:space="preserve"> </w:t>
      </w:r>
      <w:r w:rsidRPr="003F3276">
        <w:rPr>
          <w:rFonts w:ascii="Arial" w:eastAsia="Calibri" w:hAnsi="Arial" w:cs="Arial"/>
          <w:sz w:val="20"/>
        </w:rPr>
        <w:t>zł</w:t>
      </w:r>
    </w:p>
    <w:p w14:paraId="7EA0CB2B" w14:textId="77777777" w:rsidR="003F3276" w:rsidRPr="003F3276" w:rsidRDefault="003F3276" w:rsidP="003F3276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799F2E93" w14:textId="56310471" w:rsidR="003F3276" w:rsidRPr="003F3276" w:rsidRDefault="003F3276" w:rsidP="003F3276">
      <w:pPr>
        <w:pStyle w:val="Akapitzlist"/>
        <w:numPr>
          <w:ilvl w:val="0"/>
          <w:numId w:val="28"/>
        </w:numPr>
        <w:suppressAutoHyphens w:val="0"/>
        <w:spacing w:before="240" w:line="276" w:lineRule="auto"/>
        <w:ind w:left="1418"/>
        <w:jc w:val="both"/>
        <w:rPr>
          <w:rFonts w:ascii="Arial" w:eastAsia="Calibri" w:hAnsi="Arial" w:cs="Arial"/>
          <w:b/>
          <w:bCs/>
          <w:sz w:val="20"/>
        </w:rPr>
      </w:pPr>
      <w:r w:rsidRPr="003F3276">
        <w:rPr>
          <w:rFonts w:ascii="Arial" w:eastAsia="Calibri" w:hAnsi="Arial" w:cs="Arial"/>
          <w:b/>
          <w:bCs/>
          <w:sz w:val="20"/>
        </w:rPr>
        <w:t xml:space="preserve">cena brutto </w:t>
      </w:r>
      <w:r w:rsidR="006A3DA3">
        <w:rPr>
          <w:rFonts w:ascii="Arial" w:eastAsia="Calibri" w:hAnsi="Arial" w:cs="Arial"/>
          <w:b/>
          <w:bCs/>
          <w:sz w:val="20"/>
        </w:rPr>
        <w:t>- obwałowania</w:t>
      </w:r>
      <w:r w:rsidRPr="003F3276">
        <w:rPr>
          <w:rFonts w:ascii="Arial" w:eastAsia="Calibri" w:hAnsi="Arial" w:cs="Arial"/>
          <w:b/>
          <w:bCs/>
          <w:sz w:val="20"/>
        </w:rPr>
        <w:t xml:space="preserve"> ………………  zł</w:t>
      </w:r>
    </w:p>
    <w:p w14:paraId="6ACAA447" w14:textId="77777777" w:rsidR="003F3276" w:rsidRPr="003F3276" w:rsidRDefault="003F3276" w:rsidP="003F3276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7B0D20C4" w14:textId="77777777" w:rsidR="003F3276" w:rsidRPr="003F3276" w:rsidRDefault="003F3276" w:rsidP="003F3276">
      <w:pPr>
        <w:suppressAutoHyphens w:val="0"/>
        <w:autoSpaceDE w:val="0"/>
        <w:autoSpaceDN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 tym podatek VAT (23%): …………..… zł</w:t>
      </w:r>
    </w:p>
    <w:p w14:paraId="41AEEB7A" w14:textId="77777777" w:rsidR="003F3276" w:rsidRPr="003F3276" w:rsidRDefault="003F3276" w:rsidP="003F3276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6E8C6CED" w14:textId="77777777" w:rsidR="003F3276" w:rsidRPr="003F3276" w:rsidRDefault="003F3276" w:rsidP="003F3276">
      <w:pPr>
        <w:suppressAutoHyphens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wartość netto: …………….………</w:t>
      </w:r>
      <w:r w:rsidRPr="003F3276">
        <w:rPr>
          <w:rFonts w:ascii="Arial" w:eastAsia="Calibri" w:hAnsi="Arial" w:cs="Arial"/>
          <w:b/>
          <w:bCs/>
          <w:sz w:val="20"/>
        </w:rPr>
        <w:t xml:space="preserve"> </w:t>
      </w:r>
      <w:r w:rsidRPr="003F3276">
        <w:rPr>
          <w:rFonts w:ascii="Arial" w:eastAsia="Calibri" w:hAnsi="Arial" w:cs="Arial"/>
          <w:sz w:val="20"/>
        </w:rPr>
        <w:t>zł</w:t>
      </w:r>
    </w:p>
    <w:p w14:paraId="1C3BB67D" w14:textId="77777777" w:rsidR="003F3276" w:rsidRPr="003F3276" w:rsidRDefault="003F3276" w:rsidP="003F3276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41B65DF0" w14:textId="5F7389D0" w:rsidR="006A3DA3" w:rsidRPr="006A3DA3" w:rsidRDefault="006A3DA3" w:rsidP="006A3DA3">
      <w:pPr>
        <w:spacing w:before="240" w:line="276" w:lineRule="auto"/>
        <w:ind w:left="703"/>
        <w:jc w:val="center"/>
        <w:rPr>
          <w:rFonts w:ascii="Arial" w:hAnsi="Arial" w:cs="Arial"/>
          <w:b/>
          <w:bCs/>
          <w:sz w:val="20"/>
          <w:u w:val="single"/>
        </w:rPr>
      </w:pPr>
      <w:r w:rsidRPr="006A3DA3">
        <w:rPr>
          <w:rFonts w:ascii="Arial" w:hAnsi="Arial" w:cs="Arial"/>
          <w:b/>
          <w:bCs/>
          <w:sz w:val="20"/>
          <w:u w:val="single"/>
        </w:rPr>
        <w:t xml:space="preserve">woj. </w:t>
      </w:r>
      <w:r w:rsidRPr="006A3DA3">
        <w:rPr>
          <w:rFonts w:ascii="Arial" w:hAnsi="Arial" w:cs="Arial"/>
          <w:b/>
          <w:bCs/>
          <w:sz w:val="20"/>
          <w:u w:val="single"/>
        </w:rPr>
        <w:t>opolskie</w:t>
      </w:r>
    </w:p>
    <w:p w14:paraId="0C3EA69E" w14:textId="77777777" w:rsidR="006A3DA3" w:rsidRPr="003F3276" w:rsidRDefault="006A3DA3" w:rsidP="006A3DA3">
      <w:pPr>
        <w:pStyle w:val="Akapitzlist"/>
        <w:numPr>
          <w:ilvl w:val="0"/>
          <w:numId w:val="28"/>
        </w:numPr>
        <w:suppressAutoHyphens w:val="0"/>
        <w:spacing w:before="120" w:line="276" w:lineRule="auto"/>
        <w:ind w:left="1417" w:hanging="357"/>
        <w:jc w:val="both"/>
        <w:rPr>
          <w:rFonts w:ascii="Arial" w:eastAsia="Calibri" w:hAnsi="Arial" w:cs="Arial"/>
          <w:b/>
          <w:bCs/>
          <w:sz w:val="20"/>
        </w:rPr>
      </w:pPr>
      <w:r w:rsidRPr="003F3276">
        <w:rPr>
          <w:rFonts w:ascii="Arial" w:eastAsia="Calibri" w:hAnsi="Arial" w:cs="Arial"/>
          <w:b/>
          <w:bCs/>
          <w:sz w:val="20"/>
        </w:rPr>
        <w:t>cena brutto</w:t>
      </w:r>
      <w:r>
        <w:rPr>
          <w:rFonts w:ascii="Arial" w:eastAsia="Calibri" w:hAnsi="Arial" w:cs="Arial"/>
          <w:b/>
          <w:bCs/>
          <w:sz w:val="20"/>
        </w:rPr>
        <w:t xml:space="preserve"> – obiekty stale piętrzące wodę</w:t>
      </w:r>
      <w:r w:rsidRPr="003F3276">
        <w:rPr>
          <w:rFonts w:ascii="Arial" w:eastAsia="Calibri" w:hAnsi="Arial" w:cs="Arial"/>
          <w:b/>
          <w:bCs/>
          <w:sz w:val="20"/>
        </w:rPr>
        <w:t>: ………………  zł</w:t>
      </w:r>
    </w:p>
    <w:p w14:paraId="5A8ABA7D" w14:textId="77777777" w:rsidR="006A3DA3" w:rsidRPr="003F3276" w:rsidRDefault="006A3DA3" w:rsidP="006A3DA3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17212501" w14:textId="77777777" w:rsidR="006A3DA3" w:rsidRPr="003F3276" w:rsidRDefault="006A3DA3" w:rsidP="006A3DA3">
      <w:pPr>
        <w:suppressAutoHyphens w:val="0"/>
        <w:autoSpaceDE w:val="0"/>
        <w:autoSpaceDN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 tym podatek VAT (23%): …………..… zł</w:t>
      </w:r>
    </w:p>
    <w:p w14:paraId="6D9557CD" w14:textId="77777777" w:rsidR="006A3DA3" w:rsidRPr="003F3276" w:rsidRDefault="006A3DA3" w:rsidP="006A3DA3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15563568" w14:textId="77777777" w:rsidR="006A3DA3" w:rsidRPr="003F3276" w:rsidRDefault="006A3DA3" w:rsidP="006A3DA3">
      <w:pPr>
        <w:suppressAutoHyphens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wartość netto: …………….………</w:t>
      </w:r>
      <w:r w:rsidRPr="003F3276">
        <w:rPr>
          <w:rFonts w:ascii="Arial" w:eastAsia="Calibri" w:hAnsi="Arial" w:cs="Arial"/>
          <w:b/>
          <w:bCs/>
          <w:sz w:val="20"/>
        </w:rPr>
        <w:t xml:space="preserve"> </w:t>
      </w:r>
      <w:r w:rsidRPr="003F3276">
        <w:rPr>
          <w:rFonts w:ascii="Arial" w:eastAsia="Calibri" w:hAnsi="Arial" w:cs="Arial"/>
          <w:sz w:val="20"/>
        </w:rPr>
        <w:t>zł</w:t>
      </w:r>
    </w:p>
    <w:p w14:paraId="274B99D8" w14:textId="77777777" w:rsidR="006A3DA3" w:rsidRPr="003F3276" w:rsidRDefault="006A3DA3" w:rsidP="006A3DA3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1A59BCC0" w14:textId="77777777" w:rsidR="006A3DA3" w:rsidRPr="003F3276" w:rsidRDefault="006A3DA3" w:rsidP="006A3DA3">
      <w:pPr>
        <w:pStyle w:val="Akapitzlist"/>
        <w:numPr>
          <w:ilvl w:val="0"/>
          <w:numId w:val="28"/>
        </w:numPr>
        <w:suppressAutoHyphens w:val="0"/>
        <w:spacing w:before="240" w:line="276" w:lineRule="auto"/>
        <w:ind w:left="1418"/>
        <w:jc w:val="both"/>
        <w:rPr>
          <w:rFonts w:ascii="Arial" w:eastAsia="Calibri" w:hAnsi="Arial" w:cs="Arial"/>
          <w:b/>
          <w:bCs/>
          <w:sz w:val="20"/>
        </w:rPr>
      </w:pPr>
      <w:r w:rsidRPr="003F3276">
        <w:rPr>
          <w:rFonts w:ascii="Arial" w:eastAsia="Calibri" w:hAnsi="Arial" w:cs="Arial"/>
          <w:b/>
          <w:bCs/>
          <w:sz w:val="20"/>
        </w:rPr>
        <w:t xml:space="preserve">cena brutto </w:t>
      </w:r>
      <w:r>
        <w:rPr>
          <w:rFonts w:ascii="Arial" w:eastAsia="Calibri" w:hAnsi="Arial" w:cs="Arial"/>
          <w:b/>
          <w:bCs/>
          <w:sz w:val="20"/>
        </w:rPr>
        <w:t>- obwałowania</w:t>
      </w:r>
      <w:r w:rsidRPr="003F3276">
        <w:rPr>
          <w:rFonts w:ascii="Arial" w:eastAsia="Calibri" w:hAnsi="Arial" w:cs="Arial"/>
          <w:b/>
          <w:bCs/>
          <w:sz w:val="20"/>
        </w:rPr>
        <w:t xml:space="preserve"> ………………  zł</w:t>
      </w:r>
    </w:p>
    <w:p w14:paraId="7FAADDF3" w14:textId="77777777" w:rsidR="006A3DA3" w:rsidRPr="003F3276" w:rsidRDefault="006A3DA3" w:rsidP="006A3DA3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5911A910" w14:textId="77777777" w:rsidR="006A3DA3" w:rsidRPr="003F3276" w:rsidRDefault="006A3DA3" w:rsidP="006A3DA3">
      <w:pPr>
        <w:suppressAutoHyphens w:val="0"/>
        <w:autoSpaceDE w:val="0"/>
        <w:autoSpaceDN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 tym podatek VAT (23%): …………..… zł</w:t>
      </w:r>
    </w:p>
    <w:p w14:paraId="158FB956" w14:textId="77777777" w:rsidR="006A3DA3" w:rsidRPr="003F3276" w:rsidRDefault="006A3DA3" w:rsidP="006A3DA3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45C5C8A5" w14:textId="77777777" w:rsidR="006A3DA3" w:rsidRPr="003F3276" w:rsidRDefault="006A3DA3" w:rsidP="006A3DA3">
      <w:pPr>
        <w:suppressAutoHyphens w:val="0"/>
        <w:spacing w:before="60"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wartość netto: …………….………</w:t>
      </w:r>
      <w:r w:rsidRPr="003F3276">
        <w:rPr>
          <w:rFonts w:ascii="Arial" w:eastAsia="Calibri" w:hAnsi="Arial" w:cs="Arial"/>
          <w:b/>
          <w:bCs/>
          <w:sz w:val="20"/>
        </w:rPr>
        <w:t xml:space="preserve"> </w:t>
      </w:r>
      <w:r w:rsidRPr="003F3276">
        <w:rPr>
          <w:rFonts w:ascii="Arial" w:eastAsia="Calibri" w:hAnsi="Arial" w:cs="Arial"/>
          <w:sz w:val="20"/>
        </w:rPr>
        <w:t>zł</w:t>
      </w:r>
    </w:p>
    <w:p w14:paraId="672ECCE7" w14:textId="2EFF69F1" w:rsidR="005677DD" w:rsidRPr="00F278FC" w:rsidRDefault="006A3DA3" w:rsidP="00F278FC">
      <w:pPr>
        <w:suppressAutoHyphens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 w:rsidRPr="003F3276">
        <w:rPr>
          <w:rFonts w:ascii="Arial" w:eastAsia="Calibri" w:hAnsi="Arial" w:cs="Arial"/>
          <w:sz w:val="20"/>
        </w:rPr>
        <w:t>(słownie: …………………………………………………….……………………………….)</w:t>
      </w:r>
    </w:p>
    <w:p w14:paraId="7A305166" w14:textId="77777777" w:rsidR="0049233F" w:rsidRPr="003B7611" w:rsidRDefault="0049233F" w:rsidP="0049233F">
      <w:pPr>
        <w:pStyle w:val="Akapitzlist"/>
        <w:numPr>
          <w:ilvl w:val="0"/>
          <w:numId w:val="27"/>
        </w:numPr>
        <w:suppressAutoHyphens w:val="0"/>
        <w:spacing w:before="240" w:line="276" w:lineRule="auto"/>
        <w:ind w:left="69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B7611">
        <w:rPr>
          <w:rFonts w:ascii="Arial" w:eastAsia="Calibri" w:hAnsi="Arial" w:cs="Arial"/>
          <w:b/>
          <w:sz w:val="22"/>
          <w:szCs w:val="22"/>
          <w:lang w:eastAsia="en-US"/>
        </w:rPr>
        <w:t>Termin wykonania:</w:t>
      </w:r>
    </w:p>
    <w:tbl>
      <w:tblPr>
        <w:tblStyle w:val="Tabela-Siatka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33"/>
      </w:tblGrid>
      <w:tr w:rsidR="0049233F" w14:paraId="2DC9BE4E" w14:textId="77777777" w:rsidTr="00B40A34">
        <w:trPr>
          <w:trHeight w:val="494"/>
        </w:trPr>
        <w:tc>
          <w:tcPr>
            <w:tcW w:w="426" w:type="dxa"/>
          </w:tcPr>
          <w:p w14:paraId="2AAFA1E1" w14:textId="77777777" w:rsidR="0049233F" w:rsidRPr="003B7611" w:rsidRDefault="0049233F" w:rsidP="00B40A34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B761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2EE1F6E7" w14:textId="77777777" w:rsidR="0049233F" w:rsidRPr="003B7611" w:rsidRDefault="0049233F" w:rsidP="00B40A34">
            <w:pPr>
              <w:contextualSpacing/>
              <w:rPr>
                <w:rFonts w:ascii="Arial" w:hAnsi="Arial" w:cs="Arial"/>
                <w:sz w:val="22"/>
              </w:rPr>
            </w:pPr>
            <w:r w:rsidRPr="003B7611">
              <w:rPr>
                <w:rFonts w:ascii="Arial" w:hAnsi="Arial" w:cs="Arial"/>
                <w:b/>
                <w:bCs/>
                <w:sz w:val="22"/>
                <w:szCs w:val="22"/>
              </w:rPr>
              <w:t>skrócenie terminu o 15 dni</w:t>
            </w:r>
          </w:p>
        </w:tc>
      </w:tr>
      <w:tr w:rsidR="0049233F" w14:paraId="28B5E8ED" w14:textId="77777777" w:rsidTr="00B40A34">
        <w:trPr>
          <w:trHeight w:val="544"/>
        </w:trPr>
        <w:tc>
          <w:tcPr>
            <w:tcW w:w="426" w:type="dxa"/>
          </w:tcPr>
          <w:p w14:paraId="2F968DA1" w14:textId="77777777" w:rsidR="0049233F" w:rsidRPr="003B7611" w:rsidRDefault="0049233F" w:rsidP="00B40A34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61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3DC4246B" w14:textId="77777777" w:rsidR="0049233F" w:rsidRPr="003B7611" w:rsidRDefault="0049233F" w:rsidP="00B40A34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3B7611">
              <w:rPr>
                <w:rFonts w:ascii="Arial" w:hAnsi="Arial" w:cs="Arial"/>
                <w:b/>
                <w:bCs/>
                <w:sz w:val="22"/>
                <w:szCs w:val="22"/>
              </w:rPr>
              <w:t>skrócenie terminu o 10 dni</w:t>
            </w:r>
          </w:p>
        </w:tc>
      </w:tr>
      <w:tr w:rsidR="0049233F" w14:paraId="4BA197D8" w14:textId="77777777" w:rsidTr="00B40A34">
        <w:trPr>
          <w:trHeight w:val="552"/>
        </w:trPr>
        <w:tc>
          <w:tcPr>
            <w:tcW w:w="426" w:type="dxa"/>
          </w:tcPr>
          <w:p w14:paraId="65B58D95" w14:textId="77777777" w:rsidR="0049233F" w:rsidRPr="003B7611" w:rsidRDefault="0049233F" w:rsidP="00B40A34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61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010583E5" w14:textId="03BA6DBD" w:rsidR="0049233F" w:rsidRPr="003B7611" w:rsidRDefault="0049233F" w:rsidP="00B40A34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60 dni od przekazania terenu</w:t>
            </w:r>
          </w:p>
        </w:tc>
      </w:tr>
    </w:tbl>
    <w:p w14:paraId="114B2765" w14:textId="77777777" w:rsidR="0049233F" w:rsidRPr="002637CE" w:rsidRDefault="0049233F" w:rsidP="0049233F">
      <w:pPr>
        <w:pStyle w:val="Akapitzlist"/>
        <w:spacing w:before="240" w:line="276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C931A0">
        <w:rPr>
          <w:rFonts w:ascii="Arial" w:hAnsi="Arial" w:cs="Arial"/>
          <w:b/>
          <w:bCs/>
          <w:sz w:val="22"/>
          <w:szCs w:val="22"/>
        </w:rPr>
        <w:t>Uwaga:</w:t>
      </w:r>
      <w:r w:rsidRPr="00C931A0">
        <w:rPr>
          <w:rFonts w:ascii="Arial" w:hAnsi="Arial" w:cs="Arial"/>
          <w:sz w:val="22"/>
          <w:szCs w:val="22"/>
        </w:rPr>
        <w:t xml:space="preserve"> W przypadku niezaznaczenia przez Wykonawcę żadnej z opcji w</w:t>
      </w:r>
      <w:r>
        <w:rPr>
          <w:rFonts w:ascii="Arial" w:hAnsi="Arial" w:cs="Arial"/>
          <w:sz w:val="22"/>
          <w:szCs w:val="22"/>
        </w:rPr>
        <w:t> powyższym</w:t>
      </w:r>
      <w:r w:rsidRPr="00C931A0">
        <w:rPr>
          <w:rFonts w:ascii="Arial" w:hAnsi="Arial" w:cs="Arial"/>
          <w:sz w:val="22"/>
          <w:szCs w:val="22"/>
        </w:rPr>
        <w:t xml:space="preserve"> kryterium Wykonawca otrzyma 0 pkt.</w:t>
      </w:r>
    </w:p>
    <w:bookmarkEnd w:id="1"/>
    <w:p w14:paraId="1A85BE51" w14:textId="77777777" w:rsidR="00197B08" w:rsidRPr="002C7729" w:rsidRDefault="00197B08" w:rsidP="006423ED">
      <w:pPr>
        <w:pStyle w:val="Akapitzlist"/>
        <w:numPr>
          <w:ilvl w:val="0"/>
          <w:numId w:val="21"/>
        </w:numPr>
        <w:spacing w:before="360"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C7729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C7729">
        <w:rPr>
          <w:rFonts w:ascii="Arial" w:hAnsi="Arial" w:cs="Arial"/>
          <w:sz w:val="22"/>
          <w:szCs w:val="22"/>
        </w:rPr>
        <w:t>zapoznaliśmy się ze SWZ i nie wnosimy do niej zastrzeżeń</w:t>
      </w:r>
      <w:r>
        <w:rPr>
          <w:rFonts w:ascii="Arial" w:hAnsi="Arial" w:cs="Arial"/>
          <w:sz w:val="22"/>
          <w:szCs w:val="22"/>
        </w:rPr>
        <w:t>.</w:t>
      </w:r>
    </w:p>
    <w:p w14:paraId="17E2DA6F" w14:textId="77777777" w:rsidR="00197B08" w:rsidRPr="002C7729" w:rsidRDefault="00197B08" w:rsidP="00197B08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Pr="002C7729">
        <w:rPr>
          <w:rFonts w:ascii="Arial" w:hAnsi="Arial" w:cs="Arial"/>
          <w:sz w:val="22"/>
          <w:szCs w:val="22"/>
        </w:rPr>
        <w:t>zdobyliśmy konieczne informacje do właściwego przygotowania oferty</w:t>
      </w:r>
      <w:r>
        <w:rPr>
          <w:rFonts w:ascii="Arial" w:hAnsi="Arial" w:cs="Arial"/>
          <w:sz w:val="22"/>
          <w:szCs w:val="22"/>
        </w:rPr>
        <w:t>.</w:t>
      </w:r>
    </w:p>
    <w:p w14:paraId="74E27FDB" w14:textId="6DDCB9D5" w:rsidR="00197B08" w:rsidRPr="002C7729" w:rsidRDefault="00197B08" w:rsidP="00197B08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Pr="002C7729">
        <w:rPr>
          <w:rFonts w:ascii="Arial" w:hAnsi="Arial" w:cs="Arial"/>
          <w:sz w:val="22"/>
          <w:szCs w:val="22"/>
        </w:rPr>
        <w:t>zapoznaliśmy się z Projektowanymi postanowieniami umowy,</w:t>
      </w:r>
      <w:r w:rsidR="00350EBB">
        <w:rPr>
          <w:rFonts w:ascii="Arial" w:hAnsi="Arial" w:cs="Arial"/>
          <w:sz w:val="22"/>
          <w:szCs w:val="22"/>
        </w:rPr>
        <w:t xml:space="preserve"> </w:t>
      </w:r>
      <w:r w:rsidRPr="002C7729">
        <w:rPr>
          <w:rFonts w:ascii="Arial" w:hAnsi="Arial" w:cs="Arial"/>
          <w:sz w:val="22"/>
          <w:szCs w:val="22"/>
        </w:rPr>
        <w:t xml:space="preserve">stanowiącymi </w:t>
      </w:r>
      <w:r w:rsidRPr="003B7611">
        <w:rPr>
          <w:rFonts w:ascii="Arial" w:hAnsi="Arial" w:cs="Arial"/>
          <w:b/>
          <w:bCs/>
          <w:sz w:val="22"/>
          <w:szCs w:val="22"/>
        </w:rPr>
        <w:t>Załącznik nr 11 do SWZ</w:t>
      </w:r>
      <w:r w:rsidRPr="003B7611">
        <w:rPr>
          <w:rFonts w:ascii="Arial" w:hAnsi="Arial" w:cs="Arial"/>
          <w:sz w:val="22"/>
          <w:szCs w:val="22"/>
        </w:rPr>
        <w:t xml:space="preserve"> </w:t>
      </w:r>
      <w:r w:rsidRPr="002C7729">
        <w:rPr>
          <w:rFonts w:ascii="Arial" w:hAnsi="Arial" w:cs="Arial"/>
          <w:sz w:val="22"/>
          <w:szCs w:val="22"/>
        </w:rPr>
        <w:t>i zobowiązujemy się, w przypadku wyboru naszej oferty, do zawarcia umowy zgodnej z niniejszą ofertą, na warunkach określonych w SWZ, w miejscu i terminie wyznaczonym przez Zamawiającego.</w:t>
      </w:r>
    </w:p>
    <w:p w14:paraId="7F6FFA5F" w14:textId="77777777" w:rsidR="00197B08" w:rsidRPr="0049233F" w:rsidRDefault="00197B08" w:rsidP="00197B08">
      <w:pPr>
        <w:numPr>
          <w:ilvl w:val="0"/>
          <w:numId w:val="21"/>
        </w:numPr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33F">
        <w:rPr>
          <w:rFonts w:ascii="Arial" w:hAnsi="Arial" w:cs="Arial"/>
          <w:sz w:val="22"/>
          <w:szCs w:val="22"/>
        </w:rPr>
        <w:t xml:space="preserve">Oświadczamy, że uważamy się za </w:t>
      </w:r>
      <w:r w:rsidRPr="0049233F">
        <w:rPr>
          <w:rFonts w:ascii="Arial" w:hAnsi="Arial" w:cs="Arial"/>
          <w:b/>
          <w:bCs/>
          <w:sz w:val="22"/>
          <w:szCs w:val="22"/>
        </w:rPr>
        <w:t>związanych niniejszą ofertą do dnia wskazanego w punkcie 13.1 SWZ</w:t>
      </w:r>
      <w:r w:rsidRPr="0049233F">
        <w:rPr>
          <w:rFonts w:ascii="Arial" w:hAnsi="Arial" w:cs="Arial"/>
          <w:sz w:val="22"/>
          <w:szCs w:val="22"/>
        </w:rPr>
        <w:t xml:space="preserve">.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02DE0EB3" w:rsidR="005D6D3F" w:rsidRPr="00C90286" w:rsidRDefault="005D6D3F" w:rsidP="00197B08">
      <w:pPr>
        <w:keepNext/>
        <w:widowControl w:val="0"/>
        <w:numPr>
          <w:ilvl w:val="0"/>
          <w:numId w:val="21"/>
        </w:numPr>
        <w:tabs>
          <w:tab w:val="left" w:pos="426"/>
        </w:tabs>
        <w:suppressAutoHyphens w:val="0"/>
        <w:spacing w:after="200"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B622EB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>
        <w:rPr>
          <w:sz w:val="28"/>
          <w:szCs w:val="22"/>
        </w:rPr>
        <w:t>: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197B08" w14:paraId="3485E705" w14:textId="77777777" w:rsidTr="00BF78A4">
        <w:trPr>
          <w:trHeight w:val="618"/>
        </w:trPr>
        <w:tc>
          <w:tcPr>
            <w:tcW w:w="631" w:type="dxa"/>
          </w:tcPr>
          <w:p w14:paraId="4B2121D6" w14:textId="77777777" w:rsidR="00197B08" w:rsidRDefault="00197B08" w:rsidP="00BF78A4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511BD9F8" w14:textId="3D78E7EF" w:rsidR="00197B08" w:rsidRDefault="00197B08" w:rsidP="00BF78A4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97B08">
              <w:rPr>
                <w:rFonts w:ascii="Arial" w:hAnsi="Arial" w:cs="Arial"/>
                <w:b/>
                <w:sz w:val="22"/>
                <w:szCs w:val="22"/>
                <w:u w:val="single"/>
              </w:rPr>
              <w:t>NIE</w:t>
            </w:r>
            <w:r w:rsidRPr="00197B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97B0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prowadzi</w:t>
            </w: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 xml:space="preserve"> do powstania u Zamawiającego obowiązku podatkowego zgodnie z przepisami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o podatku od towarów i usług</w:t>
            </w:r>
            <w:r w:rsidR="00350EBB">
              <w:rPr>
                <w:rFonts w:ascii="Arial" w:hAnsi="Arial" w:cs="Arial"/>
                <w:snapToGrid w:val="0"/>
                <w:sz w:val="22"/>
                <w:szCs w:val="22"/>
              </w:rPr>
              <w:t>;</w:t>
            </w:r>
          </w:p>
        </w:tc>
      </w:tr>
      <w:tr w:rsidR="00197B08" w14:paraId="5B4D1663" w14:textId="77777777" w:rsidTr="00BF78A4">
        <w:tc>
          <w:tcPr>
            <w:tcW w:w="631" w:type="dxa"/>
          </w:tcPr>
          <w:p w14:paraId="0FFC8230" w14:textId="77777777" w:rsidR="00197B08" w:rsidRDefault="00197B08" w:rsidP="00BF78A4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651B16F8" w14:textId="77777777" w:rsidR="00197B08" w:rsidRDefault="00197B08" w:rsidP="00BF78A4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04F467A8" w14:textId="77777777" w:rsidR="00197B08" w:rsidRPr="00F75B08" w:rsidRDefault="00197B08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404"/>
      </w:tblGrid>
      <w:tr w:rsidR="005D6D3F" w:rsidRPr="00F75B08" w14:paraId="155C0A90" w14:textId="77777777" w:rsidTr="00197B08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197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97B08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197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97B08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197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97B08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5D6D3F" w:rsidRPr="006F6CA6" w14:paraId="1FE5A648" w14:textId="77777777" w:rsidTr="00197B08">
        <w:trPr>
          <w:trHeight w:hRule="exact"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197B08" w:rsidRDefault="005D6D3F" w:rsidP="00197B0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97B08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197B08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197B08" w:rsidRDefault="005D6D3F" w:rsidP="00197B0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D6D3F" w:rsidRPr="006F6CA6" w14:paraId="791DC320" w14:textId="77777777" w:rsidTr="00197B08">
        <w:trPr>
          <w:trHeight w:hRule="exact"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197B08" w:rsidRDefault="005D6D3F" w:rsidP="00197B0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97B08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  <w:p w14:paraId="61664885" w14:textId="77777777" w:rsidR="005D6D3F" w:rsidRPr="00197B08" w:rsidRDefault="005D6D3F" w:rsidP="00197B0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197B08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B2A1D4A" w14:textId="77777777" w:rsidR="005D6D3F" w:rsidRPr="00197B08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197B08" w:rsidRDefault="005D6D3F" w:rsidP="00197B0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68BE8E78" w:rsidR="005D6D3F" w:rsidRPr="000A0D6B" w:rsidRDefault="005D6D3F" w:rsidP="00197B08">
      <w:pPr>
        <w:widowControl w:val="0"/>
        <w:tabs>
          <w:tab w:val="left" w:pos="851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b/>
          <w:bCs/>
          <w:sz w:val="22"/>
          <w:szCs w:val="22"/>
        </w:rPr>
        <w:t>Uwaga:</w:t>
      </w:r>
      <w:r w:rsidRPr="000A0D6B">
        <w:rPr>
          <w:rFonts w:ascii="Arial" w:hAnsi="Arial" w:cs="Arial"/>
          <w:sz w:val="22"/>
          <w:szCs w:val="22"/>
        </w:rPr>
        <w:t xml:space="preserve"> </w:t>
      </w:r>
      <w:r w:rsidR="00197B08" w:rsidRPr="00197B08">
        <w:rPr>
          <w:rFonts w:ascii="Arial" w:hAnsi="Arial" w:cs="Arial"/>
          <w:sz w:val="22"/>
          <w:szCs w:val="22"/>
        </w:rPr>
        <w:t xml:space="preserve">Należy wypełnić w przypadku, gdy dane zamówienie podlega przepisom podatkowym w sposób określony w art. 225 ust. 1 </w:t>
      </w:r>
      <w:r w:rsidR="00197B08">
        <w:rPr>
          <w:rFonts w:ascii="Arial" w:hAnsi="Arial" w:cs="Arial"/>
          <w:sz w:val="22"/>
          <w:szCs w:val="22"/>
        </w:rPr>
        <w:t xml:space="preserve">ustawy </w:t>
      </w:r>
      <w:r w:rsidR="00197B08" w:rsidRPr="00197B08">
        <w:rPr>
          <w:rFonts w:ascii="Arial" w:hAnsi="Arial" w:cs="Arial"/>
          <w:sz w:val="22"/>
          <w:szCs w:val="22"/>
        </w:rPr>
        <w:t xml:space="preserve">Pzp.  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08D161BE" w14:textId="5AE74802" w:rsidR="00350EBB" w:rsidRPr="00350EBB" w:rsidRDefault="0096222B" w:rsidP="00350EBB">
      <w:pPr>
        <w:numPr>
          <w:ilvl w:val="0"/>
          <w:numId w:val="21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 xml:space="preserve">Oświadczamy, że </w:t>
      </w:r>
      <w:r w:rsidR="00350EBB">
        <w:rPr>
          <w:rFonts w:ascii="Arial" w:hAnsi="Arial" w:cs="Arial"/>
          <w:sz w:val="22"/>
          <w:szCs w:val="22"/>
        </w:rPr>
        <w:t xml:space="preserve">zamówienie zrealizujemy: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350EBB" w14:paraId="51CF990C" w14:textId="77777777" w:rsidTr="00350EBB">
        <w:trPr>
          <w:trHeight w:val="367"/>
        </w:trPr>
        <w:tc>
          <w:tcPr>
            <w:tcW w:w="631" w:type="dxa"/>
          </w:tcPr>
          <w:p w14:paraId="639F6E84" w14:textId="77777777" w:rsidR="00350EBB" w:rsidRDefault="00350EBB" w:rsidP="00BF78A4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765FBC81" w14:textId="1B980402" w:rsidR="00350EBB" w:rsidRDefault="00350EBB" w:rsidP="00BF78A4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BEZ</w:t>
            </w:r>
            <w:r w:rsidRPr="00197B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>udziału podwykonawców</w:t>
            </w:r>
          </w:p>
        </w:tc>
      </w:tr>
      <w:tr w:rsidR="00350EBB" w14:paraId="512E233C" w14:textId="77777777" w:rsidTr="00BF78A4">
        <w:tc>
          <w:tcPr>
            <w:tcW w:w="631" w:type="dxa"/>
          </w:tcPr>
          <w:p w14:paraId="242F48B0" w14:textId="77777777" w:rsidR="00350EBB" w:rsidRDefault="00350EBB" w:rsidP="00BF78A4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5044DEC" w14:textId="135858BE" w:rsidR="00350EBB" w:rsidRDefault="00350EBB" w:rsidP="00BF78A4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350EBB">
              <w:rPr>
                <w:rFonts w:ascii="Arial" w:hAnsi="Arial" w:cs="Arial"/>
                <w:snapToGrid w:val="0"/>
                <w:sz w:val="22"/>
                <w:szCs w:val="22"/>
              </w:rPr>
              <w:t>z udziałem niżej wskazanych podwykonawców:</w:t>
            </w:r>
          </w:p>
        </w:tc>
      </w:tr>
    </w:tbl>
    <w:p w14:paraId="6E350DFC" w14:textId="47855AD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3538"/>
      </w:tblGrid>
      <w:tr w:rsidR="00A610F1" w:rsidRPr="00F75B08" w14:paraId="4B0372B1" w14:textId="77777777" w:rsidTr="00350EBB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790528CB" w:rsidR="00A610F1" w:rsidRPr="00350EBB" w:rsidRDefault="00350EBB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50EBB">
              <w:rPr>
                <w:rFonts w:ascii="Arial" w:hAnsi="Arial" w:cs="Arial"/>
                <w:snapToGrid w:val="0"/>
                <w:sz w:val="22"/>
                <w:szCs w:val="22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1477BBAF" w:rsidR="00A610F1" w:rsidRPr="00350EBB" w:rsidRDefault="00350EBB" w:rsidP="00350EB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50EBB">
              <w:rPr>
                <w:rFonts w:ascii="Arial" w:hAnsi="Arial" w:cs="Arial"/>
                <w:snapToGrid w:val="0"/>
                <w:sz w:val="22"/>
                <w:szCs w:val="22"/>
              </w:rPr>
              <w:t>Nazwa podwykonawcy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798F5B04" w:rsidR="00A610F1" w:rsidRPr="00350EBB" w:rsidRDefault="00350EBB" w:rsidP="00350EB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50EBB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610F1" w:rsidRPr="006F6CA6" w14:paraId="561B03D5" w14:textId="77777777" w:rsidTr="00350EBB">
        <w:trPr>
          <w:trHeight w:hRule="exact"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350EBB">
        <w:trPr>
          <w:trHeight w:hRule="exact"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1363C0B1" w:rsidR="00D23799" w:rsidRPr="000A0D6B" w:rsidRDefault="00B46F5E" w:rsidP="009A4CD5">
      <w:pPr>
        <w:numPr>
          <w:ilvl w:val="0"/>
          <w:numId w:val="21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A0D6B">
        <w:rPr>
          <w:rFonts w:ascii="Arial" w:hAnsi="Arial" w:cs="Arial"/>
          <w:sz w:val="22"/>
          <w:szCs w:val="22"/>
        </w:rPr>
        <w:t>nformujemy</w:t>
      </w:r>
      <w:r w:rsidR="00D23799" w:rsidRPr="000A0D6B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jesteśmy</w:t>
      </w:r>
      <w:r w:rsidR="0070236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</w:t>
      </w:r>
    </w:p>
    <w:p w14:paraId="6DA3FF23" w14:textId="77777777" w:rsidR="00196693" w:rsidRDefault="00196693" w:rsidP="00196693">
      <w:pPr>
        <w:suppressAutoHyphens w:val="0"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mikroprzedsiębiorstwem </w:t>
      </w:r>
    </w:p>
    <w:p w14:paraId="477FD208" w14:textId="77777777" w:rsidR="00196693" w:rsidRDefault="00196693" w:rsidP="00196693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małym przedsiębiorstwem</w:t>
      </w:r>
    </w:p>
    <w:p w14:paraId="0DA9618A" w14:textId="77777777" w:rsidR="00196693" w:rsidRDefault="00196693" w:rsidP="00196693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średnim przedsiębiorstwem</w:t>
      </w:r>
    </w:p>
    <w:p w14:paraId="360F9C70" w14:textId="77777777" w:rsidR="00196693" w:rsidRDefault="00196693" w:rsidP="0019669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0FF13C19" w14:textId="77777777" w:rsidR="00196693" w:rsidRDefault="00196693" w:rsidP="0019669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7705A579" w14:textId="45B3CFC3" w:rsidR="00520563" w:rsidRPr="001C6239" w:rsidRDefault="00196693" w:rsidP="001C6239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inny rodzaj (podać jaki): ………………………………………………………………………...                                                                </w:t>
      </w:r>
      <w:r w:rsidR="0096222B" w:rsidRPr="00F75B08">
        <w:rPr>
          <w:rFonts w:ascii="Arial" w:hAnsi="Arial" w:cs="Arial"/>
          <w:sz w:val="20"/>
        </w:rPr>
        <w:t xml:space="preserve">       </w:t>
      </w:r>
    </w:p>
    <w:p w14:paraId="4C79ADE6" w14:textId="487D8BA9" w:rsidR="000172B6" w:rsidRPr="000A0D6B" w:rsidRDefault="0096222B" w:rsidP="001C6239">
      <w:pPr>
        <w:pStyle w:val="NormalnyWeb"/>
        <w:numPr>
          <w:ilvl w:val="0"/>
          <w:numId w:val="21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</w:t>
      </w:r>
      <w:r w:rsidRPr="000A0D6B">
        <w:rPr>
          <w:rFonts w:ascii="Arial" w:hAnsi="Arial" w:cs="Arial"/>
          <w:sz w:val="22"/>
          <w:szCs w:val="22"/>
        </w:rPr>
        <w:lastRenderedPageBreak/>
        <w:t>pozyskaliśmy w celu ubiegania się o udzielenie zamówienia publicznego w niniejszym postępowaniu.</w:t>
      </w:r>
      <w:r w:rsidRPr="000A0D6B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0A0D6B" w:rsidRDefault="00D15F25" w:rsidP="009A4CD5">
      <w:pPr>
        <w:pStyle w:val="NormalnyWeb"/>
        <w:numPr>
          <w:ilvl w:val="0"/>
          <w:numId w:val="21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 xml:space="preserve">Oświadczamy, iż wraz z ofertą, </w:t>
      </w:r>
      <w:r w:rsidRPr="000A0D6B">
        <w:rPr>
          <w:rFonts w:ascii="Arial" w:hAnsi="Arial" w:cs="Arial"/>
          <w:b/>
          <w:bCs/>
          <w:sz w:val="22"/>
          <w:szCs w:val="22"/>
        </w:rPr>
        <w:t>w odrębnym pliku pn.</w:t>
      </w:r>
      <w:r w:rsidRPr="000A0D6B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>
        <w:rPr>
          <w:rFonts w:ascii="Arial" w:hAnsi="Arial" w:cs="Arial"/>
          <w:sz w:val="22"/>
          <w:szCs w:val="22"/>
        </w:rPr>
        <w:t>*</w:t>
      </w:r>
      <w:r w:rsidRPr="000A0D6B">
        <w:rPr>
          <w:rFonts w:ascii="Arial" w:hAnsi="Arial" w:cs="Arial"/>
          <w:sz w:val="22"/>
          <w:szCs w:val="22"/>
        </w:rPr>
        <w:t>, składamy informacje i dokumenty, stanowiące tajemnicę przedsiębiorstwa w rozumieniu przepisów</w:t>
      </w:r>
      <w:r w:rsidR="000A0D6B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0A0D6B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0A0D6B" w:rsidRDefault="00F86A91" w:rsidP="009A4CD5">
      <w:pPr>
        <w:pStyle w:val="NormalnyWeb"/>
        <w:numPr>
          <w:ilvl w:val="0"/>
          <w:numId w:val="21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>
        <w:rPr>
          <w:rFonts w:ascii="Arial" w:hAnsi="Arial" w:cs="Arial"/>
          <w:sz w:val="22"/>
          <w:szCs w:val="22"/>
        </w:rPr>
        <w:t xml:space="preserve">e </w:t>
      </w:r>
      <w:r w:rsidRPr="000A0D6B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0A0D6B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34577902" w14:textId="323F8771" w:rsidR="00F86A91" w:rsidRPr="000A0D6B" w:rsidRDefault="00F86A91" w:rsidP="009A4CD5">
      <w:pPr>
        <w:pStyle w:val="NormalnyWeb"/>
        <w:numPr>
          <w:ilvl w:val="0"/>
          <w:numId w:val="21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  <w:lang w:eastAsia="ar-SA"/>
        </w:rPr>
        <w:t>Oświadczamy,</w:t>
      </w:r>
      <w:r w:rsidRPr="000A0D6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0A0D6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0A0D6B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0A0D6B">
        <w:rPr>
          <w:rFonts w:ascii="Arial" w:hAnsi="Arial" w:cs="Arial"/>
          <w:sz w:val="22"/>
          <w:szCs w:val="22"/>
          <w:lang w:eastAsia="ar-SA"/>
        </w:rPr>
        <w:t>:</w:t>
      </w:r>
    </w:p>
    <w:p w14:paraId="1ACA1A12" w14:textId="2D19052E" w:rsidR="00F86A91" w:rsidRPr="000A0D6B" w:rsidRDefault="0093683C" w:rsidP="0093683C">
      <w:pPr>
        <w:autoSpaceDE w:val="0"/>
        <w:spacing w:before="120"/>
        <w:ind w:left="34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ab/>
      </w:r>
      <w:hyperlink r:id="rId8" w:history="1">
        <w:r w:rsidR="007A2A45" w:rsidRPr="000A0D6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5656DDEF" w14:textId="77777777" w:rsidR="00F86A91" w:rsidRPr="000A0D6B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bCs/>
          <w:sz w:val="22"/>
          <w:szCs w:val="22"/>
          <w:lang w:eastAsia="ar-SA"/>
        </w:rPr>
        <w:t>(dotyczy podmiotów wpisanych do Krajowego Rejestru Sądowego [KRS]),</w:t>
      </w:r>
    </w:p>
    <w:p w14:paraId="5D8CF8E8" w14:textId="79EC5C02" w:rsidR="00F86A91" w:rsidRPr="000A0D6B" w:rsidRDefault="0093683C" w:rsidP="00BF27AE">
      <w:pPr>
        <w:autoSpaceDE w:val="0"/>
        <w:spacing w:before="60"/>
        <w:ind w:left="34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ab/>
      </w:r>
      <w:hyperlink r:id="rId9" w:history="1">
        <w:r w:rsidR="00F86A91" w:rsidRPr="000A0D6B">
          <w:rPr>
            <w:rFonts w:ascii="Arial" w:hAnsi="Arial" w:cs="Arial"/>
            <w:bCs/>
            <w:color w:val="0000FF"/>
            <w:sz w:val="22"/>
            <w:szCs w:val="22"/>
            <w:u w:val="single"/>
            <w:lang w:eastAsia="ar-SA"/>
          </w:rPr>
          <w:t>https://prod.ceidg.gov.pl/ceidg/ceidg.public.ui/Search.aspx</w:t>
        </w:r>
      </w:hyperlink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0435C961" w14:textId="77777777" w:rsidR="00F86A91" w:rsidRPr="000A0D6B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bCs/>
          <w:sz w:val="22"/>
          <w:szCs w:val="22"/>
          <w:lang w:eastAsia="ar-SA"/>
        </w:rPr>
        <w:t>(dotyczy podmiotów wpisanych do Centralnej Ewidencji i Informacji o Działalności Gospodarczej [CEIDG]),</w:t>
      </w:r>
    </w:p>
    <w:p w14:paraId="5099319B" w14:textId="06526B7F" w:rsidR="002A5476" w:rsidRPr="000A0D6B" w:rsidRDefault="0093683C" w:rsidP="00BF27AE">
      <w:pPr>
        <w:autoSpaceDE w:val="0"/>
        <w:spacing w:before="60"/>
        <w:ind w:left="709" w:hanging="369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ab/>
        <w:t>..............................................</w:t>
      </w:r>
      <w:r w:rsidR="000A0D6B">
        <w:rPr>
          <w:rFonts w:ascii="Arial" w:hAnsi="Arial" w:cs="Arial"/>
          <w:bCs/>
          <w:sz w:val="22"/>
          <w:szCs w:val="22"/>
          <w:lang w:eastAsia="ar-SA"/>
        </w:rPr>
        <w:t>................</w:t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>........... (wpisać odpowiedni adres internetowy w przypadku baz</w:t>
      </w:r>
      <w:r w:rsidR="00142AE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 xml:space="preserve">danych </w:t>
      </w:r>
      <w:r w:rsidR="00891C69" w:rsidRPr="000A0D6B">
        <w:rPr>
          <w:rFonts w:ascii="Arial" w:hAnsi="Arial" w:cs="Arial"/>
          <w:bCs/>
          <w:sz w:val="22"/>
          <w:szCs w:val="22"/>
          <w:lang w:eastAsia="ar-SA"/>
        </w:rPr>
        <w:t xml:space="preserve">innych </w:t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>niż wyżej wskazane).</w:t>
      </w:r>
    </w:p>
    <w:p w14:paraId="6D959D1E" w14:textId="06736B97" w:rsidR="00AF028F" w:rsidRPr="00A874F5" w:rsidRDefault="00AF028F" w:rsidP="00BF27AE">
      <w:pPr>
        <w:pStyle w:val="NormalnyWeb"/>
        <w:spacing w:before="20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A874F5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A874F5">
        <w:rPr>
          <w:rFonts w:ascii="Arial" w:hAnsi="Arial" w:cs="Arial"/>
          <w:b/>
          <w:bCs/>
          <w:sz w:val="22"/>
          <w:szCs w:val="22"/>
        </w:rPr>
        <w:t>, Wykonawca winien dołączyć do oferty dokumenty, o których mowa w</w:t>
      </w:r>
      <w:r w:rsidR="000A0D6B" w:rsidRPr="00A874F5">
        <w:rPr>
          <w:rFonts w:ascii="Arial" w:hAnsi="Arial" w:cs="Arial"/>
          <w:b/>
          <w:bCs/>
          <w:sz w:val="22"/>
          <w:szCs w:val="22"/>
        </w:rPr>
        <w:t> </w:t>
      </w:r>
      <w:r w:rsidR="00891C69" w:rsidRPr="00A874F5">
        <w:rPr>
          <w:rFonts w:ascii="Arial" w:hAnsi="Arial" w:cs="Arial"/>
          <w:b/>
          <w:bCs/>
          <w:sz w:val="22"/>
          <w:szCs w:val="22"/>
        </w:rPr>
        <w:t>punkcie 10.2.</w:t>
      </w:r>
      <w:r w:rsidR="007A392D">
        <w:rPr>
          <w:rFonts w:ascii="Arial" w:hAnsi="Arial" w:cs="Arial"/>
          <w:b/>
          <w:bCs/>
          <w:sz w:val="22"/>
          <w:szCs w:val="22"/>
        </w:rPr>
        <w:t>4</w:t>
      </w:r>
      <w:r w:rsidR="00891C69" w:rsidRPr="00A874F5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0A0D6B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85E37E" w14:textId="71AC9435" w:rsidR="0096222B" w:rsidRPr="0049233F" w:rsidRDefault="00FE7559" w:rsidP="000D79D2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33F">
        <w:rPr>
          <w:rFonts w:ascii="Arial" w:hAnsi="Arial" w:cs="Arial"/>
          <w:b/>
          <w:bCs/>
          <w:sz w:val="22"/>
          <w:szCs w:val="22"/>
        </w:rPr>
        <w:t xml:space="preserve">Integralną częścią oferty jest </w:t>
      </w:r>
      <w:r w:rsidR="0049233F" w:rsidRPr="0049233F">
        <w:rPr>
          <w:rFonts w:ascii="Arial" w:hAnsi="Arial" w:cs="Arial"/>
          <w:b/>
          <w:bCs/>
          <w:sz w:val="22"/>
          <w:szCs w:val="22"/>
        </w:rPr>
        <w:t>przedmiar robót</w:t>
      </w:r>
      <w:r w:rsidRPr="0049233F">
        <w:rPr>
          <w:rFonts w:ascii="Arial" w:hAnsi="Arial" w:cs="Arial"/>
          <w:b/>
          <w:bCs/>
          <w:sz w:val="22"/>
          <w:szCs w:val="22"/>
        </w:rPr>
        <w:t>, który składamy wraz z</w:t>
      </w:r>
      <w:r w:rsidR="000D79D2" w:rsidRPr="0049233F">
        <w:rPr>
          <w:rFonts w:ascii="Arial" w:hAnsi="Arial" w:cs="Arial"/>
          <w:b/>
          <w:bCs/>
          <w:sz w:val="22"/>
          <w:szCs w:val="22"/>
        </w:rPr>
        <w:t> </w:t>
      </w:r>
      <w:r w:rsidRPr="0049233F">
        <w:rPr>
          <w:rFonts w:ascii="Arial" w:hAnsi="Arial" w:cs="Arial"/>
          <w:b/>
          <w:bCs/>
          <w:sz w:val="22"/>
          <w:szCs w:val="22"/>
        </w:rPr>
        <w:t>ofert</w:t>
      </w:r>
      <w:r w:rsidR="0049233F" w:rsidRPr="0049233F">
        <w:rPr>
          <w:rFonts w:ascii="Arial" w:hAnsi="Arial" w:cs="Arial"/>
          <w:b/>
          <w:bCs/>
          <w:sz w:val="22"/>
          <w:szCs w:val="22"/>
        </w:rPr>
        <w:t>ą.</w:t>
      </w:r>
    </w:p>
    <w:p w14:paraId="689219E3" w14:textId="7B67521E" w:rsidR="00FE7559" w:rsidRPr="0049233F" w:rsidRDefault="00FE7559" w:rsidP="000D79D2">
      <w:pPr>
        <w:pStyle w:val="Akapitzlist"/>
        <w:spacing w:before="120"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9233F">
        <w:rPr>
          <w:rFonts w:ascii="Arial" w:hAnsi="Arial" w:cs="Arial"/>
          <w:sz w:val="22"/>
          <w:szCs w:val="22"/>
        </w:rPr>
        <w:t>Do niniejszego formularza załączam</w:t>
      </w:r>
      <w:r w:rsidR="00C931A0" w:rsidRPr="0049233F">
        <w:rPr>
          <w:rFonts w:ascii="Arial" w:hAnsi="Arial" w:cs="Arial"/>
          <w:sz w:val="22"/>
          <w:szCs w:val="22"/>
        </w:rPr>
        <w:t>y</w:t>
      </w:r>
      <w:r w:rsidRPr="0049233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0A0D6B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0A0D6B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2F757597" w14:textId="4C273861" w:rsidR="000A0D6B" w:rsidRPr="001C6239" w:rsidRDefault="001C6239" w:rsidP="001C6239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1C6239">
        <w:rPr>
          <w:rFonts w:ascii="Arial" w:hAnsi="Arial" w:cs="Arial"/>
          <w:i/>
          <w:iCs/>
          <w:sz w:val="20"/>
        </w:rPr>
        <w:t>*niepotrzebne skreślić</w:t>
      </w:r>
    </w:p>
    <w:p w14:paraId="052B9149" w14:textId="77777777" w:rsidR="00567BC1" w:rsidRPr="0049233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286D020" w14:textId="77777777" w:rsidR="00012615" w:rsidRDefault="00012615" w:rsidP="0049233F">
      <w:pPr>
        <w:tabs>
          <w:tab w:val="left" w:pos="99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08EDD81" w14:textId="77777777" w:rsidR="00012615" w:rsidRDefault="00012615" w:rsidP="0049233F">
      <w:pPr>
        <w:tabs>
          <w:tab w:val="left" w:pos="99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2D6ED11" w14:textId="77777777" w:rsidR="00012615" w:rsidRDefault="00012615" w:rsidP="0049233F">
      <w:pPr>
        <w:tabs>
          <w:tab w:val="left" w:pos="99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F4540F4" w14:textId="77777777" w:rsidR="00012615" w:rsidRDefault="00012615" w:rsidP="0049233F">
      <w:pPr>
        <w:tabs>
          <w:tab w:val="left" w:pos="99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0504743" w14:textId="0A5162BA" w:rsidR="008F460D" w:rsidRPr="0049233F" w:rsidRDefault="00A874F5" w:rsidP="0049233F">
      <w:pPr>
        <w:tabs>
          <w:tab w:val="left" w:pos="99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9233F">
        <w:rPr>
          <w:rFonts w:ascii="Arial" w:hAnsi="Arial" w:cs="Arial"/>
          <w:sz w:val="22"/>
          <w:szCs w:val="22"/>
          <w:lang w:eastAsia="pl-PL"/>
        </w:rPr>
        <w:t xml:space="preserve">Dokument musi być podpisany </w:t>
      </w:r>
      <w:r w:rsidRPr="0049233F">
        <w:rPr>
          <w:rFonts w:ascii="Arial" w:hAnsi="Arial" w:cs="Arial"/>
          <w:b/>
          <w:bCs/>
          <w:sz w:val="22"/>
          <w:szCs w:val="22"/>
          <w:lang w:eastAsia="pl-PL"/>
        </w:rPr>
        <w:t>kwalifikowanym podpisem elektronicznym</w:t>
      </w:r>
      <w:r w:rsidR="0049233F" w:rsidRPr="0049233F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49233F" w:rsidRPr="0049233F">
        <w:rPr>
          <w:rFonts w:ascii="Arial" w:hAnsi="Arial" w:cs="Arial"/>
          <w:sz w:val="22"/>
          <w:szCs w:val="22"/>
          <w:lang w:eastAsia="pl-PL"/>
        </w:rPr>
        <w:t>przez</w:t>
      </w:r>
      <w:r w:rsidRPr="0049233F">
        <w:rPr>
          <w:rFonts w:ascii="Arial" w:hAnsi="Arial" w:cs="Arial"/>
          <w:sz w:val="22"/>
          <w:szCs w:val="22"/>
          <w:lang w:eastAsia="pl-PL"/>
        </w:rPr>
        <w:t xml:space="preserve"> osobę umocowaną / osobę upoważnioną do reprezentowania Wykonawcy / Wykonawców. </w:t>
      </w:r>
    </w:p>
    <w:sectPr w:rsidR="008F460D" w:rsidRPr="0049233F" w:rsidSect="001B127E">
      <w:headerReference w:type="default" r:id="rId10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55F9" w14:textId="77777777" w:rsidR="00156F76" w:rsidRDefault="00156F76" w:rsidP="0096222B">
      <w:r>
        <w:separator/>
      </w:r>
    </w:p>
  </w:endnote>
  <w:endnote w:type="continuationSeparator" w:id="0">
    <w:p w14:paraId="098ADB15" w14:textId="77777777" w:rsidR="00156F76" w:rsidRDefault="00156F76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4858" w14:textId="77777777" w:rsidR="00156F76" w:rsidRDefault="00156F76" w:rsidP="0096222B">
      <w:r>
        <w:separator/>
      </w:r>
    </w:p>
  </w:footnote>
  <w:footnote w:type="continuationSeparator" w:id="0">
    <w:p w14:paraId="434CDDEC" w14:textId="77777777" w:rsidR="00156F76" w:rsidRDefault="00156F76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3ECAC74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A874F5">
      <w:rPr>
        <w:rFonts w:ascii="Arial" w:hAnsi="Arial" w:cs="Arial"/>
        <w:b/>
        <w:smallCaps/>
        <w:color w:val="333399"/>
        <w:sz w:val="16"/>
        <w:szCs w:val="16"/>
      </w:rPr>
      <w:t>WR.ROZ.2810.</w:t>
    </w:r>
    <w:r w:rsidR="003B7611">
      <w:rPr>
        <w:rFonts w:ascii="Arial" w:hAnsi="Arial" w:cs="Arial"/>
        <w:b/>
        <w:smallCaps/>
        <w:color w:val="333399"/>
        <w:sz w:val="16"/>
        <w:szCs w:val="16"/>
      </w:rPr>
      <w:t>126</w:t>
    </w:r>
    <w:r w:rsidR="00A874F5">
      <w:rPr>
        <w:rFonts w:ascii="Arial" w:hAnsi="Arial" w:cs="Arial"/>
        <w:b/>
        <w:smallCaps/>
        <w:color w:val="333399"/>
        <w:sz w:val="16"/>
        <w:szCs w:val="16"/>
      </w:rPr>
      <w:t>.2022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312129"/>
    <w:multiLevelType w:val="hybridMultilevel"/>
    <w:tmpl w:val="0DEC67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2776"/>
    <w:multiLevelType w:val="hybridMultilevel"/>
    <w:tmpl w:val="0DEC67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C367A"/>
    <w:multiLevelType w:val="hybridMultilevel"/>
    <w:tmpl w:val="58308D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3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6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17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24"/>
  </w:num>
  <w:num w:numId="12">
    <w:abstractNumId w:val="26"/>
  </w:num>
  <w:num w:numId="13">
    <w:abstractNumId w:val="22"/>
  </w:num>
  <w:num w:numId="14">
    <w:abstractNumId w:val="21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9"/>
  </w:num>
  <w:num w:numId="20">
    <w:abstractNumId w:val="25"/>
  </w:num>
  <w:num w:numId="21">
    <w:abstractNumId w:val="19"/>
  </w:num>
  <w:num w:numId="22">
    <w:abstractNumId w:val="16"/>
  </w:num>
  <w:num w:numId="23">
    <w:abstractNumId w:val="4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2615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56F76"/>
    <w:rsid w:val="00166DAE"/>
    <w:rsid w:val="00185BCF"/>
    <w:rsid w:val="00186606"/>
    <w:rsid w:val="00196693"/>
    <w:rsid w:val="00197B08"/>
    <w:rsid w:val="001A52AA"/>
    <w:rsid w:val="001B127E"/>
    <w:rsid w:val="001B45E8"/>
    <w:rsid w:val="001C6239"/>
    <w:rsid w:val="001E3422"/>
    <w:rsid w:val="002103BD"/>
    <w:rsid w:val="00217E3C"/>
    <w:rsid w:val="00236982"/>
    <w:rsid w:val="00247107"/>
    <w:rsid w:val="00262C97"/>
    <w:rsid w:val="002637CE"/>
    <w:rsid w:val="00270A3E"/>
    <w:rsid w:val="002A2363"/>
    <w:rsid w:val="002A5476"/>
    <w:rsid w:val="002E6FCF"/>
    <w:rsid w:val="00306775"/>
    <w:rsid w:val="00337BDA"/>
    <w:rsid w:val="00350EBB"/>
    <w:rsid w:val="00397867"/>
    <w:rsid w:val="003B7611"/>
    <w:rsid w:val="003C2952"/>
    <w:rsid w:val="003F3276"/>
    <w:rsid w:val="0044225E"/>
    <w:rsid w:val="00442F6B"/>
    <w:rsid w:val="00445361"/>
    <w:rsid w:val="0047134A"/>
    <w:rsid w:val="0049233F"/>
    <w:rsid w:val="004B391E"/>
    <w:rsid w:val="004C2E38"/>
    <w:rsid w:val="004C63B2"/>
    <w:rsid w:val="004D144C"/>
    <w:rsid w:val="004E5D4D"/>
    <w:rsid w:val="004F1800"/>
    <w:rsid w:val="004F4733"/>
    <w:rsid w:val="005019DE"/>
    <w:rsid w:val="00510B40"/>
    <w:rsid w:val="00520563"/>
    <w:rsid w:val="00520B41"/>
    <w:rsid w:val="00542554"/>
    <w:rsid w:val="0055665C"/>
    <w:rsid w:val="005677DD"/>
    <w:rsid w:val="00567BC1"/>
    <w:rsid w:val="005C73E0"/>
    <w:rsid w:val="005D6D3F"/>
    <w:rsid w:val="00600D7F"/>
    <w:rsid w:val="006114B8"/>
    <w:rsid w:val="006267D4"/>
    <w:rsid w:val="006423ED"/>
    <w:rsid w:val="006764EA"/>
    <w:rsid w:val="006825DB"/>
    <w:rsid w:val="006A3DA3"/>
    <w:rsid w:val="006A7419"/>
    <w:rsid w:val="006B73FB"/>
    <w:rsid w:val="006D74D5"/>
    <w:rsid w:val="006F010F"/>
    <w:rsid w:val="0070236F"/>
    <w:rsid w:val="00703DFE"/>
    <w:rsid w:val="0073204C"/>
    <w:rsid w:val="00742C4D"/>
    <w:rsid w:val="007A2A45"/>
    <w:rsid w:val="007A392D"/>
    <w:rsid w:val="007A440D"/>
    <w:rsid w:val="007B7ACB"/>
    <w:rsid w:val="007E56EB"/>
    <w:rsid w:val="007E7450"/>
    <w:rsid w:val="008751D0"/>
    <w:rsid w:val="00891C69"/>
    <w:rsid w:val="008A076C"/>
    <w:rsid w:val="008C300F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7FE4"/>
    <w:rsid w:val="00A330A2"/>
    <w:rsid w:val="00A423DB"/>
    <w:rsid w:val="00A56DEB"/>
    <w:rsid w:val="00A610F1"/>
    <w:rsid w:val="00A75E52"/>
    <w:rsid w:val="00A874F5"/>
    <w:rsid w:val="00A90DAA"/>
    <w:rsid w:val="00AD44D8"/>
    <w:rsid w:val="00AF028F"/>
    <w:rsid w:val="00B166A6"/>
    <w:rsid w:val="00B37629"/>
    <w:rsid w:val="00B46F5E"/>
    <w:rsid w:val="00B54C8B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504EE"/>
    <w:rsid w:val="00D61B4B"/>
    <w:rsid w:val="00D80ED6"/>
    <w:rsid w:val="00DA3AF4"/>
    <w:rsid w:val="00DB2049"/>
    <w:rsid w:val="00DC0B56"/>
    <w:rsid w:val="00DF0226"/>
    <w:rsid w:val="00E000C4"/>
    <w:rsid w:val="00E0763F"/>
    <w:rsid w:val="00E21B5B"/>
    <w:rsid w:val="00E265D4"/>
    <w:rsid w:val="00E34005"/>
    <w:rsid w:val="00E616B8"/>
    <w:rsid w:val="00E77C7D"/>
    <w:rsid w:val="00EA0F48"/>
    <w:rsid w:val="00EB69D3"/>
    <w:rsid w:val="00EB73C5"/>
    <w:rsid w:val="00EC5899"/>
    <w:rsid w:val="00EE1807"/>
    <w:rsid w:val="00EE6C21"/>
    <w:rsid w:val="00F10C7A"/>
    <w:rsid w:val="00F1391D"/>
    <w:rsid w:val="00F278FC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Wrocław)</cp:lastModifiedBy>
  <cp:revision>71</cp:revision>
  <dcterms:created xsi:type="dcterms:W3CDTF">2021-06-08T09:40:00Z</dcterms:created>
  <dcterms:modified xsi:type="dcterms:W3CDTF">2022-09-29T08:50:00Z</dcterms:modified>
</cp:coreProperties>
</file>