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224" w14:textId="77777777" w:rsidR="0086561B" w:rsidRPr="0009186C" w:rsidRDefault="0086561B" w:rsidP="0086561B">
      <w:pPr>
        <w:jc w:val="center"/>
        <w:rPr>
          <w:b/>
          <w:bCs/>
          <w:sz w:val="24"/>
          <w:szCs w:val="24"/>
        </w:rPr>
      </w:pPr>
    </w:p>
    <w:p w14:paraId="13A68985" w14:textId="77777777" w:rsidR="00447A47" w:rsidRDefault="00447A47" w:rsidP="0086561B">
      <w:pPr>
        <w:jc w:val="center"/>
        <w:rPr>
          <w:b/>
          <w:bCs/>
          <w:sz w:val="24"/>
          <w:szCs w:val="24"/>
        </w:rPr>
      </w:pPr>
    </w:p>
    <w:p w14:paraId="3B19CD63" w14:textId="76F67181" w:rsidR="0086561B" w:rsidRPr="00447A47" w:rsidRDefault="0086561B" w:rsidP="00447A47">
      <w:pPr>
        <w:jc w:val="center"/>
        <w:rPr>
          <w:b/>
          <w:bCs/>
          <w:sz w:val="24"/>
          <w:szCs w:val="24"/>
        </w:rPr>
      </w:pPr>
      <w:r w:rsidRPr="0009186C">
        <w:rPr>
          <w:b/>
          <w:bCs/>
          <w:sz w:val="24"/>
          <w:szCs w:val="24"/>
        </w:rPr>
        <w:t>KOSZTORYS OFERTOWY</w:t>
      </w:r>
    </w:p>
    <w:p w14:paraId="67E91BC4" w14:textId="56D290E2" w:rsidR="0086561B" w:rsidRPr="00163676" w:rsidRDefault="0086561B" w:rsidP="00502A95">
      <w:pPr>
        <w:pStyle w:val="TableParagraph"/>
        <w:spacing w:line="343" w:lineRule="exact"/>
        <w:ind w:left="1134" w:hanging="1055"/>
        <w:rPr>
          <w:rFonts w:asciiTheme="minorHAnsi" w:hAnsiTheme="minorHAnsi" w:cstheme="minorHAnsi"/>
          <w:b/>
          <w:sz w:val="24"/>
          <w:szCs w:val="24"/>
        </w:rPr>
      </w:pPr>
      <w:r w:rsidRPr="00CD7CE5">
        <w:rPr>
          <w:rFonts w:asciiTheme="minorHAnsi" w:hAnsiTheme="minorHAnsi" w:cstheme="minorHAnsi"/>
          <w:b/>
          <w:sz w:val="24"/>
          <w:szCs w:val="24"/>
        </w:rPr>
        <w:t xml:space="preserve">Zadanie: </w:t>
      </w:r>
      <w:r w:rsidRPr="00447A47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="00163676" w:rsidRPr="00447A47">
        <w:rPr>
          <w:rFonts w:asciiTheme="minorHAnsi" w:hAnsiTheme="minorHAnsi" w:cstheme="minorHAnsi"/>
          <w:b/>
          <w:i/>
          <w:iCs/>
          <w:sz w:val="24"/>
          <w:szCs w:val="24"/>
        </w:rPr>
        <w:t>Zasyp wyrw brzegowych wraz z remontem i zabezpieczeniem istniejącej kaskady na potoku Bystra w 3+705-3+785 w m. Kamesznicy gm. Milówka</w:t>
      </w:r>
      <w:r w:rsidRPr="00447A47">
        <w:rPr>
          <w:rFonts w:asciiTheme="minorHAnsi" w:hAnsiTheme="minorHAnsi" w:cstheme="minorHAnsi"/>
          <w:b/>
          <w:i/>
          <w:iCs/>
          <w:sz w:val="24"/>
          <w:szCs w:val="24"/>
          <w:lang w:val="pl"/>
        </w:rPr>
        <w:t>”</w:t>
      </w:r>
    </w:p>
    <w:p w14:paraId="74DB0F02" w14:textId="77777777" w:rsidR="0086561B" w:rsidRPr="00CD7CE5" w:rsidRDefault="0086561B" w:rsidP="0086561B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86"/>
        <w:gridCol w:w="1634"/>
        <w:gridCol w:w="1059"/>
        <w:gridCol w:w="1418"/>
        <w:gridCol w:w="1918"/>
      </w:tblGrid>
      <w:tr w:rsidR="0086561B" w:rsidRPr="00CD7CE5" w14:paraId="5DC02913" w14:textId="77777777" w:rsidTr="00502A95">
        <w:trPr>
          <w:trHeight w:val="10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3A5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46C" w14:textId="77777777" w:rsidR="0086561B" w:rsidRPr="00CD7CE5" w:rsidRDefault="0086561B" w:rsidP="003401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89FE8C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Asortymenty robót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F3E4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19B0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14:paraId="3AA1670E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023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Zryczałtowana cena jednostkowa netto /zł/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691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>Wartość robót netto /zł/</w:t>
            </w:r>
          </w:p>
        </w:tc>
      </w:tr>
      <w:tr w:rsidR="0086561B" w:rsidRPr="00CD7CE5" w14:paraId="4E93F1EC" w14:textId="77777777" w:rsidTr="00502A95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3EC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8C4A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DEA2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7F9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B00" w14:textId="77777777" w:rsidR="0086561B" w:rsidRPr="00CD7CE5" w:rsidRDefault="0086561B" w:rsidP="003401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0A3AC" w14:textId="77777777" w:rsidR="0086561B" w:rsidRPr="00CD7CE5" w:rsidRDefault="0086561B" w:rsidP="0034011A">
            <w:pPr>
              <w:ind w:right="-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86561B" w:rsidRPr="00CD7CE5" w14:paraId="4F858034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CEEA" w14:textId="77777777" w:rsidR="0086561B" w:rsidRPr="00CD7CE5" w:rsidRDefault="0086561B" w:rsidP="0034011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31D252DC" w14:textId="77777777" w:rsidR="006A01F2" w:rsidRPr="00CD7CE5" w:rsidRDefault="006A01F2" w:rsidP="006A01F2">
            <w:pPr>
              <w:suppressAutoHyphens/>
              <w:spacing w:before="0"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Roboty w zakresie ochrony przeciwpowodziowej – /</w:t>
            </w:r>
            <w:r w:rsidRPr="00CD7CE5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45246400-7/</w:t>
            </w:r>
          </w:p>
          <w:p w14:paraId="5F72BB3A" w14:textId="77777777" w:rsidR="0086561B" w:rsidRPr="00CD7CE5" w:rsidRDefault="0086561B" w:rsidP="0034011A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86561B" w:rsidRPr="00CD7CE5" w14:paraId="019408A3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2674" w14:textId="2E1DF1E8" w:rsidR="0086561B" w:rsidRPr="00502A95" w:rsidRDefault="0009186C" w:rsidP="0034011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2A9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 w:bidi="ar-SA"/>
              </w:rPr>
              <w:t xml:space="preserve">Potok </w:t>
            </w:r>
            <w:r w:rsidR="00502A95" w:rsidRPr="00502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Bystra w km 3+705-3+785</w:t>
            </w:r>
          </w:p>
        </w:tc>
      </w:tr>
      <w:tr w:rsidR="001F0219" w:rsidRPr="00CD7CE5" w14:paraId="4EA6969F" w14:textId="77777777" w:rsidTr="00502A95">
        <w:trPr>
          <w:cantSplit/>
          <w:trHeight w:val="12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F62F" w14:textId="310EBB3D" w:rsidR="001F0219" w:rsidRPr="00CD7CE5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FEA" w14:textId="2EDCF624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Roboty pomiarowe przy liniowych robotach ziemnych, trasa strumieni i rzek o szerokości dna powyżej 7 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ED5B" w14:textId="1F77C983" w:rsidR="001F0219" w:rsidRPr="00CD7CE5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8929" w14:textId="517A5AE4" w:rsidR="001F0219" w:rsidRPr="00CD7CE5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37" w14:textId="77777777" w:rsidR="001F0219" w:rsidRPr="00CD7CE5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B0D" w14:textId="77777777" w:rsidR="001F0219" w:rsidRPr="00CD7CE5" w:rsidRDefault="001F0219" w:rsidP="001F02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0219" w:rsidRPr="00CD7CE5" w14:paraId="0C4EFD22" w14:textId="77777777" w:rsidTr="00502A95">
        <w:trPr>
          <w:cantSplit/>
          <w:trHeight w:val="699"/>
        </w:trPr>
        <w:tc>
          <w:tcPr>
            <w:tcW w:w="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D34BD" w14:textId="68195E04" w:rsidR="001F0219" w:rsidRPr="00CD7CE5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D34D8" w14:textId="332830B7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Ścinanie</w:t>
            </w:r>
            <w:r w:rsidRPr="00CD7C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drzew</w:t>
            </w:r>
            <w:r w:rsidRPr="00CD7CE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piłą mechaniczną ,</w:t>
            </w:r>
            <w:r w:rsidRPr="00CD7C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EB3E6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br/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10-15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0F173" w14:textId="0E9876F5" w:rsidR="001F0219" w:rsidRPr="00CD7CE5" w:rsidRDefault="00CD7CE5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F0219" w:rsidRPr="00CD7CE5">
              <w:rPr>
                <w:rFonts w:asciiTheme="minorHAnsi" w:hAnsiTheme="minorHAnsi" w:cstheme="minorHAnsi"/>
                <w:sz w:val="24"/>
                <w:szCs w:val="24"/>
              </w:rPr>
              <w:t>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B9E58" w14:textId="4AB8B2B7" w:rsidR="001F0219" w:rsidRPr="00CD7CE5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68071" w14:textId="77777777" w:rsidR="001F0219" w:rsidRPr="00CD7CE5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A4D28" w14:textId="77777777" w:rsidR="001F0219" w:rsidRPr="00CD7CE5" w:rsidRDefault="001F0219" w:rsidP="001F02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0219" w:rsidRPr="00CD7CE5" w14:paraId="100A3360" w14:textId="77777777" w:rsidTr="00502A95">
        <w:trPr>
          <w:cantSplit/>
          <w:trHeight w:val="12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FBB" w14:textId="45F13DF4" w:rsidR="001F0219" w:rsidRPr="00CD7CE5" w:rsidRDefault="001F0219" w:rsidP="00502A95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837B" w14:textId="1BC4BCC2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Ścinanie</w:t>
            </w:r>
            <w:r w:rsidRPr="00CD7C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drzew</w:t>
            </w:r>
            <w:r w:rsidRPr="00CD7CE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 xml:space="preserve">iłą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mechaniczn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r w:rsidRPr="00CD7C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16-25</w:t>
            </w:r>
            <w:r w:rsidR="00CD7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EAC4" w14:textId="5FB2D316" w:rsidR="001F0219" w:rsidRPr="00CD7CE5" w:rsidRDefault="00CD7CE5" w:rsidP="00502A95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F0219" w:rsidRPr="00CD7CE5">
              <w:rPr>
                <w:rFonts w:asciiTheme="minorHAnsi" w:hAnsiTheme="minorHAnsi" w:cstheme="minorHAnsi"/>
                <w:sz w:val="24"/>
                <w:szCs w:val="24"/>
              </w:rPr>
              <w:t>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15F4" w14:textId="3B9D31E1" w:rsidR="001F0219" w:rsidRPr="00CD7CE5" w:rsidRDefault="001F0219" w:rsidP="00502A95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CE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6AF" w14:textId="77777777" w:rsidR="001F0219" w:rsidRPr="00CD7CE5" w:rsidRDefault="001F0219" w:rsidP="00502A95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7A1" w14:textId="77777777" w:rsidR="001F0219" w:rsidRPr="00CD7CE5" w:rsidRDefault="001F0219" w:rsidP="00EA387F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5AE672" w14:textId="77777777" w:rsidR="001F0219" w:rsidRPr="00CD7CE5" w:rsidRDefault="001F0219" w:rsidP="00EA387F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78019" w14:textId="77777777" w:rsidR="001F0219" w:rsidRPr="00CD7CE5" w:rsidRDefault="001F0219" w:rsidP="00EA387F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0219" w:rsidRPr="0031636E" w14:paraId="18542D5D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99C0" w14:textId="4BFBCA2A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5D94" w14:textId="73E3D64A" w:rsidR="001F0219" w:rsidRPr="00EB3E60" w:rsidRDefault="001F0219" w:rsidP="00502A9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Wywo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enie 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>dłużyc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, karpiny </w:t>
            </w:r>
            <w:r w:rsidRPr="00EB3E60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02A9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>gałęzi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, transport na</w:t>
            </w:r>
            <w:r w:rsidRPr="00EB3E6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 xml:space="preserve">odległość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km, </w:t>
            </w:r>
            <w:r w:rsidR="005D4DC9">
              <w:rPr>
                <w:rFonts w:asciiTheme="minorHAnsi" w:hAnsiTheme="minorHAnsi" w:cstheme="minorHAnsi"/>
                <w:sz w:val="24"/>
                <w:szCs w:val="24"/>
              </w:rPr>
              <w:t>dłużyce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AFF0" w14:textId="0E30BAE9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545E" w14:textId="7E7F24BA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6D3F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E39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74C423CA" w14:textId="77777777" w:rsidTr="00502A95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F54A" w14:textId="168A58FC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140A" w14:textId="0933AECC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Wywo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enie 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dłużyc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, karpiny </w:t>
            </w:r>
            <w:r w:rsidRPr="00EB3E60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="00502A95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br/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B3E6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gałęzi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, dodatek za 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każde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nast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pne 0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km odleg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ości, 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dłużyce</w:t>
            </w:r>
            <w:r w:rsidR="0047094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47094E" w:rsidRPr="00470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transport do 40 km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9CB9" w14:textId="7AF6E491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3DED" w14:textId="6CAB9638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1,69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62F9" w14:textId="1EC56F26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B4EF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21AF5DF7" w14:textId="77777777" w:rsidTr="00502A95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FCF6" w14:textId="06DA41C5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3784" w14:textId="6186310C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Mechaniczne</w:t>
            </w:r>
            <w:r w:rsidRPr="00EB3E6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rozdrabnianie,</w:t>
            </w:r>
            <w:r w:rsidRPr="00EB3E6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gałęzie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, krzewy i p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dy do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="002F338E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 </w:t>
            </w:r>
            <w:r w:rsidR="00502A9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br/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22,5</w:t>
            </w:r>
            <w:r w:rsidR="002F3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AE19" w14:textId="3EA5A7A5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EBB2" w14:textId="741D3BC8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1,44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D3D2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F60E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2AE7D4A3" w14:textId="77777777" w:rsidTr="00502A95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8F44" w14:textId="1C5BF46E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08EF" w14:textId="2014C20E" w:rsidR="001F0219" w:rsidRPr="00B944A6" w:rsidRDefault="001F0219" w:rsidP="00502A95">
            <w:pPr>
              <w:pStyle w:val="TableParagraph"/>
              <w:tabs>
                <w:tab w:val="left" w:pos="11676"/>
              </w:tabs>
              <w:spacing w:line="343" w:lineRule="exact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Rozbiórka budowli siatkowo-kamiennych, kosze z kamieniem, bez wyprawy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pacing w:val="-54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B3E6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kamie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 xml:space="preserve">ń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z odzysku do zabudowy w</w:t>
            </w:r>
            <w:r w:rsidRPr="00EB3E60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="00B944A6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dno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5257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F9834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087B84" w14:textId="564EBDBF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2915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7EE0F3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771D63" w14:textId="40888758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6624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157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0D5B8515" w14:textId="77777777" w:rsidTr="00502A95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38C6" w14:textId="010AB86B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9254" w14:textId="7E4F3684" w:rsidR="001F0219" w:rsidRPr="00EB3E60" w:rsidRDefault="001F0219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Budowle betonowe o obj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tości 10,01-200,0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m3: fundamenty,</w:t>
            </w:r>
            <w:r w:rsidR="00B944A6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 xml:space="preserve">ławy,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wypady, p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yty denne 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>itp.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- wype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nienie spoin w</w:t>
            </w:r>
          </w:p>
          <w:p w14:paraId="00EFC951" w14:textId="3B674F7F" w:rsidR="001F0219" w:rsidRPr="00720C0F" w:rsidRDefault="001F0219" w:rsidP="00502A95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narzucie bezpośrednio w rejonie kaskady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9C36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0AE38C" w14:textId="0CB26FFA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91AD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C83166" w14:textId="76A77B1A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8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FFA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50FFC4F9" w14:textId="77777777" w:rsidTr="00502A95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2264" w14:textId="05424551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0CCE" w14:textId="5D20211C" w:rsidR="001F0219" w:rsidRPr="00502A95" w:rsidRDefault="001F0219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Mechaniczne odspojenie ska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 xml:space="preserve">ł 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 wykopach i przekopach, kategoria gruntu VI - dokop pod ubezpieczenie,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dokop p</w:t>
            </w:r>
            <w:r w:rsidR="00B944A6">
              <w:rPr>
                <w:rFonts w:asciiTheme="minorHAnsi" w:hAnsiTheme="minorHAnsi" w:cstheme="minorHAnsi"/>
                <w:sz w:val="24"/>
                <w:szCs w:val="24"/>
              </w:rPr>
              <w:t>od ubezpieczenie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7EE3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437B18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10F056" w14:textId="19D61D24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A440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2119B" w14:textId="77777777" w:rsidR="001F0219" w:rsidRPr="00EB3E60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E0E13D" w14:textId="3BDA1F6E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166,73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4BD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D8A4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59B9686C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638A" w14:textId="77DE9EE9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923B" w14:textId="79F7EFE3" w:rsidR="001F0219" w:rsidRPr="00EB3E60" w:rsidRDefault="001F0219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Wykopy oraz przekopy wykonywane koparkami podsi</w:t>
            </w:r>
            <w:r w:rsidR="002973A1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biernymi na odk</w:t>
            </w:r>
            <w:r w:rsidR="002973A1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ad, koparka 1,20</w:t>
            </w:r>
            <w:r w:rsidR="002973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m3, grunt kategorii IV -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wybranie materia</w:t>
            </w:r>
            <w:r w:rsidR="002973A1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u z </w:t>
            </w:r>
            <w:proofErr w:type="spellStart"/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dokopu</w:t>
            </w:r>
            <w:proofErr w:type="spellEnd"/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oraz udro</w:t>
            </w:r>
            <w:r w:rsidR="002973A1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nienie koryta pod mostem w ci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gu ul. Parkowej.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A846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E5EF9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8E2C42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44A37C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85A6E4" w14:textId="1540BF24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7B8D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1DC843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986583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7B551E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06147" w14:textId="127D2390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217,53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C292" w14:textId="7F59DE81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5CE4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55F54CC8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F005" w14:textId="115FFBA3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22A" w14:textId="673B6207" w:rsidR="001F0219" w:rsidRPr="00EB3E60" w:rsidRDefault="00720C0F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Odtworzenie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gurtu z gabionów - wykonanie gabionu o wymiarach 3,0x1,0x1,5 m - gabion z pr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tów stalowych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 ż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ebrowanych fi 16 mm (rama) - 31 mb*1,59 = 49,29 kg, boki, dno, pokrywa, przegrody z siatki stalowej zgrzewanej z</w:t>
            </w:r>
            <w:r w:rsidR="001F0219" w:rsidRPr="00EB3E6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="00A90489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ę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tów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 ż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ebrowanych fi 10 mm - oczko 150x150 mm - 18,0 m2*8,37 kg/m2 = 150,66 kg , z wype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nieniem kamieniem</w:t>
            </w:r>
            <w:r w:rsidR="001F0219" w:rsidRPr="00EB3E6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F0219" w:rsidRPr="00EB3E6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wypraw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zapraw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cementow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F0219" w:rsidRPr="00EB3E6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4,50</w:t>
            </w:r>
            <w:r w:rsidR="001F0219" w:rsidRPr="00EB3E6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  <w:r w:rsidR="001F0219" w:rsidRPr="00EB3E6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F0219" w:rsidRPr="00EB3E6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fakturowaniem</w:t>
            </w:r>
            <w:r w:rsidR="001F0219" w:rsidRPr="00EB3E6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powierzchni</w:t>
            </w:r>
            <w:r w:rsidR="001F0219" w:rsidRPr="00EB3E6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górnej</w:t>
            </w:r>
            <w:r w:rsidR="001F0219" w:rsidRPr="00EB3E6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1F0219" w:rsidRPr="00EB3E6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kamie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D8AB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2A0DFD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F890A2" w14:textId="5C674BBF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B801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8CBB21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D18CB7" w14:textId="62F3C6BE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17AF" w14:textId="50692F52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47D4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3DCCA2C6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D3C9" w14:textId="017AFE3E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B969" w14:textId="7D3609BF" w:rsidR="001F0219" w:rsidRPr="00A90489" w:rsidRDefault="00720C0F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Odtworzenie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gurtu z gabionów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wykonanie gabionu o wymiarach 2,0x1,0x1,5 m - gabion z pr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tów stalowych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 ż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ebrowanych fi 16 mm (rama) - 24 mb*1,59 = 38,16 kg, boki, dno, pokrywa, przegrody z siatki stalowej zgrzewanej z pr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tów 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ebrowanych fi 10 mm - oczko 150x150 mm - 13 m2*8,37 kg/m2 = 108,81 kg , 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z wype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nieniem</w:t>
            </w:r>
            <w:r w:rsidR="001F0219" w:rsidRPr="00EB3E60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kamieniem z wypraw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zapraw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cementow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1F0219" w:rsidRPr="00EB3E6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="001F0219" w:rsidRPr="00EB3E60">
              <w:rPr>
                <w:rFonts w:asciiTheme="minorHAnsi" w:hAnsiTheme="minorHAnsi" w:cstheme="minorHAnsi"/>
                <w:sz w:val="24"/>
                <w:szCs w:val="24"/>
              </w:rPr>
              <w:t>- 3,00 m3 z fakturowaniem powierzchni górnej na kamie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7B24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CDE800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0DC07F" w14:textId="2D4A0C43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2C07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36B92D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9E8953" w14:textId="656AA267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AE5D" w14:textId="77777777" w:rsidR="001F0219" w:rsidRPr="006F1D9B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07100B" w14:textId="3F876BC0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3623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0A2739EF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7CB9" w14:textId="5FEDFEFE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1.13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AC02" w14:textId="2B3765F5" w:rsidR="001F0219" w:rsidRPr="00416192" w:rsidRDefault="001F0219" w:rsidP="00502A95">
            <w:pPr>
              <w:pStyle w:val="TableParagraph"/>
              <w:tabs>
                <w:tab w:val="left" w:pos="5737"/>
              </w:tabs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Wykonanie wyśció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ek z</w:t>
            </w:r>
            <w:r w:rsidRPr="00EB3E60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faszyny,</w:t>
            </w:r>
            <w:r w:rsidRPr="00EB3E6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gruboś</w:t>
            </w:r>
            <w:r w:rsidR="00A90489">
              <w:rPr>
                <w:rFonts w:asciiTheme="minorHAnsi" w:hAnsiTheme="minorHAnsi" w:cstheme="minorHAnsi"/>
                <w:sz w:val="24"/>
                <w:szCs w:val="24"/>
              </w:rPr>
              <w:t xml:space="preserve">ć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warstwy 15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cm, faszyna</w:t>
            </w:r>
            <w:r w:rsidRPr="00EB3E60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wiklinowa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5B87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B43078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7BAAA8" w14:textId="0AB4510D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10F3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152115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4ED861" w14:textId="4FA2DE32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4CF8" w14:textId="77777777" w:rsidR="001F0219" w:rsidRPr="006F1D9B" w:rsidRDefault="001F0219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CFE9EA" w14:textId="6644F6F6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656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1F0219" w:rsidRPr="0031636E" w14:paraId="3873D91E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5392" w14:textId="5F9A4343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F941" w14:textId="1CDA583D" w:rsidR="001F0219" w:rsidRPr="00EB3E60" w:rsidRDefault="001F0219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Analogia - Narzuty na skarpach wykonywane z l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du z kamienia 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amanego o masie powy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ej 500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kg 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 xml:space="preserve"> wykonanie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narzutu kamiennego z</w:t>
            </w:r>
            <w:r w:rsidRPr="00EB3E6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formowaniem</w:t>
            </w:r>
            <w:r w:rsidRPr="00EB3E6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kopark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- przyj</w:t>
            </w:r>
            <w:r w:rsidR="00416192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to 3,95</w:t>
            </w:r>
            <w:r w:rsidRPr="00EB3E60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m3/mb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0651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AE2592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E42B35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5D1E10" w14:textId="0E5A4994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6485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AE0D2C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3C1612" w14:textId="77777777" w:rsidR="001F0219" w:rsidRPr="00EB3E60" w:rsidRDefault="001F0219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57116C" w14:textId="0B277627" w:rsidR="001F0219" w:rsidRPr="00EB3E60" w:rsidRDefault="001F0219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E60">
              <w:rPr>
                <w:rFonts w:asciiTheme="minorHAnsi" w:hAnsiTheme="minorHAnsi" w:cstheme="minorHAnsi"/>
                <w:sz w:val="24"/>
                <w:szCs w:val="24"/>
              </w:rPr>
              <w:t>493,000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2C42" w14:textId="77777777" w:rsidR="001F0219" w:rsidRPr="006F1D9B" w:rsidRDefault="001F0219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B983" w14:textId="77777777" w:rsidR="001F0219" w:rsidRPr="0031636E" w:rsidRDefault="001F0219" w:rsidP="001F0219">
            <w:pPr>
              <w:snapToGrid w:val="0"/>
              <w:jc w:val="center"/>
              <w:rPr>
                <w:b/>
              </w:rPr>
            </w:pPr>
          </w:p>
        </w:tc>
      </w:tr>
      <w:tr w:rsidR="00416192" w:rsidRPr="0031636E" w14:paraId="2E9260AA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734A" w14:textId="63915416" w:rsidR="00416192" w:rsidRPr="00EB3E60" w:rsidRDefault="00416192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CA87" w14:textId="3D36F722" w:rsidR="00416192" w:rsidRPr="00EB3E60" w:rsidRDefault="00416192" w:rsidP="00502A95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Wykopy oraz przekopy wykonywane koparkami podsi</w:t>
            </w:r>
            <w:r w:rsidR="004B4AB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biernymi na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odk</w:t>
            </w:r>
            <w:r w:rsidR="004B4AB4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ad, koparka 0,60</w:t>
            </w:r>
            <w:r w:rsidR="004B4A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m3, grunt kategorii III- przesypanie narzutu kamiennego oraz zasyp wyrwy prawostronnej.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33CA" w14:textId="77777777" w:rsidR="00416192" w:rsidRPr="00416192" w:rsidRDefault="00416192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628600" w14:textId="77777777" w:rsidR="00416192" w:rsidRPr="00416192" w:rsidRDefault="00416192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42856A" w14:textId="6DBBA1FD" w:rsidR="00416192" w:rsidRPr="00416192" w:rsidRDefault="00416192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47A4" w14:textId="77777777" w:rsidR="00416192" w:rsidRPr="00416192" w:rsidRDefault="00416192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C34B99" w14:textId="77777777" w:rsidR="00416192" w:rsidRPr="00416192" w:rsidRDefault="00416192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0534AE" w14:textId="06381170" w:rsidR="00416192" w:rsidRPr="00416192" w:rsidRDefault="00416192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192">
              <w:rPr>
                <w:rFonts w:asciiTheme="minorHAnsi" w:hAnsiTheme="minorHAnsi" w:cstheme="minorHAnsi"/>
                <w:sz w:val="24"/>
                <w:szCs w:val="24"/>
              </w:rPr>
              <w:t>237,53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FD1C" w14:textId="77777777" w:rsidR="00416192" w:rsidRPr="006F1D9B" w:rsidRDefault="00416192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E56D" w14:textId="77777777" w:rsidR="00416192" w:rsidRPr="0031636E" w:rsidRDefault="00416192" w:rsidP="00416192">
            <w:pPr>
              <w:snapToGrid w:val="0"/>
              <w:jc w:val="center"/>
              <w:rPr>
                <w:b/>
              </w:rPr>
            </w:pPr>
          </w:p>
        </w:tc>
      </w:tr>
      <w:tr w:rsidR="004B4AB4" w:rsidRPr="0031636E" w14:paraId="5E380EFD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AD5C" w14:textId="73C6B5A1" w:rsidR="004B4AB4" w:rsidRPr="00EB3E60" w:rsidRDefault="004B4AB4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9C55" w14:textId="17658A3E" w:rsidR="004B4AB4" w:rsidRPr="004B4AB4" w:rsidRDefault="004B4AB4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Ró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ne konstrukcje drewniane, bez wyr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bów, z drewna okr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72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30A9" w14:textId="3F7F6191" w:rsidR="004B4AB4" w:rsidRPr="004B4AB4" w:rsidRDefault="004B4AB4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9DAF" w14:textId="14CECF58" w:rsidR="004B4AB4" w:rsidRPr="004B4AB4" w:rsidRDefault="004B4AB4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AB4">
              <w:rPr>
                <w:rFonts w:asciiTheme="minorHAnsi" w:hAnsiTheme="minorHAnsi" w:cstheme="minorHAnsi"/>
                <w:sz w:val="24"/>
                <w:szCs w:val="24"/>
              </w:rPr>
              <w:t>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17B2" w14:textId="77777777" w:rsidR="004B4AB4" w:rsidRPr="006F1D9B" w:rsidRDefault="004B4AB4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C853" w14:textId="77777777" w:rsidR="004B4AB4" w:rsidRPr="0031636E" w:rsidRDefault="004B4AB4" w:rsidP="004B4AB4">
            <w:pPr>
              <w:snapToGrid w:val="0"/>
              <w:jc w:val="center"/>
              <w:rPr>
                <w:b/>
              </w:rPr>
            </w:pPr>
          </w:p>
        </w:tc>
      </w:tr>
      <w:tr w:rsidR="004B4AB4" w:rsidRPr="0031636E" w14:paraId="5084D6D3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D27B" w14:textId="09FF06EE" w:rsidR="004B4AB4" w:rsidRPr="00EB3E60" w:rsidRDefault="004B4AB4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A8EE" w14:textId="3665A125" w:rsidR="004B4AB4" w:rsidRPr="00DE5C41" w:rsidRDefault="004B4AB4" w:rsidP="00502A95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Skr</w:t>
            </w:r>
            <w:r w:rsidR="00DE5C41" w:rsidRPr="00DE5C41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canie śrubami monta</w:t>
            </w:r>
            <w:r w:rsidR="00DE5C41" w:rsidRPr="00DE5C41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owymi belek drewnianych - pr</w:t>
            </w:r>
            <w:r w:rsidR="00DE5C41" w:rsidRPr="00DE5C41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t M16 wraz z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podk</w:t>
            </w:r>
            <w:r w:rsidR="00DE5C41" w:rsidRPr="00DE5C41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adkami i nakr</w:t>
            </w:r>
            <w:r w:rsidR="00DE5C41" w:rsidRPr="00DE5C41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tkami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69D6" w14:textId="5E035130" w:rsidR="004B4AB4" w:rsidRPr="00DE5C41" w:rsidRDefault="004B4AB4" w:rsidP="00502A9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DE5C41">
              <w:rPr>
                <w:rFonts w:asciiTheme="minorHAnsi" w:hAnsiTheme="minorHAnsi" w:cs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F323" w14:textId="1F62F6B5" w:rsidR="004B4AB4" w:rsidRPr="00DE5C41" w:rsidRDefault="004B4AB4" w:rsidP="00502A9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489F" w14:textId="77777777" w:rsidR="004B4AB4" w:rsidRPr="006F1D9B" w:rsidRDefault="004B4AB4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03D5" w14:textId="77777777" w:rsidR="004B4AB4" w:rsidRPr="0031636E" w:rsidRDefault="004B4AB4" w:rsidP="004B4AB4">
            <w:pPr>
              <w:snapToGrid w:val="0"/>
              <w:jc w:val="center"/>
              <w:rPr>
                <w:b/>
              </w:rPr>
            </w:pPr>
          </w:p>
        </w:tc>
      </w:tr>
      <w:tr w:rsidR="00DE5C41" w:rsidRPr="0031636E" w14:paraId="09D458D3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E389" w14:textId="167C064B" w:rsidR="00DE5C41" w:rsidRPr="00EB3E60" w:rsidRDefault="00DE5C41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E233" w14:textId="6F6C3C5A" w:rsidR="00DE5C41" w:rsidRPr="00DE5C41" w:rsidRDefault="00DE5C41" w:rsidP="00502A95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Wykopy oraz przekopy wykonywane koparkam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podsi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biernymi na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odk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ad, koparka 0,60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 xml:space="preserve">m3, grunt kategorii IV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 xml:space="preserve"> dokop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pod</w:t>
            </w:r>
            <w:r w:rsidRPr="00DE5C4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stopie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ń </w:t>
            </w:r>
            <w:r w:rsidRPr="00DE5C41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="00502A95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narzut w</w:t>
            </w:r>
            <w:r w:rsidRPr="00DE5C41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dnie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37CB" w14:textId="77777777" w:rsidR="00DE5C41" w:rsidRPr="00DE5C41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81495A" w14:textId="77777777" w:rsidR="00DE5C41" w:rsidRPr="00DE5C41" w:rsidRDefault="00DE5C41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5599DD" w14:textId="2CE7DD09" w:rsidR="00DE5C41" w:rsidRPr="00DE5C41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65DB" w14:textId="77777777" w:rsidR="00DE5C41" w:rsidRPr="00DE5C41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AB5641" w14:textId="77777777" w:rsidR="00DE5C41" w:rsidRPr="00DE5C41" w:rsidRDefault="00DE5C41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FC9D3C" w14:textId="7A18D154" w:rsidR="00DE5C41" w:rsidRPr="00DE5C41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DA7D" w14:textId="77777777" w:rsidR="00DE5C41" w:rsidRPr="006F1D9B" w:rsidRDefault="00DE5C41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E97D" w14:textId="77777777" w:rsidR="00DE5C41" w:rsidRPr="0031636E" w:rsidRDefault="00DE5C41" w:rsidP="00DE5C41">
            <w:pPr>
              <w:snapToGrid w:val="0"/>
              <w:jc w:val="center"/>
              <w:rPr>
                <w:b/>
              </w:rPr>
            </w:pPr>
          </w:p>
        </w:tc>
      </w:tr>
      <w:tr w:rsidR="00DE5C41" w:rsidRPr="0031636E" w14:paraId="394E6950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6447" w14:textId="4B0B773B" w:rsidR="00DE5C41" w:rsidRPr="00EB3E60" w:rsidRDefault="00DE5C41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C08D" w14:textId="0738F6DD" w:rsidR="00DE5C41" w:rsidRPr="00DE5C41" w:rsidRDefault="00DE5C41" w:rsidP="00502A95">
            <w:pPr>
              <w:pStyle w:val="TableParagraph"/>
              <w:spacing w:line="343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Wykonanie narzutu kamiennego luzem, z brzegu, wy</w:t>
            </w:r>
            <w:r w:rsidR="00163676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adunek r</w:t>
            </w:r>
            <w:r w:rsidR="0016367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czny,</w:t>
            </w:r>
            <w:r w:rsidR="00502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narzut</w:t>
            </w:r>
            <w:r w:rsidRPr="00DE5C4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podwodny,</w:t>
            </w:r>
            <w:r w:rsidRPr="00DE5C4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kamie</w:t>
            </w:r>
            <w:r w:rsidR="00163676">
              <w:rPr>
                <w:rFonts w:asciiTheme="minorHAnsi" w:hAnsiTheme="minorHAnsi" w:cstheme="minorHAnsi"/>
                <w:sz w:val="24"/>
                <w:szCs w:val="24"/>
              </w:rPr>
              <w:t xml:space="preserve">ń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o średnicy 30-50 cm - narzut w obr</w:t>
            </w:r>
            <w:r w:rsidR="0016367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bie</w:t>
            </w:r>
            <w:r w:rsidR="00163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pacing w:val="-54"/>
                <w:sz w:val="24"/>
                <w:szCs w:val="24"/>
              </w:rPr>
              <w:t xml:space="preserve"> </w:t>
            </w:r>
            <w:r w:rsidRPr="00DE5C41">
              <w:rPr>
                <w:rFonts w:asciiTheme="minorHAnsi" w:hAnsiTheme="minorHAnsi" w:cstheme="minorHAnsi"/>
                <w:sz w:val="24"/>
                <w:szCs w:val="24"/>
              </w:rPr>
              <w:t>gurtu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F8B4" w14:textId="77777777" w:rsidR="00DE5C41" w:rsidRPr="00163676" w:rsidRDefault="00DE5C41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0CA302" w14:textId="79BDDF9D" w:rsidR="00DE5C41" w:rsidRPr="00163676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676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7C28" w14:textId="77777777" w:rsidR="00DE5C41" w:rsidRPr="00163676" w:rsidRDefault="00DE5C41" w:rsidP="00502A9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D67000" w14:textId="05FFB039" w:rsidR="00DE5C41" w:rsidRPr="00163676" w:rsidRDefault="00DE5C41" w:rsidP="00502A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676">
              <w:rPr>
                <w:rFonts w:asciiTheme="minorHAnsi" w:hAnsiTheme="minorHAnsi" w:cstheme="minorHAnsi"/>
                <w:sz w:val="24"/>
                <w:szCs w:val="24"/>
              </w:rPr>
              <w:t>16,500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7589" w14:textId="77777777" w:rsidR="00DE5C41" w:rsidRPr="006F1D9B" w:rsidRDefault="00DE5C41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1D2" w14:textId="77777777" w:rsidR="00DE5C41" w:rsidRPr="0031636E" w:rsidRDefault="00DE5C41" w:rsidP="00DE5C41">
            <w:pPr>
              <w:snapToGrid w:val="0"/>
              <w:jc w:val="center"/>
              <w:rPr>
                <w:b/>
              </w:rPr>
            </w:pPr>
          </w:p>
        </w:tc>
      </w:tr>
      <w:tr w:rsidR="00DE5C41" w:rsidRPr="0031636E" w14:paraId="25FF8D1D" w14:textId="77777777" w:rsidTr="00502A9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5648" w14:textId="6975FF3A" w:rsidR="00DE5C41" w:rsidRPr="00EB3E60" w:rsidRDefault="00163676" w:rsidP="00502A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9F2" w14:textId="7399DC13" w:rsidR="00DE5C41" w:rsidRPr="00EB3E60" w:rsidRDefault="00163676" w:rsidP="00502A95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Nadzór przyrodniczy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0ED2" w14:textId="276CC513" w:rsidR="00DE5C41" w:rsidRPr="00163676" w:rsidRDefault="00163676" w:rsidP="00502A9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63676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  <w:r w:rsidRPr="0016367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7A30" w14:textId="76F1A73E" w:rsidR="00DE5C41" w:rsidRPr="00163676" w:rsidRDefault="00163676" w:rsidP="00502A9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367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4C7E" w14:textId="77777777" w:rsidR="00DE5C41" w:rsidRPr="006F1D9B" w:rsidRDefault="00DE5C41" w:rsidP="00502A9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5B6F" w14:textId="77777777" w:rsidR="00DE5C41" w:rsidRPr="0031636E" w:rsidRDefault="00DE5C41" w:rsidP="00DE5C41">
            <w:pPr>
              <w:snapToGrid w:val="0"/>
              <w:jc w:val="center"/>
              <w:rPr>
                <w:b/>
              </w:rPr>
            </w:pPr>
          </w:p>
        </w:tc>
      </w:tr>
      <w:tr w:rsidR="00DE5C41" w:rsidRPr="0031636E" w14:paraId="5556A000" w14:textId="77777777" w:rsidTr="00416192"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811" w14:textId="77777777" w:rsidR="00DE5C41" w:rsidRPr="0031636E" w:rsidRDefault="00DE5C41" w:rsidP="00DE5C41">
            <w:pPr>
              <w:snapToGrid w:val="0"/>
              <w:jc w:val="right"/>
              <w:rPr>
                <w:b/>
              </w:rPr>
            </w:pPr>
          </w:p>
          <w:p w14:paraId="2363BBA9" w14:textId="77777777" w:rsidR="00DE5C41" w:rsidRPr="0031636E" w:rsidRDefault="00DE5C41" w:rsidP="00DE5C41">
            <w:pPr>
              <w:jc w:val="right"/>
            </w:pPr>
            <w:r w:rsidRPr="0031636E">
              <w:rPr>
                <w:b/>
              </w:rPr>
              <w:t>Łączna wartość robót netto: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00CF" w14:textId="77777777" w:rsidR="00DE5C41" w:rsidRPr="0031636E" w:rsidRDefault="00DE5C41" w:rsidP="00DE5C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EACE" w14:textId="77777777" w:rsidR="00DE5C41" w:rsidRPr="0031636E" w:rsidRDefault="00DE5C41" w:rsidP="00DE5C4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E5C41" w:rsidRPr="0031636E" w14:paraId="5DB5B171" w14:textId="77777777" w:rsidTr="00416192"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E8E" w14:textId="70172F86" w:rsidR="00DE5C41" w:rsidRPr="0031636E" w:rsidRDefault="00DE5C41" w:rsidP="00DE5C41">
            <w:pPr>
              <w:jc w:val="right"/>
            </w:pPr>
            <w:r w:rsidRPr="0031636E">
              <w:rPr>
                <w:b/>
              </w:rPr>
              <w:lastRenderedPageBreak/>
              <w:t>Podatek VAT</w:t>
            </w:r>
            <w:r w:rsidR="00447A47">
              <w:rPr>
                <w:b/>
              </w:rPr>
              <w:t xml:space="preserve"> (23%)</w:t>
            </w:r>
            <w:r w:rsidRPr="0031636E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6A2" w14:textId="77777777" w:rsidR="00DE5C41" w:rsidRPr="0031636E" w:rsidRDefault="00DE5C41" w:rsidP="00DE5C41">
            <w:pPr>
              <w:snapToGrid w:val="0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0DF" w14:textId="77777777" w:rsidR="00DE5C41" w:rsidRPr="0031636E" w:rsidRDefault="00DE5C41" w:rsidP="00DE5C4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E5C41" w:rsidRPr="0031636E" w14:paraId="0773D61C" w14:textId="77777777" w:rsidTr="00416192">
        <w:trPr>
          <w:trHeight w:val="270"/>
        </w:trPr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325D" w14:textId="77777777" w:rsidR="00DE5C41" w:rsidRPr="0031636E" w:rsidRDefault="00DE5C41" w:rsidP="00DE5C41">
            <w:pPr>
              <w:jc w:val="right"/>
            </w:pPr>
            <w:r w:rsidRPr="0031636E">
              <w:rPr>
                <w:b/>
              </w:rPr>
              <w:t>Łączna wartość robót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C5C" w14:textId="77777777" w:rsidR="00DE5C41" w:rsidRPr="0031636E" w:rsidRDefault="00DE5C41" w:rsidP="00DE5C41">
            <w:pPr>
              <w:snapToGrid w:val="0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F57" w14:textId="77777777" w:rsidR="00DE5C41" w:rsidRPr="0031636E" w:rsidRDefault="00DE5C41" w:rsidP="00DE5C41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1E99A10" w14:textId="77777777" w:rsidR="0086561B" w:rsidRPr="0031636E" w:rsidRDefault="0086561B" w:rsidP="0086561B">
      <w:pPr>
        <w:rPr>
          <w:sz w:val="22"/>
          <w:szCs w:val="22"/>
        </w:rPr>
      </w:pPr>
    </w:p>
    <w:p w14:paraId="3BB17C4A" w14:textId="77777777" w:rsidR="0086561B" w:rsidRPr="0031636E" w:rsidRDefault="0086561B" w:rsidP="0086561B"/>
    <w:p w14:paraId="22F9E63F" w14:textId="77777777" w:rsidR="0086561B" w:rsidRPr="0031636E" w:rsidRDefault="0086561B" w:rsidP="0086561B"/>
    <w:p w14:paraId="6802BDAD" w14:textId="77777777" w:rsidR="0086561B" w:rsidRPr="0031636E" w:rsidRDefault="0086561B" w:rsidP="0086561B"/>
    <w:p w14:paraId="4C3377EE" w14:textId="77777777" w:rsidR="0086561B" w:rsidRPr="0031636E" w:rsidRDefault="0086561B" w:rsidP="0086561B"/>
    <w:p w14:paraId="43C3AC08" w14:textId="5A14F478" w:rsidR="00C927DE" w:rsidRPr="0086561B" w:rsidRDefault="00C927DE" w:rsidP="0086561B"/>
    <w:sectPr w:rsidR="00C927DE" w:rsidRPr="0086561B" w:rsidSect="00F6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FE41" w14:textId="77777777" w:rsidR="00DA5E67" w:rsidRDefault="00DA5E67" w:rsidP="00BA6736">
      <w:r>
        <w:separator/>
      </w:r>
    </w:p>
  </w:endnote>
  <w:endnote w:type="continuationSeparator" w:id="0">
    <w:p w14:paraId="196B2EF0" w14:textId="77777777" w:rsidR="00DA5E67" w:rsidRDefault="00DA5E6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006" w14:textId="77777777" w:rsidR="0086561B" w:rsidRDefault="008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62ABC8B8" w14:textId="63CEC1F1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213B9228" w14:textId="05DF550F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0562C022" w14:textId="6E852B69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9DD1" w14:textId="77777777" w:rsidR="00DA5E67" w:rsidRDefault="00DA5E67" w:rsidP="00BA6736">
      <w:r>
        <w:separator/>
      </w:r>
    </w:p>
  </w:footnote>
  <w:footnote w:type="continuationSeparator" w:id="0">
    <w:p w14:paraId="5799C527" w14:textId="77777777" w:rsidR="00DA5E67" w:rsidRDefault="00DA5E6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8A" w14:textId="77777777" w:rsidR="0086561B" w:rsidRDefault="008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6A1B9560" w:rsidR="0044662E" w:rsidRDefault="0086561B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3F3E74DE" wp14:editId="5A163F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9196D" w14:textId="79167C0A" w:rsidR="0044662E" w:rsidRDefault="0044662E" w:rsidP="000B20D3">
    <w:pPr>
      <w:pStyle w:val="Nagwek"/>
      <w:spacing w:before="0" w:after="0"/>
    </w:pPr>
  </w:p>
  <w:p w14:paraId="6EA18DEE" w14:textId="48983638" w:rsidR="0086561B" w:rsidRDefault="0086561B" w:rsidP="000B20D3">
    <w:pPr>
      <w:pStyle w:val="Nagwek"/>
      <w:spacing w:before="0" w:after="0"/>
    </w:pPr>
  </w:p>
  <w:p w14:paraId="1264DAD6" w14:textId="422C0B13" w:rsidR="0086561B" w:rsidRDefault="0086561B" w:rsidP="000B20D3">
    <w:pPr>
      <w:pStyle w:val="Nagwek"/>
      <w:spacing w:before="0" w:after="0"/>
    </w:pPr>
  </w:p>
  <w:p w14:paraId="2EB1AEBF" w14:textId="71899CDE" w:rsidR="0086561B" w:rsidRDefault="0086561B" w:rsidP="000B20D3">
    <w:pPr>
      <w:pStyle w:val="Nagwek"/>
      <w:spacing w:before="0" w:after="0"/>
    </w:pPr>
  </w:p>
  <w:p w14:paraId="4753D56D" w14:textId="762F9C46" w:rsidR="0086561B" w:rsidRDefault="0086561B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9.4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2"/>
  </w:num>
  <w:num w:numId="7">
    <w:abstractNumId w:val="2"/>
  </w:num>
  <w:num w:numId="8">
    <w:abstractNumId w:val="12"/>
  </w:num>
  <w:num w:numId="9">
    <w:abstractNumId w:val="17"/>
  </w:num>
  <w:num w:numId="10">
    <w:abstractNumId w:val="17"/>
  </w:num>
  <w:num w:numId="11">
    <w:abstractNumId w:val="15"/>
  </w:num>
  <w:num w:numId="12">
    <w:abstractNumId w:val="17"/>
  </w:num>
  <w:num w:numId="13">
    <w:abstractNumId w:val="15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3"/>
  </w:num>
  <w:num w:numId="27">
    <w:abstractNumId w:val="3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17"/>
  </w:num>
  <w:num w:numId="34">
    <w:abstractNumId w:val="3"/>
  </w:num>
  <w:num w:numId="35">
    <w:abstractNumId w:val="7"/>
  </w:num>
  <w:num w:numId="36">
    <w:abstractNumId w:val="8"/>
  </w:num>
  <w:num w:numId="37">
    <w:abstractNumId w:val="8"/>
  </w:num>
  <w:num w:numId="38">
    <w:abstractNumId w:val="6"/>
  </w:num>
  <w:num w:numId="39">
    <w:abstractNumId w:val="18"/>
  </w:num>
  <w:num w:numId="40">
    <w:abstractNumId w:val="1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9"/>
  </w:num>
  <w:num w:numId="44">
    <w:abstractNumId w:val="16"/>
  </w:num>
  <w:num w:numId="45">
    <w:abstractNumId w:val="4"/>
  </w:num>
  <w:num w:numId="46">
    <w:abstractNumId w:val="13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5605"/>
    <w:rsid w:val="00017C95"/>
    <w:rsid w:val="00024D9F"/>
    <w:rsid w:val="00025D43"/>
    <w:rsid w:val="00025E02"/>
    <w:rsid w:val="00030654"/>
    <w:rsid w:val="00031634"/>
    <w:rsid w:val="00051323"/>
    <w:rsid w:val="0005743E"/>
    <w:rsid w:val="00060A9F"/>
    <w:rsid w:val="000905F8"/>
    <w:rsid w:val="00090E4D"/>
    <w:rsid w:val="0009186C"/>
    <w:rsid w:val="000971DE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63676"/>
    <w:rsid w:val="00173770"/>
    <w:rsid w:val="00183D4B"/>
    <w:rsid w:val="00185E39"/>
    <w:rsid w:val="00186390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0219"/>
    <w:rsid w:val="001F1B2B"/>
    <w:rsid w:val="001F1D62"/>
    <w:rsid w:val="001F5B44"/>
    <w:rsid w:val="00201AC8"/>
    <w:rsid w:val="00203ACB"/>
    <w:rsid w:val="00213B7C"/>
    <w:rsid w:val="002219B6"/>
    <w:rsid w:val="0022361F"/>
    <w:rsid w:val="00223AAC"/>
    <w:rsid w:val="00223FC7"/>
    <w:rsid w:val="00225731"/>
    <w:rsid w:val="002320F7"/>
    <w:rsid w:val="00236BFF"/>
    <w:rsid w:val="00246960"/>
    <w:rsid w:val="00250DEC"/>
    <w:rsid w:val="00254A6C"/>
    <w:rsid w:val="00272EB6"/>
    <w:rsid w:val="00274C24"/>
    <w:rsid w:val="00283C45"/>
    <w:rsid w:val="00284886"/>
    <w:rsid w:val="002852FD"/>
    <w:rsid w:val="002958C5"/>
    <w:rsid w:val="002973A1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2F338E"/>
    <w:rsid w:val="003056BD"/>
    <w:rsid w:val="00316727"/>
    <w:rsid w:val="003239F5"/>
    <w:rsid w:val="003260A2"/>
    <w:rsid w:val="00330F37"/>
    <w:rsid w:val="00341D01"/>
    <w:rsid w:val="00343710"/>
    <w:rsid w:val="00351E33"/>
    <w:rsid w:val="00352868"/>
    <w:rsid w:val="0036305C"/>
    <w:rsid w:val="00371F52"/>
    <w:rsid w:val="00372C18"/>
    <w:rsid w:val="0037424F"/>
    <w:rsid w:val="0038159E"/>
    <w:rsid w:val="00386EC4"/>
    <w:rsid w:val="00392284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CB"/>
    <w:rsid w:val="00404D1C"/>
    <w:rsid w:val="00416192"/>
    <w:rsid w:val="004172C0"/>
    <w:rsid w:val="004246ED"/>
    <w:rsid w:val="00424D9F"/>
    <w:rsid w:val="00426048"/>
    <w:rsid w:val="0044662E"/>
    <w:rsid w:val="00447A47"/>
    <w:rsid w:val="00450DDE"/>
    <w:rsid w:val="00467013"/>
    <w:rsid w:val="0047094E"/>
    <w:rsid w:val="00481B2A"/>
    <w:rsid w:val="004908AE"/>
    <w:rsid w:val="004A1542"/>
    <w:rsid w:val="004A3DAC"/>
    <w:rsid w:val="004A6980"/>
    <w:rsid w:val="004A7945"/>
    <w:rsid w:val="004A7D08"/>
    <w:rsid w:val="004B1626"/>
    <w:rsid w:val="004B4AB4"/>
    <w:rsid w:val="004B7ACF"/>
    <w:rsid w:val="004C03D8"/>
    <w:rsid w:val="004D24C0"/>
    <w:rsid w:val="004D3E19"/>
    <w:rsid w:val="004E0A98"/>
    <w:rsid w:val="004E3E35"/>
    <w:rsid w:val="004F1064"/>
    <w:rsid w:val="004F3E67"/>
    <w:rsid w:val="004F6AFC"/>
    <w:rsid w:val="00501338"/>
    <w:rsid w:val="00502A95"/>
    <w:rsid w:val="0050570C"/>
    <w:rsid w:val="00510D9C"/>
    <w:rsid w:val="00514C54"/>
    <w:rsid w:val="0052788E"/>
    <w:rsid w:val="00527A19"/>
    <w:rsid w:val="00527AB7"/>
    <w:rsid w:val="005309DF"/>
    <w:rsid w:val="005317E4"/>
    <w:rsid w:val="00534F8E"/>
    <w:rsid w:val="00540732"/>
    <w:rsid w:val="00546DE1"/>
    <w:rsid w:val="00550A86"/>
    <w:rsid w:val="00554B24"/>
    <w:rsid w:val="005670C6"/>
    <w:rsid w:val="005732FD"/>
    <w:rsid w:val="00573759"/>
    <w:rsid w:val="00574457"/>
    <w:rsid w:val="00575BD8"/>
    <w:rsid w:val="005842F6"/>
    <w:rsid w:val="00584F09"/>
    <w:rsid w:val="00591619"/>
    <w:rsid w:val="005A0398"/>
    <w:rsid w:val="005A70FA"/>
    <w:rsid w:val="005B16E0"/>
    <w:rsid w:val="005B1FE5"/>
    <w:rsid w:val="005B57C5"/>
    <w:rsid w:val="005C34B5"/>
    <w:rsid w:val="005C549C"/>
    <w:rsid w:val="005D273E"/>
    <w:rsid w:val="005D4DC9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11332"/>
    <w:rsid w:val="0062101B"/>
    <w:rsid w:val="0063769B"/>
    <w:rsid w:val="00650B38"/>
    <w:rsid w:val="00654E8C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1F2"/>
    <w:rsid w:val="006A0366"/>
    <w:rsid w:val="006A1821"/>
    <w:rsid w:val="006A2715"/>
    <w:rsid w:val="006A420F"/>
    <w:rsid w:val="006A5F17"/>
    <w:rsid w:val="006B326F"/>
    <w:rsid w:val="006B5527"/>
    <w:rsid w:val="006E3ADA"/>
    <w:rsid w:val="006F1D9B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20C0F"/>
    <w:rsid w:val="00751DFA"/>
    <w:rsid w:val="007544F3"/>
    <w:rsid w:val="00776FE4"/>
    <w:rsid w:val="00782C00"/>
    <w:rsid w:val="0079046A"/>
    <w:rsid w:val="00790F90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F5758"/>
    <w:rsid w:val="00807B9A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7644B"/>
    <w:rsid w:val="008820BB"/>
    <w:rsid w:val="008825FD"/>
    <w:rsid w:val="008853C3"/>
    <w:rsid w:val="008867EB"/>
    <w:rsid w:val="008A065F"/>
    <w:rsid w:val="008B06A7"/>
    <w:rsid w:val="008B210F"/>
    <w:rsid w:val="008B5CB1"/>
    <w:rsid w:val="008B62B2"/>
    <w:rsid w:val="008C05F3"/>
    <w:rsid w:val="008C4CFF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14EA0"/>
    <w:rsid w:val="00921024"/>
    <w:rsid w:val="00921866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D7E"/>
    <w:rsid w:val="00A352B4"/>
    <w:rsid w:val="00A4319D"/>
    <w:rsid w:val="00A6104C"/>
    <w:rsid w:val="00A61529"/>
    <w:rsid w:val="00A808C7"/>
    <w:rsid w:val="00A90489"/>
    <w:rsid w:val="00A92B96"/>
    <w:rsid w:val="00A93E7E"/>
    <w:rsid w:val="00AA1423"/>
    <w:rsid w:val="00AA47D6"/>
    <w:rsid w:val="00AB0530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5737"/>
    <w:rsid w:val="00B36587"/>
    <w:rsid w:val="00B45418"/>
    <w:rsid w:val="00B52E89"/>
    <w:rsid w:val="00B57E42"/>
    <w:rsid w:val="00B65380"/>
    <w:rsid w:val="00B72CBB"/>
    <w:rsid w:val="00B75C6E"/>
    <w:rsid w:val="00B808C5"/>
    <w:rsid w:val="00B90D25"/>
    <w:rsid w:val="00B944A6"/>
    <w:rsid w:val="00B95A63"/>
    <w:rsid w:val="00BA5BDA"/>
    <w:rsid w:val="00BA6736"/>
    <w:rsid w:val="00BA7745"/>
    <w:rsid w:val="00BB3EB4"/>
    <w:rsid w:val="00BB7649"/>
    <w:rsid w:val="00BC45C1"/>
    <w:rsid w:val="00BC60DF"/>
    <w:rsid w:val="00BD4E4E"/>
    <w:rsid w:val="00BD6517"/>
    <w:rsid w:val="00BE0E20"/>
    <w:rsid w:val="00BE225A"/>
    <w:rsid w:val="00BE349D"/>
    <w:rsid w:val="00BF3BCE"/>
    <w:rsid w:val="00C06534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5025D"/>
    <w:rsid w:val="00C51EB3"/>
    <w:rsid w:val="00C55C69"/>
    <w:rsid w:val="00C56D07"/>
    <w:rsid w:val="00C667E9"/>
    <w:rsid w:val="00C83A41"/>
    <w:rsid w:val="00C927DE"/>
    <w:rsid w:val="00CA1A14"/>
    <w:rsid w:val="00CC41F2"/>
    <w:rsid w:val="00CC7058"/>
    <w:rsid w:val="00CD7CE5"/>
    <w:rsid w:val="00CE17F7"/>
    <w:rsid w:val="00CF72E2"/>
    <w:rsid w:val="00D0432D"/>
    <w:rsid w:val="00D05008"/>
    <w:rsid w:val="00D07813"/>
    <w:rsid w:val="00D114A9"/>
    <w:rsid w:val="00D12167"/>
    <w:rsid w:val="00D172D3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A5E67"/>
    <w:rsid w:val="00DB4AB7"/>
    <w:rsid w:val="00DB5DE4"/>
    <w:rsid w:val="00DC4409"/>
    <w:rsid w:val="00DD1083"/>
    <w:rsid w:val="00DD6EB8"/>
    <w:rsid w:val="00DE5C41"/>
    <w:rsid w:val="00DF0668"/>
    <w:rsid w:val="00E00CC1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41FC"/>
    <w:rsid w:val="00E97BAE"/>
    <w:rsid w:val="00EA387F"/>
    <w:rsid w:val="00EB3E60"/>
    <w:rsid w:val="00EC1650"/>
    <w:rsid w:val="00EC26F2"/>
    <w:rsid w:val="00EC69B7"/>
    <w:rsid w:val="00ED0468"/>
    <w:rsid w:val="00ED660B"/>
    <w:rsid w:val="00EE4EF3"/>
    <w:rsid w:val="00EE7B73"/>
    <w:rsid w:val="00EF03DD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797D"/>
    <w:rsid w:val="00F67FDA"/>
    <w:rsid w:val="00F743A7"/>
    <w:rsid w:val="00F76D08"/>
    <w:rsid w:val="00F86E2A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14</TotalTime>
  <Pages>5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Piszczek (RZGW Kraków)</cp:lastModifiedBy>
  <cp:revision>3</cp:revision>
  <cp:lastPrinted>2020-02-23T19:09:00Z</cp:lastPrinted>
  <dcterms:created xsi:type="dcterms:W3CDTF">2022-09-28T09:43:00Z</dcterms:created>
  <dcterms:modified xsi:type="dcterms:W3CDTF">2022-10-04T07:31:00Z</dcterms:modified>
</cp:coreProperties>
</file>