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990F" w14:textId="77777777" w:rsidR="00770E8E" w:rsidRDefault="00770E8E" w:rsidP="00F743A7">
      <w:pPr>
        <w:pStyle w:val="Wydzial"/>
        <w:tabs>
          <w:tab w:val="left" w:pos="4536"/>
        </w:tabs>
        <w:spacing w:line="276" w:lineRule="auto"/>
        <w:rPr>
          <w:color w:val="FF0000"/>
        </w:rPr>
      </w:pPr>
    </w:p>
    <w:p w14:paraId="24EFA2FA" w14:textId="77777777" w:rsidR="007A3071" w:rsidRPr="001959CE" w:rsidRDefault="000A7093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>
        <w:rPr>
          <w:color w:val="FF0000"/>
        </w:rPr>
        <w:t xml:space="preserve"> </w:t>
      </w:r>
      <w:r w:rsidR="007A3071" w:rsidRPr="003056BD">
        <w:rPr>
          <w:color w:val="FF0000"/>
        </w:rPr>
        <w:tab/>
      </w:r>
    </w:p>
    <w:p w14:paraId="184C1216" w14:textId="77777777" w:rsidR="00343710" w:rsidRPr="003056BD" w:rsidRDefault="00343710" w:rsidP="00343710">
      <w:pPr>
        <w:tabs>
          <w:tab w:val="left" w:pos="4536"/>
        </w:tabs>
        <w:spacing w:before="0" w:after="0"/>
        <w:jc w:val="left"/>
        <w:rPr>
          <w:color w:val="FF0000"/>
        </w:rPr>
      </w:pPr>
    </w:p>
    <w:p w14:paraId="395E917C" w14:textId="77777777" w:rsidR="00343710" w:rsidRPr="003056BD" w:rsidRDefault="00343710" w:rsidP="00343710">
      <w:pPr>
        <w:tabs>
          <w:tab w:val="left" w:pos="4536"/>
        </w:tabs>
        <w:spacing w:before="0" w:after="0"/>
        <w:jc w:val="left"/>
        <w:rPr>
          <w:color w:val="FF0000"/>
        </w:rPr>
      </w:pPr>
    </w:p>
    <w:p w14:paraId="7C00246D" w14:textId="77777777" w:rsidR="00C927DE" w:rsidRPr="003F08E8" w:rsidRDefault="00C927DE" w:rsidP="003F08E8">
      <w:pPr>
        <w:spacing w:before="0" w:after="120"/>
        <w:jc w:val="center"/>
        <w:rPr>
          <w:rFonts w:cstheme="minorHAnsi"/>
          <w:b/>
          <w:sz w:val="22"/>
          <w:szCs w:val="24"/>
        </w:rPr>
      </w:pPr>
      <w:r w:rsidRPr="003F08E8">
        <w:rPr>
          <w:rFonts w:cstheme="minorHAnsi"/>
          <w:b/>
          <w:sz w:val="22"/>
          <w:szCs w:val="24"/>
        </w:rPr>
        <w:t>OPIS PRZEDMIOTU ZAMÓWIENIA</w:t>
      </w:r>
    </w:p>
    <w:p w14:paraId="2C825665" w14:textId="77777777" w:rsidR="00CC41F2" w:rsidRPr="003F08E8" w:rsidRDefault="003239F5" w:rsidP="003F08E8">
      <w:pPr>
        <w:pStyle w:val="Akapitzlist"/>
        <w:tabs>
          <w:tab w:val="left" w:pos="993"/>
        </w:tabs>
        <w:spacing w:before="0" w:after="120"/>
        <w:ind w:left="0"/>
        <w:jc w:val="center"/>
        <w:rPr>
          <w:sz w:val="22"/>
        </w:rPr>
      </w:pPr>
      <w:r w:rsidRPr="003F08E8">
        <w:rPr>
          <w:b/>
          <w:sz w:val="22"/>
        </w:rPr>
        <w:t>„</w:t>
      </w:r>
      <w:r w:rsidR="00FE4820" w:rsidRPr="003F08E8">
        <w:rPr>
          <w:rStyle w:val="FontStyle17"/>
          <w:b/>
          <w:sz w:val="22"/>
        </w:rPr>
        <w:t xml:space="preserve">Zabezpieczenie dna i brzegów </w:t>
      </w:r>
      <w:proofErr w:type="spellStart"/>
      <w:r w:rsidR="00FE4820" w:rsidRPr="003F08E8">
        <w:rPr>
          <w:rStyle w:val="FontStyle17"/>
          <w:b/>
          <w:sz w:val="22"/>
        </w:rPr>
        <w:t>pot.San</w:t>
      </w:r>
      <w:proofErr w:type="spellEnd"/>
      <w:r w:rsidR="00FE4820" w:rsidRPr="003F08E8">
        <w:rPr>
          <w:rStyle w:val="FontStyle17"/>
          <w:b/>
          <w:sz w:val="22"/>
        </w:rPr>
        <w:t xml:space="preserve"> w km 0+370-3+230 w </w:t>
      </w:r>
      <w:proofErr w:type="spellStart"/>
      <w:r w:rsidR="00FE4820" w:rsidRPr="003F08E8">
        <w:rPr>
          <w:rStyle w:val="FontStyle17"/>
          <w:b/>
          <w:sz w:val="22"/>
        </w:rPr>
        <w:t>m.Myślenice</w:t>
      </w:r>
      <w:proofErr w:type="spellEnd"/>
      <w:r w:rsidRPr="003F08E8">
        <w:rPr>
          <w:b/>
          <w:sz w:val="22"/>
        </w:rPr>
        <w:t>”</w:t>
      </w:r>
    </w:p>
    <w:p w14:paraId="1F3930A4" w14:textId="77777777" w:rsidR="00CC41F2" w:rsidRPr="003F08E8" w:rsidRDefault="00CC41F2" w:rsidP="003F08E8">
      <w:pPr>
        <w:pStyle w:val="Akapitzlist"/>
        <w:spacing w:before="0" w:after="120"/>
        <w:ind w:left="0"/>
        <w:rPr>
          <w:color w:val="FF0000"/>
          <w:sz w:val="22"/>
        </w:rPr>
      </w:pPr>
    </w:p>
    <w:p w14:paraId="700BD626" w14:textId="77777777" w:rsidR="00AF7F92" w:rsidRPr="003F08E8" w:rsidRDefault="00CC41F2" w:rsidP="003F08E8">
      <w:pPr>
        <w:spacing w:before="0" w:after="0"/>
        <w:ind w:firstLine="709"/>
        <w:rPr>
          <w:sz w:val="22"/>
        </w:rPr>
      </w:pPr>
      <w:r w:rsidRPr="003F08E8">
        <w:rPr>
          <w:rFonts w:cstheme="minorHAnsi"/>
          <w:sz w:val="22"/>
        </w:rPr>
        <w:t xml:space="preserve">Przedmiotem zamówienia jest wykonanie </w:t>
      </w:r>
      <w:r w:rsidR="00B71929" w:rsidRPr="003F08E8">
        <w:rPr>
          <w:sz w:val="22"/>
        </w:rPr>
        <w:t xml:space="preserve">prac </w:t>
      </w:r>
      <w:r w:rsidR="00C513C2" w:rsidRPr="003F08E8">
        <w:rPr>
          <w:sz w:val="22"/>
        </w:rPr>
        <w:t xml:space="preserve">utrzymaniowych </w:t>
      </w:r>
      <w:r w:rsidR="00B71929" w:rsidRPr="003F08E8">
        <w:rPr>
          <w:sz w:val="22"/>
        </w:rPr>
        <w:t>polegających</w:t>
      </w:r>
      <w:r w:rsidR="00C513C2" w:rsidRPr="003F08E8">
        <w:rPr>
          <w:sz w:val="22"/>
        </w:rPr>
        <w:t xml:space="preserve"> na uporządkowaniu dna i brzegów na dwóch odcinkach potoku San w Myślenicach: w km 0+900-1+065</w:t>
      </w:r>
      <w:r w:rsidR="003F08E8">
        <w:rPr>
          <w:sz w:val="22"/>
        </w:rPr>
        <w:t xml:space="preserve">             </w:t>
      </w:r>
      <w:r w:rsidR="00C513C2" w:rsidRPr="003F08E8">
        <w:rPr>
          <w:sz w:val="22"/>
        </w:rPr>
        <w:t xml:space="preserve"> i w km 3+083-3+177. Odcinek dolny jest nie umocniony.</w:t>
      </w:r>
      <w:r w:rsidR="00063A50" w:rsidRPr="003F08E8">
        <w:rPr>
          <w:sz w:val="22"/>
        </w:rPr>
        <w:t xml:space="preserve"> Brzegi potoku mocno nieregularne, zasypane odpadami pochodzenia roślinnego, częściowo porośnięte krzewami i cienkimi drzewami. Na prawym brzegu pnie starych wierzb powodujących zawirowania wody i tworzenie się zatorów utrudniających swobodny spływ wody. Odcinek górny częściowo umocniony uszkodzonymi podczas ubiegłorocznych wezbrań płytami drogowymi, ułożonymi przed laty w celu ochrony ogrodzenia działki przylegającej do lewego brzegu cieku wodnego. Brzeg prawy porośnięty cienki drzewami,</w:t>
      </w:r>
      <w:r w:rsidR="004E4B1E" w:rsidRPr="003F08E8">
        <w:rPr>
          <w:sz w:val="22"/>
        </w:rPr>
        <w:t xml:space="preserve"> </w:t>
      </w:r>
      <w:r w:rsidR="00063A50" w:rsidRPr="003F08E8">
        <w:rPr>
          <w:sz w:val="22"/>
        </w:rPr>
        <w:t xml:space="preserve">a w obrębie mostu w ciągu </w:t>
      </w:r>
      <w:proofErr w:type="spellStart"/>
      <w:r w:rsidR="00063A50" w:rsidRPr="003F08E8">
        <w:rPr>
          <w:sz w:val="22"/>
        </w:rPr>
        <w:t>ul.</w:t>
      </w:r>
      <w:r w:rsidR="004E4B1E" w:rsidRPr="003F08E8">
        <w:rPr>
          <w:sz w:val="22"/>
        </w:rPr>
        <w:t>Józefa</w:t>
      </w:r>
      <w:proofErr w:type="spellEnd"/>
      <w:r w:rsidR="004E4B1E" w:rsidRPr="003F08E8">
        <w:rPr>
          <w:sz w:val="22"/>
        </w:rPr>
        <w:t xml:space="preserve"> Fijałkowskiego</w:t>
      </w:r>
      <w:r w:rsidR="00063A50" w:rsidRPr="003F08E8">
        <w:rPr>
          <w:sz w:val="22"/>
        </w:rPr>
        <w:t xml:space="preserve"> </w:t>
      </w:r>
      <w:r w:rsidR="004E4B1E" w:rsidRPr="003F08E8">
        <w:rPr>
          <w:sz w:val="22"/>
        </w:rPr>
        <w:t>pozostałości murów betonowych.</w:t>
      </w:r>
      <w:r w:rsidR="003F08E8">
        <w:rPr>
          <w:sz w:val="22"/>
        </w:rPr>
        <w:t xml:space="preserve"> </w:t>
      </w:r>
      <w:r w:rsidR="004E4B1E" w:rsidRPr="003F08E8">
        <w:rPr>
          <w:sz w:val="22"/>
        </w:rPr>
        <w:t xml:space="preserve">Po wykonaniu robót przygotowawczych (wycinka drzew, karczowanie pni, </w:t>
      </w:r>
      <w:proofErr w:type="spellStart"/>
      <w:r w:rsidR="004E4B1E" w:rsidRPr="003F08E8">
        <w:rPr>
          <w:sz w:val="22"/>
        </w:rPr>
        <w:t>rozbórka</w:t>
      </w:r>
      <w:proofErr w:type="spellEnd"/>
      <w:r w:rsidR="004E4B1E" w:rsidRPr="003F08E8">
        <w:rPr>
          <w:sz w:val="22"/>
        </w:rPr>
        <w:t xml:space="preserve"> płyt i muru betonowego) oraz wykonaniu robót ziemnych </w:t>
      </w:r>
      <w:r w:rsidR="003F08E8">
        <w:rPr>
          <w:sz w:val="22"/>
        </w:rPr>
        <w:t xml:space="preserve">           </w:t>
      </w:r>
      <w:r w:rsidR="004E4B1E" w:rsidRPr="003F08E8">
        <w:rPr>
          <w:sz w:val="22"/>
        </w:rPr>
        <w:t xml:space="preserve">w celu właściwego ukształtowania koryta potoku przewiduje się umocnienie dna i brzegów </w:t>
      </w:r>
      <w:proofErr w:type="spellStart"/>
      <w:r w:rsidR="004E4B1E" w:rsidRPr="003F08E8">
        <w:rPr>
          <w:sz w:val="22"/>
        </w:rPr>
        <w:t>brukonarzutem</w:t>
      </w:r>
      <w:proofErr w:type="spellEnd"/>
      <w:r w:rsidR="004E4B1E" w:rsidRPr="003F08E8">
        <w:rPr>
          <w:sz w:val="22"/>
        </w:rPr>
        <w:t xml:space="preserve"> z bloków kamiennych </w:t>
      </w:r>
      <w:r w:rsidR="00AF7F92" w:rsidRPr="003F08E8">
        <w:rPr>
          <w:sz w:val="22"/>
        </w:rPr>
        <w:t xml:space="preserve">ułożonych w nachyleniu zgodnie z przekrojami poprzecznymi. Poszczególne bloki kamienne po ułożeniu należy przesypać materiałem miejscowym zdatnym do porostu, a skarpy brzegów obsiać trawą. Grubość </w:t>
      </w:r>
      <w:proofErr w:type="spellStart"/>
      <w:r w:rsidR="00AF7F92" w:rsidRPr="003F08E8">
        <w:rPr>
          <w:sz w:val="22"/>
        </w:rPr>
        <w:t>brukonarzutu</w:t>
      </w:r>
      <w:proofErr w:type="spellEnd"/>
      <w:r w:rsidR="00AF7F92" w:rsidRPr="003F08E8">
        <w:rPr>
          <w:sz w:val="22"/>
        </w:rPr>
        <w:t xml:space="preserve"> 30cm.</w:t>
      </w:r>
      <w:r w:rsidR="004E4B1E" w:rsidRPr="003F08E8">
        <w:rPr>
          <w:sz w:val="22"/>
        </w:rPr>
        <w:t xml:space="preserve"> </w:t>
      </w:r>
    </w:p>
    <w:p w14:paraId="11235017" w14:textId="1DE1BED7" w:rsidR="00CC41F2" w:rsidRDefault="00CC41F2" w:rsidP="002F0793">
      <w:pPr>
        <w:spacing w:before="0" w:after="0"/>
        <w:ind w:firstLine="709"/>
        <w:rPr>
          <w:rFonts w:cstheme="minorHAnsi"/>
          <w:sz w:val="22"/>
        </w:rPr>
      </w:pPr>
      <w:r w:rsidRPr="003F08E8">
        <w:rPr>
          <w:rFonts w:cstheme="minorHAnsi"/>
          <w:sz w:val="22"/>
        </w:rPr>
        <w:t xml:space="preserve">Planowane przedsięwzięcie zlokalizowane jest poza obszarami form przyrody, o których mowa </w:t>
      </w:r>
      <w:r w:rsidR="003F08E8">
        <w:rPr>
          <w:rFonts w:cstheme="minorHAnsi"/>
          <w:sz w:val="22"/>
        </w:rPr>
        <w:t xml:space="preserve"> w art.</w:t>
      </w:r>
      <w:r w:rsidRPr="003F08E8">
        <w:rPr>
          <w:rFonts w:cstheme="minorHAnsi"/>
          <w:sz w:val="22"/>
        </w:rPr>
        <w:t xml:space="preserve">6 </w:t>
      </w:r>
      <w:r w:rsidR="003F08E8">
        <w:rPr>
          <w:rFonts w:cstheme="minorHAnsi"/>
          <w:sz w:val="22"/>
        </w:rPr>
        <w:t>ust.1 pkt.</w:t>
      </w:r>
      <w:r w:rsidRPr="003F08E8">
        <w:rPr>
          <w:rFonts w:cstheme="minorHAnsi"/>
          <w:sz w:val="22"/>
        </w:rPr>
        <w:t xml:space="preserve">1-5 i 7-9 ustawy o ochronie przyrody.  </w:t>
      </w:r>
    </w:p>
    <w:p w14:paraId="78630343" w14:textId="63B15660" w:rsidR="003A5F5E" w:rsidRPr="003A5F5E" w:rsidRDefault="003A5F5E" w:rsidP="002F0793">
      <w:pPr>
        <w:spacing w:before="0" w:after="0"/>
        <w:ind w:firstLine="709"/>
        <w:rPr>
          <w:rFonts w:cstheme="minorHAnsi"/>
          <w:sz w:val="22"/>
          <w:u w:val="single"/>
        </w:rPr>
      </w:pPr>
      <w:r w:rsidRPr="003A5F5E">
        <w:rPr>
          <w:rFonts w:cstheme="minorHAnsi"/>
          <w:sz w:val="22"/>
          <w:u w:val="single"/>
        </w:rPr>
        <w:t>Nadzór przyrodniczy zapewniony jest od strony Zamawiającego.</w:t>
      </w:r>
    </w:p>
    <w:p w14:paraId="12C44592" w14:textId="77777777" w:rsidR="002F0793" w:rsidRPr="002F0793" w:rsidRDefault="002F0793" w:rsidP="003F08E8">
      <w:pPr>
        <w:spacing w:before="0" w:after="120"/>
        <w:ind w:firstLine="709"/>
        <w:rPr>
          <w:rFonts w:cstheme="minorHAnsi"/>
          <w:b/>
          <w:sz w:val="22"/>
        </w:rPr>
      </w:pPr>
      <w:r w:rsidRPr="002F0793">
        <w:rPr>
          <w:rFonts w:cstheme="minorHAnsi"/>
          <w:b/>
          <w:sz w:val="22"/>
        </w:rPr>
        <w:t>Ze względu na utrudniony dostęp do miejsca prowadzenia robót oraz istniejące ogrodzenia wykonane wzdłuż potoku zaleca się przed złożeniem oferty przeprowadzenie wizji w terenie.</w:t>
      </w:r>
    </w:p>
    <w:p w14:paraId="0EADA2E5" w14:textId="77777777" w:rsidR="002F0793" w:rsidRDefault="002F0793" w:rsidP="002F0793">
      <w:pPr>
        <w:spacing w:before="0" w:after="120"/>
        <w:rPr>
          <w:sz w:val="22"/>
        </w:rPr>
      </w:pPr>
      <w:r w:rsidRPr="003F08E8">
        <w:rPr>
          <w:rFonts w:cstheme="minorHAnsi"/>
          <w:b/>
          <w:sz w:val="22"/>
        </w:rPr>
        <w:t xml:space="preserve">Lokalizacja: </w:t>
      </w:r>
      <w:proofErr w:type="spellStart"/>
      <w:r w:rsidRPr="003F08E8">
        <w:rPr>
          <w:rFonts w:cstheme="minorHAnsi"/>
          <w:sz w:val="22"/>
        </w:rPr>
        <w:t>m.Myślenice</w:t>
      </w:r>
      <w:proofErr w:type="spellEnd"/>
      <w:r w:rsidRPr="003F08E8">
        <w:rPr>
          <w:sz w:val="22"/>
        </w:rPr>
        <w:t xml:space="preserve">, </w:t>
      </w:r>
      <w:proofErr w:type="spellStart"/>
      <w:r w:rsidRPr="003F08E8">
        <w:rPr>
          <w:sz w:val="22"/>
        </w:rPr>
        <w:t>woj.małopolskie</w:t>
      </w:r>
      <w:proofErr w:type="spellEnd"/>
      <w:r w:rsidRPr="003F08E8">
        <w:rPr>
          <w:sz w:val="22"/>
        </w:rPr>
        <w:t xml:space="preserve"> (w załączeniu mapa orientacja)</w:t>
      </w:r>
    </w:p>
    <w:p w14:paraId="0D397B58" w14:textId="77777777" w:rsidR="00A27E82" w:rsidRPr="003F08E8" w:rsidRDefault="005532CD" w:rsidP="002F0793">
      <w:pPr>
        <w:spacing w:before="0" w:after="0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>Z</w:t>
      </w:r>
      <w:r w:rsidR="00CC41F2" w:rsidRPr="003F08E8">
        <w:rPr>
          <w:rFonts w:cstheme="minorHAnsi"/>
          <w:b/>
          <w:bCs/>
          <w:sz w:val="22"/>
        </w:rPr>
        <w:t>akres prac</w:t>
      </w:r>
      <w:r>
        <w:rPr>
          <w:rFonts w:cstheme="minorHAnsi"/>
          <w:b/>
          <w:bCs/>
          <w:sz w:val="22"/>
        </w:rPr>
        <w:t xml:space="preserve"> utrzymaniowych obejmuje</w:t>
      </w:r>
      <w:r w:rsidR="00CC41F2" w:rsidRPr="003F08E8">
        <w:rPr>
          <w:rFonts w:cstheme="minorHAnsi"/>
          <w:b/>
          <w:bCs/>
          <w:sz w:val="22"/>
        </w:rPr>
        <w:t>:</w:t>
      </w:r>
    </w:p>
    <w:p w14:paraId="713DA014" w14:textId="77777777" w:rsidR="003F08E8" w:rsidRDefault="003F08E8" w:rsidP="005532CD">
      <w:pPr>
        <w:pStyle w:val="Akapitzlist"/>
        <w:numPr>
          <w:ilvl w:val="0"/>
          <w:numId w:val="47"/>
        </w:numPr>
        <w:shd w:val="clear" w:color="auto" w:fill="FFFFFF"/>
        <w:spacing w:before="0" w:after="120"/>
        <w:ind w:left="426" w:hanging="284"/>
        <w:rPr>
          <w:sz w:val="22"/>
        </w:rPr>
      </w:pPr>
      <w:r w:rsidRPr="003F08E8">
        <w:rPr>
          <w:sz w:val="22"/>
        </w:rPr>
        <w:t>Wycięcie</w:t>
      </w:r>
      <w:r>
        <w:rPr>
          <w:sz w:val="22"/>
        </w:rPr>
        <w:t xml:space="preserve"> i karczowanie drzew.</w:t>
      </w:r>
    </w:p>
    <w:p w14:paraId="6433198C" w14:textId="77777777" w:rsidR="005532CD" w:rsidRDefault="005532CD" w:rsidP="005532CD">
      <w:pPr>
        <w:pStyle w:val="Akapitzlist"/>
        <w:numPr>
          <w:ilvl w:val="0"/>
          <w:numId w:val="47"/>
        </w:numPr>
        <w:shd w:val="clear" w:color="auto" w:fill="FFFFFF"/>
        <w:spacing w:before="0" w:after="120"/>
        <w:ind w:left="426" w:hanging="284"/>
        <w:rPr>
          <w:sz w:val="22"/>
        </w:rPr>
      </w:pPr>
      <w:r>
        <w:rPr>
          <w:sz w:val="22"/>
        </w:rPr>
        <w:t>Karczowanie pni drzew.</w:t>
      </w:r>
    </w:p>
    <w:p w14:paraId="1767FA7C" w14:textId="77777777" w:rsidR="00644926" w:rsidRPr="003F08E8" w:rsidRDefault="005532CD" w:rsidP="005532CD">
      <w:pPr>
        <w:pStyle w:val="Akapitzlist"/>
        <w:numPr>
          <w:ilvl w:val="0"/>
          <w:numId w:val="47"/>
        </w:numPr>
        <w:shd w:val="clear" w:color="auto" w:fill="FFFFFF"/>
        <w:spacing w:before="0" w:after="120"/>
        <w:ind w:left="426" w:hanging="284"/>
        <w:rPr>
          <w:sz w:val="22"/>
        </w:rPr>
      </w:pPr>
      <w:r w:rsidRPr="005532CD">
        <w:rPr>
          <w:sz w:val="22"/>
        </w:rPr>
        <w:t xml:space="preserve">Wywiezienie pni i korzeni </w:t>
      </w:r>
      <w:r>
        <w:rPr>
          <w:sz w:val="22"/>
        </w:rPr>
        <w:t xml:space="preserve">drzew </w:t>
      </w:r>
      <w:r w:rsidRPr="005532CD">
        <w:rPr>
          <w:sz w:val="22"/>
        </w:rPr>
        <w:t>na odległość 5km</w:t>
      </w:r>
      <w:r w:rsidR="00644926" w:rsidRPr="003F08E8">
        <w:rPr>
          <w:sz w:val="22"/>
        </w:rPr>
        <w:t>.</w:t>
      </w:r>
    </w:p>
    <w:p w14:paraId="0B012CBC" w14:textId="77777777" w:rsidR="00C25358" w:rsidRPr="003F08E8" w:rsidRDefault="005532CD" w:rsidP="005532CD">
      <w:pPr>
        <w:pStyle w:val="Akapitzlist"/>
        <w:numPr>
          <w:ilvl w:val="0"/>
          <w:numId w:val="47"/>
        </w:numPr>
        <w:shd w:val="clear" w:color="auto" w:fill="FFFFFF"/>
        <w:spacing w:before="0" w:after="120"/>
        <w:ind w:left="426" w:hanging="284"/>
        <w:rPr>
          <w:sz w:val="22"/>
        </w:rPr>
      </w:pPr>
      <w:r w:rsidRPr="005532CD">
        <w:rPr>
          <w:sz w:val="22"/>
        </w:rPr>
        <w:t>Wywiezienie dłużyc na odległość 12km</w:t>
      </w:r>
      <w:r w:rsidR="00C25358" w:rsidRPr="003F08E8">
        <w:rPr>
          <w:sz w:val="22"/>
        </w:rPr>
        <w:t>.</w:t>
      </w:r>
    </w:p>
    <w:p w14:paraId="471DD8ED" w14:textId="77777777" w:rsidR="00C25358" w:rsidRDefault="005532CD" w:rsidP="005532CD">
      <w:pPr>
        <w:pStyle w:val="Akapitzlist"/>
        <w:numPr>
          <w:ilvl w:val="0"/>
          <w:numId w:val="47"/>
        </w:numPr>
        <w:shd w:val="clear" w:color="auto" w:fill="FFFFFF"/>
        <w:spacing w:before="0" w:after="120"/>
        <w:ind w:left="426" w:hanging="284"/>
        <w:rPr>
          <w:sz w:val="22"/>
        </w:rPr>
      </w:pPr>
      <w:proofErr w:type="spellStart"/>
      <w:r w:rsidRPr="005532CD">
        <w:rPr>
          <w:sz w:val="22"/>
        </w:rPr>
        <w:t>Zrębkowanie</w:t>
      </w:r>
      <w:proofErr w:type="spellEnd"/>
      <w:r w:rsidRPr="005532CD">
        <w:rPr>
          <w:sz w:val="22"/>
        </w:rPr>
        <w:t xml:space="preserve"> gałęzi z rozprowadzeniem zrębków wzdłuż brzegu</w:t>
      </w:r>
      <w:r w:rsidR="00C25358" w:rsidRPr="003F08E8">
        <w:rPr>
          <w:sz w:val="22"/>
        </w:rPr>
        <w:t>.</w:t>
      </w:r>
    </w:p>
    <w:p w14:paraId="5F17D184" w14:textId="77777777" w:rsidR="005532CD" w:rsidRDefault="005532CD" w:rsidP="005532CD">
      <w:pPr>
        <w:pStyle w:val="Akapitzlist"/>
        <w:numPr>
          <w:ilvl w:val="0"/>
          <w:numId w:val="47"/>
        </w:numPr>
        <w:shd w:val="clear" w:color="auto" w:fill="FFFFFF"/>
        <w:spacing w:before="0" w:after="120"/>
        <w:ind w:left="426" w:hanging="284"/>
        <w:rPr>
          <w:sz w:val="22"/>
        </w:rPr>
      </w:pPr>
      <w:r w:rsidRPr="005532CD">
        <w:rPr>
          <w:sz w:val="22"/>
        </w:rPr>
        <w:t>Rozbiórka umocnienia brzegu z płyt drogowych pełnych</w:t>
      </w:r>
      <w:r>
        <w:rPr>
          <w:sz w:val="22"/>
        </w:rPr>
        <w:t xml:space="preserve"> </w:t>
      </w:r>
      <w:r w:rsidRPr="005532CD">
        <w:rPr>
          <w:sz w:val="22"/>
        </w:rPr>
        <w:t>i wywóz płyt na odl</w:t>
      </w:r>
      <w:r>
        <w:rPr>
          <w:sz w:val="22"/>
        </w:rPr>
        <w:t>egłość</w:t>
      </w:r>
      <w:r w:rsidRPr="005532CD">
        <w:rPr>
          <w:sz w:val="22"/>
        </w:rPr>
        <w:t xml:space="preserve"> do 5km</w:t>
      </w:r>
      <w:r>
        <w:rPr>
          <w:sz w:val="22"/>
        </w:rPr>
        <w:t>.</w:t>
      </w:r>
    </w:p>
    <w:p w14:paraId="2FCD917E" w14:textId="77777777" w:rsidR="005532CD" w:rsidRPr="005532CD" w:rsidRDefault="005532CD" w:rsidP="005532CD">
      <w:pPr>
        <w:pStyle w:val="Akapitzlist"/>
        <w:numPr>
          <w:ilvl w:val="0"/>
          <w:numId w:val="47"/>
        </w:numPr>
        <w:shd w:val="clear" w:color="auto" w:fill="FFFFFF"/>
        <w:spacing w:before="0" w:after="120"/>
        <w:ind w:left="426" w:hanging="284"/>
        <w:rPr>
          <w:sz w:val="22"/>
        </w:rPr>
      </w:pPr>
      <w:r w:rsidRPr="005532CD">
        <w:rPr>
          <w:sz w:val="22"/>
        </w:rPr>
        <w:t>Rozbiórka muru betonowego na prawym brzegu potoku</w:t>
      </w:r>
      <w:r>
        <w:rPr>
          <w:sz w:val="22"/>
        </w:rPr>
        <w:t xml:space="preserve"> i wywóz gruzu na odległość</w:t>
      </w:r>
      <w:r w:rsidRPr="005532CD">
        <w:rPr>
          <w:sz w:val="22"/>
        </w:rPr>
        <w:t xml:space="preserve"> do 5km</w:t>
      </w:r>
      <w:r>
        <w:rPr>
          <w:sz w:val="22"/>
        </w:rPr>
        <w:t>.</w:t>
      </w:r>
    </w:p>
    <w:p w14:paraId="7C534EC2" w14:textId="77777777" w:rsidR="00644926" w:rsidRPr="005532CD" w:rsidRDefault="005532CD" w:rsidP="005532CD">
      <w:pPr>
        <w:pStyle w:val="Akapitzlist"/>
        <w:numPr>
          <w:ilvl w:val="0"/>
          <w:numId w:val="47"/>
        </w:numPr>
        <w:shd w:val="clear" w:color="auto" w:fill="FFFFFF"/>
        <w:spacing w:before="0" w:after="120"/>
        <w:ind w:left="426" w:hanging="284"/>
        <w:rPr>
          <w:sz w:val="22"/>
        </w:rPr>
      </w:pPr>
      <w:r w:rsidRPr="005532CD">
        <w:rPr>
          <w:sz w:val="22"/>
        </w:rPr>
        <w:t xml:space="preserve">Wykop mechaniczny w gruncie </w:t>
      </w:r>
      <w:proofErr w:type="spellStart"/>
      <w:r w:rsidRPr="005532CD">
        <w:rPr>
          <w:sz w:val="22"/>
        </w:rPr>
        <w:t>kat.IV</w:t>
      </w:r>
      <w:proofErr w:type="spellEnd"/>
      <w:r w:rsidRPr="005532CD">
        <w:rPr>
          <w:sz w:val="22"/>
        </w:rPr>
        <w:t xml:space="preserve"> z transportem na</w:t>
      </w:r>
      <w:r>
        <w:rPr>
          <w:sz w:val="22"/>
        </w:rPr>
        <w:t xml:space="preserve"> </w:t>
      </w:r>
      <w:r w:rsidRPr="005532CD">
        <w:rPr>
          <w:sz w:val="22"/>
        </w:rPr>
        <w:t>odległość do 5km i rozplantowaniem urobku</w:t>
      </w:r>
      <w:r w:rsidR="000857F7" w:rsidRPr="005532CD">
        <w:rPr>
          <w:sz w:val="22"/>
        </w:rPr>
        <w:t>.</w:t>
      </w:r>
    </w:p>
    <w:p w14:paraId="23016D54" w14:textId="77777777" w:rsidR="00534F8E" w:rsidRPr="005532CD" w:rsidRDefault="005532CD" w:rsidP="005532CD">
      <w:pPr>
        <w:pStyle w:val="Akapitzlist"/>
        <w:numPr>
          <w:ilvl w:val="0"/>
          <w:numId w:val="47"/>
        </w:numPr>
        <w:shd w:val="clear" w:color="auto" w:fill="FFFFFF"/>
        <w:spacing w:before="0" w:after="120"/>
        <w:ind w:left="426" w:hanging="284"/>
        <w:rPr>
          <w:sz w:val="22"/>
        </w:rPr>
      </w:pPr>
      <w:bookmarkStart w:id="0" w:name="_Hlk52878974"/>
      <w:r w:rsidRPr="005532CD">
        <w:rPr>
          <w:sz w:val="22"/>
        </w:rPr>
        <w:t xml:space="preserve">Wykop mechaniczny w gruncie </w:t>
      </w:r>
      <w:proofErr w:type="spellStart"/>
      <w:r w:rsidRPr="005532CD">
        <w:rPr>
          <w:sz w:val="22"/>
        </w:rPr>
        <w:t>kat.IV</w:t>
      </w:r>
      <w:proofErr w:type="spellEnd"/>
      <w:r w:rsidRPr="005532CD">
        <w:rPr>
          <w:sz w:val="22"/>
        </w:rPr>
        <w:t xml:space="preserve"> na odkład</w:t>
      </w:r>
      <w:r>
        <w:rPr>
          <w:sz w:val="22"/>
        </w:rPr>
        <w:t xml:space="preserve"> </w:t>
      </w:r>
      <w:r w:rsidRPr="005532CD">
        <w:rPr>
          <w:sz w:val="22"/>
        </w:rPr>
        <w:t>z wbudowaniem urobku w nasyp</w:t>
      </w:r>
      <w:r w:rsidR="00534F8E" w:rsidRPr="005532CD">
        <w:rPr>
          <w:sz w:val="22"/>
        </w:rPr>
        <w:t>.</w:t>
      </w:r>
    </w:p>
    <w:bookmarkEnd w:id="0"/>
    <w:p w14:paraId="08CBE4F1" w14:textId="77777777" w:rsidR="008D43FA" w:rsidRDefault="005532CD" w:rsidP="005532CD">
      <w:pPr>
        <w:pStyle w:val="Akapitzlist"/>
        <w:numPr>
          <w:ilvl w:val="0"/>
          <w:numId w:val="47"/>
        </w:numPr>
        <w:shd w:val="clear" w:color="auto" w:fill="FFFFFF"/>
        <w:spacing w:before="0" w:after="0"/>
        <w:ind w:left="425" w:hanging="357"/>
        <w:rPr>
          <w:sz w:val="22"/>
        </w:rPr>
      </w:pPr>
      <w:r w:rsidRPr="005532CD">
        <w:rPr>
          <w:sz w:val="22"/>
        </w:rPr>
        <w:t xml:space="preserve">Formowanie umocnień dna i brzegów z </w:t>
      </w:r>
      <w:proofErr w:type="spellStart"/>
      <w:r w:rsidRPr="005532CD">
        <w:rPr>
          <w:sz w:val="22"/>
        </w:rPr>
        <w:t>brukonarzutu</w:t>
      </w:r>
      <w:proofErr w:type="spellEnd"/>
      <w:r w:rsidRPr="005532CD">
        <w:rPr>
          <w:sz w:val="22"/>
        </w:rPr>
        <w:t xml:space="preserve"> gr.30cm</w:t>
      </w:r>
      <w:r w:rsidR="008D43FA" w:rsidRPr="003F08E8">
        <w:rPr>
          <w:sz w:val="22"/>
        </w:rPr>
        <w:t>.</w:t>
      </w:r>
      <w:r w:rsidR="001E5DFA" w:rsidRPr="003F08E8">
        <w:rPr>
          <w:sz w:val="22"/>
        </w:rPr>
        <w:t xml:space="preserve"> </w:t>
      </w:r>
    </w:p>
    <w:p w14:paraId="111AB896" w14:textId="77777777" w:rsidR="005532CD" w:rsidRPr="005532CD" w:rsidRDefault="005532CD" w:rsidP="005532CD">
      <w:pPr>
        <w:shd w:val="clear" w:color="auto" w:fill="FFFFFF"/>
        <w:spacing w:before="0" w:after="120"/>
        <w:rPr>
          <w:sz w:val="22"/>
        </w:rPr>
      </w:pPr>
      <w:r>
        <w:rPr>
          <w:sz w:val="22"/>
        </w:rPr>
        <w:t>Ilości poszczególnych asortymentów robót określono w kosztorysie ofertowym.</w:t>
      </w:r>
    </w:p>
    <w:p w14:paraId="49280D76" w14:textId="77777777" w:rsidR="005C0254" w:rsidRDefault="005C0254" w:rsidP="002F0793">
      <w:pPr>
        <w:suppressAutoHyphens/>
        <w:spacing w:before="0" w:after="0"/>
        <w:rPr>
          <w:rFonts w:cstheme="minorHAnsi"/>
          <w:b/>
          <w:sz w:val="22"/>
        </w:rPr>
      </w:pPr>
      <w:bookmarkStart w:id="1" w:name="_Hlk97892758"/>
      <w:bookmarkStart w:id="2" w:name="_Hlk97892364"/>
    </w:p>
    <w:p w14:paraId="20993FD6" w14:textId="77777777" w:rsidR="005C0254" w:rsidRDefault="005C0254" w:rsidP="002F0793">
      <w:pPr>
        <w:suppressAutoHyphens/>
        <w:spacing w:before="0" w:after="0"/>
        <w:rPr>
          <w:rFonts w:cstheme="minorHAnsi"/>
          <w:b/>
          <w:sz w:val="22"/>
        </w:rPr>
      </w:pPr>
    </w:p>
    <w:p w14:paraId="1B20B0B4" w14:textId="77777777" w:rsidR="00CE19F1" w:rsidRDefault="00CE19F1" w:rsidP="002F0793">
      <w:pPr>
        <w:suppressAutoHyphens/>
        <w:spacing w:before="0" w:after="0"/>
        <w:rPr>
          <w:rFonts w:cstheme="minorHAnsi"/>
          <w:b/>
          <w:sz w:val="22"/>
        </w:rPr>
      </w:pPr>
    </w:p>
    <w:p w14:paraId="1DCA7F04" w14:textId="77777777" w:rsidR="00CE19F1" w:rsidRDefault="00CE19F1" w:rsidP="002F0793">
      <w:pPr>
        <w:suppressAutoHyphens/>
        <w:spacing w:before="0" w:after="0"/>
        <w:rPr>
          <w:rFonts w:cstheme="minorHAnsi"/>
          <w:b/>
          <w:sz w:val="22"/>
        </w:rPr>
      </w:pPr>
    </w:p>
    <w:p w14:paraId="3232B1A9" w14:textId="5027B152" w:rsidR="002F0793" w:rsidRPr="003F08E8" w:rsidRDefault="002F0793" w:rsidP="002F0793">
      <w:pPr>
        <w:suppressAutoHyphens/>
        <w:spacing w:before="0" w:after="0"/>
        <w:rPr>
          <w:rFonts w:cstheme="minorHAnsi"/>
          <w:b/>
          <w:sz w:val="22"/>
        </w:rPr>
      </w:pPr>
      <w:r w:rsidRPr="003F08E8">
        <w:rPr>
          <w:rFonts w:cstheme="minorHAnsi"/>
          <w:b/>
          <w:sz w:val="22"/>
        </w:rPr>
        <w:lastRenderedPageBreak/>
        <w:t>Prace, których wykonanie należy do zobowiązań kontraktowych Wykonawcy, mieszczące się w cenie asortymentów robót :</w:t>
      </w:r>
    </w:p>
    <w:bookmarkEnd w:id="1"/>
    <w:p w14:paraId="5DD66DB8" w14:textId="77777777" w:rsidR="002F0793" w:rsidRPr="003F08E8" w:rsidRDefault="002F0793" w:rsidP="002F0793">
      <w:pPr>
        <w:numPr>
          <w:ilvl w:val="0"/>
          <w:numId w:val="43"/>
        </w:numPr>
        <w:suppressAutoHyphens/>
        <w:spacing w:before="0" w:after="0"/>
        <w:ind w:left="568" w:hanging="284"/>
        <w:rPr>
          <w:rFonts w:cstheme="minorHAnsi"/>
          <w:sz w:val="22"/>
        </w:rPr>
      </w:pPr>
      <w:r w:rsidRPr="003F08E8">
        <w:rPr>
          <w:rFonts w:cstheme="minorHAnsi"/>
          <w:sz w:val="22"/>
        </w:rPr>
        <w:t>Roboty pomiarowe dla potrzeb wykonania usługi,</w:t>
      </w:r>
    </w:p>
    <w:p w14:paraId="063C1712" w14:textId="77777777" w:rsidR="002F0793" w:rsidRPr="003F08E8" w:rsidRDefault="002F0793" w:rsidP="002F0793">
      <w:pPr>
        <w:numPr>
          <w:ilvl w:val="0"/>
          <w:numId w:val="43"/>
        </w:numPr>
        <w:suppressAutoHyphens/>
        <w:spacing w:before="0" w:after="0"/>
        <w:ind w:left="568" w:hanging="284"/>
        <w:rPr>
          <w:rFonts w:cstheme="minorHAnsi"/>
          <w:sz w:val="22"/>
        </w:rPr>
      </w:pPr>
      <w:r w:rsidRPr="003F08E8">
        <w:rPr>
          <w:rFonts w:cstheme="minorHAnsi"/>
          <w:sz w:val="22"/>
        </w:rPr>
        <w:t>Działania ochronne i zapobiegawcze stosownie do wymagań BHP,</w:t>
      </w:r>
    </w:p>
    <w:p w14:paraId="4A4DBE3E" w14:textId="77777777" w:rsidR="002F0793" w:rsidRPr="003F08E8" w:rsidRDefault="002F0793" w:rsidP="002F0793">
      <w:pPr>
        <w:numPr>
          <w:ilvl w:val="0"/>
          <w:numId w:val="43"/>
        </w:numPr>
        <w:suppressAutoHyphens/>
        <w:spacing w:before="0" w:after="0"/>
        <w:ind w:left="568" w:hanging="284"/>
        <w:rPr>
          <w:rFonts w:cstheme="minorHAnsi"/>
          <w:sz w:val="22"/>
        </w:rPr>
      </w:pPr>
      <w:r w:rsidRPr="003F08E8">
        <w:rPr>
          <w:rFonts w:cstheme="minorHAnsi"/>
          <w:sz w:val="22"/>
        </w:rPr>
        <w:t>Zabezpieczenie terenu dla wykonywanej usługi,</w:t>
      </w:r>
    </w:p>
    <w:p w14:paraId="23882CE9" w14:textId="77777777" w:rsidR="002F0793" w:rsidRPr="003F08E8" w:rsidRDefault="002F0793" w:rsidP="002F0793">
      <w:pPr>
        <w:numPr>
          <w:ilvl w:val="0"/>
          <w:numId w:val="43"/>
        </w:numPr>
        <w:suppressAutoHyphens/>
        <w:spacing w:before="0" w:after="0"/>
        <w:ind w:left="568" w:hanging="284"/>
        <w:rPr>
          <w:rFonts w:cstheme="minorHAnsi"/>
          <w:sz w:val="22"/>
        </w:rPr>
      </w:pPr>
      <w:r w:rsidRPr="003F08E8">
        <w:rPr>
          <w:rFonts w:cstheme="minorHAnsi"/>
          <w:sz w:val="22"/>
        </w:rPr>
        <w:t>Wynajęcie terenu, opłaty dzierżawne oraz urządzenie i likwidacja zaplecza prac</w:t>
      </w:r>
    </w:p>
    <w:p w14:paraId="3A2FBF10" w14:textId="77777777" w:rsidR="002F0793" w:rsidRPr="003F08E8" w:rsidRDefault="002F0793" w:rsidP="002F0793">
      <w:pPr>
        <w:numPr>
          <w:ilvl w:val="2"/>
          <w:numId w:val="43"/>
        </w:numPr>
        <w:spacing w:before="0" w:after="0"/>
        <w:ind w:left="568" w:hanging="284"/>
        <w:rPr>
          <w:rFonts w:cstheme="minorHAnsi"/>
          <w:sz w:val="22"/>
        </w:rPr>
      </w:pPr>
      <w:r w:rsidRPr="003F08E8">
        <w:rPr>
          <w:rFonts w:cstheme="minorHAnsi"/>
          <w:sz w:val="22"/>
        </w:rPr>
        <w:t xml:space="preserve">Wszelkie koszty związane z dostarczeniem wody i energii elektrycznej na teren robót wraz </w:t>
      </w:r>
      <w:r w:rsidRPr="003F08E8">
        <w:rPr>
          <w:rFonts w:cstheme="minorHAnsi"/>
          <w:sz w:val="22"/>
        </w:rPr>
        <w:br/>
        <w:t xml:space="preserve">z kosztami ich zużycia, wykonanie dokumentacji fotograficznej przed przystąpieniem, w trakcie </w:t>
      </w:r>
      <w:r w:rsidRPr="003F08E8">
        <w:rPr>
          <w:rFonts w:cstheme="minorHAnsi"/>
          <w:sz w:val="22"/>
        </w:rPr>
        <w:br/>
        <w:t>i po zakończeniu prac, jako załącznik do operatu powykonawczego,</w:t>
      </w:r>
    </w:p>
    <w:p w14:paraId="54C1892D" w14:textId="77777777" w:rsidR="002F0793" w:rsidRDefault="002F0793" w:rsidP="002F0793">
      <w:pPr>
        <w:numPr>
          <w:ilvl w:val="0"/>
          <w:numId w:val="43"/>
        </w:numPr>
        <w:spacing w:before="0" w:after="0"/>
        <w:ind w:left="568" w:hanging="284"/>
        <w:rPr>
          <w:rFonts w:cstheme="minorHAnsi"/>
          <w:sz w:val="22"/>
        </w:rPr>
      </w:pPr>
      <w:r w:rsidRPr="003F08E8">
        <w:rPr>
          <w:rFonts w:cstheme="minorHAnsi"/>
          <w:sz w:val="22"/>
        </w:rPr>
        <w:t>Wykonanie dojazdu technologicznego i zjazdu do koryta potoku San,</w:t>
      </w:r>
    </w:p>
    <w:p w14:paraId="1FB85E50" w14:textId="77777777" w:rsidR="005C0254" w:rsidRDefault="005C0254" w:rsidP="005C0254">
      <w:pPr>
        <w:pStyle w:val="Akapitzlist"/>
        <w:numPr>
          <w:ilvl w:val="0"/>
          <w:numId w:val="43"/>
        </w:numPr>
        <w:spacing w:before="0" w:after="0"/>
        <w:ind w:left="568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Zabezpieczenie</w:t>
      </w:r>
      <w:r w:rsidRPr="005C0254">
        <w:rPr>
          <w:rFonts w:asciiTheme="minorHAnsi" w:hAnsiTheme="minorHAnsi"/>
          <w:sz w:val="22"/>
          <w:szCs w:val="22"/>
        </w:rPr>
        <w:t xml:space="preserve"> odcink</w:t>
      </w:r>
      <w:r>
        <w:rPr>
          <w:rFonts w:asciiTheme="minorHAnsi" w:hAnsiTheme="minorHAnsi"/>
          <w:sz w:val="22"/>
          <w:szCs w:val="22"/>
        </w:rPr>
        <w:t>ów</w:t>
      </w:r>
      <w:r w:rsidRPr="005C0254">
        <w:rPr>
          <w:rFonts w:asciiTheme="minorHAnsi" w:hAnsiTheme="minorHAnsi"/>
          <w:sz w:val="22"/>
          <w:szCs w:val="22"/>
        </w:rPr>
        <w:t xml:space="preserve"> prac poprzez odgrodzenie szczelną dla ryb prze</w:t>
      </w:r>
      <w:r>
        <w:rPr>
          <w:rFonts w:asciiTheme="minorHAnsi" w:hAnsiTheme="minorHAnsi"/>
          <w:sz w:val="22"/>
          <w:szCs w:val="22"/>
        </w:rPr>
        <w:t xml:space="preserve">grodą wykonaną z gęstej siatki </w:t>
      </w:r>
      <w:r w:rsidRPr="005C0254">
        <w:rPr>
          <w:rFonts w:asciiTheme="minorHAnsi" w:hAnsiTheme="minorHAnsi"/>
          <w:sz w:val="22"/>
          <w:szCs w:val="22"/>
        </w:rPr>
        <w:t>na początku i końcu odcinka, na którym będzie konieczny wjazd sprzętu do potoku, zachowując przepływ wody, aby zapobiec napływaniu ryb z odcinka powyżej</w:t>
      </w:r>
      <w:r>
        <w:rPr>
          <w:rFonts w:asciiTheme="minorHAnsi" w:hAnsiTheme="minorHAnsi"/>
          <w:sz w:val="22"/>
          <w:szCs w:val="22"/>
        </w:rPr>
        <w:t xml:space="preserve"> i poniżej prowadzonych robót, a p</w:t>
      </w:r>
      <w:r w:rsidRPr="005C0254">
        <w:rPr>
          <w:rFonts w:asciiTheme="minorHAnsi" w:hAnsiTheme="minorHAnsi"/>
          <w:sz w:val="22"/>
          <w:szCs w:val="22"/>
        </w:rPr>
        <w:t>o zakończeniu robót usun</w:t>
      </w:r>
      <w:r>
        <w:rPr>
          <w:rFonts w:asciiTheme="minorHAnsi" w:hAnsiTheme="minorHAnsi"/>
          <w:sz w:val="22"/>
          <w:szCs w:val="22"/>
        </w:rPr>
        <w:t>ięcie przegrody z siatki.</w:t>
      </w:r>
    </w:p>
    <w:p w14:paraId="7F06EA2A" w14:textId="77777777" w:rsidR="002F0793" w:rsidRPr="005C0254" w:rsidRDefault="002F0793" w:rsidP="002F0793">
      <w:pPr>
        <w:numPr>
          <w:ilvl w:val="0"/>
          <w:numId w:val="43"/>
        </w:numPr>
        <w:spacing w:before="0" w:after="0"/>
        <w:ind w:left="568" w:hanging="284"/>
        <w:rPr>
          <w:rFonts w:cstheme="minorHAnsi"/>
          <w:sz w:val="22"/>
        </w:rPr>
      </w:pPr>
      <w:r w:rsidRPr="005C0254">
        <w:rPr>
          <w:rFonts w:cstheme="minorHAnsi"/>
          <w:sz w:val="22"/>
        </w:rPr>
        <w:t xml:space="preserve">Przesypanie </w:t>
      </w:r>
      <w:proofErr w:type="spellStart"/>
      <w:r w:rsidRPr="005C0254">
        <w:rPr>
          <w:rFonts w:cstheme="minorHAnsi"/>
          <w:sz w:val="22"/>
        </w:rPr>
        <w:t>brukonarzutu</w:t>
      </w:r>
      <w:proofErr w:type="spellEnd"/>
      <w:r w:rsidRPr="005C0254">
        <w:rPr>
          <w:rFonts w:cstheme="minorHAnsi"/>
          <w:sz w:val="22"/>
        </w:rPr>
        <w:t xml:space="preserve"> ułożonego na skarpach potoku materiałem miejscowym zdatnym do porostu i obsianie mieszanką traw, </w:t>
      </w:r>
    </w:p>
    <w:p w14:paraId="47525BEC" w14:textId="77777777" w:rsidR="002F0793" w:rsidRDefault="002F0793" w:rsidP="005C0254">
      <w:pPr>
        <w:numPr>
          <w:ilvl w:val="0"/>
          <w:numId w:val="43"/>
        </w:numPr>
        <w:spacing w:before="0" w:after="120"/>
        <w:ind w:left="568" w:hanging="284"/>
        <w:rPr>
          <w:rFonts w:cstheme="minorHAnsi"/>
          <w:sz w:val="22"/>
        </w:rPr>
      </w:pPr>
      <w:r w:rsidRPr="003F08E8">
        <w:rPr>
          <w:rFonts w:cstheme="minorHAnsi"/>
          <w:sz w:val="22"/>
        </w:rPr>
        <w:t>W przypadku korzystania z gruntów nie stanowiących własności Zleceniodawcy na czas transportu, przejazdu, organizacji zaplecza usługi oraz miejsca składowania materiałó</w:t>
      </w:r>
      <w:r w:rsidR="00DE4F90" w:rsidRPr="003F08E8">
        <w:rPr>
          <w:rFonts w:cstheme="minorHAnsi"/>
          <w:sz w:val="22"/>
        </w:rPr>
        <w:fldChar w:fldCharType="begin"/>
      </w:r>
      <w:r w:rsidRPr="003F08E8">
        <w:rPr>
          <w:rFonts w:cstheme="minorHAnsi"/>
          <w:sz w:val="22"/>
        </w:rPr>
        <w:instrText xml:space="preserve"> LISTNUM </w:instrText>
      </w:r>
      <w:r w:rsidR="00DE4F90" w:rsidRPr="003F08E8">
        <w:rPr>
          <w:rFonts w:cstheme="minorHAnsi"/>
          <w:sz w:val="22"/>
        </w:rPr>
        <w:fldChar w:fldCharType="end"/>
      </w:r>
      <w:r w:rsidRPr="003F08E8">
        <w:rPr>
          <w:rFonts w:cstheme="minorHAnsi"/>
          <w:sz w:val="22"/>
        </w:rPr>
        <w:t xml:space="preserve">w, Wykonawca zobowiązany jest do uzyskania we własnym zakresie zgód właścicieli </w:t>
      </w:r>
      <w:r w:rsidR="005C0254">
        <w:rPr>
          <w:rFonts w:cstheme="minorHAnsi"/>
          <w:sz w:val="22"/>
        </w:rPr>
        <w:t>tych gruntów na ich użytkowanie,</w:t>
      </w:r>
    </w:p>
    <w:p w14:paraId="3D9D4094" w14:textId="77777777" w:rsidR="00EF5C05" w:rsidRPr="002F0793" w:rsidRDefault="00EF5C05" w:rsidP="003F08E8">
      <w:pPr>
        <w:spacing w:before="0" w:after="120"/>
        <w:rPr>
          <w:bCs/>
          <w:sz w:val="22"/>
          <w:lang w:eastAsia="pl-PL" w:bidi="ar-SA"/>
        </w:rPr>
      </w:pPr>
      <w:r w:rsidRPr="002F0793">
        <w:rPr>
          <w:rStyle w:val="Pogrubienie"/>
          <w:rFonts w:cstheme="minorHAnsi"/>
          <w:b w:val="0"/>
          <w:sz w:val="22"/>
        </w:rPr>
        <w:t>Prace należy prowadzić zgodnie z</w:t>
      </w:r>
      <w:r w:rsidRPr="002F0793">
        <w:rPr>
          <w:rStyle w:val="Pogrubienie"/>
          <w:rFonts w:cstheme="minorHAnsi"/>
          <w:b w:val="0"/>
          <w:bCs w:val="0"/>
          <w:sz w:val="22"/>
        </w:rPr>
        <w:t xml:space="preserve"> „</w:t>
      </w:r>
      <w:r w:rsidRPr="002F0793">
        <w:rPr>
          <w:bCs/>
          <w:sz w:val="22"/>
        </w:rPr>
        <w:t xml:space="preserve">Katalogiem dobrych praktyk w zakresie </w:t>
      </w:r>
      <w:proofErr w:type="spellStart"/>
      <w:r w:rsidRPr="002F0793">
        <w:rPr>
          <w:bCs/>
          <w:sz w:val="22"/>
        </w:rPr>
        <w:t>robót</w:t>
      </w:r>
      <w:proofErr w:type="spellEnd"/>
      <w:r w:rsidRPr="002F0793">
        <w:rPr>
          <w:bCs/>
          <w:sz w:val="22"/>
        </w:rPr>
        <w:t xml:space="preserve"> hydrotechnicznych i prac utrzymaniowych”</w:t>
      </w:r>
    </w:p>
    <w:p w14:paraId="54C3516B" w14:textId="77777777" w:rsidR="00EF5C05" w:rsidRPr="002F0793" w:rsidRDefault="00EF5C05" w:rsidP="003F08E8">
      <w:pPr>
        <w:pStyle w:val="xmsonormal"/>
        <w:spacing w:before="0" w:beforeAutospacing="0" w:after="120" w:afterAutospacing="0" w:line="276" w:lineRule="auto"/>
        <w:jc w:val="both"/>
        <w:rPr>
          <w:rFonts w:ascii="Calibri" w:hAnsi="Calibri" w:cstheme="minorHAnsi"/>
          <w:sz w:val="22"/>
          <w:szCs w:val="20"/>
        </w:rPr>
      </w:pPr>
      <w:r w:rsidRPr="002F0793">
        <w:rPr>
          <w:rFonts w:ascii="Calibri" w:hAnsi="Calibri" w:cstheme="minorHAnsi"/>
          <w:bCs/>
          <w:sz w:val="22"/>
          <w:szCs w:val="20"/>
        </w:rPr>
        <w:t>W przypadku stwierdzenia na terenie prowadzonych prac zwierząt będących pod ochroną, lub jeżeli prace skutkowałyby: zniszczeniem, zabiciem, uszkodzeniem osobników, zniszczeniem (choćby nie zajętych) nor, gniazd, tam, utrudnieniem dostępu do schronień, zniszczeniem jaj, skrzeku, kijanek, larw, zniszczeniem, uszczupleniem lub pogorszeniem siedliska, wypłoszeniem z miejsca noclegu, zimowania, roz</w:t>
      </w:r>
      <w:r w:rsidR="00C513C2" w:rsidRPr="002F0793">
        <w:rPr>
          <w:rFonts w:ascii="Calibri" w:hAnsi="Calibri" w:cstheme="minorHAnsi"/>
          <w:bCs/>
          <w:sz w:val="22"/>
          <w:szCs w:val="20"/>
        </w:rPr>
        <w:t xml:space="preserve">mnażania, należy wstrzymać prace </w:t>
      </w:r>
      <w:r w:rsidRPr="002F0793">
        <w:rPr>
          <w:rFonts w:ascii="Calibri" w:hAnsi="Calibri" w:cstheme="minorHAnsi"/>
          <w:bCs/>
          <w:sz w:val="22"/>
          <w:szCs w:val="20"/>
        </w:rPr>
        <w:t xml:space="preserve">i niezwłocznie powiadomić Inspektora nadzoru oraz Dyrektora Zarządu Zlewni w </w:t>
      </w:r>
      <w:r w:rsidR="00C513C2" w:rsidRPr="002F0793">
        <w:rPr>
          <w:rFonts w:ascii="Calibri" w:hAnsi="Calibri" w:cstheme="minorHAnsi"/>
          <w:bCs/>
          <w:sz w:val="22"/>
          <w:szCs w:val="20"/>
        </w:rPr>
        <w:t>Krakowie</w:t>
      </w:r>
      <w:r w:rsidRPr="002F0793">
        <w:rPr>
          <w:rFonts w:ascii="Calibri" w:hAnsi="Calibri" w:cstheme="minorHAnsi"/>
          <w:bCs/>
          <w:sz w:val="22"/>
          <w:szCs w:val="20"/>
        </w:rPr>
        <w:t>.</w:t>
      </w:r>
    </w:p>
    <w:p w14:paraId="64176609" w14:textId="77777777" w:rsidR="00EF5C05" w:rsidRPr="002F0793" w:rsidRDefault="00EF5C05" w:rsidP="003F08E8">
      <w:pPr>
        <w:pStyle w:val="xmsonormal"/>
        <w:spacing w:before="0" w:beforeAutospacing="0" w:after="120" w:afterAutospacing="0" w:line="276" w:lineRule="auto"/>
        <w:jc w:val="both"/>
        <w:rPr>
          <w:rFonts w:ascii="Calibri" w:hAnsi="Calibri" w:cstheme="minorHAnsi"/>
          <w:sz w:val="22"/>
          <w:szCs w:val="20"/>
        </w:rPr>
      </w:pPr>
      <w:r w:rsidRPr="002F0793">
        <w:rPr>
          <w:rFonts w:ascii="Calibri" w:hAnsi="Calibri" w:cstheme="minorHAnsi"/>
          <w:bCs/>
          <w:sz w:val="22"/>
          <w:szCs w:val="20"/>
        </w:rPr>
        <w:t>Od wykonawcy wymaga się bezzwłocznego reagowania w przypadku stwierdzenia obserwowanego lub wysoce prawdopodobnego negatywnego wpływu prac na gatunki i siedliska podlegające ochronie oraz poinformowanie o tym Zamawiającego. W przypadku braku możliwości zmodyfikowania prac w sposób nie naruszający zakazów ochrony gatunkowej, Wykonawca przygotuje materiały do decyzji derogacyjnej zgodnie z dostępnym wzorem na stronie RDOŚ.</w:t>
      </w:r>
    </w:p>
    <w:p w14:paraId="70B2643F" w14:textId="77777777" w:rsidR="005C0254" w:rsidRPr="005C0254" w:rsidRDefault="00EF5C05" w:rsidP="003F08E8">
      <w:pPr>
        <w:spacing w:before="0" w:after="120"/>
        <w:rPr>
          <w:rFonts w:cs="Calibri"/>
          <w:sz w:val="22"/>
        </w:rPr>
      </w:pPr>
      <w:r w:rsidRPr="002F0793">
        <w:rPr>
          <w:rStyle w:val="Pogrubienie"/>
          <w:rFonts w:cs="Calibri"/>
          <w:b w:val="0"/>
          <w:sz w:val="22"/>
        </w:rPr>
        <w:t>W przypadku prowadzenia prac w czasie tarła ryb, należy wygrodzić teren. Z wydzielonego obszaru przy udz</w:t>
      </w:r>
      <w:r w:rsidR="00C513C2" w:rsidRPr="002F0793">
        <w:rPr>
          <w:rStyle w:val="Pogrubienie"/>
          <w:rFonts w:cs="Calibri"/>
          <w:b w:val="0"/>
          <w:sz w:val="22"/>
        </w:rPr>
        <w:t xml:space="preserve">iale użytkownika rybackiego </w:t>
      </w:r>
      <w:r w:rsidRPr="002F0793">
        <w:rPr>
          <w:rStyle w:val="Pogrubienie"/>
          <w:rFonts w:cs="Calibri"/>
          <w:b w:val="0"/>
          <w:sz w:val="22"/>
        </w:rPr>
        <w:t>należy dokonać odłowu ryb, które nie wypłoszyły się przy wygrodzeniu terenu.</w:t>
      </w:r>
      <w:bookmarkEnd w:id="2"/>
    </w:p>
    <w:sectPr w:rsidR="005C0254" w:rsidRPr="005C0254" w:rsidSect="003F08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55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CF16" w14:textId="77777777" w:rsidR="00575731" w:rsidRDefault="00575731" w:rsidP="00BA6736">
      <w:r>
        <w:separator/>
      </w:r>
    </w:p>
  </w:endnote>
  <w:endnote w:type="continuationSeparator" w:id="0">
    <w:p w14:paraId="5E32F234" w14:textId="77777777" w:rsidR="00575731" w:rsidRDefault="0057573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50" w:type="dxa"/>
      <w:tblLook w:val="04A0" w:firstRow="1" w:lastRow="0" w:firstColumn="1" w:lastColumn="0" w:noHBand="0" w:noVBand="1"/>
    </w:tblPr>
    <w:tblGrid>
      <w:gridCol w:w="6804"/>
      <w:gridCol w:w="2835"/>
    </w:tblGrid>
    <w:tr w:rsidR="00FE4820" w:rsidRPr="00E17232" w14:paraId="230DC4E3" w14:textId="77777777" w:rsidTr="00FE4820">
      <w:trPr>
        <w:trHeight w:val="804"/>
      </w:trPr>
      <w:tc>
        <w:tcPr>
          <w:tcW w:w="6804" w:type="dxa"/>
          <w:vAlign w:val="bottom"/>
        </w:tcPr>
        <w:p w14:paraId="70E4BFF8" w14:textId="77777777" w:rsidR="00FE4820" w:rsidRPr="00352868" w:rsidRDefault="00FE4820" w:rsidP="00FE482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2A5761C" w14:textId="77777777" w:rsidR="00FE4820" w:rsidRPr="00E17232" w:rsidRDefault="00FE4820" w:rsidP="00FE482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 Myślenicach</w:t>
          </w:r>
        </w:p>
        <w:p w14:paraId="70B0C658" w14:textId="77777777" w:rsidR="00FE4820" w:rsidRPr="005513C1" w:rsidRDefault="00FE4820" w:rsidP="00FE482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32-400 Myślenice, ul. Drogowców 6</w:t>
          </w:r>
        </w:p>
        <w:p w14:paraId="48B60452" w14:textId="77777777" w:rsidR="00FE4820" w:rsidRPr="005C0254" w:rsidRDefault="00FE4820" w:rsidP="00FE482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5C0254">
            <w:rPr>
              <w:rFonts w:ascii="Lato" w:hAnsi="Lato"/>
              <w:color w:val="195F8A"/>
              <w:sz w:val="18"/>
              <w:szCs w:val="18"/>
            </w:rPr>
            <w:t>tel.: +48  12 62 84 160  | e-mail: nwmyslenice@wody.gov.pl</w:t>
          </w:r>
        </w:p>
      </w:tc>
      <w:tc>
        <w:tcPr>
          <w:tcW w:w="2835" w:type="dxa"/>
          <w:shd w:val="clear" w:color="auto" w:fill="auto"/>
          <w:vAlign w:val="bottom"/>
        </w:tcPr>
        <w:p w14:paraId="09D09C6D" w14:textId="77777777" w:rsidR="00FE4820" w:rsidRPr="00107B35" w:rsidRDefault="00FE4820" w:rsidP="00FE4820">
          <w:pPr>
            <w:spacing w:before="0" w:after="0" w:line="264" w:lineRule="auto"/>
            <w:ind w:right="34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.wody.gov.pl</w:t>
          </w:r>
        </w:p>
      </w:tc>
    </w:tr>
  </w:tbl>
  <w:p w14:paraId="6246F049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27BDF4ED" w14:textId="77777777" w:rsidTr="00F3409F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7439B0DA" w14:textId="77777777" w:rsidR="00FE4820" w:rsidRPr="00352868" w:rsidRDefault="00FE4820" w:rsidP="00FE482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44287B1" w14:textId="77777777" w:rsidR="00FE4820" w:rsidRPr="00E17232" w:rsidRDefault="00FE4820" w:rsidP="00FE482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 Myślenicach</w:t>
          </w:r>
        </w:p>
        <w:p w14:paraId="675C6BBD" w14:textId="77777777" w:rsidR="00FE4820" w:rsidRPr="005513C1" w:rsidRDefault="00FE4820" w:rsidP="00FE482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32-400 Myślenice, ul. Drogowców 6</w:t>
          </w:r>
        </w:p>
        <w:p w14:paraId="5F9E14B7" w14:textId="77777777" w:rsidR="005A0398" w:rsidRPr="005C0254" w:rsidRDefault="00FE4820" w:rsidP="00FE482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C0254">
            <w:rPr>
              <w:rFonts w:ascii="Lato" w:hAnsi="Lato"/>
              <w:color w:val="195F8A"/>
              <w:sz w:val="18"/>
              <w:szCs w:val="18"/>
            </w:rPr>
            <w:t>tel.: +48  12 62 84 160  | e-mail: nwmyslenice@wody.gov.pl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4E8D8F44" w14:textId="77777777" w:rsidR="005A0398" w:rsidRPr="00E17232" w:rsidRDefault="00FE482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.wody.gov.pl</w:t>
          </w:r>
        </w:p>
      </w:tc>
    </w:tr>
  </w:tbl>
  <w:p w14:paraId="3D69FE0A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BD46" w14:textId="77777777" w:rsidR="00575731" w:rsidRDefault="00575731" w:rsidP="00BA6736">
      <w:r>
        <w:separator/>
      </w:r>
    </w:p>
  </w:footnote>
  <w:footnote w:type="continuationSeparator" w:id="0">
    <w:p w14:paraId="3E5BE246" w14:textId="77777777" w:rsidR="00575731" w:rsidRDefault="0057573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0750" w14:textId="77777777" w:rsidR="0044662E" w:rsidRDefault="0044662E" w:rsidP="000B20D3">
    <w:pPr>
      <w:pStyle w:val="Nagwek"/>
      <w:spacing w:before="0" w:after="0"/>
    </w:pPr>
  </w:p>
  <w:p w14:paraId="5F9F68DE" w14:textId="77777777" w:rsidR="0044662E" w:rsidRDefault="0044662E" w:rsidP="000B20D3">
    <w:pPr>
      <w:pStyle w:val="Nagwek"/>
      <w:spacing w:before="0" w:after="0"/>
    </w:pPr>
  </w:p>
  <w:p w14:paraId="0187009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B7C2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8127ABF" wp14:editId="47FBB47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9.5pt;height:19.5pt" o:bullet="t">
        <v:imagedata r:id="rId1" o:title="bulet_green"/>
      </v:shape>
    </w:pict>
  </w:numPicBullet>
  <w:abstractNum w:abstractNumId="0" w15:restartNumberingAfterBreak="0">
    <w:nsid w:val="06AA671D"/>
    <w:multiLevelType w:val="hybridMultilevel"/>
    <w:tmpl w:val="8FD4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0731"/>
    <w:multiLevelType w:val="hybridMultilevel"/>
    <w:tmpl w:val="BA76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816"/>
    <w:multiLevelType w:val="multilevel"/>
    <w:tmpl w:val="63424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A20E94"/>
    <w:multiLevelType w:val="multilevel"/>
    <w:tmpl w:val="B86EC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C2507"/>
    <w:multiLevelType w:val="hybridMultilevel"/>
    <w:tmpl w:val="F0AC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65DE5"/>
    <w:multiLevelType w:val="hybridMultilevel"/>
    <w:tmpl w:val="E160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1"/>
  </w:num>
  <w:num w:numId="5">
    <w:abstractNumId w:val="11"/>
  </w:num>
  <w:num w:numId="6">
    <w:abstractNumId w:val="1"/>
  </w:num>
  <w:num w:numId="7">
    <w:abstractNumId w:val="1"/>
  </w:num>
  <w:num w:numId="8">
    <w:abstractNumId w:val="11"/>
  </w:num>
  <w:num w:numId="9">
    <w:abstractNumId w:val="16"/>
  </w:num>
  <w:num w:numId="10">
    <w:abstractNumId w:val="16"/>
  </w:num>
  <w:num w:numId="11">
    <w:abstractNumId w:val="14"/>
  </w:num>
  <w:num w:numId="12">
    <w:abstractNumId w:val="16"/>
  </w:num>
  <w:num w:numId="13">
    <w:abstractNumId w:val="14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6"/>
  </w:num>
  <w:num w:numId="20">
    <w:abstractNumId w:val="14"/>
  </w:num>
  <w:num w:numId="21">
    <w:abstractNumId w:val="11"/>
  </w:num>
  <w:num w:numId="22">
    <w:abstractNumId w:val="11"/>
  </w:num>
  <w:num w:numId="23">
    <w:abstractNumId w:val="16"/>
  </w:num>
  <w:num w:numId="24">
    <w:abstractNumId w:val="14"/>
  </w:num>
  <w:num w:numId="25">
    <w:abstractNumId w:val="10"/>
  </w:num>
  <w:num w:numId="26">
    <w:abstractNumId w:val="2"/>
  </w:num>
  <w:num w:numId="27">
    <w:abstractNumId w:val="2"/>
  </w:num>
  <w:num w:numId="28">
    <w:abstractNumId w:val="11"/>
  </w:num>
  <w:num w:numId="29">
    <w:abstractNumId w:val="11"/>
  </w:num>
  <w:num w:numId="30">
    <w:abstractNumId w:val="6"/>
  </w:num>
  <w:num w:numId="31">
    <w:abstractNumId w:val="6"/>
  </w:num>
  <w:num w:numId="32">
    <w:abstractNumId w:val="11"/>
  </w:num>
  <w:num w:numId="33">
    <w:abstractNumId w:val="16"/>
  </w:num>
  <w:num w:numId="34">
    <w:abstractNumId w:val="2"/>
  </w:num>
  <w:num w:numId="35">
    <w:abstractNumId w:val="6"/>
  </w:num>
  <w:num w:numId="36">
    <w:abstractNumId w:val="7"/>
  </w:num>
  <w:num w:numId="37">
    <w:abstractNumId w:val="7"/>
  </w:num>
  <w:num w:numId="38">
    <w:abstractNumId w:val="5"/>
  </w:num>
  <w:num w:numId="39">
    <w:abstractNumId w:val="17"/>
  </w:num>
  <w:num w:numId="40">
    <w:abstractNumId w:val="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8"/>
  </w:num>
  <w:num w:numId="44">
    <w:abstractNumId w:val="15"/>
  </w:num>
  <w:num w:numId="45">
    <w:abstractNumId w:val="3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BA"/>
    <w:rsid w:val="000143C0"/>
    <w:rsid w:val="00017C95"/>
    <w:rsid w:val="00024D9F"/>
    <w:rsid w:val="00025D43"/>
    <w:rsid w:val="00025E02"/>
    <w:rsid w:val="00030654"/>
    <w:rsid w:val="00031634"/>
    <w:rsid w:val="00051323"/>
    <w:rsid w:val="0005743E"/>
    <w:rsid w:val="00060A9F"/>
    <w:rsid w:val="00063A50"/>
    <w:rsid w:val="00085451"/>
    <w:rsid w:val="000857F7"/>
    <w:rsid w:val="000905F8"/>
    <w:rsid w:val="00090E4D"/>
    <w:rsid w:val="000A40D2"/>
    <w:rsid w:val="000A6E24"/>
    <w:rsid w:val="000A7093"/>
    <w:rsid w:val="000B20D3"/>
    <w:rsid w:val="000B2AFD"/>
    <w:rsid w:val="000B4DEE"/>
    <w:rsid w:val="000B4F87"/>
    <w:rsid w:val="000B7446"/>
    <w:rsid w:val="000B787F"/>
    <w:rsid w:val="000D19E7"/>
    <w:rsid w:val="000D2BB1"/>
    <w:rsid w:val="000E5BD3"/>
    <w:rsid w:val="000F03A8"/>
    <w:rsid w:val="0010437A"/>
    <w:rsid w:val="00106108"/>
    <w:rsid w:val="00107B35"/>
    <w:rsid w:val="001178E2"/>
    <w:rsid w:val="0012081E"/>
    <w:rsid w:val="001446B4"/>
    <w:rsid w:val="00147D5C"/>
    <w:rsid w:val="00153986"/>
    <w:rsid w:val="00173770"/>
    <w:rsid w:val="00185E39"/>
    <w:rsid w:val="00186390"/>
    <w:rsid w:val="00190C02"/>
    <w:rsid w:val="00191DB3"/>
    <w:rsid w:val="00194EEA"/>
    <w:rsid w:val="001959CE"/>
    <w:rsid w:val="00195AEC"/>
    <w:rsid w:val="001A20BD"/>
    <w:rsid w:val="001A6CA6"/>
    <w:rsid w:val="001B2F86"/>
    <w:rsid w:val="001B4849"/>
    <w:rsid w:val="001C3821"/>
    <w:rsid w:val="001C5CCD"/>
    <w:rsid w:val="001D421E"/>
    <w:rsid w:val="001E2270"/>
    <w:rsid w:val="001E5D67"/>
    <w:rsid w:val="001E5DFA"/>
    <w:rsid w:val="001F1B2B"/>
    <w:rsid w:val="001F1D62"/>
    <w:rsid w:val="001F5B44"/>
    <w:rsid w:val="00201AC8"/>
    <w:rsid w:val="00203ACB"/>
    <w:rsid w:val="00213B7C"/>
    <w:rsid w:val="002161FF"/>
    <w:rsid w:val="002219B6"/>
    <w:rsid w:val="0022361F"/>
    <w:rsid w:val="00223AAC"/>
    <w:rsid w:val="00223FC7"/>
    <w:rsid w:val="00225731"/>
    <w:rsid w:val="002311A4"/>
    <w:rsid w:val="002320F7"/>
    <w:rsid w:val="00236BFF"/>
    <w:rsid w:val="00246960"/>
    <w:rsid w:val="00250DEC"/>
    <w:rsid w:val="00253188"/>
    <w:rsid w:val="00254A6C"/>
    <w:rsid w:val="00272EB6"/>
    <w:rsid w:val="00274C24"/>
    <w:rsid w:val="00283C45"/>
    <w:rsid w:val="00284886"/>
    <w:rsid w:val="002852FD"/>
    <w:rsid w:val="002914A4"/>
    <w:rsid w:val="002958C5"/>
    <w:rsid w:val="002A0FCA"/>
    <w:rsid w:val="002A5EA8"/>
    <w:rsid w:val="002B6A92"/>
    <w:rsid w:val="002B6BBB"/>
    <w:rsid w:val="002C2C5B"/>
    <w:rsid w:val="002C2FEE"/>
    <w:rsid w:val="002C3FE4"/>
    <w:rsid w:val="002C471B"/>
    <w:rsid w:val="002D260B"/>
    <w:rsid w:val="002E2446"/>
    <w:rsid w:val="002F0793"/>
    <w:rsid w:val="002F331F"/>
    <w:rsid w:val="003056BD"/>
    <w:rsid w:val="00316727"/>
    <w:rsid w:val="003239F5"/>
    <w:rsid w:val="003260A2"/>
    <w:rsid w:val="00326D38"/>
    <w:rsid w:val="00330F37"/>
    <w:rsid w:val="00341D01"/>
    <w:rsid w:val="00343710"/>
    <w:rsid w:val="00352868"/>
    <w:rsid w:val="0036305C"/>
    <w:rsid w:val="00371F52"/>
    <w:rsid w:val="00372C18"/>
    <w:rsid w:val="0037424F"/>
    <w:rsid w:val="0038159E"/>
    <w:rsid w:val="00386EC4"/>
    <w:rsid w:val="00392284"/>
    <w:rsid w:val="003931C3"/>
    <w:rsid w:val="003A4160"/>
    <w:rsid w:val="003A5F5E"/>
    <w:rsid w:val="003B0619"/>
    <w:rsid w:val="003B18DA"/>
    <w:rsid w:val="003C026D"/>
    <w:rsid w:val="003C220E"/>
    <w:rsid w:val="003C4106"/>
    <w:rsid w:val="003C642B"/>
    <w:rsid w:val="003C788D"/>
    <w:rsid w:val="003C7BD5"/>
    <w:rsid w:val="003D339D"/>
    <w:rsid w:val="003E27E2"/>
    <w:rsid w:val="003E473C"/>
    <w:rsid w:val="003E6AAF"/>
    <w:rsid w:val="003F08E8"/>
    <w:rsid w:val="003F0C6D"/>
    <w:rsid w:val="003F16C5"/>
    <w:rsid w:val="003F3358"/>
    <w:rsid w:val="003F60CE"/>
    <w:rsid w:val="003F66A8"/>
    <w:rsid w:val="004017CB"/>
    <w:rsid w:val="00404D1C"/>
    <w:rsid w:val="004246ED"/>
    <w:rsid w:val="00424D9F"/>
    <w:rsid w:val="00426048"/>
    <w:rsid w:val="0044662E"/>
    <w:rsid w:val="00450DDE"/>
    <w:rsid w:val="004522A9"/>
    <w:rsid w:val="00462EFD"/>
    <w:rsid w:val="00467013"/>
    <w:rsid w:val="00481B2A"/>
    <w:rsid w:val="004908AE"/>
    <w:rsid w:val="004A1542"/>
    <w:rsid w:val="004A3DAC"/>
    <w:rsid w:val="004A6980"/>
    <w:rsid w:val="004A7945"/>
    <w:rsid w:val="004A7D08"/>
    <w:rsid w:val="004B1626"/>
    <w:rsid w:val="004B7ACF"/>
    <w:rsid w:val="004C03D8"/>
    <w:rsid w:val="004C0C28"/>
    <w:rsid w:val="004D24C0"/>
    <w:rsid w:val="004D3E19"/>
    <w:rsid w:val="004E0A98"/>
    <w:rsid w:val="004E4B1E"/>
    <w:rsid w:val="004F1064"/>
    <w:rsid w:val="004F3E67"/>
    <w:rsid w:val="004F6AFC"/>
    <w:rsid w:val="00501338"/>
    <w:rsid w:val="0050570C"/>
    <w:rsid w:val="00514C54"/>
    <w:rsid w:val="00527A19"/>
    <w:rsid w:val="00527AB7"/>
    <w:rsid w:val="005309DF"/>
    <w:rsid w:val="005317E4"/>
    <w:rsid w:val="00534F8E"/>
    <w:rsid w:val="00540732"/>
    <w:rsid w:val="00545155"/>
    <w:rsid w:val="00546DE1"/>
    <w:rsid w:val="00550A86"/>
    <w:rsid w:val="00550FB7"/>
    <w:rsid w:val="005532CD"/>
    <w:rsid w:val="00554B24"/>
    <w:rsid w:val="005670C6"/>
    <w:rsid w:val="005732FD"/>
    <w:rsid w:val="00573759"/>
    <w:rsid w:val="00574457"/>
    <w:rsid w:val="00575731"/>
    <w:rsid w:val="00575BD8"/>
    <w:rsid w:val="005842F6"/>
    <w:rsid w:val="00584F09"/>
    <w:rsid w:val="00591619"/>
    <w:rsid w:val="005A0398"/>
    <w:rsid w:val="005A70FA"/>
    <w:rsid w:val="005B16E0"/>
    <w:rsid w:val="005B1FE5"/>
    <w:rsid w:val="005B57C5"/>
    <w:rsid w:val="005C0254"/>
    <w:rsid w:val="005C34B5"/>
    <w:rsid w:val="005C549C"/>
    <w:rsid w:val="005D273E"/>
    <w:rsid w:val="005E0CBA"/>
    <w:rsid w:val="005E1916"/>
    <w:rsid w:val="005E3954"/>
    <w:rsid w:val="005E3955"/>
    <w:rsid w:val="005F0258"/>
    <w:rsid w:val="005F072B"/>
    <w:rsid w:val="005F47A2"/>
    <w:rsid w:val="005F481D"/>
    <w:rsid w:val="00603396"/>
    <w:rsid w:val="00611332"/>
    <w:rsid w:val="0062101B"/>
    <w:rsid w:val="0063769B"/>
    <w:rsid w:val="00644926"/>
    <w:rsid w:val="00650B38"/>
    <w:rsid w:val="00654E8C"/>
    <w:rsid w:val="006641BF"/>
    <w:rsid w:val="0067029B"/>
    <w:rsid w:val="00670B85"/>
    <w:rsid w:val="00677F1F"/>
    <w:rsid w:val="0068705E"/>
    <w:rsid w:val="00693570"/>
    <w:rsid w:val="00693FBE"/>
    <w:rsid w:val="00694345"/>
    <w:rsid w:val="00695A3A"/>
    <w:rsid w:val="0069648F"/>
    <w:rsid w:val="00697B58"/>
    <w:rsid w:val="006A0366"/>
    <w:rsid w:val="006A1821"/>
    <w:rsid w:val="006A2715"/>
    <w:rsid w:val="006A420F"/>
    <w:rsid w:val="006A5F17"/>
    <w:rsid w:val="006B5527"/>
    <w:rsid w:val="006D7D65"/>
    <w:rsid w:val="006E3ADA"/>
    <w:rsid w:val="006E6D5F"/>
    <w:rsid w:val="006F5502"/>
    <w:rsid w:val="006F5905"/>
    <w:rsid w:val="006F6532"/>
    <w:rsid w:val="007003C0"/>
    <w:rsid w:val="007003FD"/>
    <w:rsid w:val="00707FD0"/>
    <w:rsid w:val="00710EA2"/>
    <w:rsid w:val="00711DAE"/>
    <w:rsid w:val="0071332F"/>
    <w:rsid w:val="00717132"/>
    <w:rsid w:val="00751DFA"/>
    <w:rsid w:val="007544F3"/>
    <w:rsid w:val="00770E8E"/>
    <w:rsid w:val="00776FE4"/>
    <w:rsid w:val="00782C00"/>
    <w:rsid w:val="0079046A"/>
    <w:rsid w:val="00790F90"/>
    <w:rsid w:val="0079351E"/>
    <w:rsid w:val="007941A3"/>
    <w:rsid w:val="00794A13"/>
    <w:rsid w:val="007952DF"/>
    <w:rsid w:val="00795CEB"/>
    <w:rsid w:val="00796D2E"/>
    <w:rsid w:val="007A221C"/>
    <w:rsid w:val="007A3071"/>
    <w:rsid w:val="007A6BDF"/>
    <w:rsid w:val="007B03BC"/>
    <w:rsid w:val="007B11A2"/>
    <w:rsid w:val="007B2F3E"/>
    <w:rsid w:val="007B5167"/>
    <w:rsid w:val="007B5804"/>
    <w:rsid w:val="007C04D4"/>
    <w:rsid w:val="007C0754"/>
    <w:rsid w:val="00807B9A"/>
    <w:rsid w:val="00813617"/>
    <w:rsid w:val="0081578C"/>
    <w:rsid w:val="00822F1E"/>
    <w:rsid w:val="008232F2"/>
    <w:rsid w:val="008252E2"/>
    <w:rsid w:val="00825598"/>
    <w:rsid w:val="0083136D"/>
    <w:rsid w:val="00835B0D"/>
    <w:rsid w:val="00841BE5"/>
    <w:rsid w:val="00841F1A"/>
    <w:rsid w:val="00847B56"/>
    <w:rsid w:val="008524F7"/>
    <w:rsid w:val="00852727"/>
    <w:rsid w:val="008532B6"/>
    <w:rsid w:val="00854BD8"/>
    <w:rsid w:val="0087644B"/>
    <w:rsid w:val="008820BB"/>
    <w:rsid w:val="008825FD"/>
    <w:rsid w:val="008853C3"/>
    <w:rsid w:val="008867EB"/>
    <w:rsid w:val="008A065F"/>
    <w:rsid w:val="008B06A7"/>
    <w:rsid w:val="008B210F"/>
    <w:rsid w:val="008B5CB1"/>
    <w:rsid w:val="008B62B2"/>
    <w:rsid w:val="008C05F3"/>
    <w:rsid w:val="008C4CFF"/>
    <w:rsid w:val="008D2114"/>
    <w:rsid w:val="008D32A5"/>
    <w:rsid w:val="008D43FA"/>
    <w:rsid w:val="008D73AD"/>
    <w:rsid w:val="008E0635"/>
    <w:rsid w:val="00902446"/>
    <w:rsid w:val="009032AA"/>
    <w:rsid w:val="009065D6"/>
    <w:rsid w:val="00911F10"/>
    <w:rsid w:val="00921024"/>
    <w:rsid w:val="00921866"/>
    <w:rsid w:val="00924179"/>
    <w:rsid w:val="00924779"/>
    <w:rsid w:val="00926575"/>
    <w:rsid w:val="009335AB"/>
    <w:rsid w:val="00941478"/>
    <w:rsid w:val="009424A9"/>
    <w:rsid w:val="00947E12"/>
    <w:rsid w:val="00952362"/>
    <w:rsid w:val="009601D4"/>
    <w:rsid w:val="009624B4"/>
    <w:rsid w:val="00967999"/>
    <w:rsid w:val="009752AC"/>
    <w:rsid w:val="00976646"/>
    <w:rsid w:val="00980852"/>
    <w:rsid w:val="00991728"/>
    <w:rsid w:val="00995E8D"/>
    <w:rsid w:val="009A0220"/>
    <w:rsid w:val="009B390F"/>
    <w:rsid w:val="009B3BF0"/>
    <w:rsid w:val="009B4E51"/>
    <w:rsid w:val="009B5555"/>
    <w:rsid w:val="009B6D79"/>
    <w:rsid w:val="009C1E9B"/>
    <w:rsid w:val="009D32B0"/>
    <w:rsid w:val="009D4139"/>
    <w:rsid w:val="009D581B"/>
    <w:rsid w:val="009D70BE"/>
    <w:rsid w:val="009E21F4"/>
    <w:rsid w:val="009E2CD4"/>
    <w:rsid w:val="00A02757"/>
    <w:rsid w:val="00A07B4D"/>
    <w:rsid w:val="00A124C2"/>
    <w:rsid w:val="00A20A99"/>
    <w:rsid w:val="00A21A23"/>
    <w:rsid w:val="00A234FE"/>
    <w:rsid w:val="00A26008"/>
    <w:rsid w:val="00A27447"/>
    <w:rsid w:val="00A27E82"/>
    <w:rsid w:val="00A30C15"/>
    <w:rsid w:val="00A31C76"/>
    <w:rsid w:val="00A32710"/>
    <w:rsid w:val="00A34D7E"/>
    <w:rsid w:val="00A352B4"/>
    <w:rsid w:val="00A4319D"/>
    <w:rsid w:val="00A6104C"/>
    <w:rsid w:val="00A61529"/>
    <w:rsid w:val="00A730E3"/>
    <w:rsid w:val="00A808C7"/>
    <w:rsid w:val="00A91C0D"/>
    <w:rsid w:val="00A92B96"/>
    <w:rsid w:val="00A93E7E"/>
    <w:rsid w:val="00AA1423"/>
    <w:rsid w:val="00AA47D6"/>
    <w:rsid w:val="00AB0530"/>
    <w:rsid w:val="00AB75E7"/>
    <w:rsid w:val="00AC0305"/>
    <w:rsid w:val="00AC03AF"/>
    <w:rsid w:val="00AC364C"/>
    <w:rsid w:val="00AC4AAC"/>
    <w:rsid w:val="00AD29A1"/>
    <w:rsid w:val="00AF4645"/>
    <w:rsid w:val="00AF693C"/>
    <w:rsid w:val="00AF7F92"/>
    <w:rsid w:val="00B0083D"/>
    <w:rsid w:val="00B01D4F"/>
    <w:rsid w:val="00B01EF1"/>
    <w:rsid w:val="00B0381D"/>
    <w:rsid w:val="00B16D64"/>
    <w:rsid w:val="00B32E72"/>
    <w:rsid w:val="00B35737"/>
    <w:rsid w:val="00B36587"/>
    <w:rsid w:val="00B45418"/>
    <w:rsid w:val="00B57E42"/>
    <w:rsid w:val="00B65380"/>
    <w:rsid w:val="00B71929"/>
    <w:rsid w:val="00B75C6E"/>
    <w:rsid w:val="00B808C5"/>
    <w:rsid w:val="00B87470"/>
    <w:rsid w:val="00B90D25"/>
    <w:rsid w:val="00B95A63"/>
    <w:rsid w:val="00BA5BDA"/>
    <w:rsid w:val="00BA6736"/>
    <w:rsid w:val="00BA7745"/>
    <w:rsid w:val="00BB7649"/>
    <w:rsid w:val="00BC45C1"/>
    <w:rsid w:val="00BC60DF"/>
    <w:rsid w:val="00BC6191"/>
    <w:rsid w:val="00BD4E4E"/>
    <w:rsid w:val="00BD6517"/>
    <w:rsid w:val="00BE0E20"/>
    <w:rsid w:val="00BE225A"/>
    <w:rsid w:val="00BE349D"/>
    <w:rsid w:val="00BF249F"/>
    <w:rsid w:val="00BF3BCE"/>
    <w:rsid w:val="00C06534"/>
    <w:rsid w:val="00C11CC6"/>
    <w:rsid w:val="00C130EE"/>
    <w:rsid w:val="00C20DCA"/>
    <w:rsid w:val="00C25358"/>
    <w:rsid w:val="00C3043D"/>
    <w:rsid w:val="00C31473"/>
    <w:rsid w:val="00C3258A"/>
    <w:rsid w:val="00C328A5"/>
    <w:rsid w:val="00C40924"/>
    <w:rsid w:val="00C5025D"/>
    <w:rsid w:val="00C513C2"/>
    <w:rsid w:val="00C51EB3"/>
    <w:rsid w:val="00C55C69"/>
    <w:rsid w:val="00C56D07"/>
    <w:rsid w:val="00C667E9"/>
    <w:rsid w:val="00C839E9"/>
    <w:rsid w:val="00C83A41"/>
    <w:rsid w:val="00C927DE"/>
    <w:rsid w:val="00CA1A14"/>
    <w:rsid w:val="00CB0C6F"/>
    <w:rsid w:val="00CB6364"/>
    <w:rsid w:val="00CC41F2"/>
    <w:rsid w:val="00CC7058"/>
    <w:rsid w:val="00CE17F7"/>
    <w:rsid w:val="00CE19F1"/>
    <w:rsid w:val="00CF72E2"/>
    <w:rsid w:val="00D0432D"/>
    <w:rsid w:val="00D05008"/>
    <w:rsid w:val="00D07813"/>
    <w:rsid w:val="00D1060F"/>
    <w:rsid w:val="00D114A9"/>
    <w:rsid w:val="00D12167"/>
    <w:rsid w:val="00D172D3"/>
    <w:rsid w:val="00D20EEE"/>
    <w:rsid w:val="00D21355"/>
    <w:rsid w:val="00D26E25"/>
    <w:rsid w:val="00D33EF5"/>
    <w:rsid w:val="00D3794B"/>
    <w:rsid w:val="00D43ED5"/>
    <w:rsid w:val="00D442E6"/>
    <w:rsid w:val="00D454E5"/>
    <w:rsid w:val="00D464C1"/>
    <w:rsid w:val="00D465EE"/>
    <w:rsid w:val="00D61A7B"/>
    <w:rsid w:val="00D6568F"/>
    <w:rsid w:val="00D71086"/>
    <w:rsid w:val="00D83A6A"/>
    <w:rsid w:val="00D8407D"/>
    <w:rsid w:val="00D8697E"/>
    <w:rsid w:val="00D912F6"/>
    <w:rsid w:val="00D93A2A"/>
    <w:rsid w:val="00D977BA"/>
    <w:rsid w:val="00D97CAE"/>
    <w:rsid w:val="00DA1477"/>
    <w:rsid w:val="00DA4E5B"/>
    <w:rsid w:val="00DB4AB7"/>
    <w:rsid w:val="00DB5DE4"/>
    <w:rsid w:val="00DC4409"/>
    <w:rsid w:val="00DD1083"/>
    <w:rsid w:val="00DD6EB8"/>
    <w:rsid w:val="00DE4F90"/>
    <w:rsid w:val="00DF0E1C"/>
    <w:rsid w:val="00E00CC1"/>
    <w:rsid w:val="00E04EAE"/>
    <w:rsid w:val="00E17232"/>
    <w:rsid w:val="00E173DB"/>
    <w:rsid w:val="00E215E6"/>
    <w:rsid w:val="00E26A0B"/>
    <w:rsid w:val="00E300DD"/>
    <w:rsid w:val="00E3057F"/>
    <w:rsid w:val="00E3447F"/>
    <w:rsid w:val="00E47620"/>
    <w:rsid w:val="00E52B5C"/>
    <w:rsid w:val="00E561DD"/>
    <w:rsid w:val="00E57305"/>
    <w:rsid w:val="00E726F0"/>
    <w:rsid w:val="00E816FA"/>
    <w:rsid w:val="00E941FC"/>
    <w:rsid w:val="00E964F6"/>
    <w:rsid w:val="00E97BAE"/>
    <w:rsid w:val="00EC1650"/>
    <w:rsid w:val="00EC26F2"/>
    <w:rsid w:val="00EC69B7"/>
    <w:rsid w:val="00ED0468"/>
    <w:rsid w:val="00ED660B"/>
    <w:rsid w:val="00EE4EF3"/>
    <w:rsid w:val="00EE7B73"/>
    <w:rsid w:val="00EF03DD"/>
    <w:rsid w:val="00EF5C05"/>
    <w:rsid w:val="00F01413"/>
    <w:rsid w:val="00F014D0"/>
    <w:rsid w:val="00F122B5"/>
    <w:rsid w:val="00F15D0B"/>
    <w:rsid w:val="00F213DC"/>
    <w:rsid w:val="00F2359F"/>
    <w:rsid w:val="00F25210"/>
    <w:rsid w:val="00F2696F"/>
    <w:rsid w:val="00F301DF"/>
    <w:rsid w:val="00F3409F"/>
    <w:rsid w:val="00F378F5"/>
    <w:rsid w:val="00F44F8C"/>
    <w:rsid w:val="00F4797D"/>
    <w:rsid w:val="00F67FDA"/>
    <w:rsid w:val="00F743A7"/>
    <w:rsid w:val="00F900F7"/>
    <w:rsid w:val="00F9661B"/>
    <w:rsid w:val="00FA0B2A"/>
    <w:rsid w:val="00FA1BAC"/>
    <w:rsid w:val="00FA6307"/>
    <w:rsid w:val="00FB13FE"/>
    <w:rsid w:val="00FB1679"/>
    <w:rsid w:val="00FB17F5"/>
    <w:rsid w:val="00FB6276"/>
    <w:rsid w:val="00FC6BBA"/>
    <w:rsid w:val="00FE3E8E"/>
    <w:rsid w:val="00FE4820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930A8"/>
  <w15:docId w15:val="{207B6148-9760-4994-BF8E-5DCF9E0D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5D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5DE4"/>
    <w:rPr>
      <w:sz w:val="16"/>
      <w:szCs w:val="16"/>
      <w:lang w:eastAsia="en-US" w:bidi="en-US"/>
    </w:rPr>
  </w:style>
  <w:style w:type="character" w:customStyle="1" w:styleId="FontStyle17">
    <w:name w:val="Font Style17"/>
    <w:basedOn w:val="Domylnaczcionkaakapitu"/>
    <w:uiPriority w:val="99"/>
    <w:rsid w:val="000A7093"/>
    <w:rPr>
      <w:rFonts w:ascii="Calibri" w:hAnsi="Calibri" w:cs="Calibri"/>
      <w:color w:val="000000"/>
      <w:sz w:val="20"/>
      <w:szCs w:val="20"/>
    </w:rPr>
  </w:style>
  <w:style w:type="paragraph" w:customStyle="1" w:styleId="xmsonormal">
    <w:name w:val="x_msonormal"/>
    <w:basedOn w:val="Normalny"/>
    <w:rsid w:val="00FA0B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45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451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7896-3113-4590-8F41-A5E57DD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316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Barbara Kapela (RZGW Kraków)</cp:lastModifiedBy>
  <cp:revision>9</cp:revision>
  <cp:lastPrinted>2022-09-27T08:25:00Z</cp:lastPrinted>
  <dcterms:created xsi:type="dcterms:W3CDTF">2022-04-26T12:51:00Z</dcterms:created>
  <dcterms:modified xsi:type="dcterms:W3CDTF">2022-10-12T11:47:00Z</dcterms:modified>
</cp:coreProperties>
</file>