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B452" w14:textId="4F504B3A" w:rsidR="005C4A49" w:rsidRPr="00366EE7" w:rsidRDefault="00267595" w:rsidP="00267595">
      <w:pPr>
        <w:spacing w:after="0" w:line="257" w:lineRule="auto"/>
        <w:ind w:firstLine="6521"/>
        <w:rPr>
          <w:rFonts w:ascii="Arial" w:hAnsi="Arial" w:cs="Arial"/>
          <w:b/>
        </w:rPr>
      </w:pPr>
      <w:r w:rsidRPr="00366EE7">
        <w:rPr>
          <w:rFonts w:ascii="Arial" w:hAnsi="Arial" w:cs="Arial"/>
          <w:b/>
        </w:rPr>
        <w:t>Załącznik Nr </w:t>
      </w:r>
      <w:r w:rsidR="00BA3926" w:rsidRPr="00366EE7">
        <w:rPr>
          <w:rFonts w:ascii="Arial" w:hAnsi="Arial" w:cs="Arial"/>
          <w:b/>
        </w:rPr>
        <w:t>5</w:t>
      </w:r>
      <w:r w:rsidRPr="00366EE7">
        <w:rPr>
          <w:rFonts w:ascii="Arial" w:hAnsi="Arial" w:cs="Arial"/>
          <w:b/>
        </w:rPr>
        <w:t xml:space="preserve"> do SWZ</w:t>
      </w:r>
    </w:p>
    <w:p w14:paraId="31021B04" w14:textId="77777777" w:rsidR="008919C1" w:rsidRPr="00366EE7" w:rsidRDefault="008919C1" w:rsidP="008919C1">
      <w:pPr>
        <w:spacing w:after="0" w:line="257" w:lineRule="auto"/>
        <w:ind w:left="5245"/>
        <w:rPr>
          <w:rFonts w:ascii="Arial" w:eastAsia="Calibri" w:hAnsi="Arial" w:cs="Arial"/>
          <w:b/>
          <w:u w:val="single"/>
        </w:rPr>
      </w:pPr>
    </w:p>
    <w:p w14:paraId="1BEDC58F" w14:textId="77777777" w:rsidR="008919C1" w:rsidRDefault="008919C1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19D4F9F" w14:textId="38D3443E" w:rsidR="00EA67A0" w:rsidRPr="00EA67A0" w:rsidRDefault="00EA67A0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  <w:r w:rsidRPr="00EA67A0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14:paraId="0B043B84" w14:textId="77777777" w:rsidR="00EA67A0" w:rsidRPr="00EA67A0" w:rsidRDefault="00EA67A0" w:rsidP="008919C1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Państwowe Gospodarstwo Wodne Wody Polskie</w:t>
      </w:r>
    </w:p>
    <w:p w14:paraId="3C6BE5A3" w14:textId="77777777" w:rsidR="00EA67A0" w:rsidRPr="00EA67A0" w:rsidRDefault="00EA67A0" w:rsidP="00EA67A0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Krajowy Zarząd Gospodarki Wodnej</w:t>
      </w:r>
    </w:p>
    <w:p w14:paraId="1255636A" w14:textId="77777777" w:rsidR="00EA67A0" w:rsidRPr="00EA67A0" w:rsidRDefault="00EA67A0" w:rsidP="00EA67A0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ul. Żelazna 59A, 00-848 Warszawa</w:t>
      </w:r>
    </w:p>
    <w:p w14:paraId="70D39659" w14:textId="77777777" w:rsidR="00EA67A0" w:rsidRPr="00EA67A0" w:rsidRDefault="00EA67A0" w:rsidP="00EA67A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EA67A0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003BC10F" w14:textId="77777777" w:rsidR="00EA67A0" w:rsidRPr="00EA67A0" w:rsidRDefault="00EA67A0" w:rsidP="00EA67A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A67A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F69FF25" w14:textId="77777777" w:rsidR="00EA67A0" w:rsidRPr="00EA67A0" w:rsidRDefault="00EA67A0" w:rsidP="00EA67A0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EA67A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A67A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A67A0">
        <w:rPr>
          <w:rFonts w:ascii="Arial" w:eastAsia="Calibri" w:hAnsi="Arial" w:cs="Arial"/>
          <w:i/>
          <w:sz w:val="16"/>
          <w:szCs w:val="16"/>
        </w:rPr>
        <w:t>)</w:t>
      </w:r>
    </w:p>
    <w:p w14:paraId="706DE5BD" w14:textId="77777777" w:rsidR="00EA67A0" w:rsidRPr="00EA67A0" w:rsidRDefault="00EA67A0" w:rsidP="00EA67A0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EA67A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3136DD1" w14:textId="77777777" w:rsidR="00EA67A0" w:rsidRPr="00EA67A0" w:rsidRDefault="00EA67A0" w:rsidP="00EA67A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A67A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B68B507" w14:textId="77777777" w:rsidR="00EA67A0" w:rsidRPr="00EA67A0" w:rsidRDefault="00EA67A0" w:rsidP="00EA67A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EA67A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F9AB6E6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OŚWIADCZENIA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32F4C">
        <w:rPr>
          <w:rFonts w:ascii="Arial" w:hAnsi="Arial" w:cs="Arial"/>
          <w:b/>
        </w:rPr>
        <w:t>Pzp</w:t>
      </w:r>
      <w:proofErr w:type="spellEnd"/>
    </w:p>
    <w:p w14:paraId="2411F560" w14:textId="1C52D928" w:rsidR="00EF45B6" w:rsidRPr="008D24CF" w:rsidRDefault="00EF45B6" w:rsidP="008D24CF">
      <w:pPr>
        <w:rPr>
          <w:rFonts w:ascii="Arial" w:hAnsi="Arial" w:cs="Arial"/>
          <w:b/>
          <w:lang w:val="en-US"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67595">
        <w:rPr>
          <w:rFonts w:ascii="Arial" w:hAnsi="Arial" w:cs="Arial"/>
          <w:sz w:val="21"/>
          <w:szCs w:val="21"/>
        </w:rPr>
        <w:t>„</w:t>
      </w:r>
      <w:bookmarkStart w:id="0" w:name="_Hlk108601248"/>
      <w:r w:rsidR="00BA3926" w:rsidRPr="008D24CF">
        <w:rPr>
          <w:rFonts w:ascii="Arial" w:hAnsi="Arial" w:cs="Arial"/>
          <w:b/>
          <w:snapToGrid w:val="0"/>
        </w:rPr>
        <w:t>Dostaw</w:t>
      </w:r>
      <w:r w:rsidR="00824592" w:rsidRPr="008D24CF">
        <w:rPr>
          <w:rFonts w:ascii="Arial" w:hAnsi="Arial" w:cs="Arial"/>
          <w:b/>
          <w:snapToGrid w:val="0"/>
        </w:rPr>
        <w:t>a</w:t>
      </w:r>
      <w:r w:rsidR="008D24CF" w:rsidRPr="008D24CF">
        <w:rPr>
          <w:rFonts w:ascii="Arial" w:hAnsi="Arial" w:cs="Arial"/>
          <w:b/>
          <w:lang w:val="en-US" w:eastAsia="pl-PL"/>
        </w:rPr>
        <w:t xml:space="preserve"> </w:t>
      </w:r>
      <w:r w:rsidR="008D24CF" w:rsidRPr="008D24CF">
        <w:rPr>
          <w:rFonts w:ascii="Arial" w:hAnsi="Arial" w:cs="Arial"/>
          <w:b/>
        </w:rPr>
        <w:t>energii na potrzeby własne instalacji OZE Państwowego Gospodarstwa Wodnego Wody Polskie z obowiązkiem zakupu energii w nich wytworzonej, usługa bilansowania handlowego i raportowaniem REMIT</w:t>
      </w:r>
      <w:r w:rsidR="008D24CF" w:rsidRPr="008D24CF">
        <w:rPr>
          <w:rFonts w:ascii="Arial" w:hAnsi="Arial" w:cs="Arial"/>
          <w:b/>
          <w:lang w:val="en-US" w:eastAsia="pl-PL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8919C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919C1">
        <w:rPr>
          <w:rFonts w:ascii="Arial" w:hAnsi="Arial" w:cs="Arial"/>
          <w:b/>
        </w:rPr>
        <w:t>OŚWIADCZENIA DOTYCZĄCE WYKONAWCY:</w:t>
      </w:r>
    </w:p>
    <w:p w14:paraId="5B154800" w14:textId="2DF32B9F" w:rsidR="00EF45B6" w:rsidRPr="008919C1" w:rsidRDefault="00EF45B6" w:rsidP="00DD42E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b/>
          <w:bCs/>
        </w:rPr>
      </w:pPr>
      <w:r w:rsidRPr="008919C1">
        <w:rPr>
          <w:rFonts w:ascii="Arial" w:hAnsi="Arial" w:cs="Arial"/>
        </w:rPr>
        <w:t xml:space="preserve">Oświadczam, że nie podlegam wykluczeniu z postępowania na podstawie </w:t>
      </w:r>
      <w:r w:rsidR="00772320" w:rsidRPr="008919C1">
        <w:rPr>
          <w:rFonts w:ascii="Arial" w:hAnsi="Arial" w:cs="Arial"/>
        </w:rPr>
        <w:br/>
      </w:r>
      <w:r w:rsidRPr="008919C1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8919C1">
        <w:rPr>
          <w:rFonts w:ascii="Arial" w:hAnsi="Arial" w:cs="Arial"/>
        </w:rPr>
        <w:t> </w:t>
      </w:r>
      <w:r w:rsidRPr="008919C1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919C1">
        <w:rPr>
          <w:rStyle w:val="Odwoanieprzypisudolnego"/>
          <w:rFonts w:ascii="Arial" w:hAnsi="Arial" w:cs="Arial"/>
        </w:rPr>
        <w:footnoteReference w:id="1"/>
      </w:r>
    </w:p>
    <w:p w14:paraId="6CA2FD5A" w14:textId="3F3B8411" w:rsidR="00824592" w:rsidRPr="008919C1" w:rsidRDefault="007F3CFE" w:rsidP="008919C1">
      <w:pPr>
        <w:pStyle w:val="NormalnyWeb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8919C1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8919C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8919C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8919C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8919C1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8919C1">
        <w:rPr>
          <w:rFonts w:ascii="Arial" w:hAnsi="Arial" w:cs="Arial"/>
          <w:color w:val="222222"/>
          <w:sz w:val="22"/>
          <w:szCs w:val="22"/>
        </w:rPr>
        <w:t>(Dz. U. poz. 835)</w:t>
      </w:r>
      <w:r w:rsidRPr="008919C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8919C1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694654EB" w14:textId="4A34A5EB" w:rsidR="00824592" w:rsidRDefault="00824592" w:rsidP="00824592">
      <w:pPr>
        <w:pStyle w:val="NormalnyWeb"/>
        <w:spacing w:after="0" w:line="360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109B50AC" w14:textId="77777777" w:rsidR="00824592" w:rsidRPr="00B15FD3" w:rsidRDefault="00824592" w:rsidP="0082459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172822B" w14:textId="77777777" w:rsidR="00824592" w:rsidRPr="008919C1" w:rsidRDefault="00824592" w:rsidP="00DD42E2">
      <w:pPr>
        <w:spacing w:after="120" w:line="360" w:lineRule="auto"/>
        <w:rPr>
          <w:rFonts w:ascii="Arial" w:hAnsi="Arial" w:cs="Arial"/>
          <w:color w:val="4472C4" w:themeColor="accent1"/>
          <w:sz w:val="20"/>
          <w:szCs w:val="20"/>
        </w:rPr>
      </w:pPr>
      <w:bookmarkStart w:id="2" w:name="_Hlk99016800"/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  <w:bookmarkEnd w:id="2"/>
    </w:p>
    <w:p w14:paraId="10F8817E" w14:textId="3FBEA83A" w:rsidR="00824592" w:rsidRPr="008919C1" w:rsidRDefault="00824592" w:rsidP="00DD42E2">
      <w:pPr>
        <w:spacing w:after="120" w:line="360" w:lineRule="auto"/>
        <w:rPr>
          <w:rFonts w:ascii="Arial" w:hAnsi="Arial" w:cs="Arial"/>
        </w:rPr>
      </w:pPr>
      <w:r w:rsidRPr="008919C1">
        <w:rPr>
          <w:rFonts w:ascii="Arial" w:hAnsi="Arial" w:cs="Arial"/>
        </w:rPr>
        <w:t>Oświadczam, że w celu wykazania spełniania warunków udziału w postępowaniu, określonych przez zamawiającego w pkt 7.7 SWZ</w:t>
      </w:r>
      <w:r w:rsidRPr="008919C1">
        <w:rPr>
          <w:rFonts w:ascii="Arial" w:hAnsi="Arial" w:cs="Arial"/>
          <w:i/>
        </w:rPr>
        <w:t>,</w:t>
      </w:r>
      <w:r w:rsidRPr="008919C1">
        <w:rPr>
          <w:rFonts w:ascii="Arial" w:hAnsi="Arial" w:cs="Arial"/>
        </w:rPr>
        <w:t xml:space="preserve"> polegam na zdolnościach lub sytuacji następującego podmiotu udostępniającego zasoby: </w:t>
      </w:r>
      <w:bookmarkStart w:id="3" w:name="_Hlk99014455"/>
      <w:r w:rsidRPr="008919C1">
        <w:rPr>
          <w:rFonts w:ascii="Arial" w:hAnsi="Arial" w:cs="Arial"/>
        </w:rPr>
        <w:t>…………………………………………………………………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8919C1">
        <w:rPr>
          <w:rFonts w:ascii="Arial" w:hAnsi="Arial" w:cs="Arial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8919C1">
        <w:rPr>
          <w:rFonts w:ascii="Arial" w:hAnsi="Arial" w:cs="Arial"/>
        </w:rPr>
        <w:t xml:space="preserve">co odpowiada ponad 10% wartości przedmiotowego zamówienia. </w:t>
      </w:r>
    </w:p>
    <w:p w14:paraId="60CE0D73" w14:textId="77777777" w:rsidR="00824592" w:rsidRPr="00824592" w:rsidRDefault="00824592" w:rsidP="0082459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460113F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919C1" w:rsidRDefault="00830BFB" w:rsidP="00DD42E2">
      <w:pPr>
        <w:spacing w:after="120" w:line="360" w:lineRule="auto"/>
        <w:rPr>
          <w:rFonts w:ascii="Arial" w:hAnsi="Arial" w:cs="Arial"/>
          <w:color w:val="4472C4" w:themeColor="accent1"/>
          <w:sz w:val="20"/>
          <w:szCs w:val="20"/>
        </w:rPr>
      </w:pPr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: wypełnić tylko w przypadku </w:t>
      </w:r>
      <w:r w:rsidR="009A138B" w:rsidRPr="008919C1">
        <w:rPr>
          <w:rFonts w:ascii="Arial" w:hAnsi="Arial" w:cs="Arial"/>
          <w:i/>
          <w:color w:val="4472C4" w:themeColor="accent1"/>
          <w:sz w:val="16"/>
          <w:szCs w:val="16"/>
        </w:rPr>
        <w:t>podwykonawcy</w:t>
      </w:r>
      <w:r w:rsidR="00C7597C"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(niebędącego podmiotem udostępniającym zasoby)</w:t>
      </w:r>
      <w:r w:rsidR="009A138B" w:rsidRPr="008919C1">
        <w:rPr>
          <w:rFonts w:ascii="Arial" w:hAnsi="Arial" w:cs="Arial"/>
          <w:i/>
          <w:color w:val="4472C4" w:themeColor="accent1"/>
          <w:sz w:val="16"/>
          <w:szCs w:val="16"/>
        </w:rPr>
        <w:t>, na którego przypada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ponad 10% wartości zamówienia. W przypadku więcej niż jednego 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>podwykonawcy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, na którego zdolnościach lub sytuacji 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lastRenderedPageBreak/>
        <w:t>wykonawca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nie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polega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>, a na którego przypada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65CDFC45" w14:textId="6D46777B" w:rsidR="00EF45B6" w:rsidRPr="008919C1" w:rsidRDefault="00EF45B6" w:rsidP="00DD42E2">
      <w:pPr>
        <w:spacing w:after="0" w:line="360" w:lineRule="auto"/>
        <w:rPr>
          <w:rFonts w:ascii="Arial" w:hAnsi="Arial" w:cs="Arial"/>
        </w:rPr>
      </w:pPr>
      <w:r w:rsidRPr="008919C1">
        <w:rPr>
          <w:rFonts w:ascii="Arial" w:hAnsi="Arial" w:cs="Arial"/>
        </w:rPr>
        <w:t>Oświadczam, że w stosunku do następującego podmiotu, będącego podwykonawcą</w:t>
      </w:r>
      <w:r w:rsidR="004E4476" w:rsidRPr="008919C1">
        <w:rPr>
          <w:rFonts w:ascii="Arial" w:hAnsi="Arial" w:cs="Arial"/>
        </w:rPr>
        <w:t>,</w:t>
      </w:r>
      <w:r w:rsidRPr="008919C1">
        <w:rPr>
          <w:rFonts w:ascii="Arial" w:hAnsi="Arial" w:cs="Arial"/>
        </w:rPr>
        <w:t xml:space="preserve"> na którego</w:t>
      </w:r>
      <w:r w:rsidR="00FC2303" w:rsidRPr="008919C1">
        <w:rPr>
          <w:rFonts w:ascii="Arial" w:hAnsi="Arial" w:cs="Arial"/>
        </w:rPr>
        <w:t xml:space="preserve"> </w:t>
      </w:r>
      <w:r w:rsidRPr="008919C1">
        <w:rPr>
          <w:rFonts w:ascii="Arial" w:hAnsi="Arial" w:cs="Arial"/>
        </w:rPr>
        <w:t>przypada ponad 10% wartości zamówienia: ……………………………………………………………………………………………….………..</w:t>
      </w:r>
      <w:r w:rsidR="008919C1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8919C1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919C1" w:rsidRDefault="003F554E" w:rsidP="00DD42E2">
      <w:pPr>
        <w:spacing w:after="120" w:line="360" w:lineRule="auto"/>
        <w:rPr>
          <w:rFonts w:ascii="Arial" w:hAnsi="Arial" w:cs="Arial"/>
          <w:color w:val="4472C4" w:themeColor="accent1"/>
          <w:sz w:val="20"/>
          <w:szCs w:val="20"/>
        </w:rPr>
      </w:pPr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7E3C794A" w14:textId="75988E83" w:rsidR="00EF45B6" w:rsidRPr="00AE3B44" w:rsidRDefault="00EF45B6" w:rsidP="00DD42E2">
      <w:pPr>
        <w:spacing w:after="0" w:line="360" w:lineRule="auto"/>
        <w:rPr>
          <w:rFonts w:ascii="Arial" w:hAnsi="Arial" w:cs="Arial"/>
        </w:rPr>
      </w:pPr>
      <w:r w:rsidRPr="008919C1">
        <w:rPr>
          <w:rFonts w:ascii="Arial" w:hAnsi="Arial" w:cs="Arial"/>
        </w:rPr>
        <w:t>Oświadczam, że w stosunku do następującego podmiotu, będącego</w:t>
      </w:r>
      <w:r w:rsidR="00101E83" w:rsidRPr="008919C1">
        <w:rPr>
          <w:rFonts w:ascii="Arial" w:hAnsi="Arial" w:cs="Arial"/>
        </w:rPr>
        <w:t xml:space="preserve"> </w:t>
      </w:r>
      <w:r w:rsidRPr="008919C1">
        <w:rPr>
          <w:rFonts w:ascii="Arial" w:hAnsi="Arial" w:cs="Arial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AE3B44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AE3B44" w:rsidRDefault="00EF45B6" w:rsidP="00DD42E2">
      <w:pPr>
        <w:spacing w:after="0" w:line="360" w:lineRule="auto"/>
        <w:rPr>
          <w:rFonts w:ascii="Arial" w:hAnsi="Arial" w:cs="Arial"/>
        </w:rPr>
      </w:pPr>
      <w:r w:rsidRPr="00AE3B44">
        <w:rPr>
          <w:rFonts w:ascii="Arial" w:hAnsi="Arial" w:cs="Arial"/>
        </w:rPr>
        <w:t xml:space="preserve">Oświadczam, że wszystkie informacje podane w powyższych oświadczeniach są aktualne </w:t>
      </w:r>
      <w:r w:rsidRPr="00AE3B4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DD42E2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E3B44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AE3B44">
        <w:t xml:space="preserve"> </w:t>
      </w:r>
      <w:r w:rsidRPr="00AE3B44">
        <w:rPr>
          <w:rFonts w:ascii="Arial" w:hAnsi="Arial" w:cs="Arial"/>
        </w:rPr>
        <w:t>dane umożliwiające dostęp do tych środków:</w:t>
      </w:r>
      <w:r w:rsidR="005E5605" w:rsidRPr="00AE3B44">
        <w:rPr>
          <w:rFonts w:ascii="Arial" w:hAnsi="Arial" w:cs="Arial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DD42E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DD42E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DD42E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40B36FF5" w14:textId="77777777" w:rsidR="002F2BBB" w:rsidRDefault="002F2BBB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0A18EF" w14:textId="77777777" w:rsidR="00824592" w:rsidRPr="00824592" w:rsidRDefault="00824592" w:rsidP="00824592">
      <w:pPr>
        <w:spacing w:before="480"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  <w:r w:rsidRPr="00824592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14:paraId="686B6A3B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Państwowe Gospodarstwo Wodne Wody Polskie</w:t>
      </w:r>
    </w:p>
    <w:p w14:paraId="7BD7385D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Krajowy Zarząd Gospodarki Wodnej</w:t>
      </w:r>
    </w:p>
    <w:p w14:paraId="0A9A4D50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ul. Żelazna 59A, 00-848 Warszawa</w:t>
      </w:r>
    </w:p>
    <w:p w14:paraId="5C949D8C" w14:textId="77777777" w:rsidR="00824592" w:rsidRPr="00824592" w:rsidRDefault="00824592" w:rsidP="00824592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C6CF97F" w14:textId="77777777" w:rsidR="00824592" w:rsidRPr="00824592" w:rsidRDefault="00824592" w:rsidP="0082459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0BAC5DB9" w14:textId="77777777" w:rsidR="00824592" w:rsidRPr="00824592" w:rsidRDefault="00824592" w:rsidP="0082459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6E943ADA" w14:textId="77777777" w:rsidR="00824592" w:rsidRPr="00824592" w:rsidRDefault="00824592" w:rsidP="00824592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459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24592">
        <w:rPr>
          <w:rFonts w:ascii="Arial" w:eastAsia="Calibri" w:hAnsi="Arial" w:cs="Arial"/>
          <w:i/>
          <w:sz w:val="16"/>
          <w:szCs w:val="16"/>
        </w:rPr>
        <w:t>)</w:t>
      </w:r>
    </w:p>
    <w:p w14:paraId="47A2A353" w14:textId="77777777" w:rsidR="00824592" w:rsidRPr="00824592" w:rsidRDefault="00824592" w:rsidP="00824592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82459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56070CF" w14:textId="77777777" w:rsidR="00824592" w:rsidRPr="00824592" w:rsidRDefault="00824592" w:rsidP="0082459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FD47DE2" w14:textId="77777777" w:rsidR="00824592" w:rsidRPr="00824592" w:rsidRDefault="00824592" w:rsidP="0082459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5EE01EC" w14:textId="77777777" w:rsidR="00824592" w:rsidRPr="00824592" w:rsidRDefault="00824592" w:rsidP="00824592">
      <w:pPr>
        <w:rPr>
          <w:rFonts w:ascii="Arial" w:eastAsia="Calibri" w:hAnsi="Arial" w:cs="Arial"/>
        </w:rPr>
      </w:pPr>
    </w:p>
    <w:p w14:paraId="06CC84C4" w14:textId="77777777" w:rsidR="00824592" w:rsidRPr="00824592" w:rsidRDefault="00824592" w:rsidP="0082459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F0E185C" w14:textId="77777777" w:rsidR="00824592" w:rsidRPr="00824592" w:rsidRDefault="00824592" w:rsidP="0082459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14:paraId="0AC9745E" w14:textId="77777777" w:rsidR="00824592" w:rsidRPr="00824592" w:rsidRDefault="00824592" w:rsidP="0082459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824592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24592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D81DFD6" w14:textId="77777777" w:rsidR="00824592" w:rsidRPr="00824592" w:rsidRDefault="00824592" w:rsidP="0082459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824592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2A74FC98" w14:textId="2B0899C0" w:rsidR="00824592" w:rsidRPr="00824592" w:rsidRDefault="00824592" w:rsidP="00824592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Pr="00824592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824592">
        <w:rPr>
          <w:rFonts w:ascii="Arial" w:eastAsia="Calibri" w:hAnsi="Arial" w:cs="Arial"/>
          <w:b/>
          <w:bCs/>
          <w:i/>
          <w:iCs/>
          <w:sz w:val="20"/>
          <w:szCs w:val="20"/>
        </w:rPr>
        <w:t>Dostawa energii elektrycznej na potrzeby 11 jednostek organizacyjnych Państwowego Gospodarstwa Wodnego Wody Polskie w 2023 r</w:t>
      </w:r>
      <w:r w:rsidRPr="00824592">
        <w:rPr>
          <w:rFonts w:ascii="Arial" w:eastAsia="Calibri" w:hAnsi="Arial" w:cs="Arial"/>
          <w:b/>
          <w:bCs/>
          <w:sz w:val="20"/>
          <w:szCs w:val="20"/>
        </w:rPr>
        <w:t>.”</w:t>
      </w:r>
      <w:r w:rsidRPr="00824592">
        <w:rPr>
          <w:rFonts w:ascii="Arial" w:eastAsia="Calibri" w:hAnsi="Arial" w:cs="Arial"/>
          <w:sz w:val="20"/>
          <w:szCs w:val="20"/>
        </w:rPr>
        <w:t>,</w:t>
      </w:r>
      <w:r w:rsidRPr="0082459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24592">
        <w:rPr>
          <w:rFonts w:ascii="Arial" w:eastAsia="Calibri" w:hAnsi="Arial" w:cs="Arial"/>
          <w:sz w:val="20"/>
          <w:szCs w:val="20"/>
        </w:rPr>
        <w:t>oświadczam, co następuje:</w:t>
      </w:r>
    </w:p>
    <w:p w14:paraId="650B23C4" w14:textId="77777777" w:rsidR="00824592" w:rsidRPr="00AE3B44" w:rsidRDefault="00824592" w:rsidP="00AE3B44">
      <w:pPr>
        <w:shd w:val="clear" w:color="auto" w:fill="BFBFBF"/>
        <w:spacing w:before="360" w:after="0" w:line="276" w:lineRule="auto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OŚWIADCZENIA DOTYCZĄCE PODMIOTU UDOSTEPNIAJĄCEGO ZASOBY:</w:t>
      </w:r>
    </w:p>
    <w:p w14:paraId="7767FA28" w14:textId="77777777" w:rsidR="00824592" w:rsidRPr="00AE3B44" w:rsidRDefault="00824592" w:rsidP="00DD42E2">
      <w:pPr>
        <w:numPr>
          <w:ilvl w:val="0"/>
          <w:numId w:val="4"/>
        </w:numPr>
        <w:spacing w:after="0" w:line="276" w:lineRule="auto"/>
        <w:ind w:left="426" w:hanging="426"/>
        <w:contextualSpacing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AE3B44">
        <w:rPr>
          <w:rFonts w:ascii="Arial" w:eastAsia="Calibri" w:hAnsi="Arial" w:cs="Arial"/>
        </w:rPr>
        <w:lastRenderedPageBreak/>
        <w:t>ograniczających w związku z działaniami Rosji destabilizującymi sytuację na Ukrainie (Dz. Urz. UE nr L 111 z 8.4.2022, str. 1), dalej: rozporządzenie 2022/576.</w:t>
      </w:r>
      <w:r w:rsidRPr="00AE3B44">
        <w:rPr>
          <w:rFonts w:ascii="Arial" w:eastAsia="Calibri" w:hAnsi="Arial" w:cs="Arial"/>
          <w:vertAlign w:val="superscript"/>
        </w:rPr>
        <w:footnoteReference w:id="3"/>
      </w:r>
    </w:p>
    <w:p w14:paraId="6AF4B635" w14:textId="77777777" w:rsidR="00824592" w:rsidRPr="00AE3B44" w:rsidRDefault="00824592" w:rsidP="00DD42E2">
      <w:pPr>
        <w:numPr>
          <w:ilvl w:val="0"/>
          <w:numId w:val="4"/>
        </w:numPr>
        <w:spacing w:after="0" w:line="276" w:lineRule="auto"/>
        <w:ind w:left="426" w:hanging="426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AE3B44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E3B44">
        <w:rPr>
          <w:rFonts w:ascii="Arial" w:eastAsia="Calibri" w:hAnsi="Arial" w:cs="Arial"/>
          <w:color w:val="222222"/>
        </w:rPr>
        <w:t>z dnia 13 kwietnia 2022 r.</w:t>
      </w:r>
      <w:r w:rsidRPr="00AE3B44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E3B44">
        <w:rPr>
          <w:rFonts w:ascii="Arial" w:eastAsia="Calibri" w:hAnsi="Arial" w:cs="Arial"/>
          <w:color w:val="222222"/>
        </w:rPr>
        <w:t>(Dz. U. poz. 835)</w:t>
      </w:r>
      <w:r w:rsidRPr="00AE3B44">
        <w:rPr>
          <w:rFonts w:ascii="Arial" w:eastAsia="Calibri" w:hAnsi="Arial" w:cs="Arial"/>
          <w:i/>
          <w:iCs/>
          <w:color w:val="222222"/>
        </w:rPr>
        <w:t>.</w:t>
      </w:r>
      <w:r w:rsidRPr="00AE3B44">
        <w:rPr>
          <w:rFonts w:ascii="Arial" w:eastAsia="Calibri" w:hAnsi="Arial" w:cs="Arial"/>
          <w:color w:val="222222"/>
          <w:vertAlign w:val="superscript"/>
        </w:rPr>
        <w:footnoteReference w:id="4"/>
      </w:r>
    </w:p>
    <w:p w14:paraId="48FEFBD3" w14:textId="77777777" w:rsidR="00824592" w:rsidRPr="00824592" w:rsidRDefault="00824592" w:rsidP="0082459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14:paraId="790FAF22" w14:textId="77777777" w:rsidR="00824592" w:rsidRPr="00AE3B44" w:rsidRDefault="00824592" w:rsidP="0082459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OŚWIADCZENIE DOTYCZĄCE PODANYCH INFORMACJI:</w:t>
      </w:r>
    </w:p>
    <w:p w14:paraId="69BE9140" w14:textId="77777777" w:rsidR="00824592" w:rsidRPr="00AE3B44" w:rsidRDefault="00824592" w:rsidP="00AE3B44">
      <w:pPr>
        <w:spacing w:after="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AE3B44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ED745A7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97E5BF" w14:textId="77777777" w:rsidR="00824592" w:rsidRPr="00824592" w:rsidRDefault="00824592" w:rsidP="0082459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65558E33" w14:textId="77777777" w:rsidR="00824592" w:rsidRPr="00AE3B44" w:rsidRDefault="00824592" w:rsidP="00DD42E2">
      <w:pPr>
        <w:spacing w:after="120" w:line="276" w:lineRule="auto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AE3B44">
        <w:rPr>
          <w:rFonts w:ascii="Calibri" w:eastAsia="Calibri" w:hAnsi="Calibri" w:cs="Times New Roman"/>
        </w:rPr>
        <w:t xml:space="preserve"> </w:t>
      </w:r>
      <w:r w:rsidRPr="00AE3B44">
        <w:rPr>
          <w:rFonts w:ascii="Arial" w:eastAsia="Calibri" w:hAnsi="Arial" w:cs="Arial"/>
        </w:rPr>
        <w:t>dane umożliwiające dostęp do tych środków:</w:t>
      </w:r>
    </w:p>
    <w:p w14:paraId="1E3D351D" w14:textId="77777777" w:rsidR="00824592" w:rsidRPr="00824592" w:rsidRDefault="00824592" w:rsidP="00DD42E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D2B534E" w14:textId="77777777" w:rsidR="00824592" w:rsidRPr="00824592" w:rsidRDefault="00824592" w:rsidP="00DD42E2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227B2E5" w14:textId="77777777" w:rsidR="00824592" w:rsidRPr="00824592" w:rsidRDefault="00824592" w:rsidP="00DD42E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806FA0B" w14:textId="77777777" w:rsidR="00824592" w:rsidRPr="00824592" w:rsidRDefault="00824592" w:rsidP="00DD42E2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EB365C4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22871E7" w14:textId="77777777" w:rsidR="00AE3B44" w:rsidRDefault="00AE3B44" w:rsidP="00AE3B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B149B01" w14:textId="0EC8A32B" w:rsidR="00AE3B44" w:rsidRPr="00AA336E" w:rsidRDefault="00824592" w:rsidP="00AE3B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</w:p>
    <w:p w14:paraId="708B5319" w14:textId="77777777" w:rsidR="00AE3B44" w:rsidRPr="00114ED4" w:rsidRDefault="00AE3B44" w:rsidP="00AE3B4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Dokument należy podpisać kwalifikowanym podpisem elektronicznym</w:t>
      </w:r>
    </w:p>
    <w:p w14:paraId="45E1B2AF" w14:textId="2BFFC8D7" w:rsidR="00824592" w:rsidRPr="00824592" w:rsidRDefault="00824592" w:rsidP="00AE3B4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90C49B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D326763" w14:textId="77777777" w:rsidR="00824592" w:rsidRPr="00AA336E" w:rsidRDefault="00824592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4592" w:rsidRPr="00AA336E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A0E1" w14:textId="77777777" w:rsidR="006F62E2" w:rsidRDefault="006F62E2" w:rsidP="00EF45B6">
      <w:pPr>
        <w:spacing w:after="0" w:line="240" w:lineRule="auto"/>
      </w:pPr>
      <w:r>
        <w:separator/>
      </w:r>
    </w:p>
  </w:endnote>
  <w:endnote w:type="continuationSeparator" w:id="0">
    <w:p w14:paraId="6B1F4D78" w14:textId="77777777" w:rsidR="006F62E2" w:rsidRDefault="006F62E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60E9" w14:textId="77777777" w:rsidR="006F62E2" w:rsidRDefault="006F62E2" w:rsidP="00EF45B6">
      <w:pPr>
        <w:spacing w:after="0" w:line="240" w:lineRule="auto"/>
      </w:pPr>
      <w:r>
        <w:separator/>
      </w:r>
    </w:p>
  </w:footnote>
  <w:footnote w:type="continuationSeparator" w:id="0">
    <w:p w14:paraId="277F9B5E" w14:textId="77777777" w:rsidR="006F62E2" w:rsidRDefault="006F62E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2D367C5" w14:textId="77777777" w:rsidR="00824592" w:rsidRPr="00B929A1" w:rsidRDefault="00824592" w:rsidP="008245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40B4FA" w14:textId="77777777" w:rsidR="00824592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46BAE70" w14:textId="77777777" w:rsidR="00824592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20FF3CC" w14:textId="77777777" w:rsidR="00824592" w:rsidRPr="00B929A1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908D5B8" w14:textId="77777777" w:rsidR="00824592" w:rsidRPr="004E3F67" w:rsidRDefault="00824592" w:rsidP="008245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2FBA9F2" w14:textId="77777777" w:rsidR="00824592" w:rsidRPr="00A82964" w:rsidRDefault="00824592" w:rsidP="008245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B361F0" w14:textId="77777777" w:rsidR="00824592" w:rsidRPr="00A82964" w:rsidRDefault="00824592" w:rsidP="008245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C0F06E" w14:textId="77777777" w:rsidR="00824592" w:rsidRPr="00A82964" w:rsidRDefault="00824592" w:rsidP="008245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D49E4B" w14:textId="77777777" w:rsidR="00824592" w:rsidRPr="00896587" w:rsidRDefault="00824592" w:rsidP="008245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ACBB" w14:textId="1FE19BFE" w:rsidR="00267595" w:rsidRPr="008D24CF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8D24CF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8D24CF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4" w:name="_Hlk99611009"/>
    <w:r w:rsidRPr="008D24CF">
      <w:rPr>
        <w:rFonts w:ascii="Arial" w:eastAsia="Calibri" w:hAnsi="Arial" w:cs="Arial"/>
        <w:b/>
        <w:color w:val="0000FF"/>
        <w:sz w:val="18"/>
        <w:szCs w:val="18"/>
      </w:rPr>
      <w:t>KZGW/K</w:t>
    </w:r>
    <w:r w:rsidR="00BA3926" w:rsidRPr="008D24CF">
      <w:rPr>
        <w:rFonts w:ascii="Arial" w:eastAsia="Calibri" w:hAnsi="Arial" w:cs="Arial"/>
        <w:b/>
        <w:color w:val="0000FF"/>
        <w:sz w:val="18"/>
        <w:szCs w:val="18"/>
      </w:rPr>
      <w:t>UE</w:t>
    </w:r>
    <w:r w:rsidRPr="008D24CF">
      <w:rPr>
        <w:rFonts w:ascii="Arial" w:eastAsia="Calibri" w:hAnsi="Arial" w:cs="Arial"/>
        <w:b/>
        <w:color w:val="0000FF"/>
        <w:sz w:val="18"/>
        <w:szCs w:val="18"/>
      </w:rPr>
      <w:t>/</w:t>
    </w:r>
    <w:r w:rsidR="009E4872" w:rsidRPr="008D24CF">
      <w:rPr>
        <w:rFonts w:ascii="Arial" w:eastAsia="Calibri" w:hAnsi="Arial" w:cs="Arial"/>
        <w:b/>
        <w:color w:val="0000FF"/>
        <w:sz w:val="18"/>
        <w:szCs w:val="18"/>
      </w:rPr>
      <w:t>2</w:t>
    </w:r>
    <w:r w:rsidR="008D24CF" w:rsidRPr="008D24CF">
      <w:rPr>
        <w:rFonts w:ascii="Arial" w:eastAsia="Calibri" w:hAnsi="Arial" w:cs="Arial"/>
        <w:b/>
        <w:color w:val="0000FF"/>
        <w:sz w:val="18"/>
        <w:szCs w:val="18"/>
      </w:rPr>
      <w:t>24</w:t>
    </w:r>
    <w:r w:rsidRPr="008D24CF">
      <w:rPr>
        <w:rFonts w:ascii="Arial" w:eastAsia="Calibri" w:hAnsi="Arial" w:cs="Arial"/>
        <w:b/>
        <w:color w:val="0000FF"/>
        <w:sz w:val="18"/>
        <w:szCs w:val="18"/>
      </w:rPr>
      <w:t>/2022</w:t>
    </w:r>
    <w:r w:rsidRPr="008D24CF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4"/>
    <w:r w:rsidRPr="008D24CF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8D24CF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5E2F19" w:rsidRPr="008D24CF">
      <w:rPr>
        <w:rFonts w:ascii="Arial" w:eastAsia="Calibri" w:hAnsi="Arial" w:cs="Arial"/>
        <w:b/>
        <w:bCs/>
        <w:smallCaps/>
        <w:color w:val="0000FF"/>
        <w:sz w:val="18"/>
        <w:szCs w:val="18"/>
      </w:rPr>
      <w:t>Oświadczenie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7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34E93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77F30"/>
    <w:rsid w:val="002B39C8"/>
    <w:rsid w:val="002C4F89"/>
    <w:rsid w:val="002E308D"/>
    <w:rsid w:val="002F2BBB"/>
    <w:rsid w:val="0031511B"/>
    <w:rsid w:val="00325FD5"/>
    <w:rsid w:val="00326360"/>
    <w:rsid w:val="00353215"/>
    <w:rsid w:val="00363404"/>
    <w:rsid w:val="00366EE7"/>
    <w:rsid w:val="003964F0"/>
    <w:rsid w:val="003A0825"/>
    <w:rsid w:val="003A1B2A"/>
    <w:rsid w:val="003B20E0"/>
    <w:rsid w:val="003B41EA"/>
    <w:rsid w:val="003E482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3194"/>
    <w:rsid w:val="0058563A"/>
    <w:rsid w:val="00595A93"/>
    <w:rsid w:val="005B775F"/>
    <w:rsid w:val="005C4A49"/>
    <w:rsid w:val="005D53C6"/>
    <w:rsid w:val="005D6FD6"/>
    <w:rsid w:val="005E2F19"/>
    <w:rsid w:val="005E5605"/>
    <w:rsid w:val="005F269B"/>
    <w:rsid w:val="00661308"/>
    <w:rsid w:val="00671064"/>
    <w:rsid w:val="00675CEE"/>
    <w:rsid w:val="006D435C"/>
    <w:rsid w:val="006D7E50"/>
    <w:rsid w:val="006F3753"/>
    <w:rsid w:val="006F62E2"/>
    <w:rsid w:val="0070071F"/>
    <w:rsid w:val="007007DE"/>
    <w:rsid w:val="007067F9"/>
    <w:rsid w:val="00710B9D"/>
    <w:rsid w:val="0071166D"/>
    <w:rsid w:val="0072465F"/>
    <w:rsid w:val="00725068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E58F0"/>
    <w:rsid w:val="007F3CFE"/>
    <w:rsid w:val="007F4003"/>
    <w:rsid w:val="00824592"/>
    <w:rsid w:val="00830142"/>
    <w:rsid w:val="00830BFB"/>
    <w:rsid w:val="00832F4C"/>
    <w:rsid w:val="00834047"/>
    <w:rsid w:val="00835AA4"/>
    <w:rsid w:val="0084509A"/>
    <w:rsid w:val="00860089"/>
    <w:rsid w:val="00865841"/>
    <w:rsid w:val="0087106E"/>
    <w:rsid w:val="008919C1"/>
    <w:rsid w:val="008A3178"/>
    <w:rsid w:val="008D0E7E"/>
    <w:rsid w:val="008D24CF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4872"/>
    <w:rsid w:val="00A0641D"/>
    <w:rsid w:val="00A21AF8"/>
    <w:rsid w:val="00A478EF"/>
    <w:rsid w:val="00A841EE"/>
    <w:rsid w:val="00A940AE"/>
    <w:rsid w:val="00AB19B5"/>
    <w:rsid w:val="00AB4BEB"/>
    <w:rsid w:val="00AC6DF2"/>
    <w:rsid w:val="00AD0CA2"/>
    <w:rsid w:val="00AD57EB"/>
    <w:rsid w:val="00AE3B44"/>
    <w:rsid w:val="00B076D6"/>
    <w:rsid w:val="00B406D1"/>
    <w:rsid w:val="00B81D52"/>
    <w:rsid w:val="00BA3926"/>
    <w:rsid w:val="00BA798A"/>
    <w:rsid w:val="00BE16F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2243"/>
    <w:rsid w:val="00D9619E"/>
    <w:rsid w:val="00DD39BE"/>
    <w:rsid w:val="00DD42E2"/>
    <w:rsid w:val="00DF4767"/>
    <w:rsid w:val="00E02BE3"/>
    <w:rsid w:val="00E10B15"/>
    <w:rsid w:val="00E22985"/>
    <w:rsid w:val="00E34D47"/>
    <w:rsid w:val="00EA67A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Wanda Szpakowska (KZGW)</cp:lastModifiedBy>
  <cp:revision>5</cp:revision>
  <dcterms:created xsi:type="dcterms:W3CDTF">2022-10-11T08:22:00Z</dcterms:created>
  <dcterms:modified xsi:type="dcterms:W3CDTF">2022-10-11T11:11:00Z</dcterms:modified>
</cp:coreProperties>
</file>