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4ECC" w14:textId="77777777" w:rsidR="00A25205" w:rsidRPr="00A25205" w:rsidRDefault="00A25205" w:rsidP="00A25205">
      <w:pPr>
        <w:suppressAutoHyphens/>
        <w:jc w:val="center"/>
        <w:rPr>
          <w:rFonts w:ascii="Arial" w:hAnsi="Arial" w:cs="Arial"/>
          <w:b/>
          <w:bCs/>
          <w:szCs w:val="24"/>
          <w:lang w:eastAsia="zh-CN"/>
        </w:rPr>
      </w:pPr>
      <w:r w:rsidRPr="00A25205">
        <w:rPr>
          <w:rFonts w:ascii="Arial" w:hAnsi="Arial" w:cs="Arial"/>
          <w:b/>
          <w:bCs/>
          <w:szCs w:val="24"/>
          <w:lang w:eastAsia="zh-CN"/>
        </w:rPr>
        <w:t>OŚWIADCZENIE</w:t>
      </w:r>
    </w:p>
    <w:p w14:paraId="252DC5FF" w14:textId="77777777" w:rsidR="00A25205" w:rsidRPr="00A25205" w:rsidRDefault="00A25205" w:rsidP="00A25205">
      <w:pPr>
        <w:tabs>
          <w:tab w:val="left" w:pos="0"/>
        </w:tabs>
        <w:spacing w:line="240" w:lineRule="auto"/>
        <w:ind w:right="-142"/>
        <w:jc w:val="center"/>
        <w:rPr>
          <w:rFonts w:ascii="Arial" w:hAnsi="Arial" w:cs="Arial"/>
          <w:b/>
          <w:sz w:val="22"/>
        </w:rPr>
      </w:pPr>
      <w:r w:rsidRPr="00A25205">
        <w:rPr>
          <w:rFonts w:ascii="Arial" w:hAnsi="Arial" w:cs="Arial"/>
          <w:b/>
          <w:szCs w:val="21"/>
        </w:rPr>
        <w:t xml:space="preserve">w zakresie aktualności </w:t>
      </w:r>
      <w:r w:rsidRPr="00A25205">
        <w:rPr>
          <w:rFonts w:ascii="Arial" w:hAnsi="Arial" w:cs="Arial"/>
          <w:b/>
          <w:sz w:val="22"/>
        </w:rPr>
        <w:t xml:space="preserve">informacji zawartych w oświadczeniu, o którym mowa </w:t>
      </w:r>
    </w:p>
    <w:p w14:paraId="681191F7" w14:textId="77777777" w:rsidR="00A25205" w:rsidRPr="00A25205" w:rsidRDefault="00A25205" w:rsidP="00A25205">
      <w:pPr>
        <w:tabs>
          <w:tab w:val="left" w:pos="0"/>
        </w:tabs>
        <w:spacing w:line="240" w:lineRule="auto"/>
        <w:ind w:right="-142"/>
        <w:jc w:val="center"/>
        <w:rPr>
          <w:rFonts w:ascii="Arial" w:hAnsi="Arial" w:cs="Arial"/>
          <w:b/>
          <w:szCs w:val="21"/>
        </w:rPr>
      </w:pPr>
      <w:r w:rsidRPr="00A25205">
        <w:rPr>
          <w:rFonts w:ascii="Arial" w:hAnsi="Arial" w:cs="Arial"/>
          <w:b/>
          <w:sz w:val="22"/>
        </w:rPr>
        <w:t>w art. 125 ust. 1 Pzp  (dotyczy Wykonawcy)</w:t>
      </w:r>
      <w:r w:rsidRPr="007179E3">
        <w:rPr>
          <w:rFonts w:ascii="Arial" w:hAnsi="Arial" w:cs="Arial"/>
          <w:b/>
          <w:color w:val="FF0000"/>
          <w:sz w:val="22"/>
        </w:rPr>
        <w:t>*</w:t>
      </w:r>
      <w:r w:rsidRPr="00A25205">
        <w:rPr>
          <w:rFonts w:ascii="Arial" w:hAnsi="Arial" w:cs="Arial"/>
          <w:b/>
          <w:sz w:val="22"/>
        </w:rPr>
        <w:t xml:space="preserve"> / 125 ust. 5 Pzp  (dotyczy Podmiotu trzeciego)</w:t>
      </w:r>
      <w:r w:rsidRPr="00A25205">
        <w:rPr>
          <w:rFonts w:ascii="Arial" w:hAnsi="Arial" w:cs="Arial"/>
          <w:b/>
          <w:color w:val="FF0000"/>
          <w:sz w:val="22"/>
        </w:rPr>
        <w:t>*</w:t>
      </w:r>
      <w:r w:rsidRPr="00A25205">
        <w:rPr>
          <w:rFonts w:ascii="Arial" w:hAnsi="Arial" w:cs="Arial"/>
          <w:b/>
          <w:bCs/>
          <w:sz w:val="22"/>
          <w:lang w:eastAsia="zh-CN"/>
        </w:rPr>
        <w:t xml:space="preserve"> </w:t>
      </w:r>
    </w:p>
    <w:p w14:paraId="051991C4" w14:textId="77777777" w:rsidR="00A25205" w:rsidRPr="00A25205" w:rsidRDefault="00A25205" w:rsidP="00A25205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szCs w:val="21"/>
          <w:u w:val="single"/>
        </w:rPr>
      </w:pPr>
      <w:r w:rsidRPr="00A25205">
        <w:rPr>
          <w:rFonts w:ascii="Arial" w:hAnsi="Arial" w:cs="Arial"/>
          <w:b/>
          <w:szCs w:val="21"/>
          <w:u w:val="single"/>
        </w:rPr>
        <w:t>DOTYCZĄCE PRZESŁANEK WYKLUCZENIA Z POSTĘPOWANIA</w:t>
      </w:r>
    </w:p>
    <w:p w14:paraId="40F9C84C" w14:textId="77777777" w:rsidR="00A25205" w:rsidRPr="00A25205" w:rsidRDefault="00A25205" w:rsidP="00A25205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A25205">
        <w:rPr>
          <w:rFonts w:ascii="Arial" w:hAnsi="Arial" w:cs="Arial"/>
          <w:sz w:val="22"/>
        </w:rPr>
        <w:t xml:space="preserve">W  odpowiedzi na wezwanie z art. 274 ust. 1 Pzp skierowane do Wykonawcy w związku ze złożeniem oferty </w:t>
      </w:r>
      <w:r w:rsidRPr="00A25205">
        <w:rPr>
          <w:rFonts w:ascii="Arial" w:hAnsi="Arial" w:cs="Arial"/>
          <w:sz w:val="22"/>
          <w:lang w:eastAsia="zh-CN"/>
        </w:rPr>
        <w:t xml:space="preserve">na potrzeby postępowania o udzielenie zamówienia publicznego pn.: </w:t>
      </w:r>
    </w:p>
    <w:p w14:paraId="3F598D30" w14:textId="1F5E2330" w:rsidR="00A25205" w:rsidRDefault="00A25205" w:rsidP="000E218C">
      <w:pPr>
        <w:jc w:val="center"/>
        <w:rPr>
          <w:rFonts w:ascii="Arial" w:hAnsi="Arial" w:cs="Arial"/>
          <w:b/>
          <w:i/>
          <w:sz w:val="22"/>
        </w:rPr>
      </w:pPr>
    </w:p>
    <w:p w14:paraId="276C6252" w14:textId="693315C1" w:rsidR="00E20BAB" w:rsidRPr="00E20BAB" w:rsidRDefault="00E20BAB" w:rsidP="00E20BAB">
      <w:pPr>
        <w:ind w:left="1418" w:hanging="1058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E20BAB">
        <w:rPr>
          <w:rFonts w:ascii="Arial" w:eastAsia="Times New Roman" w:hAnsi="Arial" w:cs="Arial"/>
          <w:b/>
          <w:sz w:val="22"/>
          <w:lang w:eastAsia="pl-PL"/>
        </w:rPr>
        <w:t xml:space="preserve">Część 1 – Konserwacja rowów kompleksu odwodnieniowego Łączany </w:t>
      </w:r>
      <w:r w:rsidRPr="00E20BAB">
        <w:rPr>
          <w:rFonts w:ascii="Arial" w:eastAsia="Times New Roman" w:hAnsi="Arial" w:cs="Arial"/>
          <w:b/>
          <w:sz w:val="22"/>
          <w:lang w:eastAsia="pl-PL"/>
        </w:rPr>
        <w:br/>
        <w:t>– ZOH Łączany – Skawina</w:t>
      </w:r>
    </w:p>
    <w:p w14:paraId="0404A14F" w14:textId="77777777" w:rsidR="00E20BAB" w:rsidRPr="00E20BAB" w:rsidRDefault="00E20BAB" w:rsidP="00E20BAB">
      <w:pPr>
        <w:ind w:left="1134" w:hanging="774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E20BAB">
        <w:rPr>
          <w:rFonts w:ascii="Arial" w:eastAsia="Times New Roman" w:hAnsi="Arial" w:cs="Arial"/>
          <w:b/>
          <w:sz w:val="22"/>
          <w:lang w:eastAsia="pl-PL"/>
        </w:rPr>
        <w:t>Część 2 – Konserwacja rowu R – ZOH Łączany – Skawina</w:t>
      </w:r>
    </w:p>
    <w:p w14:paraId="7978AA25" w14:textId="69F6375C" w:rsidR="000E218C" w:rsidRPr="00A25205" w:rsidRDefault="000E218C" w:rsidP="004207F4">
      <w:pPr>
        <w:jc w:val="center"/>
        <w:outlineLvl w:val="0"/>
        <w:rPr>
          <w:rFonts w:ascii="Arial" w:eastAsia="Times New Roman" w:hAnsi="Arial" w:cs="Arial"/>
          <w:b/>
          <w:sz w:val="22"/>
          <w:lang w:val="en-US" w:eastAsia="pl-PL"/>
        </w:rPr>
      </w:pPr>
    </w:p>
    <w:p w14:paraId="698A3F54" w14:textId="21D86CA2" w:rsidR="00A25205" w:rsidRPr="00A25205" w:rsidRDefault="00A25205" w:rsidP="00A25205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25205">
        <w:rPr>
          <w:rFonts w:ascii="Arial" w:hAnsi="Arial" w:cs="Arial"/>
          <w:bCs/>
          <w:sz w:val="22"/>
          <w:lang w:eastAsia="zh-CN"/>
        </w:rPr>
        <w:t xml:space="preserve">– numer sprawy </w:t>
      </w:r>
      <w:r w:rsidRPr="00A25205">
        <w:rPr>
          <w:rFonts w:ascii="Arial" w:hAnsi="Arial" w:cs="Arial"/>
          <w:b/>
          <w:sz w:val="22"/>
          <w:lang w:eastAsia="zh-CN"/>
        </w:rPr>
        <w:t>KR.ROZ.2810.</w:t>
      </w:r>
      <w:r w:rsidR="004207F4">
        <w:rPr>
          <w:rFonts w:ascii="Arial" w:hAnsi="Arial" w:cs="Arial"/>
          <w:b/>
          <w:sz w:val="22"/>
          <w:lang w:eastAsia="zh-CN"/>
        </w:rPr>
        <w:t>1</w:t>
      </w:r>
      <w:r w:rsidR="00E20BAB">
        <w:rPr>
          <w:rFonts w:ascii="Arial" w:hAnsi="Arial" w:cs="Arial"/>
          <w:b/>
          <w:sz w:val="22"/>
          <w:lang w:eastAsia="zh-CN"/>
        </w:rPr>
        <w:t>98</w:t>
      </w:r>
      <w:r w:rsidRPr="00A25205">
        <w:rPr>
          <w:rFonts w:ascii="Arial" w:hAnsi="Arial" w:cs="Arial"/>
          <w:b/>
          <w:sz w:val="22"/>
          <w:lang w:eastAsia="zh-CN"/>
        </w:rPr>
        <w:t>.2022</w:t>
      </w:r>
    </w:p>
    <w:p w14:paraId="77AC71FF" w14:textId="77777777" w:rsidR="00A25205" w:rsidRPr="00400596" w:rsidRDefault="00A25205" w:rsidP="00A25205">
      <w:pPr>
        <w:spacing w:after="60"/>
        <w:rPr>
          <w:rFonts w:ascii="Arial" w:hAnsi="Arial" w:cs="Arial"/>
          <w:sz w:val="22"/>
        </w:rPr>
      </w:pPr>
    </w:p>
    <w:p w14:paraId="2D9E46D6" w14:textId="77777777" w:rsidR="00A25205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Wykonawc</w:t>
      </w:r>
      <w:r>
        <w:rPr>
          <w:rFonts w:ascii="Arial" w:hAnsi="Arial" w:cs="Arial"/>
          <w:sz w:val="22"/>
        </w:rPr>
        <w:t>a:</w:t>
      </w:r>
      <w:r w:rsidRPr="00400596">
        <w:rPr>
          <w:rFonts w:ascii="Arial" w:hAnsi="Arial" w:cs="Arial"/>
          <w:sz w:val="22"/>
        </w:rPr>
        <w:t xml:space="preserve">  …………………………………………………..………………….</w:t>
      </w:r>
    </w:p>
    <w:p w14:paraId="2C105BAE" w14:textId="77777777" w:rsidR="00A25205" w:rsidRPr="00400596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400596">
        <w:rPr>
          <w:rFonts w:ascii="Arial" w:hAnsi="Arial" w:cs="Arial"/>
          <w:i/>
          <w:iCs/>
          <w:sz w:val="20"/>
          <w:szCs w:val="20"/>
        </w:rPr>
        <w:t>(nazwa i adres Wykonawcy)</w:t>
      </w:r>
      <w:r w:rsidRPr="00627AA8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40059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A99F72F" w14:textId="2E65610D" w:rsidR="00A25205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b/>
          <w:sz w:val="22"/>
        </w:rPr>
      </w:pPr>
      <w:r w:rsidRPr="00400596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</w:t>
      </w:r>
      <w:r w:rsidRPr="00400596">
        <w:rPr>
          <w:rFonts w:ascii="Arial" w:hAnsi="Arial" w:cs="Arial"/>
          <w:sz w:val="22"/>
        </w:rPr>
        <w:t xml:space="preserve">Podmiot </w:t>
      </w:r>
      <w:r w:rsidR="00D542C2">
        <w:rPr>
          <w:rFonts w:ascii="Arial" w:hAnsi="Arial" w:cs="Arial"/>
          <w:sz w:val="22"/>
        </w:rPr>
        <w:t>t</w:t>
      </w:r>
      <w:r w:rsidRPr="00400596">
        <w:rPr>
          <w:rFonts w:ascii="Arial" w:hAnsi="Arial" w:cs="Arial"/>
          <w:sz w:val="22"/>
        </w:rPr>
        <w:t>rzeci</w:t>
      </w:r>
      <w:r w:rsidRPr="00400596">
        <w:rPr>
          <w:rFonts w:ascii="Arial" w:hAnsi="Arial" w:cs="Arial"/>
          <w:b/>
          <w:sz w:val="22"/>
        </w:rPr>
        <w:t xml:space="preserve"> </w:t>
      </w:r>
      <w:r w:rsidRPr="00400596">
        <w:rPr>
          <w:rFonts w:ascii="Arial" w:hAnsi="Arial" w:cs="Arial"/>
          <w:sz w:val="22"/>
        </w:rPr>
        <w:t>…………………………………………………..………………….</w:t>
      </w:r>
    </w:p>
    <w:p w14:paraId="4FAC78CD" w14:textId="77777777" w:rsidR="00A25205" w:rsidRPr="00627AA8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Pr="00627AA8">
        <w:rPr>
          <w:rFonts w:ascii="Arial" w:hAnsi="Arial" w:cs="Arial"/>
          <w:i/>
          <w:iCs/>
          <w:sz w:val="20"/>
          <w:szCs w:val="20"/>
        </w:rPr>
        <w:tab/>
        <w:t>(nazwa i adres Podmiotu Trzeciego)</w:t>
      </w:r>
      <w:r w:rsidRPr="00627AA8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627AA8">
        <w:rPr>
          <w:rFonts w:ascii="Arial" w:hAnsi="Arial" w:cs="Arial"/>
          <w:i/>
          <w:iCs/>
          <w:sz w:val="20"/>
          <w:szCs w:val="20"/>
        </w:rPr>
        <w:t xml:space="preserve">   </w:t>
      </w:r>
    </w:p>
    <w:p w14:paraId="26A32931" w14:textId="77777777" w:rsidR="00A25205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oświadczam, że</w:t>
      </w:r>
      <w:r>
        <w:rPr>
          <w:rFonts w:ascii="Arial" w:hAnsi="Arial" w:cs="Arial"/>
          <w:sz w:val="22"/>
        </w:rPr>
        <w:t>:</w:t>
      </w:r>
    </w:p>
    <w:p w14:paraId="5C6FF2AC" w14:textId="7B23B83C" w:rsidR="00A25205" w:rsidRPr="00400596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informacje zawarte w oświadczeniu, o którym mowa w art. 125 ust. 1  / 125 ust. 5</w:t>
      </w:r>
      <w:r w:rsidRPr="00627AA8">
        <w:rPr>
          <w:rFonts w:ascii="Arial" w:hAnsi="Arial" w:cs="Arial"/>
          <w:color w:val="FF0000"/>
          <w:sz w:val="22"/>
        </w:rPr>
        <w:t xml:space="preserve">* </w:t>
      </w:r>
      <w:r w:rsidRPr="00400596">
        <w:rPr>
          <w:rFonts w:ascii="Arial" w:hAnsi="Arial" w:cs="Arial"/>
          <w:sz w:val="22"/>
        </w:rPr>
        <w:t xml:space="preserve">ustawy PZP w zakresie podstaw wykluczenia postępowania wskazanych przez </w:t>
      </w:r>
      <w:r>
        <w:rPr>
          <w:rFonts w:ascii="Arial" w:hAnsi="Arial" w:cs="Arial"/>
          <w:sz w:val="22"/>
        </w:rPr>
        <w:t>Z</w:t>
      </w:r>
      <w:r w:rsidRPr="00400596">
        <w:rPr>
          <w:rFonts w:ascii="Arial" w:hAnsi="Arial" w:cs="Arial"/>
          <w:sz w:val="22"/>
        </w:rPr>
        <w:t>amawiającego, o których mowa w rozdziale 7.1.</w:t>
      </w:r>
      <w:r>
        <w:rPr>
          <w:rFonts w:ascii="Arial" w:hAnsi="Arial" w:cs="Arial"/>
          <w:sz w:val="22"/>
        </w:rPr>
        <w:t>1-7.1.2</w:t>
      </w:r>
      <w:r w:rsidRPr="00400596">
        <w:rPr>
          <w:rFonts w:ascii="Arial" w:hAnsi="Arial" w:cs="Arial"/>
          <w:sz w:val="22"/>
        </w:rPr>
        <w:t xml:space="preserve"> SWZ, tj: </w:t>
      </w:r>
    </w:p>
    <w:p w14:paraId="2EC1AB3F" w14:textId="67849100" w:rsidR="00A25205" w:rsidRPr="00A25205" w:rsidRDefault="00A25205" w:rsidP="00A25205">
      <w:pPr>
        <w:pStyle w:val="Nagwek3"/>
        <w:numPr>
          <w:ilvl w:val="0"/>
          <w:numId w:val="24"/>
        </w:numPr>
        <w:tabs>
          <w:tab w:val="num" w:pos="567"/>
          <w:tab w:val="left" w:pos="1276"/>
        </w:tabs>
        <w:spacing w:line="240" w:lineRule="auto"/>
        <w:ind w:left="567" w:firstLine="284"/>
        <w:rPr>
          <w:rFonts w:ascii="Arial" w:hAnsi="Arial" w:cs="Arial"/>
          <w:b/>
          <w:bCs w:val="0"/>
          <w:sz w:val="22"/>
          <w:szCs w:val="22"/>
          <w:lang w:eastAsia="en-US"/>
        </w:rPr>
      </w:pPr>
      <w:r w:rsidRPr="00A25205">
        <w:rPr>
          <w:rFonts w:ascii="Arial" w:hAnsi="Arial" w:cs="Arial"/>
          <w:b/>
          <w:bCs w:val="0"/>
          <w:sz w:val="22"/>
          <w:szCs w:val="22"/>
        </w:rPr>
        <w:t>art. 108 ust. 1 ustawy Pzp</w:t>
      </w:r>
    </w:p>
    <w:p w14:paraId="756CFCD7" w14:textId="1EDC9C9E" w:rsidR="00A25205" w:rsidRPr="00A25205" w:rsidRDefault="00A25205" w:rsidP="00A25205">
      <w:pPr>
        <w:pStyle w:val="Nagwek3"/>
        <w:numPr>
          <w:ilvl w:val="0"/>
          <w:numId w:val="24"/>
        </w:numPr>
        <w:tabs>
          <w:tab w:val="num" w:pos="567"/>
          <w:tab w:val="left" w:pos="1276"/>
        </w:tabs>
        <w:spacing w:line="240" w:lineRule="auto"/>
        <w:ind w:left="567" w:firstLine="284"/>
        <w:rPr>
          <w:rFonts w:ascii="Arial" w:hAnsi="Arial" w:cs="Arial"/>
          <w:b/>
          <w:bCs w:val="0"/>
          <w:sz w:val="22"/>
          <w:szCs w:val="22"/>
        </w:rPr>
      </w:pPr>
      <w:r w:rsidRPr="00A25205">
        <w:rPr>
          <w:rFonts w:ascii="Arial" w:hAnsi="Arial" w:cs="Arial"/>
          <w:b/>
          <w:bCs w:val="0"/>
          <w:sz w:val="22"/>
          <w:szCs w:val="22"/>
        </w:rPr>
        <w:t>art. 109 ust.1 pkt.</w:t>
      </w:r>
      <w:r w:rsidRPr="00A25205">
        <w:rPr>
          <w:rFonts w:ascii="Arial" w:hAnsi="Arial" w:cs="Arial"/>
          <w:b/>
          <w:bCs w:val="0"/>
          <w:sz w:val="22"/>
          <w:szCs w:val="22"/>
          <w:lang w:val="pl-PL"/>
        </w:rPr>
        <w:t xml:space="preserve"> 4</w:t>
      </w:r>
      <w:r w:rsidR="00F771EA">
        <w:rPr>
          <w:rFonts w:ascii="Arial" w:hAnsi="Arial" w:cs="Arial"/>
          <w:b/>
          <w:bCs w:val="0"/>
          <w:sz w:val="22"/>
          <w:szCs w:val="22"/>
          <w:lang w:val="pl-PL"/>
        </w:rPr>
        <w:t>-9</w:t>
      </w:r>
      <w:r w:rsidRPr="00A25205">
        <w:rPr>
          <w:rFonts w:ascii="Arial" w:hAnsi="Arial" w:cs="Arial"/>
          <w:b/>
          <w:bCs w:val="0"/>
          <w:sz w:val="22"/>
          <w:szCs w:val="22"/>
        </w:rPr>
        <w:t xml:space="preserve"> ustawy Pzp</w:t>
      </w:r>
    </w:p>
    <w:p w14:paraId="4DBDA153" w14:textId="6474F1CC" w:rsidR="00A25205" w:rsidRPr="00A25205" w:rsidRDefault="00A25205" w:rsidP="00A25205">
      <w:pPr>
        <w:pStyle w:val="Nagwek3"/>
        <w:numPr>
          <w:ilvl w:val="0"/>
          <w:numId w:val="0"/>
        </w:numPr>
        <w:tabs>
          <w:tab w:val="left" w:pos="1276"/>
        </w:tabs>
        <w:spacing w:line="240" w:lineRule="auto"/>
        <w:ind w:left="851"/>
        <w:rPr>
          <w:rFonts w:ascii="Arial" w:hAnsi="Arial" w:cs="Arial"/>
          <w:b/>
          <w:bCs w:val="0"/>
          <w:sz w:val="22"/>
          <w:szCs w:val="22"/>
        </w:rPr>
      </w:pPr>
      <w:r w:rsidRPr="00A25205">
        <w:rPr>
          <w:rFonts w:ascii="Arial" w:hAnsi="Arial" w:cs="Arial"/>
          <w:b/>
          <w:bCs w:val="0"/>
          <w:sz w:val="22"/>
          <w:u w:val="single"/>
        </w:rPr>
        <w:t xml:space="preserve"> </w:t>
      </w:r>
    </w:p>
    <w:p w14:paraId="7EE2DC1E" w14:textId="77777777" w:rsidR="00A25205" w:rsidRDefault="00A25205" w:rsidP="00A25205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są nadal aktualne.</w:t>
      </w:r>
    </w:p>
    <w:p w14:paraId="27576BC8" w14:textId="77777777" w:rsidR="00E75BED" w:rsidRPr="00B54EF1" w:rsidRDefault="00E75BED" w:rsidP="00B54EF1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662B9">
        <w:trPr>
          <w:trHeight w:val="396"/>
          <w:jc w:val="center"/>
        </w:trPr>
        <w:tc>
          <w:tcPr>
            <w:tcW w:w="3960" w:type="dxa"/>
            <w:hideMark/>
          </w:tcPr>
          <w:p w14:paraId="16FC289E" w14:textId="24B1C8AF" w:rsidR="009A77A0" w:rsidRPr="00833010" w:rsidRDefault="009A77A0" w:rsidP="009662B9">
            <w:pPr>
              <w:widowControl w:val="0"/>
              <w:rPr>
                <w:snapToGrid w:val="0"/>
                <w:sz w:val="22"/>
                <w:lang w:eastAsia="pl-PL"/>
              </w:rPr>
            </w:pPr>
          </w:p>
          <w:p w14:paraId="62AEE4D4" w14:textId="0C75CDA9" w:rsidR="009A77A0" w:rsidRPr="002E3591" w:rsidRDefault="009A77A0" w:rsidP="009662B9">
            <w:pPr>
              <w:widowControl w:val="0"/>
              <w:ind w:left="77"/>
              <w:rPr>
                <w:i/>
                <w:iCs/>
                <w:snapToGrid w:val="0"/>
                <w:sz w:val="22"/>
                <w:lang w:eastAsia="pl-PL"/>
              </w:rPr>
            </w:pP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51E1CD7A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vertAlign w:val="superscript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>(podpis uprawnionego</w:t>
            </w:r>
            <w:r w:rsid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br/>
            </w: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 xml:space="preserve"> przedstawiciela Wykonawcy)</w:t>
            </w:r>
          </w:p>
        </w:tc>
      </w:tr>
    </w:tbl>
    <w:p w14:paraId="5839D262" w14:textId="3D48E20D" w:rsidR="00AB1D43" w:rsidRDefault="00AB1D43" w:rsidP="00833010">
      <w:pPr>
        <w:rPr>
          <w:sz w:val="22"/>
          <w:u w:val="single"/>
          <w:lang w:eastAsia="pl-PL"/>
        </w:rPr>
      </w:pPr>
    </w:p>
    <w:p w14:paraId="7841C682" w14:textId="0D3B0192" w:rsidR="000F4B87" w:rsidRPr="002E3591" w:rsidRDefault="000F4B87" w:rsidP="000F4B87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31C55F89" w14:textId="4C8C23E6" w:rsidR="000F4B87" w:rsidRPr="00B54EF1" w:rsidRDefault="000F4B87" w:rsidP="00DD60EF">
      <w:pPr>
        <w:widowControl w:val="0"/>
        <w:spacing w:after="120"/>
        <w:contextualSpacing/>
        <w:rPr>
          <w:rFonts w:ascii="Arial" w:hAnsi="Arial" w:cs="Arial"/>
          <w:sz w:val="22"/>
          <w:szCs w:val="20"/>
          <w:highlight w:val="yellow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  <w:r w:rsidR="00E75BED" w:rsidRPr="00E75BE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E75BED" w:rsidRPr="00E75BED">
        <w:rPr>
          <w:rFonts w:ascii="Arial" w:hAnsi="Arial" w:cs="Arial"/>
          <w:b/>
          <w:bCs/>
          <w:i/>
          <w:sz w:val="20"/>
          <w:szCs w:val="20"/>
        </w:rPr>
        <w:t>podpisem zaufanym lub podpisem osobistym.</w:t>
      </w:r>
    </w:p>
    <w:sectPr w:rsidR="000F4B87" w:rsidRPr="00B54EF1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F752" w14:textId="77777777" w:rsidR="00A103AB" w:rsidRDefault="00A103AB" w:rsidP="00881513">
      <w:pPr>
        <w:spacing w:line="240" w:lineRule="auto"/>
      </w:pPr>
      <w:r>
        <w:separator/>
      </w:r>
    </w:p>
  </w:endnote>
  <w:endnote w:type="continuationSeparator" w:id="0">
    <w:p w14:paraId="4E0AFCEE" w14:textId="77777777" w:rsidR="00A103AB" w:rsidRDefault="00A103A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5990" w14:textId="77777777" w:rsidR="00A103AB" w:rsidRDefault="00A103AB" w:rsidP="00881513">
      <w:pPr>
        <w:spacing w:line="240" w:lineRule="auto"/>
      </w:pPr>
      <w:r>
        <w:separator/>
      </w:r>
    </w:p>
  </w:footnote>
  <w:footnote w:type="continuationSeparator" w:id="0">
    <w:p w14:paraId="462AA115" w14:textId="77777777" w:rsidR="00A103AB" w:rsidRDefault="00A103AB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A649" w14:textId="77777777" w:rsidR="0052347F" w:rsidRPr="0052347F" w:rsidRDefault="0052347F" w:rsidP="0052347F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52347F">
      <w:rPr>
        <w:i/>
        <w:sz w:val="22"/>
        <w:szCs w:val="20"/>
      </w:rPr>
      <w:t>PGW WP RZGW Kraków – Wydział Zamówień Publicznych</w:t>
    </w:r>
  </w:p>
  <w:p w14:paraId="7EE52B89" w14:textId="5CAB5A08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center"/>
      <w:rPr>
        <w:b/>
        <w:smallCaps/>
        <w:color w:val="00000A"/>
        <w:sz w:val="22"/>
        <w:szCs w:val="20"/>
      </w:rPr>
    </w:pPr>
    <w:r w:rsidRPr="0052347F">
      <w:rPr>
        <w:b/>
        <w:smallCaps/>
        <w:sz w:val="22"/>
        <w:szCs w:val="20"/>
      </w:rPr>
      <w:t>Oznaczenie sprawy</w:t>
    </w:r>
    <w:r w:rsidRPr="0052347F">
      <w:rPr>
        <w:b/>
        <w:sz w:val="22"/>
        <w:szCs w:val="20"/>
      </w:rPr>
      <w:t xml:space="preserve">: </w:t>
    </w:r>
    <w:r w:rsidRPr="0052347F">
      <w:rPr>
        <w:b/>
        <w:bCs/>
        <w:smallCaps/>
        <w:sz w:val="22"/>
        <w:szCs w:val="20"/>
      </w:rPr>
      <w:t>KR.ROZ.2810.</w:t>
    </w:r>
    <w:r w:rsidR="004207F4">
      <w:rPr>
        <w:b/>
        <w:bCs/>
        <w:smallCaps/>
        <w:sz w:val="22"/>
        <w:szCs w:val="20"/>
      </w:rPr>
      <w:t>1</w:t>
    </w:r>
    <w:r w:rsidR="00E20BAB">
      <w:rPr>
        <w:b/>
        <w:bCs/>
        <w:smallCaps/>
        <w:sz w:val="22"/>
        <w:szCs w:val="20"/>
      </w:rPr>
      <w:t>98</w:t>
    </w:r>
    <w:r w:rsidRPr="0052347F">
      <w:rPr>
        <w:b/>
        <w:bCs/>
        <w:smallCaps/>
        <w:sz w:val="22"/>
        <w:szCs w:val="20"/>
      </w:rPr>
      <w:t>.202</w:t>
    </w:r>
    <w:r w:rsidR="009662B9">
      <w:rPr>
        <w:b/>
        <w:bCs/>
        <w:smallCaps/>
        <w:sz w:val="22"/>
        <w:szCs w:val="20"/>
      </w:rPr>
      <w:t>2</w:t>
    </w:r>
  </w:p>
  <w:p w14:paraId="38C431FD" w14:textId="31563F6A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  <w:t xml:space="preserve">                  </w:t>
    </w:r>
    <w:r w:rsidRPr="0052347F">
      <w:rPr>
        <w:b/>
        <w:sz w:val="22"/>
        <w:szCs w:val="20"/>
      </w:rPr>
      <w:t xml:space="preserve">Załącznik nr </w:t>
    </w:r>
    <w:r w:rsidR="00F5676F">
      <w:rPr>
        <w:b/>
        <w:sz w:val="22"/>
        <w:szCs w:val="20"/>
      </w:rPr>
      <w:t>6</w:t>
    </w:r>
    <w:r w:rsidRPr="0052347F">
      <w:rPr>
        <w:b/>
        <w:sz w:val="22"/>
        <w:szCs w:val="20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909DF"/>
    <w:multiLevelType w:val="hybridMultilevel"/>
    <w:tmpl w:val="FDF677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20"/>
  </w:num>
  <w:num w:numId="5">
    <w:abstractNumId w:val="2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18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2"/>
  </w:num>
  <w:num w:numId="17">
    <w:abstractNumId w:val="9"/>
  </w:num>
  <w:num w:numId="18">
    <w:abstractNumId w:val="15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7"/>
  </w:num>
  <w:num w:numId="24">
    <w:abstractNumId w:val="16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6A1E"/>
    <w:rsid w:val="000D0A69"/>
    <w:rsid w:val="000D2234"/>
    <w:rsid w:val="000D5896"/>
    <w:rsid w:val="000D67E4"/>
    <w:rsid w:val="000E218C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0FFA"/>
    <w:rsid w:val="00172BD4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452"/>
    <w:rsid w:val="002D7643"/>
    <w:rsid w:val="002D76F4"/>
    <w:rsid w:val="002D7E18"/>
    <w:rsid w:val="002E03A1"/>
    <w:rsid w:val="002E0ABE"/>
    <w:rsid w:val="002E3591"/>
    <w:rsid w:val="002E3F44"/>
    <w:rsid w:val="00301FFB"/>
    <w:rsid w:val="00303AF1"/>
    <w:rsid w:val="003042E8"/>
    <w:rsid w:val="0030475C"/>
    <w:rsid w:val="00310AB1"/>
    <w:rsid w:val="00321610"/>
    <w:rsid w:val="00330C85"/>
    <w:rsid w:val="003317E9"/>
    <w:rsid w:val="0034552C"/>
    <w:rsid w:val="00350949"/>
    <w:rsid w:val="00355065"/>
    <w:rsid w:val="003559A7"/>
    <w:rsid w:val="00360F59"/>
    <w:rsid w:val="003A20D3"/>
    <w:rsid w:val="003B0582"/>
    <w:rsid w:val="003B0794"/>
    <w:rsid w:val="003B3B57"/>
    <w:rsid w:val="003B5841"/>
    <w:rsid w:val="003D5C0B"/>
    <w:rsid w:val="003E465F"/>
    <w:rsid w:val="003F02E1"/>
    <w:rsid w:val="003F411A"/>
    <w:rsid w:val="003F7DBF"/>
    <w:rsid w:val="00401575"/>
    <w:rsid w:val="00410155"/>
    <w:rsid w:val="00413857"/>
    <w:rsid w:val="004207F4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C591B"/>
    <w:rsid w:val="004D07F4"/>
    <w:rsid w:val="004F6EDB"/>
    <w:rsid w:val="004F7C6D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3F6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79E3"/>
    <w:rsid w:val="0072262E"/>
    <w:rsid w:val="0073253C"/>
    <w:rsid w:val="00732923"/>
    <w:rsid w:val="00741EE7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540FC"/>
    <w:rsid w:val="0086632A"/>
    <w:rsid w:val="008744BE"/>
    <w:rsid w:val="0087705B"/>
    <w:rsid w:val="00881513"/>
    <w:rsid w:val="00890DD6"/>
    <w:rsid w:val="00892BD9"/>
    <w:rsid w:val="008A5D43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47873"/>
    <w:rsid w:val="00951E79"/>
    <w:rsid w:val="00952FFA"/>
    <w:rsid w:val="009662B9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D2749"/>
    <w:rsid w:val="009E597F"/>
    <w:rsid w:val="009F4617"/>
    <w:rsid w:val="009F5316"/>
    <w:rsid w:val="009F5555"/>
    <w:rsid w:val="009F7755"/>
    <w:rsid w:val="00A07B89"/>
    <w:rsid w:val="00A103AB"/>
    <w:rsid w:val="00A17E57"/>
    <w:rsid w:val="00A25205"/>
    <w:rsid w:val="00A3757C"/>
    <w:rsid w:val="00A548D1"/>
    <w:rsid w:val="00A63D5F"/>
    <w:rsid w:val="00A655D9"/>
    <w:rsid w:val="00A71CF9"/>
    <w:rsid w:val="00A72739"/>
    <w:rsid w:val="00A83252"/>
    <w:rsid w:val="00A9041A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4EF1"/>
    <w:rsid w:val="00B57A5C"/>
    <w:rsid w:val="00B606C2"/>
    <w:rsid w:val="00B60785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537DA"/>
    <w:rsid w:val="00C63256"/>
    <w:rsid w:val="00C6356B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42C2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948A4"/>
    <w:rsid w:val="00DA3814"/>
    <w:rsid w:val="00DB2511"/>
    <w:rsid w:val="00DB625A"/>
    <w:rsid w:val="00DC03F8"/>
    <w:rsid w:val="00DC2E43"/>
    <w:rsid w:val="00DD60EF"/>
    <w:rsid w:val="00DE41B8"/>
    <w:rsid w:val="00DE484E"/>
    <w:rsid w:val="00DE500D"/>
    <w:rsid w:val="00DF45F2"/>
    <w:rsid w:val="00E17BB4"/>
    <w:rsid w:val="00E20BAB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75BED"/>
    <w:rsid w:val="00E81563"/>
    <w:rsid w:val="00E94A3C"/>
    <w:rsid w:val="00E960F9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676F"/>
    <w:rsid w:val="00F57502"/>
    <w:rsid w:val="00F57BCE"/>
    <w:rsid w:val="00F61B1C"/>
    <w:rsid w:val="00F76CB5"/>
    <w:rsid w:val="00F771EA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0667-D3DF-4F57-ACEE-BB8AD98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Piszczek (RZGW Kraków)</cp:lastModifiedBy>
  <cp:revision>42</cp:revision>
  <cp:lastPrinted>2022-08-16T12:32:00Z</cp:lastPrinted>
  <dcterms:created xsi:type="dcterms:W3CDTF">2021-03-22T07:58:00Z</dcterms:created>
  <dcterms:modified xsi:type="dcterms:W3CDTF">2022-10-25T10:49:00Z</dcterms:modified>
</cp:coreProperties>
</file>