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DFFB" w14:textId="69C5549C" w:rsidR="008513A5" w:rsidRPr="00AE7F81" w:rsidRDefault="001E5FE1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  <w:r>
        <w:rPr>
          <w:b/>
          <w:bCs/>
          <w:smallCaps/>
          <w:sz w:val="22"/>
          <w:szCs w:val="22"/>
        </w:rPr>
        <w:t xml:space="preserve">                 </w:t>
      </w:r>
      <w:r w:rsidRPr="003F554C">
        <w:rPr>
          <w:b/>
          <w:bCs/>
          <w:smallCaps/>
          <w:sz w:val="22"/>
          <w:szCs w:val="22"/>
        </w:rPr>
        <w:t xml:space="preserve"> </w:t>
      </w:r>
      <w:r w:rsidRPr="003F554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 do SWZ</w:t>
      </w:r>
    </w:p>
    <w:p w14:paraId="24F078BA" w14:textId="38543829" w:rsidR="008513A5" w:rsidRPr="00AE7F81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1E5FE1" w:rsidRDefault="0022756B" w:rsidP="006B3C50">
      <w:pPr>
        <w:widowControl w:val="0"/>
        <w:spacing w:line="276" w:lineRule="auto"/>
        <w:jc w:val="center"/>
        <w:rPr>
          <w:b/>
          <w:snapToGrid w:val="0"/>
        </w:rPr>
      </w:pPr>
      <w:r w:rsidRPr="001E5FE1">
        <w:rPr>
          <w:b/>
          <w:snapToGrid w:val="0"/>
        </w:rPr>
        <w:t>FORMULARZ OFERTY</w:t>
      </w:r>
    </w:p>
    <w:p w14:paraId="38D1261D" w14:textId="5012BA16" w:rsidR="00711D6D" w:rsidRPr="001E5FE1" w:rsidRDefault="000F2351" w:rsidP="006B3C50">
      <w:pPr>
        <w:spacing w:before="80" w:after="80" w:line="276" w:lineRule="auto"/>
        <w:jc w:val="both"/>
        <w:rPr>
          <w:b/>
        </w:rPr>
      </w:pPr>
      <w:r w:rsidRPr="001E5FE1">
        <w:rPr>
          <w:b/>
        </w:rPr>
        <w:t xml:space="preserve">Dane </w:t>
      </w:r>
      <w:r w:rsidR="00711D6D" w:rsidRPr="001E5FE1">
        <w:rPr>
          <w:b/>
        </w:rPr>
        <w:t>Wykonawc</w:t>
      </w:r>
      <w:r w:rsidRPr="001E5FE1">
        <w:rPr>
          <w:b/>
        </w:rPr>
        <w:t>y</w:t>
      </w:r>
      <w:r w:rsidR="00711D6D" w:rsidRPr="001E5FE1">
        <w:rPr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65CF" w:rsidRPr="001E5FE1" w14:paraId="7DF9A38E" w14:textId="77777777" w:rsidTr="0042591F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0029F" w14:textId="33B94D02" w:rsidR="00711D6D" w:rsidRPr="001E5FE1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Pełna n</w:t>
            </w:r>
            <w:r w:rsidR="00711D6D" w:rsidRPr="001E5FE1">
              <w:rPr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CFFEF" w14:textId="77777777" w:rsidR="00711D6D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14:paraId="7E2C20F7" w14:textId="665B1B85" w:rsidR="001E5FE1" w:rsidRP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</w:tc>
      </w:tr>
      <w:tr w:rsidR="00AB65CF" w:rsidRPr="001E5FE1" w14:paraId="0DB6E905" w14:textId="77777777" w:rsidTr="0042591F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AAE51" w14:textId="77777777" w:rsidR="00CA2B2B" w:rsidRPr="001E5FE1" w:rsidRDefault="00CA2B2B" w:rsidP="006B3C50">
            <w:pPr>
              <w:pStyle w:val="Text1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 xml:space="preserve">Adres pocztowy </w:t>
            </w:r>
          </w:p>
          <w:p w14:paraId="52A40359" w14:textId="2CD0A1D1" w:rsidR="00CA2B2B" w:rsidRPr="001E5FE1" w:rsidRDefault="00CA2B2B" w:rsidP="006B3C50">
            <w:pPr>
              <w:pStyle w:val="Text1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sz w:val="18"/>
                <w:szCs w:val="18"/>
              </w:rPr>
              <w:t>(</w:t>
            </w:r>
            <w:r w:rsidRPr="001E5FE1">
              <w:rPr>
                <w:i/>
                <w:sz w:val="18"/>
                <w:szCs w:val="18"/>
              </w:rPr>
              <w:t>ulica, numer domu, miejscowość, kod pocztowy</w:t>
            </w:r>
            <w:r w:rsidR="001E5FE1">
              <w:rPr>
                <w:i/>
                <w:sz w:val="18"/>
                <w:szCs w:val="18"/>
              </w:rPr>
              <w:t>, województwo</w:t>
            </w:r>
            <w:r w:rsidRPr="001E5FE1">
              <w:rPr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9A5" w14:textId="60B19DF0" w:rsidR="00CA2B2B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…………………………………………………………...</w:t>
            </w:r>
          </w:p>
          <w:p w14:paraId="1904DED3" w14:textId="71062CEB" w:rsid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  <w:p w14:paraId="79214DE9" w14:textId="5E6DAEB6" w:rsidR="001E5FE1" w:rsidRP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</w:tc>
      </w:tr>
      <w:tr w:rsidR="00AB65CF" w:rsidRPr="001E5FE1" w14:paraId="1B360325" w14:textId="77777777" w:rsidTr="0042591F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464E3" w14:textId="04FA2B5D" w:rsidR="00711D6D" w:rsidRPr="001E5FE1" w:rsidRDefault="00D84AA9" w:rsidP="006B3C50">
            <w:pPr>
              <w:pStyle w:val="Text1"/>
              <w:spacing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NIP/PESEL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1E5FE1" w:rsidRDefault="00711D6D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42591F" w:rsidRPr="001E5FE1" w14:paraId="1E2DC818" w14:textId="77777777" w:rsidTr="0042591F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3FF1A" w14:textId="1440788D" w:rsidR="0042591F" w:rsidRPr="001E5FE1" w:rsidRDefault="0042591F" w:rsidP="006B3C50">
            <w:pPr>
              <w:pStyle w:val="Text1"/>
              <w:spacing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DFA" w14:textId="77777777" w:rsidR="0042591F" w:rsidRPr="001E5FE1" w:rsidRDefault="0042591F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AB65CF" w:rsidRPr="001E5FE1" w14:paraId="5C380E96" w14:textId="77777777" w:rsidTr="0042591F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6A57D" w14:textId="3055D6FA" w:rsidR="00D84AA9" w:rsidRPr="001E5FE1" w:rsidRDefault="00D84AA9" w:rsidP="006B3C50">
            <w:pPr>
              <w:pStyle w:val="Text1"/>
              <w:spacing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KRS/CEIDG</w:t>
            </w:r>
            <w:r w:rsidR="000F2351" w:rsidRPr="001E5FE1">
              <w:rPr>
                <w:b/>
                <w:sz w:val="18"/>
                <w:szCs w:val="18"/>
              </w:rPr>
              <w:t xml:space="preserve"> </w:t>
            </w:r>
            <w:r w:rsidR="000F2351" w:rsidRPr="001E5FE1">
              <w:rPr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1E5FE1" w:rsidRDefault="00D84AA9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AB65CF" w:rsidRPr="001E5FE1" w14:paraId="20241E61" w14:textId="77777777" w:rsidTr="0042591F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6EEAA" w14:textId="4D3E4B15" w:rsidR="00B965D9" w:rsidRPr="001E5FE1" w:rsidRDefault="00D84AA9" w:rsidP="00BD7DDD">
            <w:pPr>
              <w:pStyle w:val="Text1"/>
              <w:spacing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1E5FE1" w:rsidRDefault="00D84AA9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AB65CF" w:rsidRPr="001E5FE1" w14:paraId="1FD75E23" w14:textId="77777777" w:rsidTr="0042591F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C2A9" w14:textId="1C876F4E" w:rsidR="00D84AA9" w:rsidRDefault="00D84AA9" w:rsidP="006B3C50">
            <w:pPr>
              <w:pStyle w:val="Text1"/>
              <w:spacing w:after="0"/>
              <w:ind w:left="0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Osoba lub osoby wyznaczone do kontaktów</w:t>
            </w:r>
          </w:p>
          <w:p w14:paraId="453FD17B" w14:textId="46DD9168" w:rsidR="001E5FE1" w:rsidRDefault="001E5FE1" w:rsidP="00E047DD">
            <w:pPr>
              <w:ind w:right="-106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Telefon</w:t>
            </w:r>
          </w:p>
          <w:p w14:paraId="0D62789F" w14:textId="3C542E68" w:rsidR="00D84AA9" w:rsidRPr="001E5FE1" w:rsidRDefault="001E5FE1" w:rsidP="00E047DD">
            <w:pPr>
              <w:ind w:right="-106"/>
              <w:rPr>
                <w:b/>
                <w:sz w:val="18"/>
                <w:szCs w:val="18"/>
              </w:rPr>
            </w:pPr>
            <w:r w:rsidRPr="001E5FE1">
              <w:rPr>
                <w:b/>
                <w:sz w:val="18"/>
                <w:szCs w:val="18"/>
              </w:rPr>
              <w:t>Adres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D0BE" w14:textId="559F5AF4" w:rsid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…………………………………………………….</w:t>
            </w:r>
          </w:p>
          <w:p w14:paraId="4955DB3B" w14:textId="2FE2A8CA" w:rsid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…………………………………………………….</w:t>
            </w:r>
          </w:p>
          <w:p w14:paraId="15BA1C2B" w14:textId="61CFA53E" w:rsidR="001E5FE1" w:rsidRPr="001E5FE1" w:rsidRDefault="001E5FE1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…………………………………………………….</w:t>
            </w:r>
          </w:p>
        </w:tc>
      </w:tr>
    </w:tbl>
    <w:p w14:paraId="0868C141" w14:textId="2AE54312" w:rsidR="00711D6D" w:rsidRPr="001E5FE1" w:rsidRDefault="00711D6D" w:rsidP="006B3C50">
      <w:pPr>
        <w:spacing w:before="60" w:after="60" w:line="276" w:lineRule="auto"/>
        <w:jc w:val="both"/>
        <w:rPr>
          <w:b/>
          <w:i/>
          <w:sz w:val="18"/>
          <w:szCs w:val="18"/>
        </w:rPr>
      </w:pPr>
      <w:r w:rsidRPr="001E5FE1">
        <w:rPr>
          <w:b/>
          <w:i/>
        </w:rPr>
        <w:t>*</w:t>
      </w:r>
      <w:r w:rsidRPr="001E5FE1">
        <w:rPr>
          <w:bCs/>
          <w:i/>
          <w:sz w:val="18"/>
          <w:szCs w:val="18"/>
        </w:rPr>
        <w:t xml:space="preserve">W przypadku oferty wspólnej należy </w:t>
      </w:r>
      <w:r w:rsidR="001E5FE1" w:rsidRPr="001E5FE1">
        <w:rPr>
          <w:bCs/>
          <w:i/>
          <w:sz w:val="18"/>
          <w:szCs w:val="18"/>
        </w:rPr>
        <w:t>podać nazwy i adresy wszystkich Wykonawców</w:t>
      </w:r>
      <w:r w:rsidR="001E5FE1">
        <w:rPr>
          <w:bCs/>
          <w:i/>
          <w:sz w:val="18"/>
          <w:szCs w:val="18"/>
        </w:rPr>
        <w:t xml:space="preserve"> oraz</w:t>
      </w:r>
      <w:r w:rsidRPr="001E5FE1">
        <w:rPr>
          <w:bCs/>
          <w:i/>
          <w:sz w:val="18"/>
          <w:szCs w:val="18"/>
        </w:rPr>
        <w:t xml:space="preserve"> </w:t>
      </w:r>
      <w:r w:rsidR="00B643EB" w:rsidRPr="001E5FE1">
        <w:rPr>
          <w:bCs/>
          <w:i/>
          <w:sz w:val="18"/>
          <w:szCs w:val="18"/>
        </w:rPr>
        <w:t>dane dotyczące pełnomocnika</w:t>
      </w:r>
    </w:p>
    <w:p w14:paraId="35CA883F" w14:textId="2572EDF1" w:rsidR="00711D6D" w:rsidRPr="001E5FE1" w:rsidRDefault="00711D6D" w:rsidP="006B3C50">
      <w:pPr>
        <w:spacing w:line="276" w:lineRule="auto"/>
        <w:jc w:val="both"/>
      </w:pPr>
    </w:p>
    <w:p w14:paraId="451F0659" w14:textId="77777777" w:rsidR="00135226" w:rsidRPr="001E5FE1" w:rsidRDefault="00135226" w:rsidP="006B3C50">
      <w:pPr>
        <w:spacing w:line="276" w:lineRule="auto"/>
        <w:jc w:val="both"/>
      </w:pPr>
    </w:p>
    <w:p w14:paraId="570785F6" w14:textId="77777777" w:rsidR="001E5FE1" w:rsidRPr="001E5FE1" w:rsidRDefault="00DF680C" w:rsidP="001E5FE1">
      <w:pPr>
        <w:keepNext/>
        <w:spacing w:after="60" w:line="276" w:lineRule="auto"/>
        <w:jc w:val="center"/>
        <w:outlineLvl w:val="0"/>
        <w:rPr>
          <w:b/>
        </w:rPr>
      </w:pPr>
      <w:r w:rsidRPr="001E5FE1">
        <w:rPr>
          <w:b/>
        </w:rPr>
        <w:t xml:space="preserve">    </w:t>
      </w:r>
      <w:bookmarkStart w:id="0" w:name="_Hlk42862538"/>
      <w:bookmarkStart w:id="1" w:name="_Hlk508294"/>
      <w:r w:rsidR="001E5FE1" w:rsidRPr="001E5FE1">
        <w:rPr>
          <w:b/>
        </w:rPr>
        <w:t>OFERTA</w:t>
      </w:r>
    </w:p>
    <w:p w14:paraId="56AB1DDC" w14:textId="77777777" w:rsidR="001E5FE1" w:rsidRPr="001E5FE1" w:rsidRDefault="001E5FE1" w:rsidP="001E5FE1">
      <w:pPr>
        <w:widowControl w:val="0"/>
        <w:spacing w:line="276" w:lineRule="auto"/>
        <w:rPr>
          <w:b/>
        </w:rPr>
      </w:pPr>
      <w:r w:rsidRPr="001E5FE1">
        <w:rPr>
          <w:b/>
        </w:rPr>
        <w:t xml:space="preserve">dla </w:t>
      </w:r>
      <w:r w:rsidRPr="001E5FE1">
        <w:rPr>
          <w:b/>
        </w:rPr>
        <w:tab/>
        <w:t>Państwowego Gospodarstwa Wodnego Wody Polskie</w:t>
      </w:r>
    </w:p>
    <w:p w14:paraId="7DA5658C" w14:textId="77777777" w:rsidR="001E5FE1" w:rsidRPr="001E5FE1" w:rsidRDefault="001E5FE1" w:rsidP="001E5FE1">
      <w:pPr>
        <w:widowControl w:val="0"/>
        <w:spacing w:line="276" w:lineRule="auto"/>
        <w:ind w:firstLine="708"/>
        <w:rPr>
          <w:b/>
        </w:rPr>
      </w:pPr>
      <w:r w:rsidRPr="001E5FE1">
        <w:rPr>
          <w:b/>
        </w:rPr>
        <w:t xml:space="preserve">Regionalnego Zarządu Gospodarki Wodne w Krakowie </w:t>
      </w:r>
    </w:p>
    <w:p w14:paraId="4D35A9E3" w14:textId="77777777" w:rsidR="001E5FE1" w:rsidRPr="001E5FE1" w:rsidRDefault="001E5FE1" w:rsidP="001E5FE1">
      <w:pPr>
        <w:widowControl w:val="0"/>
        <w:spacing w:line="276" w:lineRule="auto"/>
        <w:ind w:firstLine="708"/>
        <w:rPr>
          <w:b/>
        </w:rPr>
      </w:pPr>
      <w:r w:rsidRPr="001E5FE1">
        <w:rPr>
          <w:b/>
        </w:rPr>
        <w:t xml:space="preserve">ul. Marszałka Józefa Piłsudskiego 22, 31-109 Kraków </w:t>
      </w:r>
    </w:p>
    <w:p w14:paraId="6189D9C2" w14:textId="398C40F6" w:rsidR="00D84850" w:rsidRPr="001E5FE1" w:rsidRDefault="001E5FE1" w:rsidP="001E5FE1">
      <w:pPr>
        <w:keepNext/>
        <w:spacing w:after="60" w:line="276" w:lineRule="auto"/>
        <w:outlineLvl w:val="0"/>
        <w:rPr>
          <w:bCs/>
          <w:iCs/>
        </w:rPr>
      </w:pPr>
      <w:r w:rsidRPr="001E5FE1">
        <w:t xml:space="preserve">W odpowiedzi na ogłoszenie o zamówieniu w trybie podstawowym pn.: </w:t>
      </w:r>
      <w:r>
        <w:t>„</w:t>
      </w:r>
      <w:r w:rsidRPr="001E5FE1">
        <w:rPr>
          <w:b/>
          <w:bCs/>
          <w:i/>
          <w:iCs/>
        </w:rPr>
        <w:t xml:space="preserve">Dostawa paszy granulowanej do podchowu ryb w różnym stadium rozwojowym w ośrodku zarybieniowym w Świnnej Porębie” </w:t>
      </w:r>
      <w:r w:rsidRPr="001E5FE1">
        <w:t>oferujemy wykonanie przedmiotu zamówienia</w:t>
      </w:r>
      <w:r>
        <w:t xml:space="preserve"> </w:t>
      </w:r>
      <w:r w:rsidR="00D40FC7" w:rsidRPr="001E5FE1">
        <w:rPr>
          <w:b/>
          <w:bCs/>
          <w:i/>
        </w:rPr>
        <w:t>nr sprawy KR.ROZ.2810.</w:t>
      </w:r>
      <w:r w:rsidR="002D6AD8" w:rsidRPr="001E5FE1">
        <w:rPr>
          <w:b/>
          <w:bCs/>
          <w:i/>
        </w:rPr>
        <w:t>2</w:t>
      </w:r>
      <w:r w:rsidR="004D0A5C">
        <w:rPr>
          <w:b/>
          <w:bCs/>
          <w:i/>
        </w:rPr>
        <w:t>12</w:t>
      </w:r>
      <w:r w:rsidR="00D40FC7" w:rsidRPr="001E5FE1">
        <w:rPr>
          <w:b/>
          <w:bCs/>
          <w:i/>
        </w:rPr>
        <w:t>.202</w:t>
      </w:r>
      <w:r w:rsidR="00FD698C" w:rsidRPr="001E5FE1">
        <w:rPr>
          <w:b/>
          <w:bCs/>
          <w:i/>
        </w:rPr>
        <w:t>2</w:t>
      </w:r>
      <w:bookmarkEnd w:id="0"/>
      <w:r>
        <w:rPr>
          <w:b/>
          <w:bCs/>
          <w:i/>
        </w:rPr>
        <w:t xml:space="preserve"> za kwotę:</w:t>
      </w:r>
    </w:p>
    <w:p w14:paraId="3BF94E93" w14:textId="0F8A66FC" w:rsidR="002D6AD8" w:rsidRPr="001E5FE1" w:rsidRDefault="002D6AD8" w:rsidP="002D6AD8">
      <w:pPr>
        <w:rPr>
          <w:b/>
          <w:bCs/>
          <w:u w:val="single"/>
          <w:lang w:eastAsia="ar-SA"/>
        </w:rPr>
      </w:pPr>
    </w:p>
    <w:p w14:paraId="286876A1" w14:textId="493DD0E3" w:rsidR="001E5FE1" w:rsidRPr="001E5FE1" w:rsidRDefault="001E5FE1" w:rsidP="001E5FE1">
      <w:pPr>
        <w:rPr>
          <w:bCs/>
        </w:rPr>
      </w:pPr>
      <w:r w:rsidRPr="001E5FE1">
        <w:rPr>
          <w:bCs/>
        </w:rPr>
        <w:t>Wartość netto …………………………………. zł (słownie: ………………………</w:t>
      </w:r>
      <w:r w:rsidR="004D0A5C">
        <w:rPr>
          <w:bCs/>
        </w:rPr>
        <w:t>…………..</w:t>
      </w:r>
      <w:r w:rsidRPr="001E5FE1">
        <w:rPr>
          <w:bCs/>
        </w:rPr>
        <w:t>……………………..)</w:t>
      </w:r>
    </w:p>
    <w:p w14:paraId="4A9BBF60" w14:textId="59F1F9C1" w:rsidR="001E5FE1" w:rsidRPr="001E5FE1" w:rsidRDefault="001E5FE1" w:rsidP="001E5FE1">
      <w:pPr>
        <w:rPr>
          <w:bCs/>
        </w:rPr>
      </w:pPr>
      <w:r w:rsidRPr="001E5FE1">
        <w:rPr>
          <w:bCs/>
        </w:rPr>
        <w:t>Kwota podatku VAT ………………………….  zł (słownie: …………………………………</w:t>
      </w:r>
      <w:r w:rsidR="004D0A5C">
        <w:rPr>
          <w:bCs/>
        </w:rPr>
        <w:t>…………..</w:t>
      </w:r>
      <w:r w:rsidRPr="001E5FE1">
        <w:rPr>
          <w:bCs/>
        </w:rPr>
        <w:t>…………..)</w:t>
      </w:r>
    </w:p>
    <w:p w14:paraId="06DEF4BB" w14:textId="2A5DFF7E" w:rsidR="002D6AD8" w:rsidRPr="001E5FE1" w:rsidRDefault="001E5FE1" w:rsidP="001E5FE1">
      <w:pPr>
        <w:rPr>
          <w:b/>
          <w:bCs/>
          <w:u w:val="single"/>
          <w:lang w:eastAsia="ar-SA"/>
        </w:rPr>
      </w:pPr>
      <w:r w:rsidRPr="001E5FE1">
        <w:rPr>
          <w:bCs/>
        </w:rPr>
        <w:t>Wartość brutto ………………………………… zł (słownie ……………………………………………...</w:t>
      </w:r>
      <w:r w:rsidR="004D0A5C">
        <w:rPr>
          <w:bCs/>
        </w:rPr>
        <w:t>..................</w:t>
      </w:r>
      <w:r w:rsidRPr="001E5FE1">
        <w:rPr>
          <w:bCs/>
        </w:rPr>
        <w:t>)</w:t>
      </w:r>
    </w:p>
    <w:p w14:paraId="0F391AB3" w14:textId="77777777" w:rsidR="002D6AD8" w:rsidRPr="001E5FE1" w:rsidRDefault="002D6AD8" w:rsidP="002D6AD8">
      <w:pPr>
        <w:rPr>
          <w:b/>
          <w:bCs/>
          <w:u w:val="single"/>
          <w:lang w:eastAsia="ar-SA"/>
        </w:rPr>
      </w:pPr>
    </w:p>
    <w:bookmarkEnd w:id="1"/>
    <w:p w14:paraId="70D076A2" w14:textId="335DAE37" w:rsidR="00A66086" w:rsidRPr="001E5FE1" w:rsidRDefault="00A66086" w:rsidP="006B3C50">
      <w:pPr>
        <w:jc w:val="both"/>
        <w:rPr>
          <w:sz w:val="22"/>
          <w:szCs w:val="22"/>
        </w:rPr>
      </w:pPr>
      <w:r w:rsidRPr="001E5FE1">
        <w:rPr>
          <w:b/>
          <w:sz w:val="22"/>
          <w:szCs w:val="22"/>
        </w:rPr>
        <w:t>Oświadczamy, że:</w:t>
      </w:r>
    </w:p>
    <w:p w14:paraId="4FDDC19E" w14:textId="09AF5E9F" w:rsidR="0034454A" w:rsidRPr="001E5FE1" w:rsidRDefault="0093031D" w:rsidP="0034454A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</w:pPr>
      <w:r w:rsidRPr="001E5FE1">
        <w:t>Przyjmujemy t</w:t>
      </w:r>
      <w:r w:rsidR="00322C8B" w:rsidRPr="001E5FE1">
        <w:t>ermin realizacji zamówienia</w:t>
      </w:r>
      <w:r w:rsidR="008513A5" w:rsidRPr="001E5FE1">
        <w:t xml:space="preserve"> określony w SWZ</w:t>
      </w:r>
      <w:r w:rsidR="001E5FE1">
        <w:t xml:space="preserve"> </w:t>
      </w:r>
      <w:r w:rsidR="0034454A" w:rsidRPr="001E5FE1">
        <w:rPr>
          <w:szCs w:val="18"/>
        </w:rPr>
        <w:t xml:space="preserve">– </w:t>
      </w:r>
      <w:r w:rsidR="0042591F" w:rsidRPr="001E5FE1">
        <w:rPr>
          <w:szCs w:val="18"/>
        </w:rPr>
        <w:t>zgodnie z pkt. 5 SWZ.</w:t>
      </w:r>
    </w:p>
    <w:p w14:paraId="1FED1DB3" w14:textId="1C173507" w:rsidR="00322C8B" w:rsidRPr="001E5FE1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sz w:val="20"/>
          <w:szCs w:val="20"/>
        </w:rPr>
      </w:pPr>
      <w:r w:rsidRPr="001E5FE1">
        <w:rPr>
          <w:sz w:val="20"/>
          <w:szCs w:val="20"/>
          <w:lang w:eastAsia="en-US"/>
        </w:rPr>
        <w:t>Przyjmujemy</w:t>
      </w:r>
      <w:r w:rsidRPr="001E5FE1">
        <w:rPr>
          <w:b/>
          <w:bCs/>
          <w:sz w:val="20"/>
          <w:szCs w:val="20"/>
          <w:lang w:eastAsia="en-US"/>
        </w:rPr>
        <w:t xml:space="preserve"> w</w:t>
      </w:r>
      <w:r w:rsidR="00322C8B" w:rsidRPr="001E5FE1">
        <w:rPr>
          <w:b/>
          <w:sz w:val="20"/>
          <w:szCs w:val="20"/>
          <w:lang w:eastAsia="en-US"/>
        </w:rPr>
        <w:t xml:space="preserve">arunki płatności </w:t>
      </w:r>
      <w:r w:rsidR="00322C8B" w:rsidRPr="001E5FE1">
        <w:rPr>
          <w:b/>
          <w:sz w:val="20"/>
          <w:szCs w:val="20"/>
        </w:rPr>
        <w:t xml:space="preserve">do </w:t>
      </w:r>
      <w:r w:rsidR="003A4BA6" w:rsidRPr="001E5FE1">
        <w:rPr>
          <w:b/>
          <w:sz w:val="20"/>
          <w:szCs w:val="20"/>
        </w:rPr>
        <w:t>30</w:t>
      </w:r>
      <w:r w:rsidR="00322C8B" w:rsidRPr="001E5FE1">
        <w:rPr>
          <w:b/>
          <w:sz w:val="20"/>
          <w:szCs w:val="20"/>
        </w:rPr>
        <w:t xml:space="preserve"> dni </w:t>
      </w:r>
      <w:r w:rsidR="00322C8B" w:rsidRPr="001E5FE1">
        <w:rPr>
          <w:sz w:val="20"/>
          <w:szCs w:val="20"/>
        </w:rPr>
        <w:t xml:space="preserve">od daty otrzymania faktury przez </w:t>
      </w:r>
      <w:r w:rsidR="00E31719" w:rsidRPr="001E5FE1">
        <w:rPr>
          <w:sz w:val="20"/>
          <w:szCs w:val="20"/>
        </w:rPr>
        <w:t>Z</w:t>
      </w:r>
      <w:r w:rsidR="00322C8B" w:rsidRPr="001E5FE1">
        <w:rPr>
          <w:sz w:val="20"/>
          <w:szCs w:val="20"/>
        </w:rPr>
        <w:t>amawiającego.</w:t>
      </w:r>
    </w:p>
    <w:p w14:paraId="28DD7C9B" w14:textId="45DF1F56" w:rsidR="00711D6D" w:rsidRPr="001E5FE1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</w:pPr>
      <w:r w:rsidRPr="001E5FE1">
        <w:t>Cen</w:t>
      </w:r>
      <w:r w:rsidR="000F2351" w:rsidRPr="001E5FE1">
        <w:t>y</w:t>
      </w:r>
      <w:r w:rsidRPr="001E5FE1">
        <w:t xml:space="preserve"> wskazan</w:t>
      </w:r>
      <w:r w:rsidR="000F2351" w:rsidRPr="001E5FE1">
        <w:t>e</w:t>
      </w:r>
      <w:r w:rsidRPr="001E5FE1">
        <w:t xml:space="preserve"> </w:t>
      </w:r>
      <w:r w:rsidR="004817F3" w:rsidRPr="001E5FE1">
        <w:t>powyżej</w:t>
      </w:r>
      <w:r w:rsidRPr="001E5FE1">
        <w:t xml:space="preserve"> zawiera</w:t>
      </w:r>
      <w:r w:rsidR="0046572D" w:rsidRPr="001E5FE1">
        <w:t>ją</w:t>
      </w:r>
      <w:r w:rsidRPr="001E5FE1">
        <w:t xml:space="preserve"> wszystkie koszty, jakie ponosi Zamawiający na rzecz Wykonawcy </w:t>
      </w:r>
      <w:r w:rsidR="00566BB3" w:rsidRPr="001E5FE1">
        <w:br/>
      </w:r>
      <w:r w:rsidRPr="001E5FE1">
        <w:t>w</w:t>
      </w:r>
      <w:r w:rsidR="00566BB3" w:rsidRPr="001E5FE1">
        <w:t xml:space="preserve"> </w:t>
      </w:r>
      <w:r w:rsidRPr="001E5FE1">
        <w:t>związku z</w:t>
      </w:r>
      <w:r w:rsidR="00566BB3" w:rsidRPr="001E5FE1">
        <w:t xml:space="preserve"> </w:t>
      </w:r>
      <w:r w:rsidRPr="001E5FE1">
        <w:t>realizacją zamówienia w</w:t>
      </w:r>
      <w:r w:rsidR="00566BB3" w:rsidRPr="001E5FE1">
        <w:t xml:space="preserve"> </w:t>
      </w:r>
      <w:r w:rsidRPr="001E5FE1">
        <w:t xml:space="preserve">przypadku wyboru naszej oferty. </w:t>
      </w:r>
    </w:p>
    <w:p w14:paraId="54021873" w14:textId="235BEDE3" w:rsidR="00711D6D" w:rsidRPr="001E5FE1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</w:pPr>
      <w:r w:rsidRPr="001E5FE1">
        <w:t>Zamówienie zrealizujemy w</w:t>
      </w:r>
      <w:r w:rsidR="00566BB3" w:rsidRPr="001E5FE1">
        <w:t xml:space="preserve"> </w:t>
      </w:r>
      <w:r w:rsidRPr="001E5FE1">
        <w:t>terminie wymaganym przez Zamawiającego, na zasadach określonych w</w:t>
      </w:r>
      <w:r w:rsidR="00E84933" w:rsidRPr="001E5FE1">
        <w:t>e</w:t>
      </w:r>
      <w:r w:rsidRPr="001E5FE1">
        <w:t xml:space="preserve"> </w:t>
      </w:r>
      <w:r w:rsidR="00E84933" w:rsidRPr="001E5FE1">
        <w:t>Wzorze</w:t>
      </w:r>
      <w:r w:rsidR="00A72B06" w:rsidRPr="001E5FE1">
        <w:t xml:space="preserve"> Umowy</w:t>
      </w:r>
      <w:r w:rsidR="00FE068E" w:rsidRPr="001E5FE1">
        <w:t xml:space="preserve"> oraz w SWZ</w:t>
      </w:r>
      <w:r w:rsidRPr="001E5FE1">
        <w:t>.</w:t>
      </w:r>
    </w:p>
    <w:p w14:paraId="6F70C8BE" w14:textId="6504C64B" w:rsidR="00711D6D" w:rsidRPr="001E5FE1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</w:pPr>
      <w:r w:rsidRPr="001E5FE1">
        <w:t xml:space="preserve">Zapoznaliśmy się z </w:t>
      </w:r>
      <w:r w:rsidR="00E84933" w:rsidRPr="001E5FE1">
        <w:t>Wzorem</w:t>
      </w:r>
      <w:r w:rsidRPr="001E5FE1">
        <w:t xml:space="preserve"> </w:t>
      </w:r>
      <w:r w:rsidR="00873C3F" w:rsidRPr="001E5FE1">
        <w:t>U</w:t>
      </w:r>
      <w:r w:rsidRPr="001E5FE1">
        <w:t>mowy, który jest integralną częścią</w:t>
      </w:r>
      <w:r w:rsidR="00566BB3" w:rsidRPr="001E5FE1">
        <w:t xml:space="preserve"> </w:t>
      </w:r>
      <w:r w:rsidRPr="001E5FE1">
        <w:t>SWZ i</w:t>
      </w:r>
      <w:r w:rsidR="00566BB3" w:rsidRPr="001E5FE1">
        <w:t xml:space="preserve"> </w:t>
      </w:r>
      <w:r w:rsidRPr="001E5FE1">
        <w:t>akceptujemy go bez zastrzeżeń oraz zobowiązujemy się w</w:t>
      </w:r>
      <w:r w:rsidR="00566BB3" w:rsidRPr="001E5FE1">
        <w:t xml:space="preserve"> </w:t>
      </w:r>
      <w:r w:rsidRPr="001E5FE1">
        <w:t>przypadku wyboru naszej oferty do zawarcia umowy na określonych w</w:t>
      </w:r>
      <w:r w:rsidR="00566BB3" w:rsidRPr="001E5FE1">
        <w:t xml:space="preserve"> </w:t>
      </w:r>
      <w:r w:rsidRPr="001E5FE1">
        <w:t>nim przez Zamawiającego warunkach, w</w:t>
      </w:r>
      <w:r w:rsidR="00566BB3" w:rsidRPr="001E5FE1">
        <w:t xml:space="preserve"> </w:t>
      </w:r>
      <w:r w:rsidRPr="001E5FE1">
        <w:t>miejscu i</w:t>
      </w:r>
      <w:r w:rsidR="00566BB3" w:rsidRPr="001E5FE1">
        <w:t xml:space="preserve"> </w:t>
      </w:r>
      <w:r w:rsidRPr="001E5FE1">
        <w:t xml:space="preserve">terminie przez niego wyznaczonym. </w:t>
      </w:r>
    </w:p>
    <w:p w14:paraId="54D2207A" w14:textId="580327C0" w:rsidR="009C3A19" w:rsidRPr="001E5FE1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</w:pPr>
      <w:r w:rsidRPr="001E5FE1">
        <w:t>Zapoznaliśmy się z treścią SWZ i nie wnosimy do niej żadnych zastrzeżeń</w:t>
      </w:r>
      <w:r w:rsidR="000F2351" w:rsidRPr="001E5FE1">
        <w:t xml:space="preserve"> oraz uzyskaliśmy konieczne </w:t>
      </w:r>
      <w:r w:rsidR="00566BB3" w:rsidRPr="001E5FE1">
        <w:br/>
      </w:r>
      <w:r w:rsidR="000F2351" w:rsidRPr="001E5FE1">
        <w:t>i niezbędne informacje dla przygotowania niniejszej oferty</w:t>
      </w:r>
      <w:r w:rsidRPr="001E5FE1">
        <w:t>.</w:t>
      </w:r>
    </w:p>
    <w:p w14:paraId="1C34C11D" w14:textId="15A860FA" w:rsidR="00711D6D" w:rsidRPr="001E5FE1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color w:val="4BACC6" w:themeColor="accent5"/>
        </w:rPr>
      </w:pPr>
      <w:r w:rsidRPr="001E5FE1">
        <w:t xml:space="preserve">Oferta jest dla </w:t>
      </w:r>
      <w:r w:rsidR="00873C3F" w:rsidRPr="001E5FE1">
        <w:t>n</w:t>
      </w:r>
      <w:r w:rsidRPr="001E5FE1">
        <w:t xml:space="preserve">as wiążąca </w:t>
      </w:r>
      <w:r w:rsidR="00E84933" w:rsidRPr="001E5FE1">
        <w:t>d</w:t>
      </w:r>
      <w:r w:rsidR="0042591F" w:rsidRPr="001E5FE1">
        <w:t>o: zgodnie z pkt. 13 do SWZ</w:t>
      </w:r>
      <w:r w:rsidR="001C162D" w:rsidRPr="001E5FE1">
        <w:t>.</w:t>
      </w:r>
      <w:r w:rsidRPr="001E5FE1">
        <w:t xml:space="preserve"> </w:t>
      </w:r>
    </w:p>
    <w:p w14:paraId="4B12C06D" w14:textId="0923EB0D" w:rsidR="00526318" w:rsidRPr="001E5FE1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</w:pPr>
      <w:r w:rsidRPr="001E5FE1">
        <w:lastRenderedPageBreak/>
        <w:t>Wybór niniejszej oferty</w:t>
      </w:r>
      <w:r w:rsidR="00EF20BC" w:rsidRPr="001E5FE1">
        <w:rPr>
          <w:rStyle w:val="Odwoanieprzypisudolnego"/>
          <w:b/>
        </w:rPr>
        <w:footnoteReference w:id="1"/>
      </w:r>
      <w:r w:rsidR="00E84933" w:rsidRPr="001E5FE1">
        <w:t xml:space="preserve"> (</w:t>
      </w:r>
      <w:r w:rsidR="00E84933" w:rsidRPr="001E5FE1">
        <w:rPr>
          <w:i/>
          <w:iCs/>
        </w:rPr>
        <w:t xml:space="preserve">art. 225 ust. 1  </w:t>
      </w:r>
      <w:proofErr w:type="spellStart"/>
      <w:r w:rsidR="00E84933" w:rsidRPr="001E5FE1">
        <w:rPr>
          <w:i/>
          <w:iCs/>
        </w:rPr>
        <w:t>Pzp</w:t>
      </w:r>
      <w:proofErr w:type="spellEnd"/>
      <w:r w:rsidR="00E84933" w:rsidRPr="001E5FE1">
        <w:rPr>
          <w:i/>
          <w:iCs/>
        </w:rPr>
        <w:t>)</w:t>
      </w:r>
      <w:r w:rsidRPr="001E5FE1">
        <w:t>:</w:t>
      </w:r>
    </w:p>
    <w:p w14:paraId="296CE7B9" w14:textId="2F859747" w:rsidR="00526318" w:rsidRPr="001E5FE1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snapToGrid w:val="0"/>
        </w:rPr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553F8">
        <w:rPr>
          <w:b/>
        </w:rPr>
      </w:r>
      <w:r w:rsidR="000553F8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rPr>
          <w:b/>
        </w:rPr>
        <w:tab/>
      </w:r>
      <w:r w:rsidRPr="001E5FE1">
        <w:rPr>
          <w:b/>
          <w:u w:val="single"/>
        </w:rPr>
        <w:t>NIE</w:t>
      </w:r>
      <w:r w:rsidRPr="001E5FE1">
        <w:rPr>
          <w:b/>
        </w:rPr>
        <w:t xml:space="preserve"> </w:t>
      </w:r>
      <w:r w:rsidRPr="001E5FE1">
        <w:rPr>
          <w:snapToGrid w:val="0"/>
        </w:rPr>
        <w:t>prowadzi do powstania u Zamawiającego obowiązku podatkowego zgodnie z</w:t>
      </w:r>
      <w:r w:rsidR="00566BB3" w:rsidRPr="001E5FE1">
        <w:rPr>
          <w:snapToGrid w:val="0"/>
        </w:rPr>
        <w:t xml:space="preserve"> </w:t>
      </w:r>
      <w:r w:rsidRPr="001E5FE1">
        <w:rPr>
          <w:snapToGrid w:val="0"/>
        </w:rPr>
        <w:t xml:space="preserve">przepisami </w:t>
      </w:r>
      <w:r w:rsidR="00566BB3" w:rsidRPr="001E5FE1">
        <w:rPr>
          <w:snapToGrid w:val="0"/>
        </w:rPr>
        <w:br/>
      </w:r>
      <w:r w:rsidRPr="001E5FE1">
        <w:rPr>
          <w:snapToGrid w:val="0"/>
        </w:rPr>
        <w:t>o podatku od towarów i usług;</w:t>
      </w:r>
    </w:p>
    <w:p w14:paraId="52025AAE" w14:textId="7BD95B25" w:rsidR="00526318" w:rsidRPr="001E5FE1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snapToGrid w:val="0"/>
        </w:rPr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553F8">
        <w:rPr>
          <w:b/>
        </w:rPr>
      </w:r>
      <w:r w:rsidR="000553F8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rPr>
          <w:b/>
        </w:rPr>
        <w:tab/>
      </w:r>
      <w:r w:rsidRPr="001E5FE1">
        <w:rPr>
          <w:snapToGrid w:val="0"/>
        </w:rPr>
        <w:t>prowadzi do powstania u Zamawiającego obowiązku podatkowego zgodnie z</w:t>
      </w:r>
      <w:r w:rsidR="00566BB3" w:rsidRPr="001E5FE1">
        <w:rPr>
          <w:snapToGrid w:val="0"/>
        </w:rPr>
        <w:t xml:space="preserve"> </w:t>
      </w:r>
      <w:r w:rsidRPr="001E5FE1">
        <w:rPr>
          <w:snapToGrid w:val="0"/>
        </w:rPr>
        <w:t xml:space="preserve">przepisami o podatku od towarów i usług i wskazujemy poniżej nazwę (rodzaj) towaru lub usługi, których dostawa </w:t>
      </w:r>
      <w:r w:rsidR="00566BB3" w:rsidRPr="001E5FE1">
        <w:rPr>
          <w:snapToGrid w:val="0"/>
        </w:rPr>
        <w:br/>
      </w:r>
      <w:r w:rsidRPr="001E5FE1">
        <w:rPr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E7F81" w:rsidRPr="001E5FE1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Wartość bez kwoty podatku</w:t>
            </w:r>
          </w:p>
        </w:tc>
      </w:tr>
      <w:tr w:rsidR="00AE7F81" w:rsidRPr="001E5FE1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1E5FE1" w:rsidRDefault="00526318" w:rsidP="006B3C50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</w:tr>
      <w:tr w:rsidR="00526318" w:rsidRPr="001E5FE1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1E5FE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</w:tbl>
    <w:p w14:paraId="1856C1B5" w14:textId="77777777" w:rsidR="00CB646C" w:rsidRPr="001E5FE1" w:rsidRDefault="00CB646C" w:rsidP="00CB646C">
      <w:pPr>
        <w:overflowPunct/>
        <w:autoSpaceDE/>
        <w:autoSpaceDN/>
        <w:adjustRightInd/>
        <w:spacing w:after="60"/>
        <w:jc w:val="both"/>
      </w:pPr>
    </w:p>
    <w:p w14:paraId="41D63753" w14:textId="1C738F8C" w:rsidR="0022756B" w:rsidRPr="001E5FE1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</w:pPr>
      <w:r w:rsidRPr="001E5FE1">
        <w:t>Zamówienie zrealizujemy</w:t>
      </w:r>
      <w:r w:rsidR="00EF20BC" w:rsidRPr="001E5FE1">
        <w:rPr>
          <w:rStyle w:val="Odwoanieprzypisudolnego"/>
          <w:b/>
        </w:rPr>
        <w:footnoteReference w:id="2"/>
      </w:r>
      <w:r w:rsidRPr="001E5FE1">
        <w:t>:</w:t>
      </w:r>
    </w:p>
    <w:p w14:paraId="521550AE" w14:textId="59DCBD65" w:rsidR="0022756B" w:rsidRPr="001E5FE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553F8">
        <w:rPr>
          <w:b/>
        </w:rPr>
      </w:r>
      <w:r w:rsidR="000553F8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rPr>
          <w:b/>
        </w:rPr>
        <w:tab/>
      </w:r>
      <w:r w:rsidRPr="001E5FE1">
        <w:rPr>
          <w:b/>
          <w:u w:val="single"/>
        </w:rPr>
        <w:t>BEZ</w:t>
      </w:r>
      <w:r w:rsidRPr="001E5FE1">
        <w:t xml:space="preserve"> udziału podwykonawców;</w:t>
      </w:r>
    </w:p>
    <w:p w14:paraId="16C501C6" w14:textId="045AC454" w:rsidR="0022756B" w:rsidRPr="001E5FE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</w:rPr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553F8">
        <w:rPr>
          <w:b/>
        </w:rPr>
      </w:r>
      <w:r w:rsidR="000553F8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rPr>
          <w:b/>
        </w:rPr>
        <w:tab/>
      </w:r>
      <w:r w:rsidRPr="001E5FE1">
        <w:rPr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E7F81" w:rsidRPr="001E5FE1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Część zamówienia, której wykonanie zostanie powierzone podwykonawcy</w:t>
            </w:r>
          </w:p>
        </w:tc>
      </w:tr>
      <w:tr w:rsidR="00AE7F81" w:rsidRPr="001E5FE1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1E5FE1" w:rsidRDefault="0022756B" w:rsidP="006B3C50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</w:tr>
      <w:tr w:rsidR="00566BB3" w:rsidRPr="001E5FE1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1E5FE1">
              <w:rPr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1E5FE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</w:tbl>
    <w:p w14:paraId="47BEEC63" w14:textId="027F68D0" w:rsidR="003E7428" w:rsidRPr="001E5FE1" w:rsidRDefault="003E7428" w:rsidP="003E7428">
      <w:pPr>
        <w:ind w:right="-427"/>
        <w:jc w:val="both"/>
      </w:pPr>
    </w:p>
    <w:p w14:paraId="3428B4FA" w14:textId="6A00806C" w:rsidR="007A6835" w:rsidRPr="001E5FE1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sz w:val="20"/>
          <w:szCs w:val="20"/>
        </w:rPr>
      </w:pPr>
      <w:r w:rsidRPr="001E5FE1">
        <w:rPr>
          <w:sz w:val="20"/>
          <w:szCs w:val="20"/>
        </w:rPr>
        <w:t xml:space="preserve">Na podstawie art. </w:t>
      </w:r>
      <w:r w:rsidR="00B8146A" w:rsidRPr="001E5FE1">
        <w:rPr>
          <w:sz w:val="20"/>
          <w:szCs w:val="20"/>
        </w:rPr>
        <w:t>1</w:t>
      </w:r>
      <w:r w:rsidRPr="001E5FE1">
        <w:rPr>
          <w:sz w:val="20"/>
          <w:szCs w:val="20"/>
        </w:rPr>
        <w:t xml:space="preserve">8 ust. 3 ustawy z dnia </w:t>
      </w:r>
      <w:r w:rsidR="00B8146A" w:rsidRPr="001E5FE1">
        <w:rPr>
          <w:sz w:val="20"/>
          <w:szCs w:val="20"/>
        </w:rPr>
        <w:t>11</w:t>
      </w:r>
      <w:r w:rsidRPr="001E5FE1">
        <w:rPr>
          <w:sz w:val="20"/>
          <w:szCs w:val="20"/>
        </w:rPr>
        <w:t xml:space="preserve"> </w:t>
      </w:r>
      <w:r w:rsidR="00B8146A" w:rsidRPr="001E5FE1">
        <w:rPr>
          <w:sz w:val="20"/>
          <w:szCs w:val="20"/>
        </w:rPr>
        <w:t>września</w:t>
      </w:r>
      <w:r w:rsidRPr="001E5FE1">
        <w:rPr>
          <w:sz w:val="20"/>
          <w:szCs w:val="20"/>
        </w:rPr>
        <w:t xml:space="preserve"> 20</w:t>
      </w:r>
      <w:r w:rsidR="00B8146A" w:rsidRPr="001E5FE1">
        <w:rPr>
          <w:sz w:val="20"/>
          <w:szCs w:val="20"/>
        </w:rPr>
        <w:t>19</w:t>
      </w:r>
      <w:r w:rsidRPr="001E5FE1">
        <w:rPr>
          <w:sz w:val="20"/>
          <w:szCs w:val="20"/>
        </w:rPr>
        <w:t xml:space="preserve"> r. Prawo zamówień publicznych, oświadczamy, ż</w:t>
      </w:r>
      <w:r w:rsidR="00B8146A" w:rsidRPr="001E5FE1">
        <w:rPr>
          <w:sz w:val="20"/>
          <w:szCs w:val="20"/>
        </w:rPr>
        <w:t>e</w:t>
      </w:r>
      <w:r w:rsidR="009449F9" w:rsidRPr="001E5FE1">
        <w:rPr>
          <w:rStyle w:val="Odwoanieprzypisudolnego"/>
          <w:sz w:val="20"/>
          <w:szCs w:val="20"/>
        </w:rPr>
        <w:footnoteReference w:id="3"/>
      </w:r>
      <w:r w:rsidRPr="001E5FE1">
        <w:rPr>
          <w:sz w:val="20"/>
          <w:szCs w:val="20"/>
        </w:rPr>
        <w:t xml:space="preserve"> : </w:t>
      </w:r>
    </w:p>
    <w:p w14:paraId="69888960" w14:textId="0B9E08DC" w:rsidR="007A6835" w:rsidRPr="001E5FE1" w:rsidRDefault="007A6835" w:rsidP="007A6835">
      <w:pPr>
        <w:pStyle w:val="Akapitzlist"/>
        <w:ind w:left="851" w:right="-427" w:hanging="491"/>
        <w:jc w:val="both"/>
        <w:rPr>
          <w:sz w:val="20"/>
          <w:szCs w:val="20"/>
        </w:rPr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553F8">
        <w:rPr>
          <w:b/>
        </w:rPr>
      </w:r>
      <w:r w:rsidR="000553F8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t xml:space="preserve">  </w:t>
      </w:r>
      <w:r w:rsidRPr="001E5FE1">
        <w:rPr>
          <w:sz w:val="20"/>
          <w:szCs w:val="20"/>
        </w:rPr>
        <w:t xml:space="preserve">żadne z informacji zawartych w ofercie nie stanowią tajemnicy przedsiębiorstwa w rozumieniu przepisów  </w:t>
      </w:r>
      <w:r w:rsidR="001E5FE1">
        <w:rPr>
          <w:sz w:val="20"/>
          <w:szCs w:val="20"/>
        </w:rPr>
        <w:t xml:space="preserve">               </w:t>
      </w:r>
      <w:r w:rsidRPr="001E5FE1">
        <w:rPr>
          <w:sz w:val="20"/>
          <w:szCs w:val="20"/>
        </w:rPr>
        <w:t xml:space="preserve">o zwalczaniu nieuczciwej konkurencji </w:t>
      </w:r>
    </w:p>
    <w:p w14:paraId="1A4A9D56" w14:textId="7A277986" w:rsidR="007A6835" w:rsidRPr="001E5FE1" w:rsidRDefault="007A6835" w:rsidP="007A6835">
      <w:pPr>
        <w:pStyle w:val="Akapitzlist"/>
        <w:ind w:left="851" w:right="-427" w:hanging="491"/>
        <w:jc w:val="both"/>
        <w:rPr>
          <w:sz w:val="20"/>
          <w:szCs w:val="20"/>
        </w:rPr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553F8">
        <w:rPr>
          <w:b/>
        </w:rPr>
      </w:r>
      <w:r w:rsidR="000553F8">
        <w:rPr>
          <w:b/>
        </w:rPr>
        <w:fldChar w:fldCharType="separate"/>
      </w:r>
      <w:r w:rsidRPr="001E5FE1">
        <w:rPr>
          <w:b/>
        </w:rPr>
        <w:fldChar w:fldCharType="end"/>
      </w:r>
      <w:r w:rsidRPr="001E5FE1">
        <w:t xml:space="preserve">  </w:t>
      </w:r>
      <w:r w:rsidRPr="001E5FE1"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1E5FE1">
        <w:rPr>
          <w:sz w:val="20"/>
          <w:szCs w:val="20"/>
        </w:rPr>
        <w:t xml:space="preserve">             </w:t>
      </w:r>
      <w:r w:rsidRPr="001E5FE1">
        <w:rPr>
          <w:sz w:val="20"/>
          <w:szCs w:val="20"/>
        </w:rPr>
        <w:t xml:space="preserve">o zwalczaniu nieuczciwej konkurencji i w związku z niniejszym nie mogą być one udostępniane, </w:t>
      </w:r>
      <w:r w:rsidR="001E5FE1">
        <w:rPr>
          <w:sz w:val="20"/>
          <w:szCs w:val="20"/>
        </w:rPr>
        <w:t xml:space="preserve">                                 </w:t>
      </w:r>
      <w:r w:rsidRPr="001E5FE1">
        <w:rPr>
          <w:sz w:val="20"/>
          <w:szCs w:val="20"/>
        </w:rPr>
        <w:t>w szczególności innym uczestnikom postępowania oraz załączamy do oferty  szczegółowe uzasadnienie do poczynionego zastrzeżenia</w:t>
      </w:r>
      <w:r w:rsidR="003D5646" w:rsidRPr="001E5FE1">
        <w:rPr>
          <w:sz w:val="20"/>
          <w:szCs w:val="20"/>
        </w:rPr>
        <w:t>:</w:t>
      </w:r>
    </w:p>
    <w:p w14:paraId="046539FA" w14:textId="79611038" w:rsidR="007A6835" w:rsidRPr="001E5FE1" w:rsidRDefault="007A6835" w:rsidP="007A6835">
      <w:pPr>
        <w:ind w:right="-427"/>
        <w:jc w:val="both"/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E7F81" w:rsidRPr="001E5FE1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1E5FE1" w:rsidRDefault="00CA6D6D" w:rsidP="007A6835">
            <w:pPr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L</w:t>
            </w:r>
            <w:r w:rsidR="007A6835" w:rsidRPr="001E5FE1">
              <w:rPr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1E5FE1" w:rsidRDefault="007A6835" w:rsidP="007A6835">
            <w:pPr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1E5FE1" w:rsidRDefault="007A6835" w:rsidP="007A6835">
            <w:pPr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Strony w ofercie (wyrażone cyfrą) / plik</w:t>
            </w:r>
          </w:p>
        </w:tc>
      </w:tr>
      <w:tr w:rsidR="00AE7F81" w:rsidRPr="001E5FE1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1E5FE1" w:rsidRDefault="007A6835" w:rsidP="007A68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1E5FE1" w:rsidRDefault="007A6835" w:rsidP="007A68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1E5FE1" w:rsidRDefault="00CA6D6D" w:rsidP="007A6835">
            <w:pPr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o</w:t>
            </w:r>
            <w:r w:rsidR="007A6835" w:rsidRPr="001E5FE1">
              <w:rPr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1E5FE1" w:rsidRDefault="007A6835" w:rsidP="007A6835">
            <w:pPr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do</w:t>
            </w:r>
          </w:p>
        </w:tc>
      </w:tr>
      <w:tr w:rsidR="00AE7F81" w:rsidRPr="001E5FE1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1E5FE1" w:rsidRDefault="007A6835" w:rsidP="00CA6D6D">
            <w:pPr>
              <w:spacing w:after="120" w:line="276" w:lineRule="auto"/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</w:tr>
      <w:tr w:rsidR="00AE7F81" w:rsidRPr="001E5FE1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1E5FE1" w:rsidRDefault="007A6835" w:rsidP="00CA6D6D">
            <w:pPr>
              <w:spacing w:after="120" w:line="276" w:lineRule="auto"/>
              <w:jc w:val="center"/>
              <w:textAlignment w:val="baseline"/>
              <w:rPr>
                <w:lang w:eastAsia="en-US"/>
              </w:rPr>
            </w:pPr>
            <w:r w:rsidRPr="001E5FE1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1E5FE1" w:rsidRDefault="007A6835" w:rsidP="007A6835">
            <w:pPr>
              <w:spacing w:after="120" w:line="276" w:lineRule="auto"/>
              <w:textAlignment w:val="baseline"/>
              <w:rPr>
                <w:lang w:eastAsia="en-US"/>
              </w:rPr>
            </w:pPr>
          </w:p>
        </w:tc>
      </w:tr>
    </w:tbl>
    <w:p w14:paraId="118BFD83" w14:textId="42F36D7C" w:rsidR="007A6835" w:rsidRPr="001E5FE1" w:rsidRDefault="007A6835" w:rsidP="007A6835">
      <w:pPr>
        <w:pStyle w:val="Akapitzlist"/>
        <w:ind w:left="360" w:right="-427"/>
        <w:jc w:val="both"/>
        <w:rPr>
          <w:sz w:val="20"/>
          <w:szCs w:val="20"/>
        </w:rPr>
      </w:pPr>
      <w:r w:rsidRPr="001E5FE1">
        <w:rPr>
          <w:sz w:val="20"/>
          <w:szCs w:val="20"/>
        </w:rPr>
        <w:tab/>
      </w:r>
      <w:r w:rsidRPr="001E5FE1">
        <w:rPr>
          <w:sz w:val="20"/>
          <w:szCs w:val="20"/>
        </w:rPr>
        <w:tab/>
      </w:r>
    </w:p>
    <w:p w14:paraId="2EE13261" w14:textId="68D94278" w:rsidR="00711D6D" w:rsidRPr="001E5FE1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</w:pPr>
      <w:r w:rsidRPr="001E5FE1">
        <w:t>Oświadczam</w:t>
      </w:r>
      <w:r w:rsidR="00C116F7" w:rsidRPr="001E5FE1">
        <w:t>y</w:t>
      </w:r>
      <w:r w:rsidRPr="001E5FE1">
        <w:t>, że wypełni</w:t>
      </w:r>
      <w:r w:rsidR="00C116F7" w:rsidRPr="001E5FE1">
        <w:t>liśmy</w:t>
      </w:r>
      <w:r w:rsidRPr="001E5FE1">
        <w:t xml:space="preserve"> obowiązki informacyjne przewidziane w art. 13 lub art. 14 RODO wobec osób fizycznych, od których dane osobowe bezpośrednio lub pośrednio pozyska</w:t>
      </w:r>
      <w:r w:rsidR="00C116F7" w:rsidRPr="001E5FE1">
        <w:t>liśmy</w:t>
      </w:r>
      <w:r w:rsidRPr="001E5FE1">
        <w:t xml:space="preserve"> w celu ubiegania się o udzielenie zamówienia publicznego w niniejszym postępowaniu</w:t>
      </w:r>
      <w:r w:rsidR="000E4FD7" w:rsidRPr="001E5FE1">
        <w:t>.</w:t>
      </w:r>
      <w:r w:rsidRPr="001E5FE1">
        <w:t xml:space="preserve"> </w:t>
      </w:r>
      <w:r w:rsidRPr="001E5FE1">
        <w:rPr>
          <w:i/>
        </w:rPr>
        <w:t>[W przypadku gdy wykonawca nie przekazuje danych osobowych innych niż bezpośrednio jego dotyczących lub zachodzi wyłączenie stosowani</w:t>
      </w:r>
      <w:r w:rsidR="00EB33C8" w:rsidRPr="001E5FE1">
        <w:rPr>
          <w:i/>
        </w:rPr>
        <w:t>a</w:t>
      </w:r>
      <w:r w:rsidRPr="001E5FE1">
        <w:rPr>
          <w:i/>
        </w:rPr>
        <w:t xml:space="preserve"> obowiązku informacyjnego, stosownie do art. 13 ust. 4 lub art. 14 ust. 5 RODO</w:t>
      </w:r>
      <w:r w:rsidR="003E7428" w:rsidRPr="001E5FE1">
        <w:rPr>
          <w:i/>
        </w:rPr>
        <w:t xml:space="preserve"> </w:t>
      </w:r>
      <w:r w:rsidRPr="001E5FE1">
        <w:rPr>
          <w:i/>
        </w:rPr>
        <w:t>–</w:t>
      </w:r>
      <w:r w:rsidR="003E7428" w:rsidRPr="001E5FE1">
        <w:rPr>
          <w:i/>
        </w:rPr>
        <w:t xml:space="preserve"> </w:t>
      </w:r>
      <w:r w:rsidR="000412F7" w:rsidRPr="001E5FE1">
        <w:rPr>
          <w:i/>
        </w:rPr>
        <w:t xml:space="preserve">treść powyższego </w:t>
      </w:r>
      <w:r w:rsidRPr="001E5FE1">
        <w:rPr>
          <w:i/>
        </w:rPr>
        <w:t xml:space="preserve">oświadczenia </w:t>
      </w:r>
      <w:r w:rsidR="000412F7" w:rsidRPr="001E5FE1">
        <w:rPr>
          <w:i/>
        </w:rPr>
        <w:t>należy przekreślić</w:t>
      </w:r>
      <w:r w:rsidRPr="001E5FE1">
        <w:rPr>
          <w:i/>
        </w:rPr>
        <w:t>]</w:t>
      </w:r>
    </w:p>
    <w:p w14:paraId="71D7EA41" w14:textId="77777777" w:rsidR="00637B0D" w:rsidRPr="001E5FE1" w:rsidRDefault="00637B0D" w:rsidP="00637B0D">
      <w:pPr>
        <w:overflowPunct/>
        <w:autoSpaceDE/>
        <w:autoSpaceDN/>
        <w:adjustRightInd/>
        <w:spacing w:after="60"/>
        <w:ind w:left="360" w:right="-427"/>
        <w:jc w:val="both"/>
      </w:pPr>
    </w:p>
    <w:p w14:paraId="10567999" w14:textId="4D0A9D90" w:rsidR="00DA478F" w:rsidRPr="001E5FE1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</w:pPr>
      <w:r w:rsidRPr="001E5FE1">
        <w:t>Oświadczam</w:t>
      </w:r>
      <w:r w:rsidR="00C116F7" w:rsidRPr="001E5FE1">
        <w:t>y</w:t>
      </w:r>
      <w:r w:rsidRPr="001E5FE1">
        <w:t>, że jesteśmy</w:t>
      </w:r>
      <w:r w:rsidR="00EF20BC" w:rsidRPr="001E5FE1">
        <w:rPr>
          <w:rStyle w:val="Odwoanieprzypisudolnego"/>
          <w:b/>
        </w:rPr>
        <w:footnoteReference w:id="4"/>
      </w:r>
      <w:r w:rsidR="000E4FD7" w:rsidRPr="001E5FE1">
        <w:t>:</w:t>
      </w:r>
    </w:p>
    <w:p w14:paraId="36598A01" w14:textId="5783FAA4" w:rsidR="00DA478F" w:rsidRPr="001E5FE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1E5FE1">
        <w:rPr>
          <w:b/>
        </w:rPr>
        <w:instrText xml:space="preserve"> FORMCHECKBOX </w:instrText>
      </w:r>
      <w:r w:rsidR="000553F8">
        <w:rPr>
          <w:b/>
        </w:rPr>
      </w:r>
      <w:r w:rsidR="000553F8">
        <w:rPr>
          <w:b/>
        </w:rPr>
        <w:fldChar w:fldCharType="separate"/>
      </w:r>
      <w:r w:rsidRPr="001E5FE1">
        <w:rPr>
          <w:b/>
        </w:rPr>
        <w:fldChar w:fldCharType="end"/>
      </w:r>
      <w:r w:rsidR="00DA478F" w:rsidRPr="001E5FE1">
        <w:t xml:space="preserve"> m</w:t>
      </w:r>
      <w:r w:rsidR="00AC5494" w:rsidRPr="001E5FE1">
        <w:t>ikro</w:t>
      </w:r>
      <w:r w:rsidR="00DA478F" w:rsidRPr="001E5FE1">
        <w:t>przedsiębiorstwem</w:t>
      </w:r>
    </w:p>
    <w:p w14:paraId="09FB4FEF" w14:textId="77777777" w:rsidR="00AC5494" w:rsidRPr="001E5FE1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E5FE1">
        <w:rPr>
          <w:b/>
        </w:rPr>
        <w:instrText xml:space="preserve"> FORMCHECKBOX </w:instrText>
      </w:r>
      <w:r w:rsidR="000553F8">
        <w:rPr>
          <w:b/>
        </w:rPr>
      </w:r>
      <w:r w:rsidR="000553F8">
        <w:rPr>
          <w:b/>
        </w:rPr>
        <w:fldChar w:fldCharType="separate"/>
      </w:r>
      <w:r w:rsidRPr="001E5FE1">
        <w:fldChar w:fldCharType="end"/>
      </w:r>
      <w:r w:rsidRPr="001E5FE1">
        <w:t xml:space="preserve"> małym przedsiębiorstwem</w:t>
      </w:r>
    </w:p>
    <w:p w14:paraId="24102846" w14:textId="77777777" w:rsidR="00DA478F" w:rsidRPr="001E5FE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1E5FE1">
        <w:rPr>
          <w:b/>
        </w:rPr>
        <w:instrText xml:space="preserve"> FORMCHECKBOX </w:instrText>
      </w:r>
      <w:r w:rsidR="000553F8">
        <w:rPr>
          <w:b/>
        </w:rPr>
      </w:r>
      <w:r w:rsidR="000553F8">
        <w:rPr>
          <w:b/>
        </w:rPr>
        <w:fldChar w:fldCharType="separate"/>
      </w:r>
      <w:r w:rsidRPr="001E5FE1">
        <w:rPr>
          <w:b/>
        </w:rPr>
        <w:fldChar w:fldCharType="end"/>
      </w:r>
      <w:r w:rsidR="00DA478F" w:rsidRPr="001E5FE1">
        <w:t xml:space="preserve"> średnim przedsiębiorstwem</w:t>
      </w:r>
    </w:p>
    <w:p w14:paraId="1AE5CC17" w14:textId="2A20B59E" w:rsidR="00DA478F" w:rsidRPr="001E5FE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1E5FE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1E5FE1">
        <w:rPr>
          <w:b/>
        </w:rPr>
        <w:instrText xml:space="preserve"> FORMCHECKBOX </w:instrText>
      </w:r>
      <w:r w:rsidR="000553F8">
        <w:rPr>
          <w:b/>
        </w:rPr>
      </w:r>
      <w:r w:rsidR="000553F8">
        <w:rPr>
          <w:b/>
        </w:rPr>
        <w:fldChar w:fldCharType="separate"/>
      </w:r>
      <w:r w:rsidRPr="001E5FE1">
        <w:rPr>
          <w:b/>
        </w:rPr>
        <w:fldChar w:fldCharType="end"/>
      </w:r>
      <w:r w:rsidR="00DA478F" w:rsidRPr="001E5FE1">
        <w:t xml:space="preserve"> </w:t>
      </w:r>
      <w:r w:rsidR="00AC5494" w:rsidRPr="001E5FE1">
        <w:t>żadne z powyższych</w:t>
      </w:r>
    </w:p>
    <w:p w14:paraId="407A51E3" w14:textId="5061D37B" w:rsidR="00AC5494" w:rsidRPr="001E5FE1" w:rsidRDefault="00AC5494" w:rsidP="002F11B1">
      <w:pPr>
        <w:ind w:left="357" w:right="-427"/>
        <w:jc w:val="both"/>
        <w:rPr>
          <w:i/>
          <w:sz w:val="18"/>
          <w:szCs w:val="18"/>
        </w:rPr>
      </w:pPr>
      <w:r w:rsidRPr="001E5FE1">
        <w:rPr>
          <w:i/>
          <w:sz w:val="18"/>
          <w:szCs w:val="18"/>
        </w:rPr>
        <w:lastRenderedPageBreak/>
        <w:t xml:space="preserve">Definicje </w:t>
      </w:r>
      <w:proofErr w:type="spellStart"/>
      <w:r w:rsidRPr="001E5FE1">
        <w:rPr>
          <w:i/>
          <w:sz w:val="18"/>
          <w:szCs w:val="18"/>
        </w:rPr>
        <w:t>mikroprzedsiębiorcy</w:t>
      </w:r>
      <w:proofErr w:type="spellEnd"/>
      <w:r w:rsidRPr="001E5FE1">
        <w:rPr>
          <w:i/>
          <w:sz w:val="18"/>
          <w:szCs w:val="18"/>
        </w:rPr>
        <w:t>, małego, średniego przedsiębiorcy zgodne z ustawą z dnia 8 marca 2013</w:t>
      </w:r>
      <w:r w:rsidR="001E5FE1">
        <w:rPr>
          <w:i/>
          <w:sz w:val="18"/>
          <w:szCs w:val="18"/>
        </w:rPr>
        <w:t xml:space="preserve"> </w:t>
      </w:r>
      <w:r w:rsidRPr="001E5FE1">
        <w:rPr>
          <w:i/>
          <w:sz w:val="18"/>
          <w:szCs w:val="18"/>
        </w:rPr>
        <w:t xml:space="preserve">r. o przeciwdziałaniu nadmiernym opóźnieniom w transakcjach handlowych (Dz. U. </w:t>
      </w:r>
      <w:r w:rsidR="00C116F7" w:rsidRPr="001E5FE1">
        <w:rPr>
          <w:i/>
          <w:sz w:val="18"/>
          <w:szCs w:val="18"/>
        </w:rPr>
        <w:t xml:space="preserve">2020.935 </w:t>
      </w:r>
      <w:proofErr w:type="spellStart"/>
      <w:r w:rsidR="00C116F7" w:rsidRPr="001E5FE1">
        <w:rPr>
          <w:i/>
          <w:sz w:val="18"/>
          <w:szCs w:val="18"/>
        </w:rPr>
        <w:t>t.j</w:t>
      </w:r>
      <w:proofErr w:type="spellEnd"/>
      <w:r w:rsidR="00C116F7" w:rsidRPr="001E5FE1">
        <w:rPr>
          <w:i/>
          <w:sz w:val="18"/>
          <w:szCs w:val="18"/>
        </w:rPr>
        <w:t>.</w:t>
      </w:r>
      <w:r w:rsidRPr="001E5FE1">
        <w:rPr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1E5FE1" w:rsidRDefault="00A60234" w:rsidP="006B3C50">
      <w:pPr>
        <w:widowControl w:val="0"/>
        <w:ind w:left="357"/>
        <w:jc w:val="both"/>
        <w:rPr>
          <w:i/>
        </w:rPr>
      </w:pPr>
    </w:p>
    <w:p w14:paraId="3623EC68" w14:textId="1B313537" w:rsidR="00B8146A" w:rsidRPr="001E5FE1" w:rsidRDefault="00B8146A" w:rsidP="006B3C50">
      <w:pPr>
        <w:widowControl w:val="0"/>
        <w:ind w:left="357"/>
        <w:jc w:val="both"/>
        <w:rPr>
          <w:i/>
        </w:rPr>
      </w:pPr>
    </w:p>
    <w:p w14:paraId="19A014D7" w14:textId="6800D7EE" w:rsidR="002A320E" w:rsidRPr="001E5FE1" w:rsidRDefault="002A320E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DC7DF3" w:rsidRPr="001E5FE1" w14:paraId="5A1304D3" w14:textId="77777777" w:rsidTr="008F2BC3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1CCC1537" w14:textId="77777777" w:rsidR="00DC7DF3" w:rsidRPr="001E5FE1" w:rsidRDefault="00DC7DF3" w:rsidP="008F2BC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56ABEE" w14:textId="77777777" w:rsidR="00DC7DF3" w:rsidRPr="001E5FE1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5FE1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040EB835" w14:textId="77777777" w:rsidR="00DC7DF3" w:rsidRPr="001E5FE1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3BD8E90" w14:textId="77777777" w:rsidR="00DC7DF3" w:rsidRPr="001E5FE1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E5FE1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DC7DF3" w:rsidRPr="001E5FE1" w14:paraId="7D1DCB44" w14:textId="77777777" w:rsidTr="008F2BC3">
        <w:trPr>
          <w:trHeight w:val="603"/>
        </w:trPr>
        <w:tc>
          <w:tcPr>
            <w:tcW w:w="3923" w:type="dxa"/>
            <w:shd w:val="clear" w:color="auto" w:fill="auto"/>
          </w:tcPr>
          <w:p w14:paraId="26ACFCAE" w14:textId="77777777" w:rsidR="00DC7DF3" w:rsidRPr="001E5FE1" w:rsidRDefault="00DC7DF3" w:rsidP="008F2BC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1E5FE1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19E9A30" w14:textId="77777777" w:rsidR="00DC7DF3" w:rsidRPr="001E5FE1" w:rsidRDefault="00DC7DF3" w:rsidP="008F2BC3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1E5FE1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4C8DF5DC" w14:textId="77777777" w:rsidR="00DC7DF3" w:rsidRPr="001E5FE1" w:rsidRDefault="00DC7DF3" w:rsidP="008F2BC3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368AF7D" w14:textId="622102B5" w:rsidR="0064613C" w:rsidRPr="001E5FE1" w:rsidRDefault="0064613C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45CDD1BF" w14:textId="77777777" w:rsidR="0064613C" w:rsidRPr="001E5FE1" w:rsidRDefault="0064613C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6236F15B" w14:textId="77777777" w:rsidR="002A320E" w:rsidRPr="001E5FE1" w:rsidRDefault="002A320E" w:rsidP="005E79BA">
      <w:pPr>
        <w:suppressAutoHyphens/>
        <w:jc w:val="both"/>
        <w:textAlignment w:val="baseline"/>
        <w:rPr>
          <w:i/>
          <w:sz w:val="16"/>
          <w:szCs w:val="16"/>
          <w:lang w:eastAsia="ar-SA"/>
        </w:rPr>
      </w:pPr>
    </w:p>
    <w:p w14:paraId="6358790F" w14:textId="77777777" w:rsidR="00B8146A" w:rsidRPr="001E5FE1" w:rsidRDefault="00B8146A" w:rsidP="005E79BA">
      <w:pPr>
        <w:suppressAutoHyphens/>
        <w:jc w:val="both"/>
        <w:textAlignment w:val="baseline"/>
      </w:pPr>
    </w:p>
    <w:p w14:paraId="0D1567A7" w14:textId="12DC44A3" w:rsidR="00DC7DF3" w:rsidRPr="001E5FE1" w:rsidRDefault="00DC7DF3" w:rsidP="00DC7DF3">
      <w:pPr>
        <w:spacing w:line="276" w:lineRule="auto"/>
        <w:jc w:val="both"/>
        <w:rPr>
          <w:szCs w:val="22"/>
          <w:u w:val="single"/>
        </w:rPr>
      </w:pPr>
      <w:r w:rsidRPr="001E5FE1">
        <w:rPr>
          <w:szCs w:val="22"/>
          <w:u w:val="single"/>
        </w:rPr>
        <w:t>Instrukcja wypełniania:</w:t>
      </w:r>
      <w:r w:rsidRPr="001E5FE1">
        <w:rPr>
          <w:szCs w:val="22"/>
        </w:rPr>
        <w:t xml:space="preserve"> wypełnić we wszystkich wyznaczonych miejscach.</w:t>
      </w:r>
    </w:p>
    <w:p w14:paraId="4B3F11BA" w14:textId="77777777" w:rsidR="00AB65CF" w:rsidRPr="001E5FE1" w:rsidRDefault="00AB65CF">
      <w:pPr>
        <w:suppressAutoHyphens/>
        <w:jc w:val="both"/>
        <w:textAlignment w:val="baseline"/>
      </w:pPr>
    </w:p>
    <w:sectPr w:rsidR="00AB65CF" w:rsidRPr="001E5FE1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5428" w14:textId="77777777" w:rsidR="000553F8" w:rsidRDefault="000553F8">
      <w:r>
        <w:separator/>
      </w:r>
    </w:p>
  </w:endnote>
  <w:endnote w:type="continuationSeparator" w:id="0">
    <w:p w14:paraId="3AF2962D" w14:textId="77777777" w:rsidR="000553F8" w:rsidRDefault="0005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553F8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34E1" w14:textId="77777777" w:rsidR="000553F8" w:rsidRDefault="000553F8">
      <w:r>
        <w:separator/>
      </w:r>
    </w:p>
  </w:footnote>
  <w:footnote w:type="continuationSeparator" w:id="0">
    <w:p w14:paraId="74087711" w14:textId="77777777" w:rsidR="000553F8" w:rsidRDefault="000553F8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2" w:name="_Hlk48207180"/>
      <w:r w:rsidRPr="007E19A6">
        <w:rPr>
          <w:sz w:val="18"/>
          <w:szCs w:val="18"/>
        </w:rPr>
        <w:t>Należy zaznaczyć właściwą pozycję znakiem „X”</w:t>
      </w:r>
      <w:bookmarkEnd w:id="2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746" w14:textId="3556575B" w:rsidR="00E0385A" w:rsidRPr="00E132E9" w:rsidRDefault="00E0385A" w:rsidP="00E0385A">
    <w:pPr>
      <w:tabs>
        <w:tab w:val="center" w:pos="4536"/>
        <w:tab w:val="right" w:pos="9072"/>
      </w:tabs>
      <w:jc w:val="center"/>
      <w:rPr>
        <w:i/>
        <w:sz w:val="22"/>
        <w:szCs w:val="22"/>
      </w:rPr>
    </w:pPr>
  </w:p>
  <w:p w14:paraId="2893F185" w14:textId="3F7E4261" w:rsidR="00E0385A" w:rsidRPr="001E5FE1" w:rsidRDefault="00E0385A" w:rsidP="001E5FE1">
    <w:pPr>
      <w:spacing w:before="23" w:afterLines="23" w:after="55" w:line="276" w:lineRule="auto"/>
      <w:rPr>
        <w:bCs/>
      </w:rPr>
    </w:pPr>
    <w:r w:rsidRPr="001E5FE1">
      <w:rPr>
        <w:bCs/>
        <w:smallCaps/>
      </w:rPr>
      <w:t>Oznaczenie sprawy</w:t>
    </w:r>
    <w:r w:rsidRPr="001E5FE1">
      <w:rPr>
        <w:bCs/>
      </w:rPr>
      <w:t xml:space="preserve">: </w:t>
    </w:r>
    <w:r w:rsidRPr="001E5FE1">
      <w:rPr>
        <w:bCs/>
        <w:smallCaps/>
      </w:rPr>
      <w:t>KR.ROZ.2810.</w:t>
    </w:r>
    <w:r w:rsidR="002D6AD8" w:rsidRPr="001E5FE1">
      <w:rPr>
        <w:bCs/>
        <w:smallCaps/>
      </w:rPr>
      <w:t>2</w:t>
    </w:r>
    <w:r w:rsidR="001E5FE1" w:rsidRPr="001E5FE1">
      <w:rPr>
        <w:bCs/>
        <w:smallCaps/>
      </w:rPr>
      <w:t>12</w:t>
    </w:r>
    <w:r w:rsidRPr="001E5FE1">
      <w:rPr>
        <w:bCs/>
        <w:smallCaps/>
      </w:rPr>
      <w:t>.202</w:t>
    </w:r>
    <w:r w:rsidR="00FD698C" w:rsidRPr="001E5FE1">
      <w:rPr>
        <w:bCs/>
        <w:smallCaps/>
      </w:rPr>
      <w:t>2</w:t>
    </w:r>
    <w:r w:rsidRPr="001E5FE1">
      <w:rPr>
        <w:bCs/>
        <w:smallCaps/>
      </w:rPr>
      <w:tab/>
    </w:r>
    <w:r w:rsidRPr="001E5FE1">
      <w:rPr>
        <w:bCs/>
        <w:smallCaps/>
      </w:rPr>
      <w:tab/>
    </w:r>
  </w:p>
  <w:p w14:paraId="3609B1C0" w14:textId="77777777" w:rsidR="00E0385A" w:rsidRDefault="00E03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E6EE8"/>
    <w:multiLevelType w:val="hybridMultilevel"/>
    <w:tmpl w:val="26C2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F11587"/>
    <w:multiLevelType w:val="hybridMultilevel"/>
    <w:tmpl w:val="60D8BEFE"/>
    <w:lvl w:ilvl="0" w:tplc="5A422E6C">
      <w:start w:val="1"/>
      <w:numFmt w:val="lowerLetter"/>
      <w:lvlText w:val="%1)"/>
      <w:lvlJc w:val="left"/>
      <w:pPr>
        <w:ind w:left="472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2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10037"/>
    <w:multiLevelType w:val="hybridMultilevel"/>
    <w:tmpl w:val="3DCAF6A0"/>
    <w:lvl w:ilvl="0" w:tplc="E0B663D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4"/>
  </w:num>
  <w:num w:numId="7">
    <w:abstractNumId w:val="13"/>
  </w:num>
  <w:num w:numId="8">
    <w:abstractNumId w:val="6"/>
  </w:num>
  <w:num w:numId="9">
    <w:abstractNumId w:val="11"/>
  </w:num>
  <w:num w:numId="10">
    <w:abstractNumId w:val="29"/>
  </w:num>
  <w:num w:numId="11">
    <w:abstractNumId w:val="16"/>
  </w:num>
  <w:num w:numId="12">
    <w:abstractNumId w:val="27"/>
  </w:num>
  <w:num w:numId="13">
    <w:abstractNumId w:val="3"/>
  </w:num>
  <w:num w:numId="14">
    <w:abstractNumId w:val="8"/>
  </w:num>
  <w:num w:numId="15">
    <w:abstractNumId w:val="22"/>
  </w:num>
  <w:num w:numId="16">
    <w:abstractNumId w:val="28"/>
  </w:num>
  <w:num w:numId="17">
    <w:abstractNumId w:val="2"/>
  </w:num>
  <w:num w:numId="18">
    <w:abstractNumId w:val="19"/>
  </w:num>
  <w:num w:numId="19">
    <w:abstractNumId w:val="21"/>
  </w:num>
  <w:num w:numId="20">
    <w:abstractNumId w:val="18"/>
  </w:num>
  <w:num w:numId="21">
    <w:abstractNumId w:val="23"/>
  </w:num>
  <w:num w:numId="22">
    <w:abstractNumId w:val="30"/>
  </w:num>
  <w:num w:numId="23">
    <w:abstractNumId w:val="20"/>
  </w:num>
  <w:num w:numId="24">
    <w:abstractNumId w:val="25"/>
  </w:num>
  <w:num w:numId="25">
    <w:abstractNumId w:val="26"/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15"/>
  </w:num>
  <w:num w:numId="29">
    <w:abstractNumId w:val="10"/>
  </w:num>
  <w:num w:numId="30">
    <w:abstractNumId w:val="0"/>
  </w:num>
  <w:num w:numId="31">
    <w:abstractNumId w:val="1"/>
  </w:num>
  <w:num w:numId="32">
    <w:abstractNumId w:val="17"/>
  </w:num>
  <w:num w:numId="33">
    <w:abstractNumId w:val="32"/>
  </w:num>
  <w:num w:numId="34">
    <w:abstractNumId w:val="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53F8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5FE1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1AF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D6AD8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54A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591F"/>
    <w:rsid w:val="004263AC"/>
    <w:rsid w:val="004271B9"/>
    <w:rsid w:val="0043076F"/>
    <w:rsid w:val="00430D53"/>
    <w:rsid w:val="00432614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0A5C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4B7D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37B0D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1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2E4C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6AAB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196E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614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3BE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05CE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2C3F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34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44C5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4669"/>
    <w:rsid w:val="00DC5F06"/>
    <w:rsid w:val="00DC6423"/>
    <w:rsid w:val="00DC7570"/>
    <w:rsid w:val="00DC7DF3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5885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80C"/>
    <w:rsid w:val="00DF6DDA"/>
    <w:rsid w:val="00DF700E"/>
    <w:rsid w:val="00DF768E"/>
    <w:rsid w:val="00DF7E59"/>
    <w:rsid w:val="00E014FD"/>
    <w:rsid w:val="00E027C1"/>
    <w:rsid w:val="00E0385A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1C8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87B88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24F5"/>
    <w:rsid w:val="00EA34C9"/>
    <w:rsid w:val="00EA3BAB"/>
    <w:rsid w:val="00EA4284"/>
    <w:rsid w:val="00EA452C"/>
    <w:rsid w:val="00EA476B"/>
    <w:rsid w:val="00EA5BBD"/>
    <w:rsid w:val="00EA6AEC"/>
    <w:rsid w:val="00EA6CF2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98C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4E3E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emojifont">
    <w:name w:val="emoji_font"/>
    <w:basedOn w:val="Domylnaczcionkaakapitu"/>
    <w:rsid w:val="0084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8BDF-2D99-470D-9362-DE80ED4F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Iwona Jaroś (RZGW Kraków)</cp:lastModifiedBy>
  <cp:revision>3</cp:revision>
  <cp:lastPrinted>2020-09-09T05:32:00Z</cp:lastPrinted>
  <dcterms:created xsi:type="dcterms:W3CDTF">2022-11-23T13:27:00Z</dcterms:created>
  <dcterms:modified xsi:type="dcterms:W3CDTF">2022-11-24T08:27:00Z</dcterms:modified>
</cp:coreProperties>
</file>