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603F6B33" w:rsidR="008513A5" w:rsidRPr="003A3FC4" w:rsidRDefault="008513A5" w:rsidP="008513A5">
      <w:pPr>
        <w:widowControl w:val="0"/>
        <w:spacing w:line="276" w:lineRule="auto"/>
        <w:jc w:val="right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/>
          <w:bCs/>
          <w:snapToGrid w:val="0"/>
          <w:sz w:val="22"/>
          <w:szCs w:val="22"/>
        </w:rPr>
        <w:t>Załącznik Nr </w:t>
      </w:r>
      <w:r w:rsidR="00FE7D43" w:rsidRPr="003A3FC4">
        <w:rPr>
          <w:rFonts w:asciiTheme="minorHAnsi" w:hAnsiTheme="minorHAnsi" w:cstheme="minorHAnsi"/>
          <w:b/>
          <w:bCs/>
          <w:snapToGrid w:val="0"/>
          <w:sz w:val="22"/>
          <w:szCs w:val="22"/>
        </w:rPr>
        <w:t>2</w:t>
      </w:r>
      <w:r w:rsidRPr="003A3FC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do SWZ</w:t>
      </w:r>
    </w:p>
    <w:p w14:paraId="24F078BA" w14:textId="38543829" w:rsidR="008513A5" w:rsidRPr="003A3FC4" w:rsidRDefault="008513A5" w:rsidP="006B3C50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29075589" w14:textId="0F4B8165" w:rsidR="0022756B" w:rsidRPr="003A3FC4" w:rsidRDefault="0022756B" w:rsidP="006B3C5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/>
          <w:snapToGrid w:val="0"/>
          <w:sz w:val="22"/>
          <w:szCs w:val="22"/>
        </w:rPr>
        <w:t>FORMULARZ OFERTY</w:t>
      </w:r>
    </w:p>
    <w:p w14:paraId="38D1261D" w14:textId="5012BA16" w:rsidR="00711D6D" w:rsidRPr="003A3FC4" w:rsidRDefault="000F2351" w:rsidP="006B3C50">
      <w:pPr>
        <w:spacing w:before="80" w:after="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711D6D" w:rsidRPr="003A3FC4">
        <w:rPr>
          <w:rFonts w:asciiTheme="minorHAnsi" w:hAnsiTheme="minorHAnsi" w:cstheme="minorHAnsi"/>
          <w:b/>
          <w:sz w:val="22"/>
          <w:szCs w:val="22"/>
        </w:rPr>
        <w:t>Wykonawc</w:t>
      </w:r>
      <w:r w:rsidRPr="003A3FC4">
        <w:rPr>
          <w:rFonts w:asciiTheme="minorHAnsi" w:hAnsiTheme="minorHAnsi" w:cstheme="minorHAnsi"/>
          <w:b/>
          <w:sz w:val="22"/>
          <w:szCs w:val="22"/>
        </w:rPr>
        <w:t>y</w:t>
      </w:r>
      <w:r w:rsidR="00711D6D" w:rsidRPr="003A3FC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A3FC4" w:rsidRPr="003A3FC4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3A3FC4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b/>
                <w:sz w:val="22"/>
              </w:rPr>
              <w:t>Pełna n</w:t>
            </w:r>
            <w:r w:rsidR="00711D6D" w:rsidRPr="003A3FC4">
              <w:rPr>
                <w:rFonts w:asciiTheme="minorHAnsi" w:hAnsiTheme="minorHAnsi" w:cstheme="minorHAnsi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3A3FC4" w:rsidRDefault="00711D6D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3FC4" w:rsidRPr="003A3FC4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3A3FC4" w:rsidRDefault="00CA2B2B" w:rsidP="006B3C5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b/>
                <w:sz w:val="22"/>
              </w:rPr>
              <w:t xml:space="preserve">Adres pocztowy </w:t>
            </w:r>
          </w:p>
          <w:p w14:paraId="52A40359" w14:textId="535C9651" w:rsidR="00CA2B2B" w:rsidRPr="003A3FC4" w:rsidRDefault="00CA2B2B" w:rsidP="006B3C5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sz w:val="22"/>
              </w:rPr>
              <w:t>(</w:t>
            </w:r>
            <w:r w:rsidRPr="003A3FC4">
              <w:rPr>
                <w:rFonts w:asciiTheme="minorHAnsi" w:hAnsiTheme="minorHAnsi" w:cstheme="minorHAnsi"/>
                <w:i/>
                <w:sz w:val="22"/>
              </w:rPr>
              <w:t>ulica, numer domu, miejscowość, kod pocztowy</w:t>
            </w:r>
            <w:r w:rsidR="006141B7" w:rsidRPr="003A3FC4">
              <w:rPr>
                <w:rFonts w:asciiTheme="minorHAnsi" w:hAnsiTheme="minorHAnsi" w:cstheme="minorHAnsi"/>
                <w:i/>
                <w:sz w:val="22"/>
              </w:rPr>
              <w:t>, województwo</w:t>
            </w:r>
            <w:r w:rsidRPr="003A3FC4">
              <w:rPr>
                <w:rFonts w:asciiTheme="minorHAnsi" w:hAnsiTheme="minorHAnsi" w:cstheme="minorHAnsi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3A3FC4" w:rsidRDefault="00CA2B2B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3FC4" w:rsidRPr="003A3FC4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3A3FC4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b/>
                <w:sz w:val="22"/>
              </w:rPr>
              <w:t>NIP/</w:t>
            </w:r>
            <w:r w:rsidR="000F2351" w:rsidRPr="003A3FC4">
              <w:rPr>
                <w:rFonts w:asciiTheme="minorHAnsi" w:hAnsiTheme="minorHAnsi" w:cstheme="minorHAnsi"/>
                <w:b/>
                <w:sz w:val="22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3A3FC4" w:rsidRDefault="00711D6D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3FC4" w:rsidRPr="003A3FC4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3A3FC4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b/>
                <w:sz w:val="22"/>
              </w:rPr>
              <w:t>KRS/CEIDG</w:t>
            </w:r>
            <w:r w:rsidR="000F2351" w:rsidRPr="003A3FC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F2351" w:rsidRPr="003A3FC4">
              <w:rPr>
                <w:rFonts w:asciiTheme="minorHAnsi" w:hAnsiTheme="minorHAnsi" w:cstheme="minorHAnsi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3A3FC4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3A3FC4" w:rsidRPr="003A3FC4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3A3FC4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b/>
                <w:sz w:val="22"/>
              </w:rPr>
              <w:t>Osoba lub osoby wyznaczone do kontaktów</w:t>
            </w:r>
          </w:p>
          <w:p w14:paraId="0D62789F" w14:textId="3007A94B" w:rsidR="00D84AA9" w:rsidRPr="003A3FC4" w:rsidRDefault="00D84AA9" w:rsidP="00E047DD">
            <w:pPr>
              <w:ind w:right="-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3A3FC4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3A3FC4" w:rsidRPr="003A3FC4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3A3FC4" w:rsidRDefault="00D84AA9" w:rsidP="00BD7DD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3A3FC4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3A3FC4" w:rsidRPr="003A3FC4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3A3FC4" w:rsidRDefault="00D84AA9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A3FC4"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711D6D" w:rsidRPr="003A3FC4">
              <w:rPr>
                <w:rFonts w:asciiTheme="minorHAnsi" w:hAnsiTheme="minorHAnsi" w:cstheme="minorHAnsi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3A3FC4" w:rsidRDefault="00711D6D" w:rsidP="006B3C50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0868C141" w14:textId="2360CB91" w:rsidR="00711D6D" w:rsidRPr="003A3FC4" w:rsidRDefault="00711D6D" w:rsidP="006B3C50">
      <w:pPr>
        <w:spacing w:before="60" w:after="6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A3FC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3A3FC4">
        <w:rPr>
          <w:rFonts w:asciiTheme="minorHAnsi" w:hAnsiTheme="minorHAnsi" w:cstheme="minorHAnsi"/>
          <w:bCs/>
          <w:i/>
          <w:sz w:val="22"/>
          <w:szCs w:val="22"/>
        </w:rPr>
        <w:t xml:space="preserve">W przypadku oferty wspólnej należy podać </w:t>
      </w:r>
      <w:r w:rsidR="002A0588" w:rsidRPr="003A3FC4">
        <w:rPr>
          <w:rFonts w:asciiTheme="minorHAnsi" w:hAnsiTheme="minorHAnsi" w:cstheme="minorHAnsi"/>
          <w:bCs/>
          <w:i/>
          <w:sz w:val="22"/>
          <w:szCs w:val="22"/>
        </w:rPr>
        <w:t>nazwy i adresy wszystkich Wykonawców</w:t>
      </w:r>
    </w:p>
    <w:p w14:paraId="451F0659" w14:textId="7019F6B1" w:rsidR="00135226" w:rsidRDefault="00135226" w:rsidP="006B3C5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9C5DC" w14:textId="77777777" w:rsidR="003A3FC4" w:rsidRPr="003A3FC4" w:rsidRDefault="003A3FC4" w:rsidP="006B3C5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9A41E" w14:textId="77777777" w:rsidR="00711D6D" w:rsidRPr="003A3FC4" w:rsidRDefault="00711D6D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B3BF1D7" w14:textId="002F9DA1" w:rsidR="00711D6D" w:rsidRPr="003A3FC4" w:rsidRDefault="00711D6D" w:rsidP="006141B7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t>dla Państwowego Gospodarstwa Wodnego Wody Polskie</w:t>
      </w:r>
      <w:r w:rsidR="00D84AA9" w:rsidRPr="003A3F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3C3F" w:rsidRPr="003A3FC4">
        <w:rPr>
          <w:rFonts w:asciiTheme="minorHAnsi" w:hAnsiTheme="minorHAnsi" w:cstheme="minorHAnsi"/>
          <w:b/>
          <w:sz w:val="22"/>
          <w:szCs w:val="22"/>
        </w:rPr>
        <w:t>Regionalnego Zarządu Gospodarki Wodne</w:t>
      </w:r>
      <w:r w:rsidR="00820E2C" w:rsidRPr="003A3FC4">
        <w:rPr>
          <w:rFonts w:asciiTheme="minorHAnsi" w:hAnsiTheme="minorHAnsi" w:cstheme="minorHAnsi"/>
          <w:b/>
          <w:sz w:val="22"/>
          <w:szCs w:val="22"/>
        </w:rPr>
        <w:t>j</w:t>
      </w:r>
      <w:r w:rsidR="00873C3F" w:rsidRPr="003A3F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44E4">
        <w:rPr>
          <w:rFonts w:asciiTheme="minorHAnsi" w:hAnsiTheme="minorHAnsi" w:cstheme="minorHAnsi"/>
          <w:b/>
          <w:sz w:val="22"/>
          <w:szCs w:val="22"/>
        </w:rPr>
        <w:br/>
      </w:r>
      <w:r w:rsidR="00873C3F" w:rsidRPr="003A3FC4">
        <w:rPr>
          <w:rFonts w:asciiTheme="minorHAnsi" w:hAnsiTheme="minorHAnsi" w:cstheme="minorHAnsi"/>
          <w:b/>
          <w:sz w:val="22"/>
          <w:szCs w:val="22"/>
        </w:rPr>
        <w:t>w Krakowie</w:t>
      </w:r>
      <w:r w:rsidR="00D84AA9" w:rsidRPr="003A3F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A3FC4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73C3F" w:rsidRPr="003A3FC4">
        <w:rPr>
          <w:rFonts w:asciiTheme="minorHAnsi" w:hAnsiTheme="minorHAnsi" w:cstheme="minorHAnsi"/>
          <w:b/>
          <w:sz w:val="22"/>
          <w:szCs w:val="22"/>
        </w:rPr>
        <w:t>Marszałka Józefa Piłsudskiego 22, 31-109 Kraków</w:t>
      </w:r>
      <w:r w:rsidRPr="003A3F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B9C156" w14:textId="45E41362" w:rsidR="00711D6D" w:rsidRPr="003A3FC4" w:rsidRDefault="00711D6D" w:rsidP="006B3C50">
      <w:pPr>
        <w:widowControl w:val="0"/>
        <w:spacing w:after="60"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C597386" w14:textId="1FF66563" w:rsidR="00DA78CE" w:rsidRPr="003A3FC4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W odpowiedzi na ogłoszenie </w:t>
      </w:r>
      <w:r w:rsidR="004C494A" w:rsidRPr="003A3FC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 udzielenie zamówienia publicznego w trybie podstawowym na </w:t>
      </w:r>
      <w:r w:rsidR="006141B7" w:rsidRPr="003A3FC4">
        <w:rPr>
          <w:rFonts w:asciiTheme="minorHAnsi" w:hAnsiTheme="minorHAnsi" w:cstheme="minorHAnsi"/>
          <w:b/>
          <w:snapToGrid w:val="0"/>
          <w:sz w:val="22"/>
          <w:szCs w:val="22"/>
        </w:rPr>
        <w:t>Zakup rębaków</w:t>
      </w:r>
      <w:r w:rsidR="00F23F64" w:rsidRPr="003A3FC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DA78CE" w:rsidRPr="003A3FC4">
        <w:rPr>
          <w:rFonts w:asciiTheme="minorHAnsi" w:hAnsiTheme="minorHAnsi" w:cstheme="minorHAnsi"/>
          <w:bCs/>
          <w:snapToGrid w:val="0"/>
          <w:sz w:val="22"/>
          <w:szCs w:val="22"/>
        </w:rPr>
        <w:t>składamy niniejszą ofertę oświadczając, że:</w:t>
      </w:r>
    </w:p>
    <w:p w14:paraId="38DC598A" w14:textId="172F6B01" w:rsidR="0093102B" w:rsidRDefault="0093102B" w:rsidP="00DA78CE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1128BB8A" w14:textId="77777777" w:rsidR="003A3FC4" w:rsidRPr="003A3FC4" w:rsidRDefault="003A3FC4" w:rsidP="00DA78CE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53A9E49" w14:textId="641A9ED9" w:rsidR="0085035C" w:rsidRPr="00F0788F" w:rsidRDefault="0085035C" w:rsidP="0093102B">
      <w:pPr>
        <w:widowControl w:val="0"/>
        <w:spacing w:after="60" w:line="276" w:lineRule="auto"/>
        <w:ind w:left="851" w:hanging="851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  <w:r w:rsidRPr="00F078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 xml:space="preserve">Część 1 - </w:t>
      </w:r>
      <w:r w:rsidR="006141B7" w:rsidRPr="00F078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 xml:space="preserve">Zakup rębaków w ramach zadania  </w:t>
      </w:r>
      <w:r w:rsidR="006141B7" w:rsidRPr="00F0788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u w:val="single"/>
          <w:lang w:val="en-US"/>
        </w:rPr>
        <w:t>„Zakup sprzętu utrzymaniowego: kosiarka – traktorek (1 szt.), kosiarka spalinowa traktorek (1 szt.), rębak spalinowy mobilny (5 szt.), wyciągarka spalinowa przenośna (1 szt.)”</w:t>
      </w:r>
    </w:p>
    <w:p w14:paraId="17AC07E3" w14:textId="77777777" w:rsidR="003A3FC4" w:rsidRPr="003A3FC4" w:rsidRDefault="003A3FC4" w:rsidP="008C0792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1C44A96B" w14:textId="2DCFC30F" w:rsidR="004C494A" w:rsidRPr="00861B40" w:rsidRDefault="003A3FC4" w:rsidP="008C0792">
      <w:pPr>
        <w:widowControl w:val="0"/>
        <w:spacing w:after="60"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0" w:name="_Hlk120016097"/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>Oferujemy wykonanie zamówienia zgodnie z warunkami zawartymi w SWZ:</w:t>
      </w:r>
    </w:p>
    <w:p w14:paraId="167AEE31" w14:textId="77777777" w:rsidR="003A3FC4" w:rsidRPr="003A3FC4" w:rsidRDefault="003A3FC4" w:rsidP="008C0792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10"/>
          <w:szCs w:val="10"/>
        </w:rPr>
      </w:pPr>
    </w:p>
    <w:p w14:paraId="238D2F49" w14:textId="77777777" w:rsidR="003A3FC4" w:rsidRPr="00F0788F" w:rsidRDefault="003A3FC4" w:rsidP="003A3FC4">
      <w:pPr>
        <w:spacing w:line="480" w:lineRule="auto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 xml:space="preserve">Rębak z napędem spalinowym na podwoziu kołowym o mocy min. 15 KM: ……………………………………. – </w:t>
      </w:r>
      <w:r w:rsidRPr="00F0788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PROSZĘ PODAĆ MARKĘ I MODEL </w:t>
      </w:r>
    </w:p>
    <w:p w14:paraId="7A5BC634" w14:textId="62AF5D1F" w:rsidR="003A3FC4" w:rsidRPr="00F0788F" w:rsidRDefault="003A3FC4" w:rsidP="003A3FC4">
      <w:pPr>
        <w:spacing w:line="480" w:lineRule="auto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 xml:space="preserve">Rębak z napędem spalinowym na podwoziu kołowym o mocy min. 30 KM: ……………………………………. – </w:t>
      </w:r>
      <w:r w:rsidRPr="00F0788F">
        <w:rPr>
          <w:rFonts w:asciiTheme="minorHAnsi" w:hAnsiTheme="minorHAnsi" w:cstheme="minorHAnsi"/>
          <w:color w:val="4F81BD" w:themeColor="accent1"/>
          <w:sz w:val="22"/>
          <w:szCs w:val="22"/>
        </w:rPr>
        <w:t>PROSZĘ PODAĆ MARKĘ I MODEL</w:t>
      </w:r>
    </w:p>
    <w:p w14:paraId="7C944CBE" w14:textId="0AC84F95" w:rsidR="003A3FC4" w:rsidRDefault="003A3FC4" w:rsidP="003A3FC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FC0F8" w14:textId="7C0FAA17" w:rsidR="00861B40" w:rsidRDefault="003A3FC4" w:rsidP="004C494A">
      <w:pPr>
        <w:pStyle w:val="Akapitzlist"/>
        <w:widowControl w:val="0"/>
        <w:numPr>
          <w:ilvl w:val="0"/>
          <w:numId w:val="46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 xml:space="preserve">Oświadczamy, że oferujemy dostawę przedmiotu zamówienia za </w:t>
      </w:r>
      <w:r w:rsidR="00DE1F75" w:rsidRPr="003A3FC4">
        <w:rPr>
          <w:rFonts w:asciiTheme="minorHAnsi" w:hAnsiTheme="minorHAnsi" w:cstheme="minorHAnsi"/>
          <w:b/>
          <w:snapToGrid w:val="0"/>
          <w:sz w:val="22"/>
          <w:szCs w:val="22"/>
        </w:rPr>
        <w:t>cenę</w:t>
      </w:r>
      <w:r w:rsidR="00861B40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14:paraId="3845EC0A" w14:textId="4AB21C38" w:rsidR="00861B40" w:rsidRDefault="00861B40" w:rsidP="00861B40">
      <w:pPr>
        <w:pStyle w:val="Akapitzlist"/>
        <w:widowControl w:val="0"/>
        <w:spacing w:after="60" w:line="276" w:lineRule="auto"/>
        <w:ind w:left="28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" w:name="_Hlk120088349"/>
      <w:r>
        <w:rPr>
          <w:rFonts w:asciiTheme="minorHAnsi" w:hAnsiTheme="minorHAnsi" w:cstheme="minorHAnsi"/>
          <w:b/>
          <w:snapToGrid w:val="0"/>
          <w:sz w:val="22"/>
          <w:szCs w:val="22"/>
        </w:rPr>
        <w:t>W</w:t>
      </w:r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>artość netto: ……………………………</w:t>
      </w:r>
      <w:r w:rsidR="00F0788F">
        <w:rPr>
          <w:rFonts w:asciiTheme="minorHAnsi" w:hAnsiTheme="minorHAnsi" w:cstheme="minorHAnsi"/>
          <w:b/>
          <w:snapToGrid w:val="0"/>
          <w:sz w:val="22"/>
          <w:szCs w:val="22"/>
        </w:rPr>
        <w:t>…………</w:t>
      </w:r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PLN</w:t>
      </w:r>
    </w:p>
    <w:p w14:paraId="7C650E3F" w14:textId="4B7ACB42" w:rsidR="00861B40" w:rsidRDefault="00861B40" w:rsidP="00861B40">
      <w:pPr>
        <w:pStyle w:val="Akapitzlist"/>
        <w:widowControl w:val="0"/>
        <w:spacing w:after="60" w:line="276" w:lineRule="auto"/>
        <w:ind w:left="28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Stawka podatku VAT (23%): …………</w:t>
      </w:r>
      <w:r w:rsidR="00F0788F">
        <w:rPr>
          <w:rFonts w:asciiTheme="minorHAnsi" w:hAnsiTheme="minorHAnsi" w:cstheme="minorHAnsi"/>
          <w:b/>
          <w:snapToGrid w:val="0"/>
          <w:sz w:val="22"/>
          <w:szCs w:val="22"/>
        </w:rPr>
        <w:t>…………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PLN</w:t>
      </w:r>
    </w:p>
    <w:p w14:paraId="3131231A" w14:textId="2AB908F6" w:rsidR="00F45552" w:rsidRDefault="00861B40" w:rsidP="00861B40">
      <w:pPr>
        <w:pStyle w:val="Akapitzlist"/>
        <w:widowControl w:val="0"/>
        <w:spacing w:after="60" w:line="276" w:lineRule="auto"/>
        <w:ind w:left="284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Wartość brutto</w:t>
      </w:r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>: ……………………………</w:t>
      </w:r>
      <w:r w:rsidR="00F0788F">
        <w:rPr>
          <w:rFonts w:asciiTheme="minorHAnsi" w:hAnsiTheme="minorHAnsi" w:cstheme="minorHAnsi"/>
          <w:b/>
          <w:snapToGrid w:val="0"/>
          <w:sz w:val="22"/>
          <w:szCs w:val="22"/>
        </w:rPr>
        <w:t>…………</w:t>
      </w:r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PLN</w:t>
      </w:r>
    </w:p>
    <w:p w14:paraId="179987E8" w14:textId="7FE15015" w:rsidR="00C95C9D" w:rsidRPr="00C95C9D" w:rsidRDefault="00C95C9D" w:rsidP="00861B40">
      <w:pPr>
        <w:pStyle w:val="Akapitzlist"/>
        <w:widowControl w:val="0"/>
        <w:spacing w:after="60" w:line="276" w:lineRule="auto"/>
        <w:ind w:left="284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C95C9D">
        <w:rPr>
          <w:rFonts w:asciiTheme="minorHAnsi" w:hAnsiTheme="minorHAnsi" w:cstheme="minorHAnsi"/>
          <w:bCs/>
          <w:snapToGrid w:val="0"/>
          <w:sz w:val="22"/>
          <w:szCs w:val="22"/>
        </w:rPr>
        <w:t>w tym:</w:t>
      </w:r>
    </w:p>
    <w:bookmarkEnd w:id="1"/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34"/>
        <w:gridCol w:w="1260"/>
        <w:gridCol w:w="1052"/>
        <w:gridCol w:w="1264"/>
        <w:gridCol w:w="1333"/>
        <w:gridCol w:w="1407"/>
        <w:gridCol w:w="1338"/>
        <w:gridCol w:w="1409"/>
      </w:tblGrid>
      <w:tr w:rsidR="003A3FC4" w:rsidRPr="003A3FC4" w14:paraId="16483B5C" w14:textId="77777777" w:rsidTr="003A3FC4">
        <w:trPr>
          <w:trHeight w:val="1003"/>
          <w:jc w:val="center"/>
        </w:trPr>
        <w:tc>
          <w:tcPr>
            <w:tcW w:w="243" w:type="pct"/>
            <w:shd w:val="clear" w:color="auto" w:fill="D0CECE"/>
          </w:tcPr>
          <w:p w14:paraId="4C066C6F" w14:textId="77777777" w:rsidR="002C0891" w:rsidRPr="003A3FC4" w:rsidRDefault="002C0891" w:rsidP="006141B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FAD4CD" w14:textId="77777777" w:rsidR="002C0891" w:rsidRPr="003A3FC4" w:rsidRDefault="002C0891" w:rsidP="006141B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B33560" w14:textId="327E665B" w:rsidR="002C0891" w:rsidRPr="003A3FC4" w:rsidRDefault="002C0891" w:rsidP="006141B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70" w:type="pct"/>
            <w:shd w:val="clear" w:color="auto" w:fill="D0CECE"/>
            <w:vAlign w:val="center"/>
          </w:tcPr>
          <w:p w14:paraId="773670D7" w14:textId="6EA70D39" w:rsidR="002C0891" w:rsidRPr="003A3FC4" w:rsidRDefault="002C0891" w:rsidP="006141B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582" w:type="pct"/>
            <w:shd w:val="clear" w:color="auto" w:fill="D0CECE"/>
            <w:vAlign w:val="center"/>
          </w:tcPr>
          <w:p w14:paraId="323EBA95" w14:textId="5778C4B5" w:rsidR="002C0891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</w:t>
            </w:r>
            <w:r w:rsidR="00F0788F"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 1 rębaka </w:t>
            </w: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(netto)</w:t>
            </w:r>
          </w:p>
          <w:p w14:paraId="19F3A403" w14:textId="32182A37" w:rsidR="002C0891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486" w:type="pct"/>
            <w:shd w:val="clear" w:color="auto" w:fill="D0CECE"/>
            <w:vAlign w:val="center"/>
          </w:tcPr>
          <w:p w14:paraId="29CB55E7" w14:textId="77777777" w:rsidR="002C0891" w:rsidRDefault="002C0891" w:rsidP="004C494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7E93F21F" w14:textId="58B50668" w:rsidR="00F0788F" w:rsidRPr="003A3FC4" w:rsidRDefault="00F0788F" w:rsidP="004C494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584" w:type="pct"/>
            <w:shd w:val="clear" w:color="auto" w:fill="D0CECE"/>
            <w:vAlign w:val="center"/>
          </w:tcPr>
          <w:p w14:paraId="0BF4B1AE" w14:textId="33C3ADBB" w:rsidR="002C0891" w:rsidRDefault="002C0891" w:rsidP="004C494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Cena jednostkowa </w:t>
            </w:r>
            <w:r w:rsidR="00F0788F"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 1 rębaka </w:t>
            </w: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(brutto)</w:t>
            </w:r>
          </w:p>
          <w:p w14:paraId="0CBC7F95" w14:textId="64184CDB" w:rsidR="002C0891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616" w:type="pct"/>
            <w:shd w:val="clear" w:color="auto" w:fill="D0CECE"/>
          </w:tcPr>
          <w:p w14:paraId="458AAE86" w14:textId="77777777" w:rsidR="002C0891" w:rsidRPr="003A3FC4" w:rsidRDefault="002C0891" w:rsidP="002C0891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F7273" w14:textId="4CB48CCF" w:rsidR="002C0891" w:rsidRPr="003A3FC4" w:rsidRDefault="002C0891" w:rsidP="002C0891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  <w:p w14:paraId="7507257A" w14:textId="3FA6A502" w:rsidR="002C0891" w:rsidRPr="003A3FC4" w:rsidRDefault="002C0891" w:rsidP="002C0891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(szt.)</w:t>
            </w:r>
          </w:p>
        </w:tc>
        <w:tc>
          <w:tcPr>
            <w:tcW w:w="650" w:type="pct"/>
            <w:shd w:val="clear" w:color="auto" w:fill="D0CECE"/>
          </w:tcPr>
          <w:p w14:paraId="478C84B1" w14:textId="0F4C167B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F56D85" w14:textId="77777777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  <w:p w14:paraId="2006FDFC" w14:textId="77777777" w:rsidR="002C0891" w:rsidRDefault="002C0891" w:rsidP="009305B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3A3FC4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(kol. 2 * kol. 5)</w:t>
            </w:r>
          </w:p>
          <w:p w14:paraId="3AB0EFA0" w14:textId="77777777" w:rsidR="00F0788F" w:rsidRDefault="00F0788F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0B35B547" w14:textId="13EE5EA1" w:rsidR="00F0788F" w:rsidRPr="00F0788F" w:rsidRDefault="00F0788F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0788F">
              <w:rPr>
                <w:rFonts w:asciiTheme="minorHAnsi" w:hAnsiTheme="minorHAnsi" w:cstheme="minorHAnsi"/>
                <w:iCs/>
                <w:sz w:val="18"/>
                <w:szCs w:val="18"/>
              </w:rPr>
              <w:t>PLN</w:t>
            </w:r>
          </w:p>
        </w:tc>
        <w:tc>
          <w:tcPr>
            <w:tcW w:w="618" w:type="pct"/>
            <w:shd w:val="clear" w:color="auto" w:fill="D0CECE"/>
          </w:tcPr>
          <w:p w14:paraId="229B01F3" w14:textId="77777777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5D170" w14:textId="77777777" w:rsidR="002C0891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554C5BB9" w14:textId="0AFCFDBB" w:rsidR="00F0788F" w:rsidRPr="003A3FC4" w:rsidRDefault="00F0788F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651" w:type="pct"/>
            <w:shd w:val="clear" w:color="auto" w:fill="D0CECE"/>
            <w:vAlign w:val="center"/>
          </w:tcPr>
          <w:p w14:paraId="4AC651E2" w14:textId="77777777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  <w:p w14:paraId="153673BA" w14:textId="77777777" w:rsidR="002C0891" w:rsidRDefault="002C0891" w:rsidP="009305B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3A3FC4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(kol. 4 * kol. 5)</w:t>
            </w:r>
          </w:p>
          <w:p w14:paraId="36773565" w14:textId="4C1A9021" w:rsidR="00F0788F" w:rsidRPr="00F0788F" w:rsidRDefault="00F0788F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0788F">
              <w:rPr>
                <w:rFonts w:asciiTheme="minorHAnsi" w:hAnsiTheme="minorHAnsi" w:cstheme="minorHAnsi"/>
                <w:iCs/>
                <w:sz w:val="18"/>
                <w:szCs w:val="18"/>
              </w:rPr>
              <w:t>PLN</w:t>
            </w:r>
          </w:p>
        </w:tc>
      </w:tr>
      <w:tr w:rsidR="003A3FC4" w:rsidRPr="003A3FC4" w14:paraId="324737C6" w14:textId="77777777" w:rsidTr="003A3FC4">
        <w:trPr>
          <w:trHeight w:val="280"/>
          <w:jc w:val="center"/>
        </w:trPr>
        <w:tc>
          <w:tcPr>
            <w:tcW w:w="243" w:type="pct"/>
            <w:shd w:val="clear" w:color="auto" w:fill="D0CECE"/>
          </w:tcPr>
          <w:p w14:paraId="033584E7" w14:textId="77777777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  <w:tc>
          <w:tcPr>
            <w:tcW w:w="570" w:type="pct"/>
            <w:shd w:val="clear" w:color="auto" w:fill="D0CECE"/>
            <w:vAlign w:val="center"/>
          </w:tcPr>
          <w:p w14:paraId="6C19FFD4" w14:textId="0B136C7C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82" w:type="pct"/>
            <w:shd w:val="clear" w:color="auto" w:fill="D0CECE"/>
            <w:vAlign w:val="center"/>
          </w:tcPr>
          <w:p w14:paraId="003A8F5A" w14:textId="47C9E342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86" w:type="pct"/>
            <w:shd w:val="clear" w:color="auto" w:fill="D0CECE"/>
            <w:vAlign w:val="center"/>
          </w:tcPr>
          <w:p w14:paraId="3C7845D4" w14:textId="17DC5B84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84" w:type="pct"/>
            <w:shd w:val="clear" w:color="auto" w:fill="D0CECE"/>
            <w:vAlign w:val="center"/>
          </w:tcPr>
          <w:p w14:paraId="6D1B9960" w14:textId="1B6C4C75" w:rsidR="002C0891" w:rsidRPr="003A3FC4" w:rsidRDefault="002C0891" w:rsidP="009305B0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616" w:type="pct"/>
            <w:shd w:val="clear" w:color="auto" w:fill="D0CECE"/>
          </w:tcPr>
          <w:p w14:paraId="5C497060" w14:textId="24BDF5A7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650" w:type="pct"/>
            <w:shd w:val="clear" w:color="auto" w:fill="D0CECE"/>
          </w:tcPr>
          <w:p w14:paraId="6A41C9FA" w14:textId="2E35AD63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18" w:type="pct"/>
            <w:shd w:val="clear" w:color="auto" w:fill="D0CECE"/>
          </w:tcPr>
          <w:p w14:paraId="3F1351C0" w14:textId="77EC1AC4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651" w:type="pct"/>
            <w:shd w:val="clear" w:color="auto" w:fill="D0CECE"/>
            <w:vAlign w:val="center"/>
          </w:tcPr>
          <w:p w14:paraId="56D7DD07" w14:textId="1EE8AEA7" w:rsidR="002C0891" w:rsidRPr="003A3FC4" w:rsidRDefault="002C0891" w:rsidP="009305B0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8</w:t>
            </w:r>
          </w:p>
        </w:tc>
      </w:tr>
      <w:tr w:rsidR="003A3FC4" w:rsidRPr="003A3FC4" w14:paraId="0895AD69" w14:textId="77777777" w:rsidTr="003A3FC4">
        <w:trPr>
          <w:trHeight w:val="1722"/>
          <w:jc w:val="center"/>
        </w:trPr>
        <w:tc>
          <w:tcPr>
            <w:tcW w:w="243" w:type="pct"/>
          </w:tcPr>
          <w:p w14:paraId="0BD9D23F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8237FA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0A998B" w14:textId="29AA3555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14:paraId="2B4C975C" w14:textId="373839B5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Rębak z napędem spalinowym na podwoziu kołowym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mocy</w:t>
            </w: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min. 15 KM</w:t>
            </w:r>
          </w:p>
        </w:tc>
        <w:tc>
          <w:tcPr>
            <w:tcW w:w="582" w:type="pct"/>
            <w:vAlign w:val="center"/>
          </w:tcPr>
          <w:p w14:paraId="1AF261A3" w14:textId="618D0C70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34577A98" w14:textId="1F159B45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1B06DF5B" w14:textId="3227BCBA" w:rsidR="002C0891" w:rsidRPr="003A3FC4" w:rsidRDefault="002C0891" w:rsidP="009305B0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" w:type="pct"/>
          </w:tcPr>
          <w:p w14:paraId="2A5EB5FC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EFB9C9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3148FB" w14:textId="72ED4EAA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E98B2D6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983443" w14:textId="6CC9A3AA" w:rsidR="002C0891" w:rsidRPr="003A3FC4" w:rsidRDefault="002C0891" w:rsidP="002C0891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AD1C0A2" w14:textId="086902AC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</w:tcPr>
          <w:p w14:paraId="5FF34198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14:paraId="71B35A22" w14:textId="63341414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FC4" w:rsidRPr="003A3FC4" w14:paraId="66C778CA" w14:textId="77777777" w:rsidTr="003A3FC4">
        <w:trPr>
          <w:trHeight w:val="1539"/>
          <w:jc w:val="center"/>
        </w:trPr>
        <w:tc>
          <w:tcPr>
            <w:tcW w:w="243" w:type="pct"/>
          </w:tcPr>
          <w:p w14:paraId="28857626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3275B7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AE173D" w14:textId="11DAB2A4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70" w:type="pct"/>
            <w:vAlign w:val="center"/>
          </w:tcPr>
          <w:p w14:paraId="25DD693C" w14:textId="48B12A3C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Rębak z napędem spalinowym na podwoziu kołowym o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mocy</w:t>
            </w: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min. 30 KM</w:t>
            </w:r>
          </w:p>
        </w:tc>
        <w:tc>
          <w:tcPr>
            <w:tcW w:w="582" w:type="pct"/>
            <w:vAlign w:val="center"/>
          </w:tcPr>
          <w:p w14:paraId="3A1AE376" w14:textId="097CC7DB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3494F657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51BB4497" w14:textId="39800BB4" w:rsidR="002C0891" w:rsidRPr="003A3FC4" w:rsidRDefault="002C0891" w:rsidP="009305B0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" w:type="pct"/>
          </w:tcPr>
          <w:p w14:paraId="2363F1AD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0F23BC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59E95" w14:textId="51DA9F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0" w:type="pct"/>
          </w:tcPr>
          <w:p w14:paraId="7691187D" w14:textId="4D19B585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</w:tcPr>
          <w:p w14:paraId="2E4BC6D4" w14:textId="77777777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14:paraId="18433EA8" w14:textId="12284780" w:rsidR="002C0891" w:rsidRPr="003A3FC4" w:rsidRDefault="002C0891" w:rsidP="009305B0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64AEC4" w14:textId="77777777" w:rsidR="00FD44E4" w:rsidRDefault="00FD44E4" w:rsidP="004C494A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B277B" w14:textId="36CDDB59" w:rsidR="004C494A" w:rsidRPr="003A3FC4" w:rsidRDefault="004C494A" w:rsidP="004C494A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FC4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3A3FC4">
        <w:rPr>
          <w:rFonts w:asciiTheme="minorHAnsi" w:hAnsiTheme="minorHAnsi" w:cstheme="minorHAnsi"/>
          <w:b/>
          <w:bCs/>
          <w:sz w:val="22"/>
          <w:szCs w:val="22"/>
        </w:rPr>
        <w:tab/>
        <w:t>Oferujemy okres rękojmia/gwarancja:  ……………………miesięcy</w:t>
      </w:r>
    </w:p>
    <w:p w14:paraId="5AA906A1" w14:textId="77777777" w:rsidR="004C494A" w:rsidRPr="003A3FC4" w:rsidRDefault="004C494A" w:rsidP="00065C1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Zgodnie z pkt. 15.4.2. SWZ:</w:t>
      </w:r>
    </w:p>
    <w:p w14:paraId="667493F0" w14:textId="7E53A14B" w:rsidR="004C494A" w:rsidRPr="003A3FC4" w:rsidRDefault="004C494A" w:rsidP="00065C1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 xml:space="preserve">MINIMALNY wymagany przez Zamawiającego </w:t>
      </w:r>
      <w:bookmarkStart w:id="2" w:name="_Hlk120008717"/>
      <w:r w:rsidRPr="003A3FC4">
        <w:rPr>
          <w:rFonts w:asciiTheme="minorHAnsi" w:hAnsiTheme="minorHAnsi" w:cstheme="minorHAnsi"/>
          <w:sz w:val="22"/>
          <w:szCs w:val="22"/>
        </w:rPr>
        <w:t xml:space="preserve">okres rękojmia/gwarancja </w:t>
      </w:r>
      <w:bookmarkEnd w:id="2"/>
      <w:r w:rsidRPr="003A3FC4">
        <w:rPr>
          <w:rFonts w:asciiTheme="minorHAnsi" w:hAnsiTheme="minorHAnsi" w:cstheme="minorHAnsi"/>
          <w:sz w:val="22"/>
          <w:szCs w:val="22"/>
        </w:rPr>
        <w:t xml:space="preserve">jakości wynosi 24 </w:t>
      </w:r>
      <w:r w:rsidR="00175E5C">
        <w:rPr>
          <w:rFonts w:asciiTheme="minorHAnsi" w:hAnsiTheme="minorHAnsi" w:cstheme="minorHAnsi"/>
          <w:sz w:val="22"/>
          <w:szCs w:val="22"/>
        </w:rPr>
        <w:t>miesiące</w:t>
      </w:r>
    </w:p>
    <w:p w14:paraId="1116E4E1" w14:textId="1C13679F" w:rsidR="008C0792" w:rsidRPr="003A3FC4" w:rsidRDefault="004C494A" w:rsidP="00065C17">
      <w:pPr>
        <w:widowControl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3A3FC4">
        <w:rPr>
          <w:rFonts w:asciiTheme="minorHAnsi" w:hAnsiTheme="minorHAnsi" w:cstheme="minorHAnsi"/>
          <w:sz w:val="22"/>
          <w:szCs w:val="22"/>
        </w:rPr>
        <w:t>MAKSYMALNY punktowany okres rękojmia/gwarancja uwzględniony do oceny ofert wynosi 36 miesięcy</w:t>
      </w:r>
    </w:p>
    <w:bookmarkEnd w:id="0"/>
    <w:p w14:paraId="03288820" w14:textId="4279FDBC" w:rsidR="004C494A" w:rsidRDefault="004C494A" w:rsidP="0085035C">
      <w:pPr>
        <w:widowControl w:val="0"/>
        <w:spacing w:after="60" w:line="276" w:lineRule="auto"/>
        <w:ind w:left="1134" w:hanging="1134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5D07F1AF" w14:textId="14CF9EFE" w:rsidR="00F0788F" w:rsidRDefault="00F0788F" w:rsidP="0085035C">
      <w:pPr>
        <w:widowControl w:val="0"/>
        <w:spacing w:after="60" w:line="276" w:lineRule="auto"/>
        <w:ind w:left="1134" w:hanging="1134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754476B" w14:textId="6B3C4B7A" w:rsidR="0085035C" w:rsidRPr="00F0788F" w:rsidRDefault="0085035C" w:rsidP="0085035C">
      <w:pPr>
        <w:widowControl w:val="0"/>
        <w:spacing w:after="60" w:line="276" w:lineRule="auto"/>
        <w:ind w:left="1134" w:hanging="1134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  <w:r w:rsidRPr="00F078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 xml:space="preserve">Część 2 - </w:t>
      </w:r>
      <w:r w:rsidR="006141B7" w:rsidRPr="00F078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  <w:t>Zakup rębaków na potrzeby RZGW Wrocław</w:t>
      </w:r>
    </w:p>
    <w:p w14:paraId="5B0A8C2C" w14:textId="77777777" w:rsidR="003A3FC4" w:rsidRPr="00F0788F" w:rsidRDefault="003A3FC4" w:rsidP="003A3FC4">
      <w:pPr>
        <w:widowControl w:val="0"/>
        <w:spacing w:after="60"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0788F">
        <w:rPr>
          <w:rFonts w:asciiTheme="minorHAnsi" w:hAnsiTheme="minorHAnsi" w:cstheme="minorHAnsi"/>
          <w:b/>
          <w:snapToGrid w:val="0"/>
          <w:sz w:val="22"/>
          <w:szCs w:val="22"/>
        </w:rPr>
        <w:t>Oferujemy wykonanie zamówienia zgodnie z warunkami zawartymi w SWZ:</w:t>
      </w:r>
    </w:p>
    <w:p w14:paraId="3EB05CF6" w14:textId="77777777" w:rsidR="003A3FC4" w:rsidRPr="003A3FC4" w:rsidRDefault="003A3FC4" w:rsidP="003A3FC4">
      <w:pPr>
        <w:widowControl w:val="0"/>
        <w:spacing w:after="60" w:line="276" w:lineRule="auto"/>
        <w:jc w:val="both"/>
        <w:rPr>
          <w:rFonts w:asciiTheme="minorHAnsi" w:hAnsiTheme="minorHAnsi" w:cstheme="minorHAnsi"/>
          <w:bCs/>
          <w:snapToGrid w:val="0"/>
          <w:sz w:val="10"/>
          <w:szCs w:val="10"/>
        </w:rPr>
      </w:pPr>
    </w:p>
    <w:p w14:paraId="0EEB0F34" w14:textId="0823E62E" w:rsidR="003A3FC4" w:rsidRDefault="003A3FC4" w:rsidP="003A3FC4">
      <w:pPr>
        <w:spacing w:line="480" w:lineRule="auto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 xml:space="preserve">Rębak z napędem spalinowym na podwoziu kołowym o mocy min. 15 KM: ……………………………………. – </w:t>
      </w:r>
      <w:r w:rsidRPr="00F0788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PROSZĘ PODAĆ MARKĘ I MODEL </w:t>
      </w:r>
    </w:p>
    <w:p w14:paraId="644239F7" w14:textId="77777777" w:rsidR="00F0788F" w:rsidRPr="00F0788F" w:rsidRDefault="00F0788F" w:rsidP="003A3FC4">
      <w:pPr>
        <w:spacing w:line="480" w:lineRule="auto"/>
        <w:jc w:val="both"/>
        <w:rPr>
          <w:rFonts w:asciiTheme="minorHAnsi" w:hAnsiTheme="minorHAnsi" w:cstheme="minorHAnsi"/>
          <w:color w:val="4F81BD" w:themeColor="accent1"/>
          <w:sz w:val="10"/>
          <w:szCs w:val="10"/>
        </w:rPr>
      </w:pPr>
    </w:p>
    <w:p w14:paraId="6F8BE1AD" w14:textId="6D4FAF42" w:rsidR="003A3FC4" w:rsidRDefault="003A3FC4" w:rsidP="003A3FC4">
      <w:pPr>
        <w:pStyle w:val="Akapitzlist"/>
        <w:widowControl w:val="0"/>
        <w:numPr>
          <w:ilvl w:val="0"/>
          <w:numId w:val="47"/>
        </w:numPr>
        <w:spacing w:after="60"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/>
          <w:snapToGrid w:val="0"/>
          <w:sz w:val="22"/>
          <w:szCs w:val="22"/>
        </w:rPr>
        <w:t>Oświadczamy, że oferujemy dostawę przedmiotu zamówienia za cenę:</w:t>
      </w:r>
    </w:p>
    <w:p w14:paraId="6BC2FEDA" w14:textId="77777777" w:rsidR="00861B40" w:rsidRPr="00861B40" w:rsidRDefault="00861B40" w:rsidP="00861B40">
      <w:pPr>
        <w:pStyle w:val="Akapitzlist"/>
        <w:widowControl w:val="0"/>
        <w:spacing w:after="60" w:line="276" w:lineRule="auto"/>
        <w:ind w:left="7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>Wartość netto: …………………………….. PLN</w:t>
      </w:r>
    </w:p>
    <w:p w14:paraId="32B7D693" w14:textId="77777777" w:rsidR="00861B40" w:rsidRPr="00861B40" w:rsidRDefault="00861B40" w:rsidP="00861B40">
      <w:pPr>
        <w:pStyle w:val="Akapitzlist"/>
        <w:widowControl w:val="0"/>
        <w:spacing w:after="60" w:line="276" w:lineRule="auto"/>
        <w:ind w:left="7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>Stawka podatku VAT (23%): …………..PLN</w:t>
      </w:r>
    </w:p>
    <w:p w14:paraId="25035A1C" w14:textId="75E66DAE" w:rsidR="00861B40" w:rsidRDefault="00861B40" w:rsidP="00861B40">
      <w:pPr>
        <w:pStyle w:val="Akapitzlist"/>
        <w:widowControl w:val="0"/>
        <w:spacing w:after="60" w:line="276" w:lineRule="auto"/>
        <w:ind w:left="7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61B40">
        <w:rPr>
          <w:rFonts w:asciiTheme="minorHAnsi" w:hAnsiTheme="minorHAnsi" w:cstheme="minorHAnsi"/>
          <w:b/>
          <w:snapToGrid w:val="0"/>
          <w:sz w:val="22"/>
          <w:szCs w:val="22"/>
        </w:rPr>
        <w:t>Wartość brutto: …………………………….. PLN</w:t>
      </w:r>
    </w:p>
    <w:p w14:paraId="240AA84B" w14:textId="77777777" w:rsidR="00C95C9D" w:rsidRPr="003A3FC4" w:rsidRDefault="00C95C9D" w:rsidP="00861B40">
      <w:pPr>
        <w:pStyle w:val="Akapitzlist"/>
        <w:widowControl w:val="0"/>
        <w:spacing w:after="60" w:line="276" w:lineRule="auto"/>
        <w:ind w:left="7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34"/>
        <w:gridCol w:w="1260"/>
        <w:gridCol w:w="1052"/>
        <w:gridCol w:w="1264"/>
        <w:gridCol w:w="1333"/>
        <w:gridCol w:w="1407"/>
        <w:gridCol w:w="1338"/>
        <w:gridCol w:w="1409"/>
      </w:tblGrid>
      <w:tr w:rsidR="003A3FC4" w:rsidRPr="003A3FC4" w14:paraId="49B89AD0" w14:textId="77777777" w:rsidTr="001708D6">
        <w:trPr>
          <w:trHeight w:val="1003"/>
          <w:jc w:val="center"/>
        </w:trPr>
        <w:tc>
          <w:tcPr>
            <w:tcW w:w="243" w:type="pct"/>
            <w:shd w:val="clear" w:color="auto" w:fill="D0CECE"/>
          </w:tcPr>
          <w:p w14:paraId="78D5C084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4790EC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F8912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70" w:type="pct"/>
            <w:shd w:val="clear" w:color="auto" w:fill="D0CECE"/>
            <w:vAlign w:val="center"/>
          </w:tcPr>
          <w:p w14:paraId="748A617C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582" w:type="pct"/>
            <w:shd w:val="clear" w:color="auto" w:fill="D0CECE"/>
            <w:vAlign w:val="center"/>
          </w:tcPr>
          <w:p w14:paraId="21059DB9" w14:textId="77777777" w:rsidR="00F0788F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Cena jednostkowa  1 rębaka (netto)</w:t>
            </w:r>
          </w:p>
          <w:p w14:paraId="2E04FD9A" w14:textId="6F807635" w:rsidR="003A3FC4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486" w:type="pct"/>
            <w:shd w:val="clear" w:color="auto" w:fill="D0CECE"/>
            <w:vAlign w:val="center"/>
          </w:tcPr>
          <w:p w14:paraId="475B4662" w14:textId="77777777" w:rsidR="00F0788F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1081D60A" w14:textId="13A807A1" w:rsidR="003A3FC4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584" w:type="pct"/>
            <w:shd w:val="clear" w:color="auto" w:fill="D0CECE"/>
            <w:vAlign w:val="center"/>
          </w:tcPr>
          <w:p w14:paraId="5FA9787C" w14:textId="77777777" w:rsidR="00F0788F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Cena jednostkowa  1 rębaka (brutto)</w:t>
            </w:r>
          </w:p>
          <w:p w14:paraId="058F72CA" w14:textId="03800385" w:rsidR="003A3FC4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616" w:type="pct"/>
            <w:shd w:val="clear" w:color="auto" w:fill="D0CECE"/>
          </w:tcPr>
          <w:p w14:paraId="6B33537F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171E1B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  <w:p w14:paraId="30EACC19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(szt.)</w:t>
            </w:r>
          </w:p>
        </w:tc>
        <w:tc>
          <w:tcPr>
            <w:tcW w:w="650" w:type="pct"/>
            <w:shd w:val="clear" w:color="auto" w:fill="D0CECE"/>
          </w:tcPr>
          <w:p w14:paraId="3AA4B034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4F657D" w14:textId="77777777" w:rsidR="00F0788F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  <w:p w14:paraId="40F53C49" w14:textId="77777777" w:rsidR="00F0788F" w:rsidRDefault="00F0788F" w:rsidP="00F0788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3A3FC4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(kol. 2 * kol. 5)</w:t>
            </w:r>
          </w:p>
          <w:p w14:paraId="1B168820" w14:textId="77777777" w:rsidR="00F0788F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6F78C70E" w14:textId="4A70F1AA" w:rsidR="003A3FC4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0788F">
              <w:rPr>
                <w:rFonts w:asciiTheme="minorHAnsi" w:hAnsiTheme="minorHAnsi" w:cstheme="minorHAnsi"/>
                <w:iCs/>
                <w:sz w:val="18"/>
                <w:szCs w:val="18"/>
              </w:rPr>
              <w:t>PLN</w:t>
            </w:r>
          </w:p>
        </w:tc>
        <w:tc>
          <w:tcPr>
            <w:tcW w:w="618" w:type="pct"/>
            <w:shd w:val="clear" w:color="auto" w:fill="D0CECE"/>
          </w:tcPr>
          <w:p w14:paraId="07796770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97D9E3" w14:textId="77777777" w:rsidR="00F0788F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Stawka podatku VAT</w:t>
            </w:r>
          </w:p>
          <w:p w14:paraId="5781F732" w14:textId="3F8EA691" w:rsidR="003A3FC4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PLN</w:t>
            </w:r>
          </w:p>
        </w:tc>
        <w:tc>
          <w:tcPr>
            <w:tcW w:w="651" w:type="pct"/>
            <w:shd w:val="clear" w:color="auto" w:fill="D0CECE"/>
            <w:vAlign w:val="center"/>
          </w:tcPr>
          <w:p w14:paraId="6630509A" w14:textId="77777777" w:rsidR="00F0788F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  <w:p w14:paraId="66911FE0" w14:textId="77777777" w:rsidR="00F0788F" w:rsidRDefault="00F0788F" w:rsidP="00F0788F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3A3FC4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(kol. 4 * kol. 5)</w:t>
            </w:r>
          </w:p>
          <w:p w14:paraId="6BAF9373" w14:textId="6880BED9" w:rsidR="003A3FC4" w:rsidRPr="003A3FC4" w:rsidRDefault="00F0788F" w:rsidP="00F0788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788F">
              <w:rPr>
                <w:rFonts w:asciiTheme="minorHAnsi" w:hAnsiTheme="minorHAnsi" w:cstheme="minorHAnsi"/>
                <w:iCs/>
                <w:sz w:val="18"/>
                <w:szCs w:val="18"/>
              </w:rPr>
              <w:t>PLN</w:t>
            </w:r>
          </w:p>
        </w:tc>
      </w:tr>
      <w:tr w:rsidR="003A3FC4" w:rsidRPr="003A3FC4" w14:paraId="2B8DB879" w14:textId="77777777" w:rsidTr="001708D6">
        <w:trPr>
          <w:trHeight w:val="280"/>
          <w:jc w:val="center"/>
        </w:trPr>
        <w:tc>
          <w:tcPr>
            <w:tcW w:w="243" w:type="pct"/>
            <w:shd w:val="clear" w:color="auto" w:fill="D0CECE"/>
          </w:tcPr>
          <w:p w14:paraId="4A17F71A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  <w:tc>
          <w:tcPr>
            <w:tcW w:w="570" w:type="pct"/>
            <w:shd w:val="clear" w:color="auto" w:fill="D0CECE"/>
            <w:vAlign w:val="center"/>
          </w:tcPr>
          <w:p w14:paraId="146F7C9C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82" w:type="pct"/>
            <w:shd w:val="clear" w:color="auto" w:fill="D0CECE"/>
            <w:vAlign w:val="center"/>
          </w:tcPr>
          <w:p w14:paraId="140C302F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86" w:type="pct"/>
            <w:shd w:val="clear" w:color="auto" w:fill="D0CECE"/>
            <w:vAlign w:val="center"/>
          </w:tcPr>
          <w:p w14:paraId="32A147CD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84" w:type="pct"/>
            <w:shd w:val="clear" w:color="auto" w:fill="D0CECE"/>
            <w:vAlign w:val="center"/>
          </w:tcPr>
          <w:p w14:paraId="704C5D4F" w14:textId="77777777" w:rsidR="003A3FC4" w:rsidRPr="003A3FC4" w:rsidRDefault="003A3FC4" w:rsidP="001708D6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616" w:type="pct"/>
            <w:shd w:val="clear" w:color="auto" w:fill="D0CECE"/>
          </w:tcPr>
          <w:p w14:paraId="3CA497BC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650" w:type="pct"/>
            <w:shd w:val="clear" w:color="auto" w:fill="D0CECE"/>
          </w:tcPr>
          <w:p w14:paraId="115DE0D7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18" w:type="pct"/>
            <w:shd w:val="clear" w:color="auto" w:fill="D0CECE"/>
          </w:tcPr>
          <w:p w14:paraId="59874DE7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651" w:type="pct"/>
            <w:shd w:val="clear" w:color="auto" w:fill="D0CECE"/>
            <w:vAlign w:val="center"/>
          </w:tcPr>
          <w:p w14:paraId="36C480CB" w14:textId="77777777" w:rsidR="003A3FC4" w:rsidRPr="003A3FC4" w:rsidRDefault="003A3FC4" w:rsidP="001708D6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3A3FC4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8</w:t>
            </w:r>
          </w:p>
        </w:tc>
      </w:tr>
      <w:tr w:rsidR="003A3FC4" w:rsidRPr="003A3FC4" w14:paraId="4CEB96F5" w14:textId="77777777" w:rsidTr="001708D6">
        <w:trPr>
          <w:trHeight w:val="537"/>
          <w:jc w:val="center"/>
        </w:trPr>
        <w:tc>
          <w:tcPr>
            <w:tcW w:w="243" w:type="pct"/>
          </w:tcPr>
          <w:p w14:paraId="76EAD3CB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CC0AC8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C67433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0" w:type="pct"/>
            <w:vAlign w:val="center"/>
          </w:tcPr>
          <w:p w14:paraId="3F647E54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Rębak z napędem spalinowym na podwoziu kołowym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mocy</w:t>
            </w: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3F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min. 15 KM</w:t>
            </w:r>
          </w:p>
        </w:tc>
        <w:tc>
          <w:tcPr>
            <w:tcW w:w="582" w:type="pct"/>
            <w:vAlign w:val="center"/>
          </w:tcPr>
          <w:p w14:paraId="0D4F2008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2F8C7945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3B1525E8" w14:textId="77777777" w:rsidR="003A3FC4" w:rsidRPr="003A3FC4" w:rsidRDefault="003A3FC4" w:rsidP="001708D6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" w:type="pct"/>
          </w:tcPr>
          <w:p w14:paraId="355C06F4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839808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C3922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FC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FD8991A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766CC9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31383BE7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</w:tcPr>
          <w:p w14:paraId="555EE170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14:paraId="33FB5B55" w14:textId="77777777" w:rsidR="003A3FC4" w:rsidRPr="003A3FC4" w:rsidRDefault="003A3FC4" w:rsidP="001708D6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7FBD8E" w14:textId="7A6F2284" w:rsidR="003A3FC4" w:rsidRPr="003A3FC4" w:rsidRDefault="003A3FC4" w:rsidP="003A3FC4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3FC4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3A3FC4">
        <w:rPr>
          <w:rFonts w:asciiTheme="minorHAnsi" w:hAnsiTheme="minorHAnsi" w:cstheme="minorHAnsi"/>
          <w:b/>
          <w:bCs/>
          <w:sz w:val="22"/>
          <w:szCs w:val="22"/>
        </w:rPr>
        <w:tab/>
        <w:t>Oferujemy okres rękojmia/gwarancja:  ……………………miesięcy</w:t>
      </w:r>
    </w:p>
    <w:p w14:paraId="3197A796" w14:textId="77777777" w:rsidR="003A3FC4" w:rsidRPr="003A3FC4" w:rsidRDefault="003A3FC4" w:rsidP="00065C1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95C9D">
        <w:rPr>
          <w:rFonts w:asciiTheme="minorHAnsi" w:hAnsiTheme="minorHAnsi" w:cstheme="minorHAnsi"/>
          <w:sz w:val="22"/>
          <w:szCs w:val="22"/>
        </w:rPr>
        <w:t>Zgodnie z pkt. 15.4.2. SWZ:</w:t>
      </w:r>
    </w:p>
    <w:p w14:paraId="2204E568" w14:textId="6CFD15FC" w:rsidR="003A3FC4" w:rsidRPr="003A3FC4" w:rsidRDefault="003A3FC4" w:rsidP="00065C1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MINIMALNY wymagany przez Zamawiającego okres rękojmia/gwarancja jakości wynosi 24 m</w:t>
      </w:r>
      <w:r w:rsidR="00175E5C">
        <w:rPr>
          <w:rFonts w:asciiTheme="minorHAnsi" w:hAnsiTheme="minorHAnsi" w:cstheme="minorHAnsi"/>
          <w:sz w:val="22"/>
          <w:szCs w:val="22"/>
        </w:rPr>
        <w:t>iesiące</w:t>
      </w:r>
    </w:p>
    <w:p w14:paraId="30E19E4C" w14:textId="77777777" w:rsidR="003A3FC4" w:rsidRPr="003A3FC4" w:rsidRDefault="003A3FC4" w:rsidP="00065C17">
      <w:pPr>
        <w:widowControl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3A3FC4">
        <w:rPr>
          <w:rFonts w:asciiTheme="minorHAnsi" w:hAnsiTheme="minorHAnsi" w:cstheme="minorHAnsi"/>
          <w:sz w:val="22"/>
          <w:szCs w:val="22"/>
        </w:rPr>
        <w:t>MAKSYMALNY punktowany okres rękojmia/gwarancja uwzględniony do oceny ofert wynosi 36 miesięcy</w:t>
      </w:r>
    </w:p>
    <w:p w14:paraId="0079838C" w14:textId="04A51678" w:rsidR="0085035C" w:rsidRPr="003A3FC4" w:rsidRDefault="0085035C" w:rsidP="00145B11">
      <w:pPr>
        <w:pStyle w:val="Akapitzlist"/>
        <w:ind w:left="420" w:right="-42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FE5491C" w14:textId="1A43916B" w:rsidR="00145B11" w:rsidRPr="003A3FC4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Wybór niniejszej oferty</w:t>
      </w:r>
      <w:r w:rsidRPr="003A3FC4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3A3FC4">
        <w:rPr>
          <w:rFonts w:asciiTheme="minorHAnsi" w:hAnsiTheme="minorHAnsi" w:cstheme="minorHAnsi"/>
          <w:sz w:val="22"/>
          <w:szCs w:val="22"/>
        </w:rPr>
        <w:t xml:space="preserve"> (</w:t>
      </w:r>
      <w:r w:rsidRPr="003A3FC4">
        <w:rPr>
          <w:rFonts w:asciiTheme="minorHAnsi" w:hAnsiTheme="minorHAnsi" w:cstheme="minorHAnsi"/>
          <w:i/>
          <w:iCs/>
          <w:sz w:val="22"/>
          <w:szCs w:val="22"/>
        </w:rPr>
        <w:t>art. 225 ust. 1  Pzp)</w:t>
      </w:r>
      <w:r w:rsidRPr="003A3FC4">
        <w:rPr>
          <w:rFonts w:asciiTheme="minorHAnsi" w:hAnsiTheme="minorHAnsi" w:cstheme="minorHAnsi"/>
          <w:sz w:val="22"/>
          <w:szCs w:val="22"/>
        </w:rPr>
        <w:t>:</w:t>
      </w:r>
    </w:p>
    <w:p w14:paraId="3A328180" w14:textId="77777777" w:rsidR="00145B11" w:rsidRPr="003A3FC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b/>
          <w:sz w:val="22"/>
          <w:szCs w:val="22"/>
        </w:rPr>
        <w:tab/>
      </w:r>
      <w:r w:rsidRPr="003A3FC4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3A3F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3FC4">
        <w:rPr>
          <w:rFonts w:asciiTheme="minorHAnsi" w:hAnsiTheme="minorHAnsi" w:cstheme="minorHAnsi"/>
          <w:snapToGrid w:val="0"/>
          <w:sz w:val="22"/>
          <w:szCs w:val="22"/>
        </w:rPr>
        <w:t xml:space="preserve">prowadzi do powstania u Zamawiającego obowiązku podatkowego zgodnie z przepisami </w:t>
      </w:r>
      <w:r w:rsidRPr="003A3FC4">
        <w:rPr>
          <w:rFonts w:asciiTheme="minorHAnsi" w:hAnsiTheme="minorHAnsi" w:cstheme="minorHAnsi"/>
          <w:snapToGrid w:val="0"/>
          <w:sz w:val="22"/>
          <w:szCs w:val="22"/>
        </w:rPr>
        <w:br/>
        <w:t>o podatku od towarów i usług;</w:t>
      </w:r>
    </w:p>
    <w:p w14:paraId="3E9EEC88" w14:textId="77777777" w:rsidR="00145B11" w:rsidRPr="003A3FC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b/>
          <w:sz w:val="22"/>
          <w:szCs w:val="22"/>
        </w:rPr>
        <w:tab/>
      </w:r>
      <w:r w:rsidRPr="003A3FC4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A3FC4" w:rsidRPr="003A3FC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3A3FC4" w:rsidRPr="003A3FC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A3FC4" w:rsidRDefault="00145B11" w:rsidP="007D38C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3A3FC4" w:rsidRPr="003A3FC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45B11" w:rsidRPr="003A3FC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01BEDEE8" w14:textId="77777777" w:rsidR="00145B11" w:rsidRPr="003A3FC4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2437CB" w14:textId="77777777" w:rsidR="00145B11" w:rsidRPr="003A3FC4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Zamówienie zrealizujemy</w:t>
      </w:r>
      <w:r w:rsidRPr="003A3FC4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  <w:r w:rsidRPr="003A3FC4">
        <w:rPr>
          <w:rFonts w:asciiTheme="minorHAnsi" w:hAnsiTheme="minorHAnsi" w:cstheme="minorHAnsi"/>
          <w:sz w:val="22"/>
          <w:szCs w:val="22"/>
        </w:rPr>
        <w:t>:</w:t>
      </w:r>
    </w:p>
    <w:p w14:paraId="7B7D2216" w14:textId="77777777" w:rsidR="00145B11" w:rsidRPr="003A3FC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b/>
          <w:sz w:val="22"/>
          <w:szCs w:val="22"/>
        </w:rPr>
        <w:tab/>
      </w:r>
      <w:r w:rsidRPr="003A3FC4">
        <w:rPr>
          <w:rFonts w:asciiTheme="minorHAnsi" w:hAnsiTheme="minorHAnsi" w:cstheme="minorHAnsi"/>
          <w:b/>
          <w:sz w:val="22"/>
          <w:szCs w:val="22"/>
          <w:u w:val="single"/>
        </w:rPr>
        <w:t>BEZ</w:t>
      </w:r>
      <w:r w:rsidRPr="003A3FC4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0A91A0CE" w14:textId="77777777" w:rsidR="00145B11" w:rsidRPr="003A3FC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b/>
          <w:sz w:val="22"/>
          <w:szCs w:val="22"/>
        </w:rPr>
        <w:tab/>
      </w:r>
      <w:r w:rsidRPr="003A3FC4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A3FC4" w:rsidRPr="003A3FC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Zakres prac, której wykonanie zostanie powierzone podwykonawcy</w:t>
            </w:r>
          </w:p>
        </w:tc>
      </w:tr>
      <w:tr w:rsidR="003A3FC4" w:rsidRPr="003A3FC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A3FC4" w:rsidRDefault="00145B11" w:rsidP="007D38C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45B11" w:rsidRPr="003A3FC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A3FC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A3FC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140D4E29" w14:textId="77777777" w:rsidR="00145B11" w:rsidRPr="003A3FC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422184F" w14:textId="5020C408" w:rsidR="00145B11" w:rsidRPr="003A3FC4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068EBD54" w:rsidR="00886975" w:rsidRPr="003A3FC4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  <w:lang w:eastAsia="en-US"/>
        </w:rPr>
        <w:t xml:space="preserve">Warunki płatności: do 30 dni od </w:t>
      </w:r>
      <w:r w:rsidR="00CA74D1" w:rsidRPr="003A3FC4">
        <w:rPr>
          <w:rFonts w:asciiTheme="minorHAnsi" w:hAnsiTheme="minorHAnsi" w:cstheme="minorHAnsi"/>
          <w:sz w:val="22"/>
          <w:szCs w:val="22"/>
          <w:lang w:eastAsia="en-US"/>
        </w:rPr>
        <w:t>daty dostarczenia prawidłowo sporządzonej faktury przez Wykonawcę.</w:t>
      </w:r>
    </w:p>
    <w:p w14:paraId="56C99067" w14:textId="12D1D133" w:rsidR="00145B11" w:rsidRDefault="00145B11" w:rsidP="00DE1F75">
      <w:pPr>
        <w:pStyle w:val="Akapitzlist"/>
        <w:ind w:left="720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1653544B" w14:textId="77777777" w:rsidR="008B6F69" w:rsidRPr="003A3FC4" w:rsidRDefault="008B6F69" w:rsidP="00DE1F75">
      <w:pPr>
        <w:pStyle w:val="Akapitzlist"/>
        <w:ind w:left="720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70D076A2" w14:textId="376CBAFA" w:rsidR="00A66086" w:rsidRPr="003A3FC4" w:rsidRDefault="00A66086" w:rsidP="006B3C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lastRenderedPageBreak/>
        <w:t>Oświadczamy, że:</w:t>
      </w:r>
    </w:p>
    <w:p w14:paraId="70718EA1" w14:textId="78923D22" w:rsidR="00886975" w:rsidRPr="003A3FC4" w:rsidRDefault="00886975" w:rsidP="00824B5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 xml:space="preserve">Zapoznaliśmy się </w:t>
      </w:r>
      <w:r w:rsidR="00AD618B" w:rsidRPr="003A3FC4">
        <w:rPr>
          <w:rFonts w:asciiTheme="minorHAnsi" w:hAnsiTheme="minorHAnsi" w:cstheme="minorHAnsi"/>
          <w:sz w:val="22"/>
          <w:szCs w:val="22"/>
        </w:rPr>
        <w:t>z Projektem umowy</w:t>
      </w:r>
      <w:r w:rsidRPr="003A3FC4">
        <w:rPr>
          <w:rFonts w:asciiTheme="minorHAnsi" w:hAnsiTheme="minorHAnsi" w:cstheme="minorHAnsi"/>
          <w:sz w:val="22"/>
          <w:szCs w:val="22"/>
        </w:rPr>
        <w:t xml:space="preserve">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A3FC4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Oferta jest dla Nas wiążąca w terminie wskazany w pkt 13 SWZ.</w:t>
      </w:r>
    </w:p>
    <w:p w14:paraId="0DC53FBF" w14:textId="404F0E0E" w:rsidR="00493DD7" w:rsidRPr="003A3FC4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O</w:t>
      </w:r>
      <w:r w:rsidR="002F4CCE" w:rsidRPr="003A3FC4">
        <w:rPr>
          <w:rFonts w:asciiTheme="minorHAnsi" w:hAnsiTheme="minorHAnsi" w:cstheme="minorHAnsi"/>
          <w:sz w:val="22"/>
          <w:szCs w:val="22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3A3FC4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Informujemy, że jesteśmy</w:t>
      </w:r>
      <w:r w:rsidRPr="003A3FC4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3"/>
      </w:r>
      <w:r w:rsidRPr="003A3FC4">
        <w:rPr>
          <w:rFonts w:asciiTheme="minorHAnsi" w:hAnsiTheme="minorHAnsi" w:cstheme="minorHAnsi"/>
          <w:sz w:val="22"/>
          <w:szCs w:val="22"/>
        </w:rPr>
        <w:t>:</w:t>
      </w:r>
    </w:p>
    <w:p w14:paraId="40E1F716" w14:textId="77777777" w:rsidR="002F4CCE" w:rsidRPr="003A3FC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37D0CB41" w14:textId="77777777" w:rsidR="002F4CCE" w:rsidRPr="003A3FC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012424C" w14:textId="77777777" w:rsidR="002F4CCE" w:rsidRPr="003A3FC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3786349A" w14:textId="77777777" w:rsidR="002F4CCE" w:rsidRPr="003A3FC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sz w:val="22"/>
          <w:szCs w:val="22"/>
        </w:rPr>
        <w:t xml:space="preserve"> żadne z powyższych</w:t>
      </w:r>
    </w:p>
    <w:p w14:paraId="329CCD5D" w14:textId="03FF709B" w:rsidR="002F4CCE" w:rsidRPr="003A3FC4" w:rsidRDefault="002F4CCE" w:rsidP="002F4CCE">
      <w:pPr>
        <w:suppressAutoHyphens/>
        <w:autoSpaceDN/>
        <w:adjustRightInd/>
        <w:ind w:left="85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3FC4">
        <w:rPr>
          <w:rFonts w:asciiTheme="minorHAnsi" w:hAnsiTheme="minorHAnsi" w:cstheme="minorHAnsi"/>
          <w:iCs/>
          <w:sz w:val="22"/>
          <w:szCs w:val="22"/>
          <w:lang w:eastAsia="zh-CN"/>
        </w:rPr>
        <w:t>Definicje</w:t>
      </w:r>
      <w:r w:rsidRPr="003A3FC4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mikroprzedsiębiorcy, małego, średniego przedsiębiorcy </w:t>
      </w:r>
      <w:r w:rsidRPr="003A3FC4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zgodne z </w:t>
      </w:r>
      <w:r w:rsidRPr="003A3FC4">
        <w:rPr>
          <w:rFonts w:asciiTheme="minorHAnsi" w:hAnsiTheme="minorHAnsi" w:cstheme="minorHAnsi"/>
          <w:sz w:val="22"/>
          <w:szCs w:val="22"/>
        </w:rPr>
        <w:t xml:space="preserve">ustawą z dnia 8 marca 2013 r. o przeciwdziałaniu nadmiernym opóźnieniom w transakcjach handlowych (Dz. U. z 2019 r. poz. 118) oraz </w:t>
      </w:r>
      <w:r w:rsidRPr="003A3FC4">
        <w:rPr>
          <w:rFonts w:asciiTheme="minorHAnsi" w:hAnsiTheme="minorHAnsi" w:cstheme="minorHAnsi"/>
          <w:sz w:val="22"/>
          <w:szCs w:val="22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3A3FC4" w:rsidRDefault="006D356E" w:rsidP="002F4CCE">
      <w:pPr>
        <w:suppressAutoHyphens/>
        <w:autoSpaceDN/>
        <w:adjustRightInd/>
        <w:ind w:left="85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1934124" w14:textId="77777777" w:rsidR="002F4CCE" w:rsidRPr="003A3FC4" w:rsidRDefault="002F4CCE" w:rsidP="00ED5183">
      <w:pPr>
        <w:numPr>
          <w:ilvl w:val="0"/>
          <w:numId w:val="38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>Na podstawie art. 18 ust. 3 ustawy z dnia 11 września 2019 r. Prawo zamówień publicznych, oświadczamy, że</w:t>
      </w:r>
      <w:r w:rsidRPr="003A3FC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4"/>
      </w:r>
      <w:r w:rsidRPr="003A3FC4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936E08F" w14:textId="77777777" w:rsidR="002F4CCE" w:rsidRPr="003A3FC4" w:rsidRDefault="002F4CCE" w:rsidP="00ED5183">
      <w:pPr>
        <w:tabs>
          <w:tab w:val="left" w:pos="1134"/>
        </w:tabs>
        <w:overflowPunct/>
        <w:autoSpaceDE/>
        <w:autoSpaceDN/>
        <w:adjustRightInd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3A3FC4" w:rsidRDefault="002F4CCE" w:rsidP="00ED5183">
      <w:pPr>
        <w:overflowPunct/>
        <w:autoSpaceDE/>
        <w:autoSpaceDN/>
        <w:adjustRightInd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3FC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3FC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A3FC4">
        <w:rPr>
          <w:rFonts w:asciiTheme="minorHAnsi" w:hAnsiTheme="minorHAnsi" w:cstheme="minorHAnsi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3A3FC4" w:rsidRDefault="002F4CCE" w:rsidP="002F4CCE">
      <w:pPr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758"/>
        <w:gridCol w:w="2132"/>
        <w:gridCol w:w="2050"/>
      </w:tblGrid>
      <w:tr w:rsidR="003A3FC4" w:rsidRPr="003A3FC4" w14:paraId="5C474BF9" w14:textId="77777777" w:rsidTr="00ED5183">
        <w:trPr>
          <w:cantSplit/>
          <w:trHeight w:val="40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A3FC4" w:rsidRDefault="002F4CCE" w:rsidP="002F4CC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A3FC4" w:rsidRDefault="002F4CCE" w:rsidP="002F4CC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A3FC4" w:rsidRDefault="002F4CCE" w:rsidP="002F4CC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Strony w ofercie (wyrażone cyfrą)</w:t>
            </w:r>
          </w:p>
        </w:tc>
      </w:tr>
      <w:tr w:rsidR="003A3FC4" w:rsidRPr="003A3FC4" w14:paraId="7A6B54A7" w14:textId="77777777" w:rsidTr="00ED5183">
        <w:trPr>
          <w:cantSplit/>
          <w:trHeight w:val="269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A3FC4" w:rsidRDefault="002F4CCE" w:rsidP="002F4CC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A3FC4" w:rsidRDefault="002F4CCE" w:rsidP="002F4CC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A3FC4" w:rsidRDefault="000304C6" w:rsidP="002F4CC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="002F4CCE"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A3FC4" w:rsidRDefault="002F4CCE" w:rsidP="002F4CC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</w:t>
            </w:r>
          </w:p>
        </w:tc>
      </w:tr>
      <w:tr w:rsidR="003A3FC4" w:rsidRPr="003A3FC4" w14:paraId="2A61C27B" w14:textId="77777777" w:rsidTr="00ED5183">
        <w:trPr>
          <w:cantSplit/>
          <w:trHeight w:val="4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A3FC4" w:rsidRPr="003A3FC4" w14:paraId="470944EB" w14:textId="77777777" w:rsidTr="00ED5183">
        <w:trPr>
          <w:cantSplit/>
          <w:trHeight w:val="4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A3FC4" w:rsidRPr="003A3FC4" w14:paraId="15A2644A" w14:textId="77777777" w:rsidTr="00ED5183">
        <w:trPr>
          <w:cantSplit/>
          <w:trHeight w:val="4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A3F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A3FC4" w:rsidRDefault="002F4CCE" w:rsidP="002F4CCE">
            <w:p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1EE367D" w14:textId="77777777" w:rsidR="002F4CCE" w:rsidRPr="003A3FC4" w:rsidRDefault="002F4CCE" w:rsidP="002F4CCE">
      <w:pPr>
        <w:ind w:left="360"/>
        <w:rPr>
          <w:rFonts w:asciiTheme="minorHAnsi" w:hAnsiTheme="minorHAnsi" w:cstheme="minorHAnsi"/>
          <w:sz w:val="22"/>
          <w:szCs w:val="22"/>
        </w:rPr>
      </w:pPr>
      <w:r w:rsidRPr="003A3FC4">
        <w:rPr>
          <w:rFonts w:asciiTheme="minorHAnsi" w:hAnsiTheme="minorHAnsi" w:cstheme="minorHAnsi"/>
          <w:sz w:val="22"/>
          <w:szCs w:val="22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A3FC4" w:rsidRDefault="002F4CCE" w:rsidP="002F4CCE">
      <w:pPr>
        <w:suppressAutoHyphens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28A9F2C4" w14:textId="1AD32358" w:rsidR="002F4CCE" w:rsidRPr="003A3FC4" w:rsidRDefault="002F4CCE" w:rsidP="006B3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F4CCE" w:rsidRPr="003A3FC4" w:rsidSect="006141B7">
      <w:headerReference w:type="default" r:id="rId8"/>
      <w:footerReference w:type="default" r:id="rId9"/>
      <w:type w:val="continuous"/>
      <w:pgSz w:w="11906" w:h="16838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F8C2" w14:textId="77777777" w:rsidR="00012008" w:rsidRDefault="00012008">
      <w:r>
        <w:separator/>
      </w:r>
    </w:p>
  </w:endnote>
  <w:endnote w:type="continuationSeparator" w:id="0">
    <w:p w14:paraId="5B2A7EE1" w14:textId="77777777" w:rsidR="00012008" w:rsidRDefault="0001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3B02" w14:textId="77777777" w:rsidR="00012008" w:rsidRDefault="00012008">
      <w:r>
        <w:separator/>
      </w:r>
    </w:p>
  </w:footnote>
  <w:footnote w:type="continuationSeparator" w:id="0">
    <w:p w14:paraId="1CA7A3E6" w14:textId="77777777" w:rsidR="00012008" w:rsidRDefault="00012008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5A44BE81" w:rsidR="002A0588" w:rsidRPr="00C32E44" w:rsidRDefault="002A0588" w:rsidP="00ED5183">
    <w:pPr>
      <w:pBdr>
        <w:bottom w:val="single" w:sz="4" w:space="1" w:color="auto"/>
      </w:pBdr>
      <w:tabs>
        <w:tab w:val="center" w:pos="4536"/>
        <w:tab w:val="left" w:pos="6946"/>
      </w:tabs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6141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207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D2B37"/>
    <w:multiLevelType w:val="hybridMultilevel"/>
    <w:tmpl w:val="F4F4E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1F2423"/>
    <w:multiLevelType w:val="hybridMultilevel"/>
    <w:tmpl w:val="F4F4EB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351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341711">
    <w:abstractNumId w:val="6"/>
  </w:num>
  <w:num w:numId="3" w16cid:durableId="1807894659">
    <w:abstractNumId w:val="44"/>
  </w:num>
  <w:num w:numId="4" w16cid:durableId="1019964844">
    <w:abstractNumId w:val="8"/>
  </w:num>
  <w:num w:numId="5" w16cid:durableId="318778301">
    <w:abstractNumId w:val="6"/>
    <w:lvlOverride w:ilvl="0">
      <w:startOverride w:val="1"/>
    </w:lvlOverride>
  </w:num>
  <w:num w:numId="6" w16cid:durableId="1033964757">
    <w:abstractNumId w:val="33"/>
  </w:num>
  <w:num w:numId="7" w16cid:durableId="1326008479">
    <w:abstractNumId w:val="21"/>
  </w:num>
  <w:num w:numId="8" w16cid:durableId="155614533">
    <w:abstractNumId w:val="10"/>
  </w:num>
  <w:num w:numId="9" w16cid:durableId="17391962">
    <w:abstractNumId w:val="14"/>
  </w:num>
  <w:num w:numId="10" w16cid:durableId="1699118908">
    <w:abstractNumId w:val="39"/>
  </w:num>
  <w:num w:numId="11" w16cid:durableId="1452941065">
    <w:abstractNumId w:val="24"/>
  </w:num>
  <w:num w:numId="12" w16cid:durableId="2137212646">
    <w:abstractNumId w:val="37"/>
  </w:num>
  <w:num w:numId="13" w16cid:durableId="2029329358">
    <w:abstractNumId w:val="3"/>
  </w:num>
  <w:num w:numId="14" w16cid:durableId="1100563603">
    <w:abstractNumId w:val="12"/>
  </w:num>
  <w:num w:numId="15" w16cid:durableId="350181318">
    <w:abstractNumId w:val="31"/>
  </w:num>
  <w:num w:numId="16" w16cid:durableId="1479954484">
    <w:abstractNumId w:val="38"/>
  </w:num>
  <w:num w:numId="17" w16cid:durableId="1604261061">
    <w:abstractNumId w:val="2"/>
  </w:num>
  <w:num w:numId="18" w16cid:durableId="1988633596">
    <w:abstractNumId w:val="28"/>
  </w:num>
  <w:num w:numId="19" w16cid:durableId="1965116298">
    <w:abstractNumId w:val="30"/>
  </w:num>
  <w:num w:numId="20" w16cid:durableId="1318798155">
    <w:abstractNumId w:val="26"/>
  </w:num>
  <w:num w:numId="21" w16cid:durableId="1110587611">
    <w:abstractNumId w:val="32"/>
  </w:num>
  <w:num w:numId="22" w16cid:durableId="623851431">
    <w:abstractNumId w:val="42"/>
  </w:num>
  <w:num w:numId="23" w16cid:durableId="1279413833">
    <w:abstractNumId w:val="29"/>
  </w:num>
  <w:num w:numId="24" w16cid:durableId="788399229">
    <w:abstractNumId w:val="35"/>
  </w:num>
  <w:num w:numId="25" w16cid:durableId="1337464331">
    <w:abstractNumId w:val="36"/>
  </w:num>
  <w:num w:numId="26" w16cid:durableId="378553785">
    <w:abstractNumId w:val="19"/>
  </w:num>
  <w:num w:numId="27" w16cid:durableId="35005043">
    <w:abstractNumId w:val="19"/>
    <w:lvlOverride w:ilvl="0">
      <w:startOverride w:val="1"/>
    </w:lvlOverride>
  </w:num>
  <w:num w:numId="28" w16cid:durableId="48892237">
    <w:abstractNumId w:val="23"/>
  </w:num>
  <w:num w:numId="29" w16cid:durableId="1694307031">
    <w:abstractNumId w:val="13"/>
  </w:num>
  <w:num w:numId="30" w16cid:durableId="747307783">
    <w:abstractNumId w:val="0"/>
  </w:num>
  <w:num w:numId="31" w16cid:durableId="998536470">
    <w:abstractNumId w:val="1"/>
  </w:num>
  <w:num w:numId="32" w16cid:durableId="1882286739">
    <w:abstractNumId w:val="25"/>
  </w:num>
  <w:num w:numId="33" w16cid:durableId="292910136">
    <w:abstractNumId w:val="40"/>
  </w:num>
  <w:num w:numId="34" w16cid:durableId="973019392">
    <w:abstractNumId w:val="27"/>
  </w:num>
  <w:num w:numId="35" w16cid:durableId="396511573">
    <w:abstractNumId w:val="15"/>
  </w:num>
  <w:num w:numId="36" w16cid:durableId="2142185263">
    <w:abstractNumId w:val="20"/>
  </w:num>
  <w:num w:numId="37" w16cid:durableId="2061511553">
    <w:abstractNumId w:val="16"/>
  </w:num>
  <w:num w:numId="38" w16cid:durableId="1089428288">
    <w:abstractNumId w:val="43"/>
  </w:num>
  <w:num w:numId="39" w16cid:durableId="1055817627">
    <w:abstractNumId w:val="4"/>
  </w:num>
  <w:num w:numId="40" w16cid:durableId="1486899897">
    <w:abstractNumId w:val="18"/>
  </w:num>
  <w:num w:numId="41" w16cid:durableId="1974868150">
    <w:abstractNumId w:val="5"/>
  </w:num>
  <w:num w:numId="42" w16cid:durableId="1545867301">
    <w:abstractNumId w:val="22"/>
  </w:num>
  <w:num w:numId="43" w16cid:durableId="1773163421">
    <w:abstractNumId w:val="41"/>
  </w:num>
  <w:num w:numId="44" w16cid:durableId="564023651">
    <w:abstractNumId w:val="9"/>
  </w:num>
  <w:num w:numId="45" w16cid:durableId="1353454720">
    <w:abstractNumId w:val="34"/>
  </w:num>
  <w:num w:numId="46" w16cid:durableId="353192695">
    <w:abstractNumId w:val="7"/>
  </w:num>
  <w:num w:numId="47" w16cid:durableId="24970094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008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27E9A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C17"/>
    <w:rsid w:val="00065FB4"/>
    <w:rsid w:val="00066F14"/>
    <w:rsid w:val="000678B6"/>
    <w:rsid w:val="00067ECD"/>
    <w:rsid w:val="00067F81"/>
    <w:rsid w:val="0007087A"/>
    <w:rsid w:val="00071017"/>
    <w:rsid w:val="00071FA2"/>
    <w:rsid w:val="00072ACC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9F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5C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560A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891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4B15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3FC4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0912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1D8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94A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652E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3C4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5532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1B7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BDC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0ED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35C"/>
    <w:rsid w:val="00850727"/>
    <w:rsid w:val="008513A5"/>
    <w:rsid w:val="00852C24"/>
    <w:rsid w:val="008536F0"/>
    <w:rsid w:val="00853EBC"/>
    <w:rsid w:val="00854BD3"/>
    <w:rsid w:val="00854FFA"/>
    <w:rsid w:val="00855410"/>
    <w:rsid w:val="00856531"/>
    <w:rsid w:val="00856E1D"/>
    <w:rsid w:val="00857C00"/>
    <w:rsid w:val="0086034B"/>
    <w:rsid w:val="008605AB"/>
    <w:rsid w:val="00861B40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6F69"/>
    <w:rsid w:val="008B761C"/>
    <w:rsid w:val="008C02F5"/>
    <w:rsid w:val="008C0792"/>
    <w:rsid w:val="008C2A9D"/>
    <w:rsid w:val="008C3DD8"/>
    <w:rsid w:val="008C3E10"/>
    <w:rsid w:val="008C4CCD"/>
    <w:rsid w:val="008C4D0C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5E4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02B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3295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618B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327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6DE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12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6C51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811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5C9D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A74D1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024A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3918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183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0788F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3F64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15AC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44E4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28AC"/>
    <w:rsid w:val="00FE31A2"/>
    <w:rsid w:val="00FE378D"/>
    <w:rsid w:val="00FE48ED"/>
    <w:rsid w:val="00FE4B0F"/>
    <w:rsid w:val="00FE51AD"/>
    <w:rsid w:val="00FE6500"/>
    <w:rsid w:val="00FE77F0"/>
    <w:rsid w:val="00FE793F"/>
    <w:rsid w:val="00FE7D43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035C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136</cp:revision>
  <cp:lastPrinted>2022-11-23T09:54:00Z</cp:lastPrinted>
  <dcterms:created xsi:type="dcterms:W3CDTF">2019-11-06T11:22:00Z</dcterms:created>
  <dcterms:modified xsi:type="dcterms:W3CDTF">2022-11-25T13:07:00Z</dcterms:modified>
</cp:coreProperties>
</file>