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6F0C" w14:textId="67EEE730" w:rsidR="00630805" w:rsidRDefault="0004407C" w:rsidP="00972142">
      <w:pPr>
        <w:suppressAutoHyphens/>
        <w:spacing w:after="0" w:line="240" w:lineRule="auto"/>
        <w:jc w:val="center"/>
        <w:rPr>
          <w:rFonts w:ascii="Calibri" w:eastAsia="Times New Roman" w:hAnsi="Calibri" w:cs="Calibri"/>
          <w:b/>
          <w:sz w:val="20"/>
          <w:szCs w:val="20"/>
          <w:lang w:eastAsia="ar-SA"/>
        </w:rPr>
      </w:pPr>
      <w:r>
        <w:rPr>
          <w:rFonts w:ascii="Calibri" w:eastAsia="Times New Roman" w:hAnsi="Calibri" w:cs="Calibri"/>
          <w:b/>
          <w:sz w:val="20"/>
          <w:szCs w:val="20"/>
          <w:lang w:eastAsia="ar-SA"/>
        </w:rPr>
        <w:t>WZÓR UMOWY</w:t>
      </w:r>
    </w:p>
    <w:p w14:paraId="2F494D0E" w14:textId="070B1DD7" w:rsidR="008741CD" w:rsidRDefault="003915C6" w:rsidP="008741CD">
      <w:pPr>
        <w:suppressAutoHyphens/>
        <w:spacing w:after="0" w:line="240" w:lineRule="auto"/>
        <w:jc w:val="center"/>
        <w:rPr>
          <w:rFonts w:eastAsia="Times New Roman" w:cstheme="minorHAnsi"/>
          <w:b/>
          <w:sz w:val="20"/>
          <w:szCs w:val="20"/>
          <w:lang w:eastAsia="ar-SA"/>
        </w:rPr>
      </w:pPr>
      <w:bookmarkStart w:id="0" w:name="_Hlk74310118"/>
      <w:r>
        <w:rPr>
          <w:rFonts w:eastAsia="Times New Roman" w:cstheme="minorHAnsi"/>
          <w:b/>
          <w:sz w:val="20"/>
          <w:szCs w:val="20"/>
          <w:lang w:eastAsia="ar-SA"/>
        </w:rPr>
        <w:t>……………………………..</w:t>
      </w:r>
    </w:p>
    <w:bookmarkEnd w:id="0"/>
    <w:p w14:paraId="2CF10E2E" w14:textId="77777777" w:rsidR="00C64425" w:rsidRPr="005E33AE" w:rsidRDefault="00C64425" w:rsidP="00972142">
      <w:pPr>
        <w:suppressAutoHyphens/>
        <w:spacing w:after="0" w:line="240" w:lineRule="auto"/>
        <w:jc w:val="center"/>
        <w:rPr>
          <w:rFonts w:ascii="Calibri" w:eastAsia="Times New Roman" w:hAnsi="Calibri" w:cs="Calibri"/>
          <w:b/>
          <w:sz w:val="20"/>
          <w:szCs w:val="20"/>
          <w:lang w:eastAsia="ar-SA"/>
        </w:rPr>
      </w:pPr>
    </w:p>
    <w:p w14:paraId="79982264" w14:textId="563E480F" w:rsidR="00C64425" w:rsidRPr="005E33AE" w:rsidRDefault="00C64425" w:rsidP="00C64425">
      <w:pPr>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 dniu</w:t>
      </w:r>
      <w:r w:rsidR="008935C9">
        <w:rPr>
          <w:rFonts w:ascii="Calibri" w:eastAsia="Times New Roman" w:hAnsi="Calibri" w:cs="Calibri"/>
          <w:sz w:val="20"/>
          <w:szCs w:val="20"/>
          <w:lang w:eastAsia="ar-SA"/>
        </w:rPr>
        <w:t xml:space="preserve"> </w:t>
      </w:r>
      <w:r w:rsidR="003915C6">
        <w:rPr>
          <w:rFonts w:ascii="Calibri" w:eastAsia="Times New Roman" w:hAnsi="Calibri" w:cs="Calibri"/>
          <w:b/>
          <w:bCs/>
          <w:sz w:val="20"/>
          <w:szCs w:val="20"/>
          <w:lang w:eastAsia="ar-SA"/>
        </w:rPr>
        <w:t>……………………………….</w:t>
      </w:r>
      <w:r w:rsidRPr="005E33AE">
        <w:rPr>
          <w:rFonts w:ascii="Calibri" w:eastAsia="Times New Roman" w:hAnsi="Calibri" w:cs="Calibri"/>
          <w:sz w:val="20"/>
          <w:szCs w:val="20"/>
          <w:lang w:eastAsia="ar-SA"/>
        </w:rPr>
        <w:t xml:space="preserve"> w Rzeszowie pomiędzy: </w:t>
      </w:r>
    </w:p>
    <w:p w14:paraId="5C6C3C61" w14:textId="77777777" w:rsidR="00C64425" w:rsidRPr="005E33AE" w:rsidRDefault="00C64425" w:rsidP="00C64425">
      <w:pPr>
        <w:suppressAutoHyphens/>
        <w:spacing w:after="0" w:line="240" w:lineRule="auto"/>
        <w:jc w:val="both"/>
        <w:rPr>
          <w:rFonts w:ascii="Calibri" w:eastAsia="Times New Roman" w:hAnsi="Calibri" w:cs="Calibri"/>
          <w:sz w:val="20"/>
          <w:szCs w:val="20"/>
          <w:lang w:eastAsia="ar-SA"/>
        </w:rPr>
      </w:pPr>
    </w:p>
    <w:p w14:paraId="3F553E5D" w14:textId="5E309DD0" w:rsidR="00C64425" w:rsidRPr="005E33AE" w:rsidRDefault="00C64425" w:rsidP="00C64425">
      <w:pPr>
        <w:suppressAutoHyphens/>
        <w:spacing w:after="0" w:line="240" w:lineRule="auto"/>
        <w:jc w:val="both"/>
        <w:rPr>
          <w:rFonts w:ascii="Calibri" w:hAnsi="Calibri" w:cs="Calibri"/>
          <w:color w:val="000000"/>
          <w:sz w:val="20"/>
          <w:szCs w:val="20"/>
          <w:lang w:eastAsia="ar-SA"/>
        </w:rPr>
      </w:pPr>
      <w:r w:rsidRPr="005E33AE">
        <w:rPr>
          <w:rFonts w:ascii="Calibri" w:hAnsi="Calibri" w:cs="Calibri"/>
          <w:color w:val="000000"/>
          <w:sz w:val="20"/>
          <w:szCs w:val="20"/>
          <w:lang w:eastAsia="ar-SA"/>
        </w:rPr>
        <w:t xml:space="preserve">Państwowym Gospodarstwem Wodnym  Wody Polskie, ul. </w:t>
      </w:r>
      <w:r w:rsidR="00FE1434" w:rsidRPr="005E33AE">
        <w:rPr>
          <w:rFonts w:ascii="Calibri" w:hAnsi="Calibri" w:cs="Calibri"/>
          <w:color w:val="000000"/>
          <w:sz w:val="20"/>
          <w:szCs w:val="20"/>
          <w:lang w:eastAsia="ar-SA"/>
        </w:rPr>
        <w:t>Żelazna 59A</w:t>
      </w:r>
      <w:r w:rsidRPr="005E33AE">
        <w:rPr>
          <w:rFonts w:ascii="Calibri" w:hAnsi="Calibri" w:cs="Calibri"/>
          <w:color w:val="000000"/>
          <w:sz w:val="20"/>
          <w:szCs w:val="20"/>
          <w:lang w:eastAsia="ar-SA"/>
        </w:rPr>
        <w:t>, 00-84</w:t>
      </w:r>
      <w:r w:rsidR="00FE1434" w:rsidRPr="005E33AE">
        <w:rPr>
          <w:rFonts w:ascii="Calibri" w:hAnsi="Calibri" w:cs="Calibri"/>
          <w:color w:val="000000"/>
          <w:sz w:val="20"/>
          <w:szCs w:val="20"/>
          <w:lang w:eastAsia="ar-SA"/>
        </w:rPr>
        <w:t>8</w:t>
      </w:r>
      <w:r w:rsidRPr="005E33AE">
        <w:rPr>
          <w:rFonts w:ascii="Calibri" w:hAnsi="Calibri" w:cs="Calibri"/>
          <w:color w:val="000000"/>
          <w:sz w:val="20"/>
          <w:szCs w:val="20"/>
          <w:lang w:eastAsia="ar-SA"/>
        </w:rPr>
        <w:t xml:space="preserve"> Warszawa, NIP: 5272825616, REGON: 368302575, reprezentowanym przez </w:t>
      </w:r>
    </w:p>
    <w:p w14:paraId="4446498E" w14:textId="77777777" w:rsidR="00314CA1" w:rsidRPr="005E33AE" w:rsidRDefault="00314CA1" w:rsidP="00C64425">
      <w:pPr>
        <w:suppressAutoHyphens/>
        <w:spacing w:after="0" w:line="240" w:lineRule="auto"/>
        <w:jc w:val="both"/>
        <w:rPr>
          <w:rFonts w:ascii="Calibri" w:hAnsi="Calibri" w:cs="Calibri"/>
          <w:color w:val="000000"/>
          <w:sz w:val="20"/>
          <w:szCs w:val="20"/>
          <w:lang w:eastAsia="ar-SA"/>
        </w:rPr>
      </w:pPr>
    </w:p>
    <w:p w14:paraId="5780A945" w14:textId="76B47EE2" w:rsidR="00C64425" w:rsidRPr="005E33AE" w:rsidRDefault="003915C6" w:rsidP="00C64425">
      <w:pPr>
        <w:suppressAutoHyphens/>
        <w:spacing w:after="0" w:line="240" w:lineRule="auto"/>
        <w:jc w:val="both"/>
        <w:rPr>
          <w:rFonts w:ascii="Calibri" w:eastAsia="Times New Roman" w:hAnsi="Calibri" w:cs="Calibri"/>
          <w:sz w:val="20"/>
          <w:szCs w:val="20"/>
          <w:lang w:eastAsia="ar-SA"/>
        </w:rPr>
      </w:pPr>
      <w:r>
        <w:rPr>
          <w:rFonts w:ascii="Calibri" w:eastAsia="Times New Roman" w:hAnsi="Calibri" w:cs="Calibri"/>
          <w:sz w:val="20"/>
          <w:szCs w:val="20"/>
          <w:lang w:eastAsia="ar-SA"/>
        </w:rPr>
        <w:t>Annę Sowa</w:t>
      </w:r>
      <w:r w:rsidR="00C64425" w:rsidRPr="005E33AE">
        <w:rPr>
          <w:rFonts w:ascii="Calibri" w:eastAsia="Times New Roman" w:hAnsi="Calibri" w:cs="Calibri"/>
          <w:sz w:val="20"/>
          <w:szCs w:val="20"/>
          <w:lang w:eastAsia="ar-SA"/>
        </w:rPr>
        <w:t xml:space="preserve"> – Dyrektora Regionalnego Zarządu Gospodarki Wodnej w Rzeszowie, </w:t>
      </w:r>
      <w:r w:rsidR="00C64425" w:rsidRPr="005E33AE">
        <w:rPr>
          <w:rFonts w:ascii="Calibri" w:eastAsia="Times New Roman" w:hAnsi="Calibri" w:cs="Calibri"/>
          <w:sz w:val="20"/>
          <w:szCs w:val="20"/>
          <w:lang w:eastAsia="ar-SA"/>
        </w:rPr>
        <w:br/>
        <w:t>ul. Hanasiewicza 17 B, 35-103 Rzeszów</w:t>
      </w:r>
    </w:p>
    <w:p w14:paraId="7DEAB05A" w14:textId="77777777" w:rsidR="00C64425" w:rsidRPr="005E33AE" w:rsidRDefault="00C64425" w:rsidP="00C64425">
      <w:pPr>
        <w:suppressAutoHyphens/>
        <w:spacing w:after="0" w:line="240" w:lineRule="auto"/>
        <w:jc w:val="both"/>
        <w:rPr>
          <w:rFonts w:ascii="Calibri" w:eastAsia="Times New Roman" w:hAnsi="Calibri" w:cs="Calibri"/>
          <w:sz w:val="20"/>
          <w:szCs w:val="20"/>
          <w:lang w:eastAsia="ar-SA"/>
        </w:rPr>
      </w:pPr>
    </w:p>
    <w:p w14:paraId="2F7C694D" w14:textId="77777777" w:rsidR="00C64425" w:rsidRPr="005E33AE" w:rsidRDefault="00C64425" w:rsidP="00C64425">
      <w:pPr>
        <w:suppressAutoHyphens/>
        <w:spacing w:after="0" w:line="240" w:lineRule="auto"/>
        <w:jc w:val="both"/>
        <w:rPr>
          <w:rFonts w:ascii="Calibri" w:eastAsia="Times New Roman" w:hAnsi="Calibri" w:cs="Calibri"/>
          <w:b/>
          <w:bCs/>
          <w:sz w:val="20"/>
          <w:szCs w:val="20"/>
          <w:lang w:eastAsia="ar-SA"/>
        </w:rPr>
      </w:pPr>
      <w:r w:rsidRPr="005E33AE">
        <w:rPr>
          <w:rFonts w:ascii="Calibri" w:eastAsia="Times New Roman" w:hAnsi="Calibri" w:cs="Calibri"/>
          <w:sz w:val="20"/>
          <w:szCs w:val="20"/>
          <w:lang w:eastAsia="ar-SA"/>
        </w:rPr>
        <w:t xml:space="preserve">zwanym dalej </w:t>
      </w:r>
      <w:r w:rsidRPr="005E33AE">
        <w:rPr>
          <w:rFonts w:ascii="Calibri" w:eastAsia="Times New Roman" w:hAnsi="Calibri" w:cs="Calibri"/>
          <w:b/>
          <w:bCs/>
          <w:sz w:val="20"/>
          <w:szCs w:val="20"/>
          <w:lang w:eastAsia="ar-SA"/>
        </w:rPr>
        <w:t>„Zamawiającym”</w:t>
      </w:r>
      <w:r w:rsidRPr="005E33AE">
        <w:rPr>
          <w:rFonts w:ascii="Calibri" w:eastAsia="Times New Roman" w:hAnsi="Calibri" w:cs="Calibri"/>
          <w:bCs/>
          <w:sz w:val="20"/>
          <w:szCs w:val="20"/>
          <w:lang w:eastAsia="ar-SA"/>
        </w:rPr>
        <w:t>,</w:t>
      </w:r>
    </w:p>
    <w:p w14:paraId="52E08B82" w14:textId="77777777" w:rsidR="00C64425" w:rsidRPr="005E33AE" w:rsidRDefault="00C64425" w:rsidP="00C64425">
      <w:pPr>
        <w:suppressAutoHyphens/>
        <w:spacing w:after="0" w:line="240" w:lineRule="auto"/>
        <w:jc w:val="both"/>
        <w:rPr>
          <w:rFonts w:ascii="Calibri" w:eastAsia="Times New Roman" w:hAnsi="Calibri" w:cs="Calibri"/>
          <w:sz w:val="20"/>
          <w:szCs w:val="20"/>
          <w:lang w:eastAsia="ar-SA"/>
        </w:rPr>
      </w:pPr>
    </w:p>
    <w:p w14:paraId="0B54E095" w14:textId="21212E09" w:rsidR="00C64425" w:rsidRDefault="00C64425" w:rsidP="002F6A81">
      <w:pPr>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a</w:t>
      </w:r>
      <w:r w:rsidR="002F6A81">
        <w:rPr>
          <w:rFonts w:ascii="Calibri" w:eastAsia="Times New Roman" w:hAnsi="Calibri" w:cs="Calibri"/>
          <w:sz w:val="20"/>
          <w:szCs w:val="20"/>
          <w:lang w:eastAsia="ar-SA"/>
        </w:rPr>
        <w:t xml:space="preserve"> </w:t>
      </w:r>
      <w:r w:rsidR="003915C6">
        <w:rPr>
          <w:rFonts w:ascii="Calibri" w:eastAsia="Times New Roman" w:hAnsi="Calibri" w:cs="Calibri"/>
          <w:sz w:val="20"/>
          <w:szCs w:val="20"/>
          <w:lang w:eastAsia="ar-SA"/>
        </w:rPr>
        <w:t>…………………………………………………………………………………………………………………………………………………………………………….</w:t>
      </w:r>
    </w:p>
    <w:p w14:paraId="10EFE105" w14:textId="1110803C" w:rsidR="003915C6" w:rsidRDefault="003915C6" w:rsidP="002F6A81">
      <w:pPr>
        <w:suppressAutoHyphens/>
        <w:spacing w:after="0" w:line="240" w:lineRule="auto"/>
        <w:jc w:val="both"/>
        <w:rPr>
          <w:rFonts w:ascii="Calibri" w:eastAsia="Times New Roman" w:hAnsi="Calibri" w:cs="Calibri"/>
          <w:sz w:val="20"/>
          <w:szCs w:val="20"/>
          <w:lang w:eastAsia="ar-SA"/>
        </w:rPr>
      </w:pPr>
      <w:r>
        <w:rPr>
          <w:rFonts w:ascii="Calibri" w:eastAsia="Times New Roman" w:hAnsi="Calibri" w:cs="Calibri"/>
          <w:sz w:val="20"/>
          <w:szCs w:val="20"/>
          <w:lang w:eastAsia="ar-SA"/>
        </w:rPr>
        <w:t>…………………………………………………………………………………………………………………………………………………………………………….</w:t>
      </w:r>
    </w:p>
    <w:p w14:paraId="41142F79" w14:textId="73DA1098" w:rsidR="003915C6" w:rsidRPr="005E33AE" w:rsidRDefault="003915C6" w:rsidP="002F6A81">
      <w:pPr>
        <w:suppressAutoHyphens/>
        <w:spacing w:after="0" w:line="240" w:lineRule="auto"/>
        <w:jc w:val="both"/>
        <w:rPr>
          <w:rFonts w:ascii="Calibri" w:eastAsia="Times New Roman" w:hAnsi="Calibri" w:cs="Calibri"/>
          <w:sz w:val="20"/>
          <w:szCs w:val="20"/>
          <w:lang w:eastAsia="ar-SA"/>
        </w:rPr>
      </w:pPr>
      <w:r>
        <w:rPr>
          <w:rFonts w:ascii="Calibri" w:eastAsia="Times New Roman" w:hAnsi="Calibri" w:cs="Calibri"/>
          <w:sz w:val="20"/>
          <w:szCs w:val="20"/>
          <w:lang w:eastAsia="ar-SA"/>
        </w:rPr>
        <w:t>…………………………………………………………………………………………………………………..</w:t>
      </w:r>
    </w:p>
    <w:p w14:paraId="114DF9CC" w14:textId="23ACC612" w:rsidR="00C64425" w:rsidRPr="005E33AE" w:rsidRDefault="00C64425" w:rsidP="00C64425">
      <w:pPr>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NIP: </w:t>
      </w:r>
      <w:r w:rsidR="003915C6">
        <w:rPr>
          <w:rFonts w:ascii="Calibri" w:eastAsia="Times New Roman" w:hAnsi="Calibri" w:cs="Calibri"/>
          <w:sz w:val="20"/>
          <w:szCs w:val="20"/>
          <w:lang w:eastAsia="ar-SA"/>
        </w:rPr>
        <w:t>………………………..</w:t>
      </w:r>
      <w:r w:rsidRPr="005E33AE">
        <w:rPr>
          <w:rFonts w:ascii="Calibri" w:eastAsia="Times New Roman" w:hAnsi="Calibri" w:cs="Calibri"/>
          <w:sz w:val="20"/>
          <w:szCs w:val="20"/>
          <w:lang w:eastAsia="ar-SA"/>
        </w:rPr>
        <w:t xml:space="preserve"> </w:t>
      </w:r>
      <w:r w:rsidRPr="005E33AE">
        <w:rPr>
          <w:rFonts w:ascii="Calibri" w:eastAsia="Times New Roman" w:hAnsi="Calibri" w:cs="Calibri"/>
          <w:sz w:val="20"/>
          <w:szCs w:val="20"/>
          <w:lang w:eastAsia="ar-SA"/>
        </w:rPr>
        <w:tab/>
      </w:r>
      <w:r w:rsidRPr="00873B90">
        <w:rPr>
          <w:rFonts w:ascii="Calibri" w:eastAsia="Times New Roman" w:hAnsi="Calibri" w:cs="Calibri"/>
          <w:sz w:val="20"/>
          <w:szCs w:val="20"/>
          <w:lang w:eastAsia="ar-SA"/>
        </w:rPr>
        <w:t xml:space="preserve">REGON: </w:t>
      </w:r>
      <w:r w:rsidR="003915C6">
        <w:rPr>
          <w:rFonts w:ascii="Calibri" w:hAnsi="Calibri" w:cs="Calibri"/>
          <w:sz w:val="20"/>
          <w:szCs w:val="20"/>
        </w:rPr>
        <w:t>………………………….</w:t>
      </w:r>
      <w:r w:rsidRPr="00873B90">
        <w:rPr>
          <w:rFonts w:ascii="Calibri" w:eastAsia="Times New Roman" w:hAnsi="Calibri" w:cs="Calibri"/>
          <w:sz w:val="20"/>
          <w:szCs w:val="20"/>
          <w:lang w:eastAsia="ar-SA"/>
        </w:rPr>
        <w:tab/>
      </w:r>
    </w:p>
    <w:p w14:paraId="7774C632" w14:textId="77777777" w:rsidR="00C64425" w:rsidRPr="005E33AE" w:rsidRDefault="00C64425" w:rsidP="00C64425">
      <w:pPr>
        <w:suppressAutoHyphens/>
        <w:spacing w:after="0" w:line="240" w:lineRule="auto"/>
        <w:jc w:val="center"/>
        <w:rPr>
          <w:rFonts w:ascii="Calibri" w:eastAsia="Times New Roman" w:hAnsi="Calibri" w:cs="Calibri"/>
          <w:sz w:val="20"/>
          <w:szCs w:val="20"/>
          <w:lang w:eastAsia="ar-SA"/>
        </w:rPr>
      </w:pPr>
    </w:p>
    <w:p w14:paraId="4D08349A" w14:textId="057567FC" w:rsidR="00873B90" w:rsidRDefault="00C64425" w:rsidP="008741CD">
      <w:pPr>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zwanym dalej </w:t>
      </w:r>
      <w:r w:rsidRPr="005E33AE">
        <w:rPr>
          <w:rFonts w:ascii="Calibri" w:eastAsia="Times New Roman" w:hAnsi="Calibri" w:cs="Calibri"/>
          <w:b/>
          <w:bCs/>
          <w:sz w:val="20"/>
          <w:szCs w:val="20"/>
          <w:lang w:eastAsia="ar-SA"/>
        </w:rPr>
        <w:t>„Wykonawcą”</w:t>
      </w:r>
    </w:p>
    <w:p w14:paraId="363A8AD0" w14:textId="77777777" w:rsidR="00DE2E11" w:rsidRPr="005E33AE" w:rsidRDefault="00DE2E11" w:rsidP="00C64425">
      <w:pPr>
        <w:suppressAutoHyphens/>
        <w:spacing w:after="0" w:line="240" w:lineRule="auto"/>
        <w:jc w:val="center"/>
        <w:rPr>
          <w:rFonts w:ascii="Calibri" w:eastAsia="Times New Roman" w:hAnsi="Calibri" w:cs="Calibri"/>
          <w:sz w:val="20"/>
          <w:szCs w:val="20"/>
          <w:lang w:eastAsia="ar-SA"/>
        </w:rPr>
      </w:pPr>
    </w:p>
    <w:p w14:paraId="31F25034" w14:textId="2DC9E78D" w:rsidR="00C64425" w:rsidRPr="005E33AE" w:rsidRDefault="006A69ED" w:rsidP="00C64425">
      <w:pPr>
        <w:suppressAutoHyphens/>
        <w:spacing w:after="0" w:line="240" w:lineRule="auto"/>
        <w:jc w:val="both"/>
        <w:rPr>
          <w:rFonts w:ascii="Calibri" w:eastAsia="Times New Roman" w:hAnsi="Calibri" w:cs="Calibri"/>
          <w:b/>
          <w:bCs/>
          <w:sz w:val="20"/>
          <w:szCs w:val="20"/>
          <w:lang w:eastAsia="ar-SA"/>
        </w:rPr>
      </w:pPr>
      <w:r w:rsidRPr="005E33AE">
        <w:rPr>
          <w:rFonts w:ascii="Calibri" w:eastAsia="Times New Roman" w:hAnsi="Calibri" w:cs="Calibri"/>
          <w:sz w:val="20"/>
          <w:szCs w:val="20"/>
          <w:lang w:eastAsia="ar-SA"/>
        </w:rPr>
        <w:t>w rezultacie przeprowadzenia przez Zamawiającego postępowania w trybie „zamówienia z wolnej ręki” z mocy art. 214 ust. 1 pkt 7) ustawy z dnia 11 września 2019 r. – Prawo zamówień publicznych (tekst jedn. Dz. U. z 20</w:t>
      </w:r>
      <w:r w:rsidR="00431AA5" w:rsidRPr="005E33AE">
        <w:rPr>
          <w:rFonts w:ascii="Calibri" w:eastAsia="Times New Roman" w:hAnsi="Calibri" w:cs="Calibri"/>
          <w:sz w:val="20"/>
          <w:szCs w:val="20"/>
          <w:lang w:eastAsia="ar-SA"/>
        </w:rPr>
        <w:t>2</w:t>
      </w:r>
      <w:r w:rsidR="003915C6">
        <w:rPr>
          <w:rFonts w:ascii="Calibri" w:eastAsia="Times New Roman" w:hAnsi="Calibri" w:cs="Calibri"/>
          <w:sz w:val="20"/>
          <w:szCs w:val="20"/>
          <w:lang w:eastAsia="ar-SA"/>
        </w:rPr>
        <w:t>2</w:t>
      </w:r>
      <w:r w:rsidRPr="005E33AE">
        <w:rPr>
          <w:rFonts w:ascii="Calibri" w:eastAsia="Times New Roman" w:hAnsi="Calibri" w:cs="Calibri"/>
          <w:sz w:val="20"/>
          <w:szCs w:val="20"/>
          <w:lang w:eastAsia="ar-SA"/>
        </w:rPr>
        <w:t xml:space="preserve"> r. poz. </w:t>
      </w:r>
      <w:r w:rsidR="003915C6">
        <w:rPr>
          <w:rFonts w:ascii="Calibri" w:eastAsia="Times New Roman" w:hAnsi="Calibri" w:cs="Calibri"/>
          <w:sz w:val="20"/>
          <w:szCs w:val="20"/>
          <w:lang w:eastAsia="ar-SA"/>
        </w:rPr>
        <w:t>1710</w:t>
      </w:r>
      <w:r w:rsidRPr="005E33AE">
        <w:rPr>
          <w:rFonts w:ascii="Calibri" w:eastAsia="Times New Roman" w:hAnsi="Calibri" w:cs="Calibri"/>
          <w:sz w:val="20"/>
          <w:szCs w:val="20"/>
          <w:lang w:eastAsia="ar-SA"/>
        </w:rPr>
        <w:t xml:space="preserve"> z późn. zm.) została zawarta umowa o następującej treści</w:t>
      </w:r>
      <w:r w:rsidR="00C64425" w:rsidRPr="005E33AE">
        <w:rPr>
          <w:rFonts w:ascii="Calibri" w:eastAsia="Times New Roman" w:hAnsi="Calibri" w:cs="Calibri"/>
          <w:sz w:val="20"/>
          <w:szCs w:val="20"/>
          <w:lang w:eastAsia="ar-SA"/>
        </w:rPr>
        <w:t>:</w:t>
      </w:r>
    </w:p>
    <w:p w14:paraId="37FBBBC6" w14:textId="77777777" w:rsidR="00972142" w:rsidRPr="005E33AE" w:rsidRDefault="00972142" w:rsidP="00972142">
      <w:pPr>
        <w:suppressAutoHyphens/>
        <w:spacing w:after="0" w:line="240" w:lineRule="auto"/>
        <w:jc w:val="center"/>
        <w:rPr>
          <w:rFonts w:ascii="Calibri" w:eastAsia="Times New Roman" w:hAnsi="Calibri" w:cs="Calibri"/>
          <w:b/>
          <w:bCs/>
          <w:sz w:val="20"/>
          <w:szCs w:val="20"/>
          <w:lang w:eastAsia="ar-SA"/>
        </w:rPr>
      </w:pPr>
    </w:p>
    <w:p w14:paraId="4F5F6F73" w14:textId="77777777" w:rsidR="00630805" w:rsidRPr="005E33AE" w:rsidRDefault="00630805" w:rsidP="00972142">
      <w:pPr>
        <w:suppressAutoHyphens/>
        <w:spacing w:after="0" w:line="240" w:lineRule="auto"/>
        <w:jc w:val="center"/>
        <w:rPr>
          <w:rFonts w:ascii="Calibri" w:eastAsia="Times New Roman" w:hAnsi="Calibri" w:cs="Calibri"/>
          <w:b/>
          <w:bCs/>
          <w:sz w:val="20"/>
          <w:szCs w:val="20"/>
          <w:lang w:eastAsia="ar-SA"/>
        </w:rPr>
      </w:pPr>
      <w:r w:rsidRPr="005E33AE">
        <w:rPr>
          <w:rFonts w:ascii="Calibri" w:eastAsia="Times New Roman" w:hAnsi="Calibri" w:cs="Calibri"/>
          <w:b/>
          <w:bCs/>
          <w:sz w:val="20"/>
          <w:szCs w:val="20"/>
          <w:lang w:eastAsia="ar-SA"/>
        </w:rPr>
        <w:t>§ 1</w:t>
      </w:r>
    </w:p>
    <w:p w14:paraId="1B43646C" w14:textId="77777777" w:rsidR="00711372" w:rsidRPr="005E33AE" w:rsidRDefault="00711372" w:rsidP="00972142">
      <w:pPr>
        <w:suppressAutoHyphens/>
        <w:spacing w:after="0" w:line="240" w:lineRule="auto"/>
        <w:jc w:val="center"/>
        <w:rPr>
          <w:rFonts w:ascii="Calibri" w:eastAsia="Times New Roman" w:hAnsi="Calibri" w:cs="Calibri"/>
          <w:b/>
          <w:bCs/>
          <w:sz w:val="20"/>
          <w:szCs w:val="20"/>
          <w:lang w:eastAsia="ar-SA"/>
        </w:rPr>
      </w:pPr>
    </w:p>
    <w:p w14:paraId="06792D0E" w14:textId="7D63C604" w:rsidR="00C939E6" w:rsidRPr="005E33AE" w:rsidRDefault="00DB4D3B" w:rsidP="009556BE">
      <w:pPr>
        <w:numPr>
          <w:ilvl w:val="0"/>
          <w:numId w:val="9"/>
        </w:numPr>
        <w:suppressAutoHyphens/>
        <w:spacing w:after="0" w:line="240" w:lineRule="auto"/>
        <w:ind w:left="284" w:hanging="284"/>
        <w:jc w:val="both"/>
        <w:rPr>
          <w:rFonts w:ascii="Calibri" w:hAnsi="Calibri" w:cs="Calibri"/>
          <w:b/>
          <w:sz w:val="20"/>
          <w:szCs w:val="20"/>
          <w:lang w:eastAsia="ar-SA"/>
        </w:rPr>
      </w:pPr>
      <w:r w:rsidRPr="005E33AE">
        <w:rPr>
          <w:rFonts w:ascii="Calibri" w:hAnsi="Calibri" w:cs="Calibri"/>
          <w:sz w:val="20"/>
          <w:szCs w:val="20"/>
          <w:lang w:eastAsia="ar-SA"/>
        </w:rPr>
        <w:t xml:space="preserve">Zamawiający zleca a Wykonawca przyjmuje do wykonania w ramach zamówienia pn.: </w:t>
      </w:r>
    </w:p>
    <w:p w14:paraId="71C22B54" w14:textId="244E051D" w:rsidR="007D0AD8" w:rsidRPr="005E33AE" w:rsidRDefault="009556BE" w:rsidP="009556BE">
      <w:pPr>
        <w:spacing w:after="0" w:line="240" w:lineRule="auto"/>
        <w:jc w:val="both"/>
        <w:rPr>
          <w:rFonts w:ascii="Calibri" w:hAnsi="Calibri" w:cs="Calibri"/>
          <w:b/>
          <w:sz w:val="20"/>
          <w:szCs w:val="20"/>
        </w:rPr>
      </w:pPr>
      <w:r>
        <w:rPr>
          <w:rFonts w:ascii="Calibri" w:hAnsi="Calibri" w:cs="Calibri"/>
          <w:b/>
          <w:sz w:val="20"/>
          <w:szCs w:val="20"/>
        </w:rPr>
        <w:t xml:space="preserve">     </w:t>
      </w:r>
      <w:r w:rsidR="00BE68E4" w:rsidRPr="005E33AE">
        <w:rPr>
          <w:rFonts w:ascii="Calibri" w:hAnsi="Calibri" w:cs="Calibri"/>
          <w:b/>
          <w:sz w:val="20"/>
          <w:szCs w:val="20"/>
        </w:rPr>
        <w:t>„</w:t>
      </w:r>
      <w:r w:rsidR="00115EC6" w:rsidRPr="005E33AE">
        <w:rPr>
          <w:rFonts w:ascii="Calibri" w:hAnsi="Calibri" w:cs="Calibri"/>
          <w:b/>
          <w:sz w:val="20"/>
          <w:szCs w:val="20"/>
        </w:rPr>
        <w:t xml:space="preserve">Zabudowa nor, likwidacja tam i zatorów na terenie działalności </w:t>
      </w:r>
      <w:r w:rsidR="00270D85" w:rsidRPr="005E33AE">
        <w:rPr>
          <w:rFonts w:ascii="Calibri" w:hAnsi="Calibri" w:cs="Calibri"/>
          <w:b/>
          <w:sz w:val="20"/>
          <w:szCs w:val="20"/>
        </w:rPr>
        <w:t>N</w:t>
      </w:r>
      <w:r w:rsidR="000A085D">
        <w:rPr>
          <w:rFonts w:ascii="Calibri" w:hAnsi="Calibri" w:cs="Calibri"/>
          <w:b/>
          <w:sz w:val="20"/>
          <w:szCs w:val="20"/>
        </w:rPr>
        <w:t xml:space="preserve">adzoru </w:t>
      </w:r>
      <w:r w:rsidR="00270D85" w:rsidRPr="005E33AE">
        <w:rPr>
          <w:rFonts w:ascii="Calibri" w:hAnsi="Calibri" w:cs="Calibri"/>
          <w:b/>
          <w:sz w:val="20"/>
          <w:szCs w:val="20"/>
        </w:rPr>
        <w:t>W</w:t>
      </w:r>
      <w:r w:rsidR="000A085D">
        <w:rPr>
          <w:rFonts w:ascii="Calibri" w:hAnsi="Calibri" w:cs="Calibri"/>
          <w:b/>
          <w:sz w:val="20"/>
          <w:szCs w:val="20"/>
        </w:rPr>
        <w:t>odnego w Janowie</w:t>
      </w:r>
      <w:r>
        <w:rPr>
          <w:rFonts w:ascii="Calibri" w:hAnsi="Calibri" w:cs="Calibri"/>
          <w:b/>
          <w:sz w:val="20"/>
          <w:szCs w:val="20"/>
        </w:rPr>
        <w:t xml:space="preserve"> </w:t>
      </w:r>
      <w:r w:rsidR="000A085D">
        <w:rPr>
          <w:rFonts w:ascii="Calibri" w:hAnsi="Calibri" w:cs="Calibri"/>
          <w:b/>
          <w:sz w:val="20"/>
          <w:szCs w:val="20"/>
        </w:rPr>
        <w:t>Lubelskim</w:t>
      </w:r>
      <w:r w:rsidR="007D0AD8" w:rsidRPr="005E33AE">
        <w:rPr>
          <w:rFonts w:ascii="Calibri" w:hAnsi="Calibri" w:cs="Calibri"/>
          <w:b/>
          <w:sz w:val="20"/>
          <w:szCs w:val="20"/>
        </w:rPr>
        <w:t>”</w:t>
      </w:r>
      <w:r w:rsidR="000A085D">
        <w:rPr>
          <w:rFonts w:ascii="Calibri" w:hAnsi="Calibri" w:cs="Calibri"/>
          <w:b/>
          <w:sz w:val="20"/>
          <w:szCs w:val="20"/>
        </w:rPr>
        <w:t>.</w:t>
      </w:r>
    </w:p>
    <w:p w14:paraId="60E04B6E" w14:textId="2396363A" w:rsidR="00270D85" w:rsidRPr="005E33AE" w:rsidRDefault="002E4C0C">
      <w:pPr>
        <w:numPr>
          <w:ilvl w:val="0"/>
          <w:numId w:val="21"/>
        </w:numPr>
        <w:tabs>
          <w:tab w:val="left" w:pos="142"/>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Szczegółowy zakres  przedmiotu umowy precyzuje dokumentacja projektowa składająca się z</w:t>
      </w:r>
      <w:r w:rsidR="00270D85" w:rsidRPr="005E33AE">
        <w:rPr>
          <w:rFonts w:ascii="Calibri" w:eastAsia="Times New Roman" w:hAnsi="Calibri" w:cs="Calibri"/>
          <w:sz w:val="20"/>
          <w:szCs w:val="20"/>
          <w:lang w:eastAsia="ar-SA"/>
        </w:rPr>
        <w:t xml:space="preserve"> wyceny (oferty) i kosztorysu ofertowego.</w:t>
      </w:r>
    </w:p>
    <w:p w14:paraId="41710280" w14:textId="700E0A92" w:rsidR="002E4C0C" w:rsidRPr="005E33AE" w:rsidRDefault="002E4C0C">
      <w:pPr>
        <w:numPr>
          <w:ilvl w:val="0"/>
          <w:numId w:val="21"/>
        </w:numPr>
        <w:tabs>
          <w:tab w:val="left" w:pos="142"/>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Wykonawca niniejszą umową zobowiązuje się wobec Zamawiającego do wykonania i przekazania Zamawiającemu przedmiotu umowy wykonanego zgodnie z postanowieniami umowy, dokumentacją </w:t>
      </w:r>
      <w:r w:rsidR="00FE74A7" w:rsidRPr="005E33AE">
        <w:rPr>
          <w:rFonts w:ascii="Calibri" w:eastAsia="Times New Roman" w:hAnsi="Calibri" w:cs="Calibri"/>
          <w:sz w:val="20"/>
          <w:szCs w:val="20"/>
          <w:lang w:eastAsia="ar-SA"/>
        </w:rPr>
        <w:t>projektową</w:t>
      </w:r>
      <w:r w:rsidRPr="005E33AE">
        <w:rPr>
          <w:rFonts w:ascii="Calibri" w:eastAsia="Times New Roman" w:hAnsi="Calibri" w:cs="Calibri"/>
          <w:sz w:val="20"/>
          <w:szCs w:val="20"/>
          <w:lang w:eastAsia="ar-SA"/>
        </w:rPr>
        <w:t>,</w:t>
      </w:r>
      <w:r w:rsidR="00270D85" w:rsidRPr="005E33AE">
        <w:rPr>
          <w:rFonts w:ascii="Calibri" w:eastAsia="Times New Roman" w:hAnsi="Calibri" w:cs="Calibri"/>
          <w:sz w:val="20"/>
          <w:szCs w:val="20"/>
          <w:lang w:eastAsia="ar-SA"/>
        </w:rPr>
        <w:t xml:space="preserve"> zaproszeniem do negocjacji</w:t>
      </w:r>
      <w:r w:rsidRPr="005E33AE">
        <w:rPr>
          <w:rFonts w:ascii="Calibri" w:eastAsia="Times New Roman" w:hAnsi="Calibri" w:cs="Calibri"/>
          <w:sz w:val="20"/>
          <w:szCs w:val="20"/>
          <w:lang w:eastAsia="ar-SA"/>
        </w:rPr>
        <w:t>, obowiązującymi normami i przepisami oraz przepisami bezpieczeństwa i higieny pracy. Wykonawca zrealizuje przedmiot umowy z należytą starannością, w sposób, który zapewni prawidłową i terminową realizację zadania.</w:t>
      </w:r>
    </w:p>
    <w:p w14:paraId="2D63B7AB" w14:textId="490DC9AB" w:rsidR="00C64425" w:rsidRDefault="006A69ED">
      <w:pPr>
        <w:numPr>
          <w:ilvl w:val="0"/>
          <w:numId w:val="21"/>
        </w:numPr>
        <w:tabs>
          <w:tab w:val="left" w:pos="142"/>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Integralną część umowy stanowi protokół z negocjacji</w:t>
      </w:r>
      <w:r w:rsidR="008E4AEF">
        <w:rPr>
          <w:rFonts w:ascii="Calibri" w:eastAsia="Times New Roman" w:hAnsi="Calibri" w:cs="Calibri"/>
          <w:sz w:val="20"/>
          <w:szCs w:val="20"/>
          <w:lang w:eastAsia="ar-SA"/>
        </w:rPr>
        <w:t xml:space="preserve"> (Załącznik nr 1 do umowy), </w:t>
      </w:r>
      <w:r w:rsidRPr="005E33AE">
        <w:rPr>
          <w:rFonts w:ascii="Calibri" w:eastAsia="Times New Roman" w:hAnsi="Calibri" w:cs="Calibri"/>
          <w:sz w:val="20"/>
          <w:szCs w:val="20"/>
          <w:lang w:eastAsia="ar-SA"/>
        </w:rPr>
        <w:t>ostateczna oferta</w:t>
      </w:r>
      <w:r w:rsidR="008E4AEF">
        <w:rPr>
          <w:rFonts w:ascii="Calibri" w:eastAsia="Times New Roman" w:hAnsi="Calibri" w:cs="Calibri"/>
          <w:sz w:val="20"/>
          <w:szCs w:val="20"/>
          <w:lang w:eastAsia="ar-SA"/>
        </w:rPr>
        <w:t xml:space="preserve"> (wycena)</w:t>
      </w:r>
      <w:r w:rsidRPr="005E33AE">
        <w:rPr>
          <w:rFonts w:ascii="Calibri" w:eastAsia="Times New Roman" w:hAnsi="Calibri" w:cs="Calibri"/>
          <w:sz w:val="20"/>
          <w:szCs w:val="20"/>
          <w:lang w:eastAsia="ar-SA"/>
        </w:rPr>
        <w:t xml:space="preserve"> Wykonawcy </w:t>
      </w:r>
      <w:r w:rsidR="008E4AEF">
        <w:rPr>
          <w:rFonts w:ascii="Calibri" w:eastAsia="Times New Roman" w:hAnsi="Calibri" w:cs="Calibri"/>
          <w:sz w:val="20"/>
          <w:szCs w:val="20"/>
          <w:lang w:eastAsia="ar-SA"/>
        </w:rPr>
        <w:t>(Załącznik nr 2 do umowy) oraz</w:t>
      </w:r>
      <w:r w:rsidRPr="005E33AE">
        <w:rPr>
          <w:rFonts w:ascii="Calibri" w:eastAsia="Times New Roman" w:hAnsi="Calibri" w:cs="Calibri"/>
          <w:sz w:val="20"/>
          <w:szCs w:val="20"/>
          <w:lang w:eastAsia="ar-SA"/>
        </w:rPr>
        <w:t xml:space="preserve"> kosztorys ofertowy</w:t>
      </w:r>
      <w:r w:rsidR="008E4AEF">
        <w:rPr>
          <w:rFonts w:ascii="Calibri" w:eastAsia="Times New Roman" w:hAnsi="Calibri" w:cs="Calibri"/>
          <w:sz w:val="20"/>
          <w:szCs w:val="20"/>
          <w:lang w:eastAsia="ar-SA"/>
        </w:rPr>
        <w:t xml:space="preserve"> (Załącznik nr 3 do umowy)</w:t>
      </w:r>
      <w:r w:rsidRPr="005E33AE">
        <w:rPr>
          <w:rFonts w:ascii="Calibri" w:eastAsia="Times New Roman" w:hAnsi="Calibri" w:cs="Calibri"/>
          <w:sz w:val="20"/>
          <w:szCs w:val="20"/>
          <w:lang w:eastAsia="ar-SA"/>
        </w:rPr>
        <w:t xml:space="preserve">. </w:t>
      </w:r>
    </w:p>
    <w:p w14:paraId="45EB2E95" w14:textId="0A71EA39" w:rsidR="009C01B6" w:rsidRPr="006212B6" w:rsidRDefault="00577A9B" w:rsidP="006212B6">
      <w:pPr>
        <w:pStyle w:val="Akapitzlist"/>
        <w:numPr>
          <w:ilvl w:val="0"/>
          <w:numId w:val="21"/>
        </w:numPr>
        <w:spacing w:after="0" w:line="240" w:lineRule="auto"/>
        <w:jc w:val="both"/>
        <w:rPr>
          <w:rFonts w:cstheme="minorHAnsi"/>
          <w:color w:val="000000" w:themeColor="text1"/>
          <w:sz w:val="20"/>
          <w:szCs w:val="20"/>
          <w:lang w:eastAsia="ar-SA"/>
        </w:rPr>
      </w:pPr>
      <w:bookmarkStart w:id="1" w:name="_Hlk70324684"/>
      <w:r>
        <w:rPr>
          <w:rFonts w:cstheme="minorHAnsi"/>
          <w:color w:val="000000" w:themeColor="text1"/>
          <w:sz w:val="20"/>
          <w:szCs w:val="20"/>
          <w:lang w:eastAsia="ar-SA"/>
        </w:rPr>
        <w:t xml:space="preserve">Zamawiający zgodnie art. 95 ust. 1 ustawy </w:t>
      </w:r>
      <w:proofErr w:type="spellStart"/>
      <w:r>
        <w:rPr>
          <w:rFonts w:cstheme="minorHAnsi"/>
          <w:color w:val="000000" w:themeColor="text1"/>
          <w:sz w:val="20"/>
          <w:szCs w:val="20"/>
          <w:lang w:eastAsia="ar-SA"/>
        </w:rPr>
        <w:t>Pzp</w:t>
      </w:r>
      <w:proofErr w:type="spellEnd"/>
      <w:r>
        <w:rPr>
          <w:rFonts w:cstheme="minorHAnsi"/>
          <w:color w:val="000000" w:themeColor="text1"/>
          <w:sz w:val="20"/>
          <w:szCs w:val="20"/>
          <w:lang w:eastAsia="ar-SA"/>
        </w:rPr>
        <w:t xml:space="preserve"> wymaga zatrudnienia przez Wykonawcę lub podwykonawcę na podstawie stosunku pracy osób, zwanych dalej pracownikami, którzy  w trakcie realizacji przedmiotowego zamówienia wykonywać będą czynności w zakresie realizacji przedmiotu umowy:</w:t>
      </w:r>
      <w:bookmarkStart w:id="2" w:name="_Hlk120256444"/>
      <w:r w:rsidR="006212B6">
        <w:rPr>
          <w:rFonts w:cstheme="minorHAnsi"/>
          <w:color w:val="000000" w:themeColor="text1"/>
          <w:sz w:val="20"/>
          <w:szCs w:val="20"/>
          <w:lang w:eastAsia="ar-SA"/>
        </w:rPr>
        <w:t xml:space="preserve"> </w:t>
      </w:r>
      <w:r w:rsidR="009C01B6" w:rsidRPr="006212B6">
        <w:rPr>
          <w:rFonts w:cstheme="minorHAnsi"/>
          <w:color w:val="000000" w:themeColor="text1"/>
          <w:sz w:val="20"/>
          <w:szCs w:val="20"/>
          <w:lang w:eastAsia="ar-SA"/>
        </w:rPr>
        <w:t>usunięcie zatorów powstałych w wyniku działalności bobrów oraz zatorów z gałęzi, liści i powalonych drzew</w:t>
      </w:r>
      <w:r w:rsidR="00E4325F" w:rsidRPr="006212B6">
        <w:rPr>
          <w:rFonts w:cstheme="minorHAnsi"/>
          <w:color w:val="000000" w:themeColor="text1"/>
          <w:sz w:val="20"/>
          <w:szCs w:val="20"/>
          <w:lang w:eastAsia="ar-SA"/>
        </w:rPr>
        <w:t>.</w:t>
      </w:r>
      <w:bookmarkEnd w:id="2"/>
    </w:p>
    <w:p w14:paraId="73D9FA95" w14:textId="77777777" w:rsidR="00577A9B" w:rsidRDefault="00577A9B">
      <w:pPr>
        <w:pStyle w:val="Akapitzlist"/>
        <w:numPr>
          <w:ilvl w:val="0"/>
          <w:numId w:val="21"/>
        </w:numPr>
        <w:spacing w:after="0" w:line="240" w:lineRule="auto"/>
        <w:jc w:val="both"/>
        <w:rPr>
          <w:rFonts w:cstheme="minorHAnsi"/>
          <w:color w:val="000000" w:themeColor="text1"/>
          <w:sz w:val="20"/>
          <w:szCs w:val="20"/>
          <w:lang w:eastAsia="ar-SA"/>
        </w:rPr>
      </w:pPr>
      <w:r>
        <w:rPr>
          <w:rFonts w:cstheme="minorHAnsi"/>
          <w:color w:val="000000" w:themeColor="text1"/>
          <w:sz w:val="20"/>
          <w:szCs w:val="20"/>
          <w:lang w:eastAsia="ar-SA"/>
        </w:rPr>
        <w:t>Wykonawca zobowiązany jest, aby Pracownicy wykonujący czynności, o których mowa w ust. 5, byli zatrudnieni do realizacji umowy na podstawie stosunku pracy w rozumieniu przepisów Kodeksu pracy.</w:t>
      </w:r>
    </w:p>
    <w:p w14:paraId="0C6F2164" w14:textId="77777777" w:rsidR="00577A9B" w:rsidRDefault="00577A9B">
      <w:pPr>
        <w:pStyle w:val="Akapitzlist"/>
        <w:numPr>
          <w:ilvl w:val="0"/>
          <w:numId w:val="21"/>
        </w:numPr>
        <w:spacing w:after="0" w:line="240" w:lineRule="auto"/>
        <w:jc w:val="both"/>
        <w:rPr>
          <w:rFonts w:cstheme="minorHAnsi"/>
          <w:color w:val="000000" w:themeColor="text1"/>
          <w:sz w:val="20"/>
          <w:szCs w:val="20"/>
          <w:lang w:eastAsia="ar-SA"/>
        </w:rPr>
      </w:pPr>
      <w:r>
        <w:rPr>
          <w:rFonts w:cstheme="minorHAnsi"/>
          <w:color w:val="000000" w:themeColor="text1"/>
          <w:sz w:val="20"/>
          <w:szCs w:val="20"/>
          <w:lang w:eastAsia="ar-SA"/>
        </w:rPr>
        <w:t xml:space="preserve">Wykonawca zobowiązany jest, aby pracownicy byli zatrudnieni na podstawie stosunku pracy w czasie </w:t>
      </w:r>
    </w:p>
    <w:p w14:paraId="1E60A52A" w14:textId="77777777" w:rsidR="00577A9B" w:rsidRDefault="00577A9B" w:rsidP="00577A9B">
      <w:pPr>
        <w:pStyle w:val="Akapitzlist"/>
        <w:ind w:left="340"/>
        <w:jc w:val="both"/>
        <w:rPr>
          <w:rFonts w:cstheme="minorHAnsi"/>
          <w:color w:val="000000" w:themeColor="text1"/>
          <w:sz w:val="20"/>
          <w:szCs w:val="20"/>
          <w:lang w:eastAsia="ar-SA"/>
        </w:rPr>
      </w:pPr>
      <w:r>
        <w:rPr>
          <w:rFonts w:cstheme="minorHAnsi"/>
          <w:color w:val="000000" w:themeColor="text1"/>
          <w:sz w:val="20"/>
          <w:szCs w:val="20"/>
          <w:lang w:eastAsia="ar-SA"/>
        </w:rPr>
        <w:t>obowiązywania niniejszej umowy minimalnie na okres wykonywania odpowiednich czynności, o których mowa w ust. 5 powyżej.</w:t>
      </w:r>
    </w:p>
    <w:p w14:paraId="7CACF9B2" w14:textId="5B6E711C" w:rsidR="00577A9B" w:rsidRDefault="00577A9B">
      <w:pPr>
        <w:pStyle w:val="Akapitzlist"/>
        <w:numPr>
          <w:ilvl w:val="0"/>
          <w:numId w:val="21"/>
        </w:numPr>
        <w:spacing w:after="0" w:line="240" w:lineRule="auto"/>
        <w:jc w:val="both"/>
        <w:rPr>
          <w:rFonts w:cstheme="minorHAnsi"/>
          <w:color w:val="000000" w:themeColor="text1"/>
          <w:sz w:val="20"/>
          <w:szCs w:val="20"/>
          <w:lang w:eastAsia="ar-SA"/>
        </w:rPr>
      </w:pPr>
      <w:r>
        <w:rPr>
          <w:rFonts w:cstheme="minorHAnsi"/>
          <w:color w:val="000000" w:themeColor="text1"/>
          <w:sz w:val="20"/>
          <w:szCs w:val="20"/>
          <w:lang w:eastAsia="ar-SA"/>
        </w:rPr>
        <w:t xml:space="preserve">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 Za nieprzedłożenie przez Wykonawcę powyższych dowodów, w terminie wskazanym przez Zamawiającego będzie uprawniało Zamawiającego do naliczania kary umownej, o której mowa w § 7 ust. 1 pkt 1 lit. </w:t>
      </w:r>
      <w:r w:rsidR="00375D71">
        <w:rPr>
          <w:rFonts w:cstheme="minorHAnsi"/>
          <w:color w:val="000000" w:themeColor="text1"/>
          <w:sz w:val="20"/>
          <w:szCs w:val="20"/>
          <w:lang w:eastAsia="ar-SA"/>
        </w:rPr>
        <w:t>g</w:t>
      </w:r>
      <w:r>
        <w:rPr>
          <w:rFonts w:cstheme="minorHAnsi"/>
          <w:color w:val="000000" w:themeColor="text1"/>
          <w:sz w:val="20"/>
          <w:szCs w:val="20"/>
          <w:lang w:eastAsia="ar-SA"/>
        </w:rPr>
        <w:t>) niniejszej umowy .</w:t>
      </w:r>
    </w:p>
    <w:p w14:paraId="12F41FC5" w14:textId="77777777" w:rsidR="00577A9B" w:rsidRDefault="00577A9B">
      <w:pPr>
        <w:pStyle w:val="Akapitzlist"/>
        <w:numPr>
          <w:ilvl w:val="0"/>
          <w:numId w:val="21"/>
        </w:numPr>
        <w:spacing w:after="0" w:line="240" w:lineRule="auto"/>
        <w:jc w:val="both"/>
        <w:rPr>
          <w:rFonts w:cstheme="minorHAnsi"/>
          <w:color w:val="000000" w:themeColor="text1"/>
          <w:sz w:val="20"/>
          <w:szCs w:val="20"/>
          <w:lang w:eastAsia="ar-SA"/>
        </w:rPr>
      </w:pPr>
      <w:r>
        <w:rPr>
          <w:rFonts w:cstheme="minorHAnsi"/>
          <w:color w:val="000000" w:themeColor="text1"/>
          <w:sz w:val="20"/>
          <w:szCs w:val="20"/>
          <w:lang w:eastAsia="ar-SA"/>
        </w:rPr>
        <w:t xml:space="preserve">Najpóźniej w dniu zawarcia niniejszej umowy Wykonawca przedłoży Zamawiającemu wykaz osób, które będą wykonywać czynności określone w ust.5 wraz z informacją, że osoby te zatrudnione są na podstawie stosunku pracy. </w:t>
      </w:r>
    </w:p>
    <w:p w14:paraId="3A739704" w14:textId="4386A0C5" w:rsidR="00577A9B" w:rsidRDefault="00577A9B">
      <w:pPr>
        <w:pStyle w:val="Akapitzlist"/>
        <w:numPr>
          <w:ilvl w:val="0"/>
          <w:numId w:val="21"/>
        </w:numPr>
        <w:suppressAutoHyphens/>
        <w:spacing w:after="0" w:line="240" w:lineRule="auto"/>
        <w:jc w:val="both"/>
        <w:rPr>
          <w:rFonts w:cstheme="minorHAnsi"/>
          <w:strike/>
          <w:color w:val="000000" w:themeColor="text1"/>
          <w:sz w:val="20"/>
          <w:szCs w:val="20"/>
          <w:lang w:eastAsia="ar-SA"/>
        </w:rPr>
      </w:pPr>
      <w:r>
        <w:rPr>
          <w:rFonts w:cstheme="minorHAnsi"/>
          <w:color w:val="000000" w:themeColor="text1"/>
          <w:sz w:val="20"/>
          <w:szCs w:val="20"/>
          <w:lang w:eastAsia="ar-SA"/>
        </w:rPr>
        <w:t xml:space="preserve">Niezależnie od wymogu przedstawienia wykazów, o których mowa w ust.9 Zamawiający może na dowolnym etapie realizacji Umowy żądać przedstawienia przez Wykonawcę dokumentów potwierdzających stan zatrudnienia pracowników na podstawie stosunku pracy zgodny z wymaganiami Zamawiającego i w razie </w:t>
      </w:r>
      <w:r>
        <w:rPr>
          <w:rFonts w:cstheme="minorHAnsi"/>
          <w:color w:val="000000" w:themeColor="text1"/>
          <w:sz w:val="20"/>
          <w:szCs w:val="20"/>
          <w:lang w:eastAsia="ar-SA"/>
        </w:rPr>
        <w:lastRenderedPageBreak/>
        <w:t xml:space="preserve">powzięcia przez Zamawiającego wątpliwości co do prawdziwości lub aktualności oświadczenia, </w:t>
      </w:r>
      <w:r>
        <w:rPr>
          <w:rFonts w:cstheme="minorHAnsi"/>
          <w:color w:val="000000" w:themeColor="text1"/>
          <w:sz w:val="20"/>
          <w:szCs w:val="20"/>
          <w:lang w:eastAsia="ar-SA"/>
        </w:rPr>
        <w:br/>
        <w:t>o którym mowa powyżej. Wykonawca przedkłada żądane dokumenty w terminie 7 dni od zgłoszenia żądania przez Zamawiającego.</w:t>
      </w:r>
      <w:r>
        <w:rPr>
          <w:rFonts w:cstheme="minorHAnsi"/>
          <w:color w:val="000000" w:themeColor="text1"/>
          <w:sz w:val="20"/>
          <w:szCs w:val="20"/>
        </w:rPr>
        <w:t xml:space="preserve"> </w:t>
      </w:r>
      <w:r>
        <w:rPr>
          <w:rFonts w:cstheme="minorHAnsi"/>
          <w:color w:val="000000" w:themeColor="text1"/>
          <w:sz w:val="20"/>
          <w:szCs w:val="20"/>
          <w:lang w:eastAsia="ar-SA"/>
        </w:rPr>
        <w:t xml:space="preserve">Nie przedstawienie powyższych dowodów będzie uprawniało Zamawiającego do naliczania kary umownej, o której mowa w § 7 ust. 1 pkt 1 lit. </w:t>
      </w:r>
      <w:r w:rsidR="0004407C">
        <w:rPr>
          <w:rFonts w:cstheme="minorHAnsi"/>
          <w:color w:val="000000" w:themeColor="text1"/>
          <w:sz w:val="20"/>
          <w:szCs w:val="20"/>
          <w:lang w:eastAsia="ar-SA"/>
        </w:rPr>
        <w:t>f</w:t>
      </w:r>
      <w:r>
        <w:rPr>
          <w:rFonts w:cstheme="minorHAnsi"/>
          <w:color w:val="000000" w:themeColor="text1"/>
          <w:sz w:val="20"/>
          <w:szCs w:val="20"/>
          <w:lang w:eastAsia="ar-SA"/>
        </w:rPr>
        <w:t>) niniejszej umowy.</w:t>
      </w:r>
      <w:bookmarkEnd w:id="1"/>
    </w:p>
    <w:p w14:paraId="30FE761F" w14:textId="77777777" w:rsidR="00577A9B" w:rsidRPr="005E33AE" w:rsidRDefault="00577A9B" w:rsidP="00577A9B">
      <w:pPr>
        <w:tabs>
          <w:tab w:val="left" w:pos="142"/>
          <w:tab w:val="left" w:pos="284"/>
        </w:tabs>
        <w:suppressAutoHyphens/>
        <w:spacing w:after="0" w:line="240" w:lineRule="auto"/>
        <w:jc w:val="both"/>
        <w:rPr>
          <w:rFonts w:ascii="Calibri" w:eastAsia="Times New Roman" w:hAnsi="Calibri" w:cs="Calibri"/>
          <w:sz w:val="20"/>
          <w:szCs w:val="20"/>
          <w:lang w:eastAsia="ar-SA"/>
        </w:rPr>
      </w:pPr>
    </w:p>
    <w:p w14:paraId="4307B9E9" w14:textId="77777777" w:rsidR="005E33AE" w:rsidRPr="005E33AE" w:rsidRDefault="005E33AE" w:rsidP="00972142">
      <w:pPr>
        <w:suppressAutoHyphens/>
        <w:spacing w:after="0" w:line="240" w:lineRule="auto"/>
        <w:jc w:val="center"/>
        <w:rPr>
          <w:rFonts w:ascii="Calibri" w:eastAsia="Times New Roman" w:hAnsi="Calibri" w:cs="Calibri"/>
          <w:b/>
          <w:bCs/>
          <w:sz w:val="20"/>
          <w:szCs w:val="20"/>
          <w:lang w:eastAsia="ar-SA"/>
        </w:rPr>
      </w:pPr>
    </w:p>
    <w:p w14:paraId="2175500A" w14:textId="3FB2A243" w:rsidR="00533F66" w:rsidRPr="005E33AE" w:rsidRDefault="00630805" w:rsidP="00972142">
      <w:pPr>
        <w:suppressAutoHyphens/>
        <w:spacing w:after="0" w:line="240" w:lineRule="auto"/>
        <w:jc w:val="center"/>
        <w:rPr>
          <w:rFonts w:ascii="Calibri" w:eastAsia="Times New Roman" w:hAnsi="Calibri" w:cs="Calibri"/>
          <w:b/>
          <w:bCs/>
          <w:sz w:val="20"/>
          <w:szCs w:val="20"/>
          <w:lang w:eastAsia="ar-SA"/>
        </w:rPr>
      </w:pPr>
      <w:r w:rsidRPr="005E33AE">
        <w:rPr>
          <w:rFonts w:ascii="Calibri" w:eastAsia="Times New Roman" w:hAnsi="Calibri" w:cs="Calibri"/>
          <w:b/>
          <w:bCs/>
          <w:sz w:val="20"/>
          <w:szCs w:val="20"/>
          <w:lang w:eastAsia="ar-SA"/>
        </w:rPr>
        <w:t>§ 2</w:t>
      </w:r>
    </w:p>
    <w:p w14:paraId="2C8C5BFC" w14:textId="77777777" w:rsidR="005E306B" w:rsidRPr="005E33AE" w:rsidRDefault="005E306B" w:rsidP="00972142">
      <w:pPr>
        <w:suppressAutoHyphens/>
        <w:spacing w:after="0" w:line="240" w:lineRule="auto"/>
        <w:jc w:val="center"/>
        <w:rPr>
          <w:rFonts w:ascii="Calibri" w:eastAsia="Times New Roman" w:hAnsi="Calibri" w:cs="Calibri"/>
          <w:b/>
          <w:bCs/>
          <w:sz w:val="20"/>
          <w:szCs w:val="20"/>
          <w:lang w:eastAsia="ar-SA"/>
        </w:rPr>
      </w:pPr>
    </w:p>
    <w:p w14:paraId="1FB1AFE9" w14:textId="77777777" w:rsidR="00533F66" w:rsidRPr="005E33AE" w:rsidRDefault="00630805">
      <w:pPr>
        <w:numPr>
          <w:ilvl w:val="0"/>
          <w:numId w:val="3"/>
        </w:numPr>
        <w:tabs>
          <w:tab w:val="clear" w:pos="340"/>
          <w:tab w:val="left" w:pos="284"/>
        </w:tabs>
        <w:suppressAutoHyphens/>
        <w:spacing w:after="0" w:line="240" w:lineRule="auto"/>
        <w:ind w:left="340" w:hanging="340"/>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Strony ustalają terminy realizacji przedmiotu umowy:</w:t>
      </w:r>
    </w:p>
    <w:p w14:paraId="7EB63D8E" w14:textId="79044942" w:rsidR="00094594" w:rsidRPr="005E33AE" w:rsidRDefault="00094594">
      <w:pPr>
        <w:pStyle w:val="Akapitzlist"/>
        <w:numPr>
          <w:ilvl w:val="0"/>
          <w:numId w:val="19"/>
        </w:numPr>
        <w:tabs>
          <w:tab w:val="left" w:pos="284"/>
        </w:tabs>
        <w:suppressAutoHyphens/>
        <w:spacing w:after="0" w:line="240" w:lineRule="auto"/>
        <w:jc w:val="both"/>
        <w:rPr>
          <w:rFonts w:ascii="Calibri" w:hAnsi="Calibri" w:cs="Calibri"/>
          <w:b/>
          <w:bCs/>
          <w:sz w:val="20"/>
          <w:szCs w:val="20"/>
          <w:u w:val="single"/>
        </w:rPr>
      </w:pPr>
      <w:bookmarkStart w:id="3" w:name="_Hlk87943976"/>
      <w:r w:rsidRPr="005E33AE">
        <w:rPr>
          <w:rFonts w:ascii="Calibri" w:hAnsi="Calibri" w:cs="Calibri"/>
          <w:b/>
          <w:bCs/>
          <w:sz w:val="20"/>
          <w:szCs w:val="20"/>
          <w:u w:val="single"/>
        </w:rPr>
        <w:t xml:space="preserve">Rozpoczęcie: </w:t>
      </w:r>
      <w:r w:rsidR="00B84165" w:rsidRPr="008E4AEF">
        <w:rPr>
          <w:rFonts w:ascii="Calibri" w:hAnsi="Calibri" w:cs="Calibri"/>
          <w:bCs/>
          <w:color w:val="000000" w:themeColor="text1"/>
          <w:sz w:val="20"/>
          <w:szCs w:val="20"/>
        </w:rPr>
        <w:t>z dniem przekazania terenu realizacji pr</w:t>
      </w:r>
      <w:r w:rsidR="0032415D">
        <w:rPr>
          <w:rFonts w:ascii="Calibri" w:hAnsi="Calibri" w:cs="Calibri"/>
          <w:bCs/>
          <w:color w:val="000000" w:themeColor="text1"/>
          <w:sz w:val="20"/>
          <w:szCs w:val="20"/>
        </w:rPr>
        <w:t>zedmiotu umowy</w:t>
      </w:r>
      <w:r w:rsidR="008E4AEF">
        <w:rPr>
          <w:rFonts w:ascii="Calibri" w:hAnsi="Calibri" w:cs="Calibri"/>
          <w:bCs/>
          <w:color w:val="000000" w:themeColor="text1"/>
          <w:sz w:val="20"/>
          <w:szCs w:val="20"/>
        </w:rPr>
        <w:t>,</w:t>
      </w:r>
    </w:p>
    <w:p w14:paraId="30646E77" w14:textId="42779B31" w:rsidR="00094594" w:rsidRPr="005E33AE" w:rsidRDefault="00094594">
      <w:pPr>
        <w:pStyle w:val="Akapitzlist"/>
        <w:numPr>
          <w:ilvl w:val="0"/>
          <w:numId w:val="19"/>
        </w:numPr>
        <w:tabs>
          <w:tab w:val="left" w:pos="284"/>
        </w:tabs>
        <w:suppressAutoHyphens/>
        <w:spacing w:after="0" w:line="240" w:lineRule="auto"/>
        <w:jc w:val="both"/>
        <w:rPr>
          <w:rFonts w:ascii="Calibri" w:hAnsi="Calibri" w:cs="Calibri"/>
          <w:b/>
          <w:bCs/>
          <w:sz w:val="20"/>
          <w:szCs w:val="20"/>
          <w:u w:val="single"/>
        </w:rPr>
      </w:pPr>
      <w:r w:rsidRPr="005E33AE">
        <w:rPr>
          <w:rFonts w:ascii="Calibri" w:hAnsi="Calibri" w:cs="Calibri"/>
          <w:b/>
          <w:bCs/>
          <w:sz w:val="20"/>
          <w:szCs w:val="20"/>
          <w:u w:val="single"/>
        </w:rPr>
        <w:t xml:space="preserve">Zakończenie: </w:t>
      </w:r>
      <w:r w:rsidR="006A69ED" w:rsidRPr="005E33AE">
        <w:rPr>
          <w:rFonts w:ascii="Calibri" w:hAnsi="Calibri" w:cs="Calibri"/>
          <w:b/>
          <w:bCs/>
          <w:sz w:val="20"/>
          <w:szCs w:val="20"/>
          <w:u w:val="single"/>
        </w:rPr>
        <w:t xml:space="preserve">do </w:t>
      </w:r>
      <w:r w:rsidR="003915C6">
        <w:rPr>
          <w:rFonts w:ascii="Calibri" w:hAnsi="Calibri" w:cs="Calibri"/>
          <w:b/>
          <w:bCs/>
          <w:sz w:val="20"/>
          <w:szCs w:val="20"/>
          <w:u w:val="single"/>
        </w:rPr>
        <w:t>15</w:t>
      </w:r>
      <w:r w:rsidR="006A69ED" w:rsidRPr="005E33AE">
        <w:rPr>
          <w:rFonts w:ascii="Calibri" w:hAnsi="Calibri" w:cs="Calibri"/>
          <w:b/>
          <w:bCs/>
          <w:sz w:val="20"/>
          <w:szCs w:val="20"/>
          <w:u w:val="single"/>
        </w:rPr>
        <w:t xml:space="preserve"> dni</w:t>
      </w:r>
      <w:r w:rsidR="00270D85" w:rsidRPr="005E33AE">
        <w:rPr>
          <w:rFonts w:ascii="Calibri" w:hAnsi="Calibri" w:cs="Calibri"/>
          <w:b/>
          <w:bCs/>
          <w:sz w:val="20"/>
          <w:szCs w:val="20"/>
          <w:u w:val="single"/>
        </w:rPr>
        <w:t xml:space="preserve"> kalendarzowych</w:t>
      </w:r>
      <w:r w:rsidR="006A69ED" w:rsidRPr="005E33AE">
        <w:rPr>
          <w:rFonts w:ascii="Calibri" w:hAnsi="Calibri" w:cs="Calibri"/>
          <w:b/>
          <w:bCs/>
          <w:sz w:val="20"/>
          <w:szCs w:val="20"/>
          <w:u w:val="single"/>
        </w:rPr>
        <w:t xml:space="preserve"> od dnia przekazania terenu realizacji przedmiotu umowy</w:t>
      </w:r>
      <w:r w:rsidR="0032415D">
        <w:rPr>
          <w:rFonts w:ascii="Calibri" w:hAnsi="Calibri" w:cs="Calibri"/>
          <w:b/>
          <w:bCs/>
          <w:sz w:val="20"/>
          <w:szCs w:val="20"/>
          <w:u w:val="single"/>
        </w:rPr>
        <w:t>.</w:t>
      </w:r>
    </w:p>
    <w:bookmarkEnd w:id="3"/>
    <w:p w14:paraId="3A256ADE" w14:textId="092BE3E5" w:rsidR="00631E3D" w:rsidRPr="005E33AE" w:rsidRDefault="00631E3D">
      <w:pPr>
        <w:numPr>
          <w:ilvl w:val="0"/>
          <w:numId w:val="3"/>
        </w:numPr>
        <w:tabs>
          <w:tab w:val="clear" w:pos="340"/>
          <w:tab w:val="left" w:pos="284"/>
        </w:tabs>
        <w:suppressAutoHyphens/>
        <w:spacing w:after="0" w:line="240" w:lineRule="auto"/>
        <w:ind w:left="284" w:hanging="284"/>
        <w:jc w:val="both"/>
        <w:rPr>
          <w:rFonts w:ascii="Calibri" w:hAnsi="Calibri" w:cs="Calibri"/>
          <w:sz w:val="20"/>
          <w:szCs w:val="20"/>
        </w:rPr>
      </w:pPr>
      <w:r w:rsidRPr="005E33AE">
        <w:rPr>
          <w:rFonts w:ascii="Calibri" w:hAnsi="Calibri" w:cs="Calibri"/>
          <w:sz w:val="20"/>
          <w:szCs w:val="20"/>
        </w:rPr>
        <w:t xml:space="preserve">Zamawiający zobowiązuje się do przekazania Wykonawcy </w:t>
      </w:r>
      <w:r w:rsidR="00FE74A7" w:rsidRPr="005E33AE">
        <w:rPr>
          <w:rFonts w:ascii="Calibri" w:hAnsi="Calibri" w:cs="Calibri"/>
          <w:sz w:val="20"/>
          <w:szCs w:val="20"/>
        </w:rPr>
        <w:t>terenu realizacji pr</w:t>
      </w:r>
      <w:r w:rsidR="0032415D">
        <w:rPr>
          <w:rFonts w:ascii="Calibri" w:hAnsi="Calibri" w:cs="Calibri"/>
          <w:sz w:val="20"/>
          <w:szCs w:val="20"/>
        </w:rPr>
        <w:t>zedmiotu umowy</w:t>
      </w:r>
      <w:r w:rsidRPr="005E33AE">
        <w:rPr>
          <w:rFonts w:ascii="Calibri" w:hAnsi="Calibri" w:cs="Calibri"/>
          <w:sz w:val="20"/>
          <w:szCs w:val="20"/>
        </w:rPr>
        <w:t xml:space="preserve"> w terminie</w:t>
      </w:r>
      <w:r w:rsidR="0032415D">
        <w:rPr>
          <w:rFonts w:ascii="Calibri" w:hAnsi="Calibri" w:cs="Calibri"/>
          <w:sz w:val="20"/>
          <w:szCs w:val="20"/>
        </w:rPr>
        <w:t xml:space="preserve">                </w:t>
      </w:r>
      <w:r w:rsidRPr="005E33AE">
        <w:rPr>
          <w:rFonts w:ascii="Calibri" w:hAnsi="Calibri" w:cs="Calibri"/>
          <w:sz w:val="20"/>
          <w:szCs w:val="20"/>
        </w:rPr>
        <w:t xml:space="preserve"> </w:t>
      </w:r>
      <w:r w:rsidR="0032415D">
        <w:rPr>
          <w:rFonts w:ascii="Calibri" w:hAnsi="Calibri" w:cs="Calibri"/>
          <w:sz w:val="20"/>
          <w:szCs w:val="20"/>
        </w:rPr>
        <w:t>2 dni od daty zawarcia umowy</w:t>
      </w:r>
      <w:r w:rsidRPr="005E33AE">
        <w:rPr>
          <w:rFonts w:ascii="Calibri" w:hAnsi="Calibri" w:cs="Calibri"/>
          <w:sz w:val="20"/>
          <w:szCs w:val="20"/>
        </w:rPr>
        <w:t>.</w:t>
      </w:r>
      <w:r w:rsidR="0032415D">
        <w:rPr>
          <w:rFonts w:ascii="Calibri" w:hAnsi="Calibri" w:cs="Calibri"/>
          <w:sz w:val="20"/>
          <w:szCs w:val="20"/>
        </w:rPr>
        <w:t xml:space="preserve"> </w:t>
      </w:r>
    </w:p>
    <w:p w14:paraId="1C169DEA" w14:textId="77777777" w:rsidR="00630805" w:rsidRPr="005E33AE" w:rsidRDefault="00630805" w:rsidP="00DE3002">
      <w:pPr>
        <w:tabs>
          <w:tab w:val="left" w:pos="284"/>
        </w:tabs>
        <w:suppressAutoHyphens/>
        <w:spacing w:after="0" w:line="240" w:lineRule="auto"/>
        <w:rPr>
          <w:rFonts w:ascii="Calibri" w:eastAsia="Times New Roman" w:hAnsi="Calibri" w:cs="Calibri"/>
          <w:b/>
          <w:bCs/>
          <w:sz w:val="20"/>
          <w:szCs w:val="20"/>
          <w:lang w:eastAsia="ar-SA"/>
        </w:rPr>
      </w:pPr>
    </w:p>
    <w:p w14:paraId="2AB4E730" w14:textId="77777777" w:rsidR="00630805" w:rsidRPr="005E33AE" w:rsidRDefault="00630805" w:rsidP="00972142">
      <w:pPr>
        <w:suppressAutoHyphens/>
        <w:spacing w:after="0" w:line="240" w:lineRule="auto"/>
        <w:jc w:val="center"/>
        <w:rPr>
          <w:rFonts w:ascii="Calibri" w:eastAsia="Times New Roman" w:hAnsi="Calibri" w:cs="Calibri"/>
          <w:b/>
          <w:bCs/>
          <w:sz w:val="20"/>
          <w:szCs w:val="20"/>
          <w:lang w:eastAsia="ar-SA"/>
        </w:rPr>
      </w:pPr>
      <w:r w:rsidRPr="005E33AE">
        <w:rPr>
          <w:rFonts w:ascii="Calibri" w:eastAsia="Times New Roman" w:hAnsi="Calibri" w:cs="Calibri"/>
          <w:b/>
          <w:bCs/>
          <w:sz w:val="20"/>
          <w:szCs w:val="20"/>
          <w:lang w:eastAsia="ar-SA"/>
        </w:rPr>
        <w:t>§ 3</w:t>
      </w:r>
    </w:p>
    <w:p w14:paraId="7915D35B" w14:textId="77777777" w:rsidR="00CE4EFC" w:rsidRPr="005E33AE" w:rsidRDefault="00CE4EFC" w:rsidP="00972142">
      <w:pPr>
        <w:suppressAutoHyphens/>
        <w:spacing w:after="0" w:line="240" w:lineRule="auto"/>
        <w:jc w:val="center"/>
        <w:rPr>
          <w:rFonts w:ascii="Calibri" w:eastAsia="Times New Roman" w:hAnsi="Calibri" w:cs="Calibri"/>
          <w:b/>
          <w:bCs/>
          <w:sz w:val="20"/>
          <w:szCs w:val="20"/>
          <w:lang w:eastAsia="ar-SA"/>
        </w:rPr>
      </w:pPr>
    </w:p>
    <w:p w14:paraId="555A4FBB" w14:textId="77777777" w:rsidR="003A4FCE" w:rsidRPr="005E33AE" w:rsidRDefault="003A4FCE">
      <w:pPr>
        <w:numPr>
          <w:ilvl w:val="0"/>
          <w:numId w:val="14"/>
        </w:numPr>
        <w:tabs>
          <w:tab w:val="clear" w:pos="340"/>
          <w:tab w:val="num" w:pos="284"/>
        </w:tabs>
        <w:suppressAutoHyphens/>
        <w:spacing w:after="0" w:line="240" w:lineRule="auto"/>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Wykonawca zorganizuje zaplecze realizacji przedmiotu umowy na własny koszt.</w:t>
      </w:r>
    </w:p>
    <w:p w14:paraId="04B19493" w14:textId="77777777" w:rsidR="003A4FCE" w:rsidRPr="005E33AE" w:rsidRDefault="003A4FCE">
      <w:pPr>
        <w:numPr>
          <w:ilvl w:val="0"/>
          <w:numId w:val="14"/>
        </w:numPr>
        <w:tabs>
          <w:tab w:val="clear" w:pos="340"/>
          <w:tab w:val="num"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Wykonawca zobowiązuje się strzec mienia znajdującego się na terenie realizacji przedmiotu umowy, a także zapewnić warunki bezpieczeństwa na terenie realizacji przedmiotu umowy zgodnie z przepisami bhp i p. </w:t>
      </w:r>
      <w:proofErr w:type="spellStart"/>
      <w:r w:rsidRPr="005E33AE">
        <w:rPr>
          <w:rFonts w:ascii="Calibri" w:eastAsia="Times New Roman" w:hAnsi="Calibri" w:cs="Calibri"/>
          <w:sz w:val="20"/>
          <w:szCs w:val="20"/>
          <w:lang w:eastAsia="ar-SA"/>
        </w:rPr>
        <w:t>poż</w:t>
      </w:r>
      <w:proofErr w:type="spellEnd"/>
      <w:r w:rsidRPr="005E33AE">
        <w:rPr>
          <w:rFonts w:ascii="Calibri" w:eastAsia="Times New Roman" w:hAnsi="Calibri" w:cs="Calibri"/>
          <w:sz w:val="20"/>
          <w:szCs w:val="20"/>
          <w:lang w:eastAsia="ar-SA"/>
        </w:rPr>
        <w:t>.</w:t>
      </w:r>
    </w:p>
    <w:p w14:paraId="2B9D8480" w14:textId="77777777" w:rsidR="003A4FCE" w:rsidRPr="005E33AE" w:rsidRDefault="003A4FCE">
      <w:pPr>
        <w:numPr>
          <w:ilvl w:val="0"/>
          <w:numId w:val="14"/>
        </w:numPr>
        <w:tabs>
          <w:tab w:val="clear" w:pos="340"/>
          <w:tab w:val="num"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13EE1051" w14:textId="77777777" w:rsidR="00DE2E11" w:rsidRPr="00DE2E11" w:rsidRDefault="003A4FCE">
      <w:pPr>
        <w:numPr>
          <w:ilvl w:val="0"/>
          <w:numId w:val="14"/>
        </w:numPr>
        <w:tabs>
          <w:tab w:val="clear" w:pos="340"/>
          <w:tab w:val="num" w:pos="284"/>
        </w:tabs>
        <w:suppressAutoHyphens/>
        <w:spacing w:after="0" w:line="240" w:lineRule="auto"/>
        <w:ind w:left="284" w:hanging="284"/>
        <w:jc w:val="both"/>
        <w:rPr>
          <w:rFonts w:ascii="Calibri" w:eastAsia="Times New Roman" w:hAnsi="Calibri" w:cs="Calibri"/>
          <w:sz w:val="20"/>
          <w:szCs w:val="20"/>
          <w:lang w:eastAsia="ar-SA"/>
        </w:rPr>
      </w:pPr>
      <w:r w:rsidRPr="00DE2E11">
        <w:rPr>
          <w:rFonts w:ascii="Calibri" w:eastAsia="Times New Roman" w:hAnsi="Calibri" w:cs="Calibri"/>
          <w:bCs/>
          <w:sz w:val="20"/>
          <w:szCs w:val="20"/>
          <w:lang w:eastAsia="ar-SA"/>
        </w:rPr>
        <w:t xml:space="preserve">Wykonawca odpowiada od momentu przekazania przez Zamawiającego </w:t>
      </w:r>
      <w:r w:rsidRPr="00DE2E11">
        <w:rPr>
          <w:rFonts w:ascii="Calibri" w:eastAsia="Times New Roman" w:hAnsi="Calibri" w:cs="Calibri"/>
          <w:sz w:val="20"/>
          <w:szCs w:val="20"/>
          <w:lang w:eastAsia="ar-SA"/>
        </w:rPr>
        <w:t xml:space="preserve">teren realizacji przedmiotu umowy </w:t>
      </w:r>
      <w:r w:rsidRPr="00DE2E11">
        <w:rPr>
          <w:rFonts w:ascii="Calibri" w:eastAsia="Times New Roman" w:hAnsi="Calibri" w:cs="Calibri"/>
          <w:bCs/>
          <w:sz w:val="20"/>
          <w:szCs w:val="20"/>
          <w:lang w:eastAsia="ar-SA"/>
        </w:rPr>
        <w:t>za szkody zaistniałe w wyniku opadów, zalania, powodzi, obsunięć. W razie powstania szkód, Wykonawca jest zobowiązany do ich usunięcia na własny koszt.</w:t>
      </w:r>
    </w:p>
    <w:p w14:paraId="38A94E56" w14:textId="6BF793CD" w:rsidR="003A4FCE" w:rsidRPr="00DE2E11" w:rsidRDefault="003A4FCE">
      <w:pPr>
        <w:numPr>
          <w:ilvl w:val="0"/>
          <w:numId w:val="14"/>
        </w:numPr>
        <w:tabs>
          <w:tab w:val="clear" w:pos="340"/>
          <w:tab w:val="num" w:pos="284"/>
        </w:tabs>
        <w:suppressAutoHyphens/>
        <w:spacing w:after="0" w:line="240" w:lineRule="auto"/>
        <w:ind w:left="284" w:hanging="284"/>
        <w:jc w:val="both"/>
        <w:rPr>
          <w:rFonts w:ascii="Calibri" w:eastAsia="Times New Roman" w:hAnsi="Calibri" w:cs="Calibri"/>
          <w:sz w:val="20"/>
          <w:szCs w:val="20"/>
          <w:lang w:eastAsia="ar-SA"/>
        </w:rPr>
      </w:pPr>
      <w:r w:rsidRPr="00DE2E11">
        <w:rPr>
          <w:rFonts w:ascii="Calibri" w:eastAsia="Times New Roman" w:hAnsi="Calibri" w:cs="Calibri"/>
          <w:sz w:val="20"/>
          <w:szCs w:val="20"/>
          <w:lang w:eastAsia="ar-SA"/>
        </w:rPr>
        <w:t>Od daty protokolarnego przejęcia terenu realizacji przedmiotu umowy, aż do chwili odbioru robót</w:t>
      </w:r>
      <w:r w:rsidR="002E4C0C" w:rsidRPr="00DE2E11">
        <w:rPr>
          <w:rFonts w:ascii="Calibri" w:eastAsia="Times New Roman" w:hAnsi="Calibri" w:cs="Calibri"/>
          <w:sz w:val="20"/>
          <w:szCs w:val="20"/>
          <w:lang w:eastAsia="ar-SA"/>
        </w:rPr>
        <w:t xml:space="preserve"> </w:t>
      </w:r>
      <w:r w:rsidR="00F11751" w:rsidRPr="00DE2E11">
        <w:rPr>
          <w:rFonts w:ascii="Calibri" w:eastAsia="Times New Roman" w:hAnsi="Calibri" w:cs="Calibri"/>
          <w:sz w:val="20"/>
          <w:szCs w:val="20"/>
          <w:lang w:eastAsia="ar-SA"/>
        </w:rPr>
        <w:t xml:space="preserve">Wykonawca </w:t>
      </w:r>
      <w:r w:rsidRPr="00DE2E11">
        <w:rPr>
          <w:rFonts w:ascii="Calibri" w:eastAsia="Times New Roman" w:hAnsi="Calibri" w:cs="Calibri"/>
          <w:sz w:val="20"/>
          <w:szCs w:val="20"/>
          <w:lang w:eastAsia="ar-SA"/>
        </w:rPr>
        <w:t>ponosi odpowiedzialność na zasadach ogólnych za wszelkie szkody wynikłe na tym terenie, w tym za szkody wyrządzone Zamawiającemu lub osobom trzecim.</w:t>
      </w:r>
    </w:p>
    <w:p w14:paraId="522EFD34" w14:textId="77777777" w:rsidR="003A4FCE" w:rsidRPr="005E33AE" w:rsidRDefault="003A4FCE">
      <w:pPr>
        <w:numPr>
          <w:ilvl w:val="0"/>
          <w:numId w:val="14"/>
        </w:numPr>
        <w:tabs>
          <w:tab w:val="clear" w:pos="340"/>
          <w:tab w:val="num"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Wykonawca zobowiązuje się do prowadzenia robót z zachowaniem należytego porządku, a po zakończeniu robót porządkowania terenu (przywrócenie go do stanu pierwotnego) i przekazania go Zamawiającemu w terminie ustalonym na odbiór robót.</w:t>
      </w:r>
    </w:p>
    <w:p w14:paraId="6FB48410" w14:textId="77777777" w:rsidR="003A4FCE" w:rsidRPr="005E33AE" w:rsidRDefault="003A4FCE">
      <w:pPr>
        <w:numPr>
          <w:ilvl w:val="0"/>
          <w:numId w:val="14"/>
        </w:numPr>
        <w:tabs>
          <w:tab w:val="clear" w:pos="340"/>
          <w:tab w:val="num"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Wykonawca zobowiązuje się prowadzić roboty w sposób nie powodujący uszkodzeń infrastruktury naziemnej i podziemnej oraz mienia osób trzecich.</w:t>
      </w:r>
    </w:p>
    <w:p w14:paraId="7B3B4149" w14:textId="77777777" w:rsidR="003A4FCE" w:rsidRPr="005E33AE" w:rsidRDefault="003A4FCE" w:rsidP="00DE3002">
      <w:pPr>
        <w:tabs>
          <w:tab w:val="left" w:pos="284"/>
        </w:tabs>
        <w:suppressAutoHyphens/>
        <w:spacing w:after="0" w:line="240" w:lineRule="auto"/>
        <w:ind w:left="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W przypadku powstania jakiejkolwiek szkody, Wykonawca zobowiązuje się do jej naprawienia. </w:t>
      </w:r>
    </w:p>
    <w:p w14:paraId="2B4487E1" w14:textId="297C48DE" w:rsidR="00BD60EB" w:rsidRDefault="003A4FCE">
      <w:pPr>
        <w:numPr>
          <w:ilvl w:val="0"/>
          <w:numId w:val="14"/>
        </w:numPr>
        <w:tabs>
          <w:tab w:val="clear" w:pos="340"/>
          <w:tab w:val="num"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Jeżeli do wykonania przedmiotu umowy niezbędne będzie wejście w teren lub korzystanie z innych nieruchomości lub obiektów Wykonawca zobowiązuje się uzyskać stosowną zgodę ich właścicieli, uzgodnić zakres i terminy korzystania z nich oraz pokryć wszystkie związane z tym koszty.</w:t>
      </w:r>
    </w:p>
    <w:p w14:paraId="2EAD7C37" w14:textId="07D0F534" w:rsidR="003A2BF5" w:rsidRPr="00375D71" w:rsidRDefault="00577A9B">
      <w:pPr>
        <w:numPr>
          <w:ilvl w:val="0"/>
          <w:numId w:val="14"/>
        </w:numPr>
        <w:spacing w:before="100" w:beforeAutospacing="1" w:after="100" w:afterAutospacing="1" w:line="240" w:lineRule="auto"/>
        <w:jc w:val="both"/>
        <w:rPr>
          <w:rFonts w:eastAsia="Times New Roman"/>
          <w:color w:val="000000"/>
          <w:sz w:val="24"/>
          <w:szCs w:val="24"/>
        </w:rPr>
      </w:pPr>
      <w:r>
        <w:rPr>
          <w:rFonts w:eastAsia="Times New Roman" w:cs="Tahoma"/>
          <w:color w:val="000000"/>
          <w:sz w:val="20"/>
        </w:rPr>
        <w:t xml:space="preserve">Wykonawca zobowiązuje się do udokumentowania wykonywanych i wykonanych prac odzwierciedlających przebieg procesu realizacji umowy poprzez wpisy do tzw. </w:t>
      </w:r>
      <w:r>
        <w:rPr>
          <w:rFonts w:eastAsia="Times New Roman" w:cs="Tahoma"/>
          <w:i/>
          <w:color w:val="000000"/>
          <w:sz w:val="20"/>
        </w:rPr>
        <w:t>„</w:t>
      </w:r>
      <w:r>
        <w:rPr>
          <w:rFonts w:eastAsia="Times New Roman" w:cstheme="minorHAnsi"/>
          <w:sz w:val="20"/>
          <w:szCs w:val="20"/>
          <w:lang w:eastAsia="ar-SA"/>
        </w:rPr>
        <w:t>Dziennika realizacji zadania utrzymaniowego</w:t>
      </w:r>
      <w:r>
        <w:rPr>
          <w:rFonts w:eastAsia="Times New Roman" w:cs="Tahoma"/>
          <w:i/>
          <w:color w:val="000000"/>
          <w:sz w:val="20"/>
        </w:rPr>
        <w:t>”</w:t>
      </w:r>
      <w:r>
        <w:rPr>
          <w:rFonts w:eastAsia="Times New Roman" w:cs="Tahoma"/>
          <w:color w:val="000000"/>
          <w:sz w:val="20"/>
        </w:rPr>
        <w:t xml:space="preserve"> </w:t>
      </w:r>
      <w:r>
        <w:rPr>
          <w:rFonts w:eastAsia="Times New Roman" w:cs="Tahoma"/>
          <w:color w:val="000000"/>
          <w:sz w:val="20"/>
        </w:rPr>
        <w:br/>
        <w:t xml:space="preserve">oraz dołączenie dokumentacji fotograficznej: przekazywanych do wykonania prac, wykonywanych prac, </w:t>
      </w:r>
      <w:r>
        <w:rPr>
          <w:rFonts w:eastAsia="Times New Roman" w:cs="Tahoma"/>
          <w:color w:val="000000"/>
          <w:sz w:val="20"/>
        </w:rPr>
        <w:br/>
        <w:t>a w szczególności tzw. „robót z</w:t>
      </w:r>
      <w:bookmarkStart w:id="4" w:name="_Hlk94683372"/>
      <w:r>
        <w:rPr>
          <w:rFonts w:eastAsia="Times New Roman" w:cs="Tahoma"/>
          <w:color w:val="000000"/>
          <w:sz w:val="20"/>
        </w:rPr>
        <w:t>anikających</w:t>
      </w:r>
      <w:bookmarkEnd w:id="4"/>
      <w:r>
        <w:rPr>
          <w:rFonts w:eastAsia="Times New Roman" w:cs="Tahoma"/>
          <w:color w:val="000000"/>
          <w:sz w:val="20"/>
        </w:rPr>
        <w:t>” jak również zakończonych prac</w:t>
      </w:r>
      <w:r>
        <w:rPr>
          <w:rFonts w:eastAsia="Times New Roman" w:cstheme="minorHAnsi"/>
          <w:color w:val="000000"/>
          <w:sz w:val="20"/>
          <w:szCs w:val="20"/>
          <w:lang w:eastAsia="ar-SA"/>
        </w:rPr>
        <w:t>.</w:t>
      </w:r>
    </w:p>
    <w:p w14:paraId="7F1D8E0A" w14:textId="77777777" w:rsidR="00630805" w:rsidRPr="005E33AE" w:rsidRDefault="00630805" w:rsidP="00972142">
      <w:pPr>
        <w:suppressAutoHyphens/>
        <w:spacing w:after="0" w:line="240" w:lineRule="auto"/>
        <w:jc w:val="center"/>
        <w:rPr>
          <w:rFonts w:ascii="Calibri" w:eastAsia="Times New Roman" w:hAnsi="Calibri" w:cs="Calibri"/>
          <w:b/>
          <w:sz w:val="20"/>
          <w:szCs w:val="20"/>
          <w:lang w:eastAsia="ar-SA"/>
        </w:rPr>
      </w:pPr>
      <w:r w:rsidRPr="005E33AE">
        <w:rPr>
          <w:rFonts w:ascii="Calibri" w:eastAsia="Times New Roman" w:hAnsi="Calibri" w:cs="Calibri"/>
          <w:b/>
          <w:bCs/>
          <w:sz w:val="20"/>
          <w:szCs w:val="20"/>
          <w:lang w:eastAsia="ar-SA"/>
        </w:rPr>
        <w:t>§</w:t>
      </w:r>
      <w:r w:rsidRPr="005E33AE">
        <w:rPr>
          <w:rFonts w:ascii="Calibri" w:eastAsia="Times New Roman" w:hAnsi="Calibri" w:cs="Calibri"/>
          <w:b/>
          <w:sz w:val="20"/>
          <w:szCs w:val="20"/>
          <w:lang w:eastAsia="ar-SA"/>
        </w:rPr>
        <w:t xml:space="preserve"> 4</w:t>
      </w:r>
    </w:p>
    <w:p w14:paraId="2BDF0487" w14:textId="77777777" w:rsidR="00630805" w:rsidRPr="005E33AE" w:rsidRDefault="00630805" w:rsidP="00972142">
      <w:pPr>
        <w:suppressAutoHyphens/>
        <w:spacing w:after="0" w:line="240" w:lineRule="auto"/>
        <w:rPr>
          <w:rFonts w:ascii="Calibri" w:eastAsia="Times New Roman" w:hAnsi="Calibri" w:cs="Calibri"/>
          <w:b/>
          <w:bCs/>
          <w:sz w:val="20"/>
          <w:szCs w:val="20"/>
          <w:lang w:eastAsia="ar-SA"/>
        </w:rPr>
      </w:pPr>
    </w:p>
    <w:p w14:paraId="04624514" w14:textId="1D484F73" w:rsidR="004C4541" w:rsidRPr="005E33AE" w:rsidRDefault="004C4541">
      <w:pPr>
        <w:pStyle w:val="Akapitzlist"/>
        <w:numPr>
          <w:ilvl w:val="1"/>
          <w:numId w:val="20"/>
        </w:numPr>
        <w:tabs>
          <w:tab w:val="left" w:pos="284"/>
        </w:tabs>
        <w:suppressAutoHyphens/>
        <w:spacing w:after="0" w:line="240" w:lineRule="auto"/>
        <w:ind w:left="426"/>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Za wykonanie przedmiotu umowy strony ustalają wynagrodzenie ryczałtowe w wysokości:</w:t>
      </w:r>
    </w:p>
    <w:p w14:paraId="4900BDBF" w14:textId="7FC52A53" w:rsidR="004C4541" w:rsidRPr="005E33AE" w:rsidRDefault="004C4541" w:rsidP="004C4541">
      <w:pPr>
        <w:tabs>
          <w:tab w:val="left" w:pos="284"/>
        </w:tabs>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netto:</w:t>
      </w:r>
      <w:r w:rsidR="00264005">
        <w:rPr>
          <w:rFonts w:ascii="Calibri" w:eastAsia="Times New Roman" w:hAnsi="Calibri" w:cs="Calibri"/>
          <w:sz w:val="20"/>
          <w:szCs w:val="20"/>
          <w:lang w:eastAsia="ar-SA"/>
        </w:rPr>
        <w:t xml:space="preserve"> </w:t>
      </w:r>
      <w:r w:rsidR="003915C6">
        <w:rPr>
          <w:rFonts w:ascii="Calibri" w:eastAsia="Times New Roman" w:hAnsi="Calibri" w:cs="Calibri"/>
          <w:b/>
          <w:bCs/>
          <w:sz w:val="20"/>
          <w:szCs w:val="20"/>
          <w:lang w:eastAsia="ar-SA"/>
        </w:rPr>
        <w:t>………………</w:t>
      </w:r>
      <w:r w:rsidRPr="00C11F8B">
        <w:rPr>
          <w:rFonts w:ascii="Calibri" w:eastAsia="Times New Roman" w:hAnsi="Calibri" w:cs="Calibri"/>
          <w:b/>
          <w:bCs/>
          <w:sz w:val="20"/>
          <w:szCs w:val="20"/>
          <w:lang w:eastAsia="ar-SA"/>
        </w:rPr>
        <w:t xml:space="preserve"> zł</w:t>
      </w:r>
    </w:p>
    <w:p w14:paraId="3C7C2C0B" w14:textId="34C209CF" w:rsidR="004C4541" w:rsidRPr="005E33AE" w:rsidRDefault="004C4541" w:rsidP="004C4541">
      <w:pPr>
        <w:tabs>
          <w:tab w:val="left" w:pos="284"/>
        </w:tabs>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(słownie: </w:t>
      </w:r>
      <w:r w:rsidR="003915C6">
        <w:rPr>
          <w:rFonts w:ascii="Calibri" w:eastAsia="Times New Roman" w:hAnsi="Calibri" w:cs="Calibri"/>
          <w:sz w:val="20"/>
          <w:szCs w:val="20"/>
          <w:lang w:eastAsia="ar-SA"/>
        </w:rPr>
        <w:t>…………………………………………………………………………………………………………………</w:t>
      </w:r>
      <w:r w:rsidR="00264005">
        <w:rPr>
          <w:rFonts w:ascii="Calibri" w:eastAsia="Times New Roman" w:hAnsi="Calibri" w:cs="Calibri"/>
          <w:sz w:val="20"/>
          <w:szCs w:val="20"/>
          <w:lang w:eastAsia="ar-SA"/>
        </w:rPr>
        <w:t xml:space="preserve"> 00/100</w:t>
      </w:r>
      <w:r w:rsidRPr="005E33AE">
        <w:rPr>
          <w:rFonts w:ascii="Calibri" w:eastAsia="Times New Roman" w:hAnsi="Calibri" w:cs="Calibri"/>
          <w:sz w:val="20"/>
          <w:szCs w:val="20"/>
          <w:lang w:eastAsia="ar-SA"/>
        </w:rPr>
        <w:t>)</w:t>
      </w:r>
    </w:p>
    <w:p w14:paraId="02B26BCE" w14:textId="4D56963C" w:rsidR="004C4541" w:rsidRPr="005E33AE" w:rsidRDefault="004C4541" w:rsidP="004C4541">
      <w:pPr>
        <w:tabs>
          <w:tab w:val="left" w:pos="284"/>
        </w:tabs>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z podatkiem VAT: </w:t>
      </w:r>
      <w:r w:rsidR="003915C6">
        <w:rPr>
          <w:rFonts w:ascii="Calibri" w:eastAsia="Times New Roman" w:hAnsi="Calibri" w:cs="Calibri"/>
          <w:b/>
          <w:bCs/>
          <w:sz w:val="20"/>
          <w:szCs w:val="20"/>
          <w:lang w:eastAsia="ar-SA"/>
        </w:rPr>
        <w:t>……………………</w:t>
      </w:r>
      <w:r w:rsidRPr="00C11F8B">
        <w:rPr>
          <w:rFonts w:ascii="Calibri" w:eastAsia="Times New Roman" w:hAnsi="Calibri" w:cs="Calibri"/>
          <w:b/>
          <w:bCs/>
          <w:sz w:val="20"/>
          <w:szCs w:val="20"/>
          <w:lang w:eastAsia="ar-SA"/>
        </w:rPr>
        <w:t xml:space="preserve"> zł</w:t>
      </w:r>
      <w:r w:rsidRPr="005E33AE">
        <w:rPr>
          <w:rFonts w:ascii="Calibri" w:eastAsia="Times New Roman" w:hAnsi="Calibri" w:cs="Calibri"/>
          <w:sz w:val="20"/>
          <w:szCs w:val="20"/>
          <w:lang w:eastAsia="ar-SA"/>
        </w:rPr>
        <w:t>,</w:t>
      </w:r>
    </w:p>
    <w:p w14:paraId="4BDDD6AF" w14:textId="0F94597F" w:rsidR="00264005" w:rsidRPr="005E33AE" w:rsidRDefault="004C4541" w:rsidP="00264005">
      <w:pPr>
        <w:tabs>
          <w:tab w:val="left" w:pos="284"/>
        </w:tabs>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(słownie: </w:t>
      </w:r>
      <w:r w:rsidR="003915C6">
        <w:rPr>
          <w:rFonts w:ascii="Calibri" w:eastAsia="Times New Roman" w:hAnsi="Calibri" w:cs="Calibri"/>
          <w:sz w:val="20"/>
          <w:szCs w:val="20"/>
          <w:lang w:eastAsia="ar-SA"/>
        </w:rPr>
        <w:t>………………………………………………………………………………………………………………..</w:t>
      </w:r>
      <w:r w:rsidR="00264005">
        <w:rPr>
          <w:rFonts w:ascii="Calibri" w:eastAsia="Times New Roman" w:hAnsi="Calibri" w:cs="Calibri"/>
          <w:sz w:val="20"/>
          <w:szCs w:val="20"/>
          <w:lang w:eastAsia="ar-SA"/>
        </w:rPr>
        <w:t xml:space="preserve"> 00/100</w:t>
      </w:r>
      <w:r w:rsidR="00264005" w:rsidRPr="005E33AE">
        <w:rPr>
          <w:rFonts w:ascii="Calibri" w:eastAsia="Times New Roman" w:hAnsi="Calibri" w:cs="Calibri"/>
          <w:sz w:val="20"/>
          <w:szCs w:val="20"/>
          <w:lang w:eastAsia="ar-SA"/>
        </w:rPr>
        <w:t>)</w:t>
      </w:r>
    </w:p>
    <w:p w14:paraId="1D32414D" w14:textId="33EE2795" w:rsidR="004C4541" w:rsidRPr="005E33AE" w:rsidRDefault="004C4541" w:rsidP="004C4541">
      <w:pPr>
        <w:tabs>
          <w:tab w:val="left" w:pos="284"/>
        </w:tabs>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ustalone w oparciu o  Załącznik nr 3 do umowy – „Kosztorys ofertowy”.</w:t>
      </w:r>
    </w:p>
    <w:p w14:paraId="25E1D2D0" w14:textId="77777777" w:rsidR="004C4541" w:rsidRPr="005E33AE" w:rsidRDefault="00630805">
      <w:pPr>
        <w:pStyle w:val="Akapitzlist"/>
        <w:numPr>
          <w:ilvl w:val="1"/>
          <w:numId w:val="20"/>
        </w:numPr>
        <w:tabs>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Podatek od towarów i usług VAT będzie naliczany zgodnie z obowiązującymi przepisami.</w:t>
      </w:r>
    </w:p>
    <w:p w14:paraId="25FB559B" w14:textId="77F5A5AD" w:rsidR="00630805" w:rsidRPr="005E33AE" w:rsidRDefault="00630805">
      <w:pPr>
        <w:pStyle w:val="Akapitzlist"/>
        <w:numPr>
          <w:ilvl w:val="1"/>
          <w:numId w:val="20"/>
        </w:numPr>
        <w:tabs>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W przypadku zmiany podatku VAT nastąpi zmiana </w:t>
      </w:r>
      <w:r w:rsidR="00AC499F" w:rsidRPr="005E33AE">
        <w:rPr>
          <w:rFonts w:ascii="Calibri" w:eastAsia="Times New Roman" w:hAnsi="Calibri" w:cs="Calibri"/>
          <w:sz w:val="20"/>
          <w:szCs w:val="20"/>
          <w:lang w:eastAsia="ar-SA"/>
        </w:rPr>
        <w:t>ryczałtowej ceny jednostkowej</w:t>
      </w:r>
      <w:r w:rsidRPr="005E33AE">
        <w:rPr>
          <w:rFonts w:ascii="Calibri" w:eastAsia="Times New Roman" w:hAnsi="Calibri" w:cs="Calibri"/>
          <w:sz w:val="20"/>
          <w:szCs w:val="20"/>
          <w:lang w:eastAsia="ar-SA"/>
        </w:rPr>
        <w:t>, która zostanie wprowadzona w formie aneksu do umowy.</w:t>
      </w:r>
    </w:p>
    <w:p w14:paraId="360FE3B1" w14:textId="5A8818B1" w:rsidR="00630805" w:rsidRPr="005E33AE" w:rsidRDefault="004C4541">
      <w:pPr>
        <w:pStyle w:val="Akapitzlist"/>
        <w:numPr>
          <w:ilvl w:val="1"/>
          <w:numId w:val="20"/>
        </w:numPr>
        <w:tabs>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Całkowite ryczałtowe wynagrodzenie Wykonawcy</w:t>
      </w:r>
      <w:r w:rsidR="00AC499F" w:rsidRPr="005E33AE">
        <w:rPr>
          <w:rFonts w:ascii="Calibri" w:eastAsia="Times New Roman" w:hAnsi="Calibri" w:cs="Calibri"/>
          <w:sz w:val="20"/>
          <w:szCs w:val="20"/>
          <w:lang w:eastAsia="ar-SA"/>
        </w:rPr>
        <w:t xml:space="preserve"> </w:t>
      </w:r>
      <w:r w:rsidR="00630805" w:rsidRPr="005E33AE">
        <w:rPr>
          <w:rFonts w:ascii="Calibri" w:eastAsia="Times New Roman" w:hAnsi="Calibri" w:cs="Calibri"/>
          <w:sz w:val="20"/>
          <w:szCs w:val="20"/>
          <w:lang w:eastAsia="ar-SA"/>
        </w:rPr>
        <w:t>obejmuje wszystkie koszty związane z wykonaniem przedmiotu umowy w tym m.in.:</w:t>
      </w:r>
    </w:p>
    <w:p w14:paraId="1A9EC29D" w14:textId="77777777" w:rsidR="00630805" w:rsidRPr="005E33AE" w:rsidRDefault="00630805">
      <w:pPr>
        <w:numPr>
          <w:ilvl w:val="0"/>
          <w:numId w:val="15"/>
        </w:numPr>
        <w:tabs>
          <w:tab w:val="num" w:pos="567"/>
        </w:tabs>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odszkodowanie za szkody powstałe w trakcie wykonywania  przedmiotu umowy,</w:t>
      </w:r>
    </w:p>
    <w:p w14:paraId="579CB52F" w14:textId="77777777" w:rsidR="00630805" w:rsidRPr="005E33AE" w:rsidRDefault="00630805">
      <w:pPr>
        <w:numPr>
          <w:ilvl w:val="0"/>
          <w:numId w:val="15"/>
        </w:numPr>
        <w:tabs>
          <w:tab w:val="num" w:pos="567"/>
        </w:tabs>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zapewnienie warunków bhp. i p. </w:t>
      </w:r>
      <w:proofErr w:type="spellStart"/>
      <w:r w:rsidRPr="005E33AE">
        <w:rPr>
          <w:rFonts w:ascii="Calibri" w:eastAsia="Times New Roman" w:hAnsi="Calibri" w:cs="Calibri"/>
          <w:sz w:val="20"/>
          <w:szCs w:val="20"/>
          <w:lang w:eastAsia="ar-SA"/>
        </w:rPr>
        <w:t>poż</w:t>
      </w:r>
      <w:proofErr w:type="spellEnd"/>
      <w:r w:rsidRPr="005E33AE">
        <w:rPr>
          <w:rFonts w:ascii="Calibri" w:eastAsia="Times New Roman" w:hAnsi="Calibri" w:cs="Calibri"/>
          <w:sz w:val="20"/>
          <w:szCs w:val="20"/>
          <w:lang w:eastAsia="ar-SA"/>
        </w:rPr>
        <w:t>.,</w:t>
      </w:r>
    </w:p>
    <w:p w14:paraId="31DFB619" w14:textId="51691597" w:rsidR="00630805" w:rsidRPr="005E33AE" w:rsidRDefault="00630805">
      <w:pPr>
        <w:numPr>
          <w:ilvl w:val="0"/>
          <w:numId w:val="15"/>
        </w:numPr>
        <w:tabs>
          <w:tab w:val="num" w:pos="567"/>
        </w:tabs>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koszty wynikające z warunków realizacji przedmiotu umowy, o których mowa w § 3 umowy,</w:t>
      </w:r>
    </w:p>
    <w:p w14:paraId="6E59B7BE" w14:textId="77777777" w:rsidR="00630805" w:rsidRPr="005E33AE" w:rsidRDefault="00630805">
      <w:pPr>
        <w:numPr>
          <w:ilvl w:val="0"/>
          <w:numId w:val="15"/>
        </w:numPr>
        <w:tabs>
          <w:tab w:val="num" w:pos="567"/>
        </w:tabs>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pozostałe koszty niezbędne do prawidłowego wykonania umowy.</w:t>
      </w:r>
    </w:p>
    <w:p w14:paraId="096BF50C" w14:textId="77777777" w:rsidR="002E4C0C" w:rsidRPr="005E33AE" w:rsidRDefault="002E4C0C" w:rsidP="00A4280F">
      <w:pPr>
        <w:suppressAutoHyphens/>
        <w:spacing w:after="0" w:line="240" w:lineRule="auto"/>
        <w:jc w:val="both"/>
        <w:rPr>
          <w:rFonts w:ascii="Calibri" w:eastAsia="Times New Roman" w:hAnsi="Calibri" w:cs="Calibri"/>
          <w:sz w:val="20"/>
          <w:szCs w:val="20"/>
          <w:lang w:eastAsia="ar-SA"/>
        </w:rPr>
      </w:pPr>
    </w:p>
    <w:p w14:paraId="0DA48051" w14:textId="77777777" w:rsidR="002E4C0C" w:rsidRPr="005E33AE" w:rsidRDefault="002E4C0C" w:rsidP="002E4C0C">
      <w:pPr>
        <w:tabs>
          <w:tab w:val="left" w:pos="284"/>
        </w:tabs>
        <w:suppressAutoHyphens/>
        <w:spacing w:after="0" w:line="240" w:lineRule="auto"/>
        <w:jc w:val="center"/>
        <w:rPr>
          <w:rFonts w:ascii="Calibri" w:eastAsia="Times New Roman" w:hAnsi="Calibri" w:cs="Calibri"/>
          <w:b/>
          <w:bCs/>
          <w:sz w:val="20"/>
          <w:szCs w:val="20"/>
          <w:lang w:eastAsia="ar-SA"/>
        </w:rPr>
      </w:pPr>
      <w:r w:rsidRPr="005E33AE">
        <w:rPr>
          <w:rFonts w:ascii="Calibri" w:eastAsia="Times New Roman" w:hAnsi="Calibri" w:cs="Calibri"/>
          <w:b/>
          <w:bCs/>
          <w:sz w:val="20"/>
          <w:szCs w:val="20"/>
          <w:lang w:eastAsia="ar-SA"/>
        </w:rPr>
        <w:t>§ 5</w:t>
      </w:r>
    </w:p>
    <w:p w14:paraId="7ADB5B4F" w14:textId="77777777" w:rsidR="002E4C0C" w:rsidRPr="005E33AE" w:rsidRDefault="002E4C0C" w:rsidP="002E4C0C">
      <w:pPr>
        <w:tabs>
          <w:tab w:val="left" w:pos="284"/>
        </w:tabs>
        <w:suppressAutoHyphens/>
        <w:spacing w:after="0" w:line="240" w:lineRule="auto"/>
        <w:jc w:val="center"/>
        <w:rPr>
          <w:rFonts w:ascii="Calibri" w:eastAsia="Times New Roman" w:hAnsi="Calibri" w:cs="Calibri"/>
          <w:b/>
          <w:bCs/>
          <w:sz w:val="20"/>
          <w:szCs w:val="20"/>
          <w:lang w:eastAsia="ar-SA"/>
        </w:rPr>
      </w:pPr>
    </w:p>
    <w:p w14:paraId="4C4AE9FC" w14:textId="77777777" w:rsidR="002E4C0C" w:rsidRPr="005E33AE" w:rsidRDefault="002E4C0C">
      <w:pPr>
        <w:numPr>
          <w:ilvl w:val="0"/>
          <w:numId w:val="17"/>
        </w:numPr>
        <w:suppressAutoHyphens/>
        <w:spacing w:after="0" w:line="240" w:lineRule="auto"/>
        <w:ind w:left="284" w:hanging="284"/>
        <w:contextualSpacing/>
        <w:jc w:val="both"/>
        <w:rPr>
          <w:rFonts w:ascii="Calibri" w:eastAsia="Calibri" w:hAnsi="Calibri" w:cs="Calibri"/>
          <w:sz w:val="20"/>
          <w:szCs w:val="20"/>
          <w:vertAlign w:val="superscript"/>
        </w:rPr>
      </w:pPr>
      <w:r w:rsidRPr="005E33AE">
        <w:rPr>
          <w:rFonts w:ascii="Calibri" w:eastAsia="Calibri" w:hAnsi="Calibri" w:cs="Calibri"/>
          <w:sz w:val="20"/>
          <w:szCs w:val="20"/>
        </w:rPr>
        <w:t>Wykonawca jest zobowiązany informować Zamawiającego o wszelkich zmianach w zakresie:</w:t>
      </w:r>
    </w:p>
    <w:p w14:paraId="70FF4994" w14:textId="77777777" w:rsidR="002E4C0C" w:rsidRPr="005E33AE" w:rsidRDefault="002E4C0C">
      <w:pPr>
        <w:numPr>
          <w:ilvl w:val="0"/>
          <w:numId w:val="18"/>
        </w:numPr>
        <w:suppressAutoHyphens/>
        <w:spacing w:after="0" w:line="240" w:lineRule="auto"/>
        <w:ind w:left="567" w:hanging="283"/>
        <w:contextualSpacing/>
        <w:jc w:val="both"/>
        <w:rPr>
          <w:rFonts w:ascii="Calibri" w:eastAsia="Calibri" w:hAnsi="Calibri" w:cs="Calibri"/>
          <w:sz w:val="20"/>
          <w:szCs w:val="20"/>
          <w:vertAlign w:val="superscript"/>
        </w:rPr>
      </w:pPr>
      <w:r w:rsidRPr="005E33AE">
        <w:rPr>
          <w:rFonts w:ascii="Calibri" w:eastAsia="Calibri" w:hAnsi="Calibri" w:cs="Calibri"/>
          <w:sz w:val="20"/>
          <w:szCs w:val="20"/>
        </w:rPr>
        <w:t xml:space="preserve"> formy organizacyjno-prawnej prowadzonej przez siebie aktualnie działalności gospodarczej, </w:t>
      </w:r>
    </w:p>
    <w:p w14:paraId="0CB6953A" w14:textId="77777777" w:rsidR="002E4C0C" w:rsidRPr="005E33AE" w:rsidRDefault="002E4C0C">
      <w:pPr>
        <w:numPr>
          <w:ilvl w:val="0"/>
          <w:numId w:val="18"/>
        </w:numPr>
        <w:suppressAutoHyphens/>
        <w:spacing w:after="0" w:line="240" w:lineRule="auto"/>
        <w:ind w:left="567" w:hanging="283"/>
        <w:contextualSpacing/>
        <w:jc w:val="both"/>
        <w:rPr>
          <w:rFonts w:ascii="Calibri" w:eastAsia="Calibri" w:hAnsi="Calibri" w:cs="Calibri"/>
          <w:sz w:val="20"/>
          <w:szCs w:val="20"/>
          <w:vertAlign w:val="superscript"/>
        </w:rPr>
      </w:pPr>
      <w:r w:rsidRPr="005E33AE">
        <w:rPr>
          <w:rFonts w:ascii="Calibri" w:eastAsia="Calibri" w:hAnsi="Calibri" w:cs="Calibri"/>
          <w:sz w:val="20"/>
          <w:szCs w:val="20"/>
        </w:rPr>
        <w:t>danych adresowych lub rejestrowych podanych w komparycji niniejszej umowy.</w:t>
      </w:r>
    </w:p>
    <w:p w14:paraId="53877942" w14:textId="77777777" w:rsidR="002E4C0C" w:rsidRPr="005E33AE" w:rsidRDefault="002E4C0C" w:rsidP="002E4C0C">
      <w:pPr>
        <w:suppressAutoHyphens/>
        <w:spacing w:after="0" w:line="240" w:lineRule="auto"/>
        <w:ind w:left="426"/>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niezwłocznie, nie później jednak niż w terminie 7 dni od daty nastąpienia zmian.</w:t>
      </w:r>
    </w:p>
    <w:p w14:paraId="0F43B2BE" w14:textId="57D43215" w:rsidR="002E4C0C" w:rsidRPr="005E33AE" w:rsidRDefault="002E4C0C">
      <w:pPr>
        <w:numPr>
          <w:ilvl w:val="0"/>
          <w:numId w:val="17"/>
        </w:numPr>
        <w:suppressAutoHyphens/>
        <w:spacing w:after="0" w:line="240" w:lineRule="auto"/>
        <w:ind w:left="284" w:hanging="284"/>
        <w:contextualSpacing/>
        <w:jc w:val="both"/>
        <w:rPr>
          <w:rFonts w:ascii="Calibri" w:eastAsia="Calibri" w:hAnsi="Calibri" w:cs="Calibri"/>
          <w:sz w:val="20"/>
          <w:szCs w:val="20"/>
        </w:rPr>
      </w:pPr>
      <w:r w:rsidRPr="005E33AE">
        <w:rPr>
          <w:rFonts w:ascii="Calibri" w:eastAsia="Calibri" w:hAnsi="Calibri" w:cs="Calibri"/>
          <w:sz w:val="20"/>
          <w:szCs w:val="20"/>
        </w:rPr>
        <w:t xml:space="preserve">W przypadku niedopełnienia przez Wykonawcę obowiązku, o którym mowa w ust. 1, korespondencję wysłaną przez Zamawiającego zgodnie z posiadanymi informacjami uważa się za skutecznie doręczoną.  </w:t>
      </w:r>
    </w:p>
    <w:p w14:paraId="26AF109E" w14:textId="77777777" w:rsidR="005E33AE" w:rsidRPr="005E33AE" w:rsidRDefault="005E33AE">
      <w:pPr>
        <w:pStyle w:val="Akapitzlist"/>
        <w:numPr>
          <w:ilvl w:val="0"/>
          <w:numId w:val="17"/>
        </w:numPr>
        <w:suppressAutoHyphens/>
        <w:spacing w:after="0" w:line="240" w:lineRule="auto"/>
        <w:ind w:left="284"/>
        <w:jc w:val="both"/>
        <w:rPr>
          <w:rFonts w:ascii="Calibri" w:eastAsia="Calibri" w:hAnsi="Calibri" w:cs="Calibri"/>
          <w:sz w:val="20"/>
          <w:szCs w:val="20"/>
        </w:rPr>
      </w:pPr>
      <w:r w:rsidRPr="005E33AE">
        <w:rPr>
          <w:rFonts w:ascii="Calibri" w:eastAsia="Calibri" w:hAnsi="Calibri" w:cs="Calibri"/>
          <w:sz w:val="20"/>
          <w:szCs w:val="20"/>
        </w:rPr>
        <w:t>Przelew wszelkich wierzytelności z tytułu niniejszej umowy wraz ze związanymi z nimi prawami na osobę trzecią wymaga uprzedniej zgody Zamawiającego wyrażonej w formie pisemnej pod rygorem nieważności.</w:t>
      </w:r>
    </w:p>
    <w:p w14:paraId="251D3A04" w14:textId="77777777" w:rsidR="005E33AE" w:rsidRPr="005E33AE" w:rsidRDefault="005E33AE">
      <w:pPr>
        <w:pStyle w:val="Akapitzlist"/>
        <w:numPr>
          <w:ilvl w:val="0"/>
          <w:numId w:val="17"/>
        </w:numPr>
        <w:suppressAutoHyphens/>
        <w:spacing w:after="0" w:line="240" w:lineRule="auto"/>
        <w:ind w:left="284"/>
        <w:jc w:val="both"/>
        <w:rPr>
          <w:rFonts w:ascii="Calibri" w:eastAsia="Calibri" w:hAnsi="Calibri" w:cs="Calibri"/>
          <w:sz w:val="20"/>
          <w:szCs w:val="20"/>
        </w:rPr>
      </w:pPr>
      <w:r w:rsidRPr="005E33AE">
        <w:rPr>
          <w:rFonts w:ascii="Calibri" w:eastAsia="Calibri" w:hAnsi="Calibri" w:cs="Calibri"/>
          <w:sz w:val="20"/>
          <w:szCs w:val="20"/>
        </w:rPr>
        <w:t xml:space="preserve">Zobowiązanie z tytułu niniejszej umowy nie może być przekazane na rzecz osoby trzeciej, z zastrzeżeniem ewentualnego przekazania na rzecz podmiot prawnego lub jednostki organizacyjnej – następcy lub podmiotu przejmującego prawa i obowiązki Zamawiającego w związku ze zmianami organizacyjno-prawnymi, które mogą nastąpić na skutek zmian przepisów prawa regulującego funkcjonowanie Zamawiającego, w tym ewentualnych zmian ustawy Prawo wodne. </w:t>
      </w:r>
    </w:p>
    <w:p w14:paraId="5DA8D614" w14:textId="77777777" w:rsidR="002E4C0C" w:rsidRPr="005E33AE" w:rsidRDefault="002E4C0C" w:rsidP="002E4C0C">
      <w:pPr>
        <w:suppressAutoHyphens/>
        <w:spacing w:after="0" w:line="240" w:lineRule="auto"/>
        <w:rPr>
          <w:rFonts w:ascii="Calibri" w:eastAsia="Times New Roman" w:hAnsi="Calibri" w:cs="Calibri"/>
          <w:b/>
          <w:bCs/>
          <w:sz w:val="20"/>
          <w:szCs w:val="20"/>
          <w:lang w:eastAsia="ar-SA"/>
        </w:rPr>
      </w:pPr>
    </w:p>
    <w:p w14:paraId="04C74C35" w14:textId="0120A769" w:rsidR="00630805" w:rsidRPr="005E33AE" w:rsidRDefault="002E4C0C" w:rsidP="00972142">
      <w:pPr>
        <w:suppressAutoHyphens/>
        <w:spacing w:after="0" w:line="240" w:lineRule="auto"/>
        <w:jc w:val="center"/>
        <w:rPr>
          <w:rFonts w:ascii="Calibri" w:eastAsia="Times New Roman" w:hAnsi="Calibri" w:cs="Calibri"/>
          <w:b/>
          <w:bCs/>
          <w:sz w:val="20"/>
          <w:szCs w:val="20"/>
          <w:lang w:eastAsia="ar-SA"/>
        </w:rPr>
      </w:pPr>
      <w:r w:rsidRPr="005E33AE">
        <w:rPr>
          <w:rFonts w:ascii="Calibri" w:eastAsia="Times New Roman" w:hAnsi="Calibri" w:cs="Calibri"/>
          <w:b/>
          <w:bCs/>
          <w:sz w:val="20"/>
          <w:szCs w:val="20"/>
          <w:lang w:eastAsia="ar-SA"/>
        </w:rPr>
        <w:t xml:space="preserve">§ </w:t>
      </w:r>
      <w:r w:rsidR="008E4AEF">
        <w:rPr>
          <w:rFonts w:ascii="Calibri" w:eastAsia="Times New Roman" w:hAnsi="Calibri" w:cs="Calibri"/>
          <w:b/>
          <w:bCs/>
          <w:sz w:val="20"/>
          <w:szCs w:val="20"/>
          <w:lang w:eastAsia="ar-SA"/>
        </w:rPr>
        <w:t>6</w:t>
      </w:r>
    </w:p>
    <w:p w14:paraId="6CC34812" w14:textId="77777777" w:rsidR="00630805" w:rsidRPr="005E33AE" w:rsidRDefault="00630805" w:rsidP="002E4C0C">
      <w:pPr>
        <w:suppressAutoHyphens/>
        <w:spacing w:after="0" w:line="240" w:lineRule="auto"/>
        <w:rPr>
          <w:rFonts w:ascii="Calibri" w:eastAsia="Times New Roman" w:hAnsi="Calibri" w:cs="Calibri"/>
          <w:b/>
          <w:sz w:val="20"/>
          <w:szCs w:val="20"/>
          <w:lang w:eastAsia="ar-SA"/>
        </w:rPr>
      </w:pPr>
    </w:p>
    <w:p w14:paraId="1AB0CAEF" w14:textId="4B4F46C3" w:rsidR="00630805" w:rsidRPr="005E33AE" w:rsidRDefault="00356B09" w:rsidP="00972142">
      <w:pPr>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1.</w:t>
      </w:r>
      <w:r w:rsidR="007910D7" w:rsidRPr="005E33AE">
        <w:rPr>
          <w:rFonts w:ascii="Calibri" w:eastAsia="Times New Roman" w:hAnsi="Calibri" w:cs="Calibri"/>
          <w:sz w:val="20"/>
          <w:szCs w:val="20"/>
          <w:lang w:eastAsia="ar-SA"/>
        </w:rPr>
        <w:t xml:space="preserve">  </w:t>
      </w:r>
      <w:r w:rsidR="00630805" w:rsidRPr="005E33AE">
        <w:rPr>
          <w:rFonts w:ascii="Calibri" w:eastAsia="Times New Roman" w:hAnsi="Calibri" w:cs="Calibri"/>
          <w:sz w:val="20"/>
          <w:szCs w:val="20"/>
          <w:lang w:eastAsia="ar-SA"/>
        </w:rPr>
        <w:t>Wykonawca przedmiot umowy wykona sam.</w:t>
      </w:r>
    </w:p>
    <w:p w14:paraId="1DB902F2" w14:textId="77777777" w:rsidR="009806B3" w:rsidRPr="005E33AE" w:rsidRDefault="009806B3" w:rsidP="00972142">
      <w:pPr>
        <w:suppressAutoHyphens/>
        <w:spacing w:after="0" w:line="240" w:lineRule="auto"/>
        <w:jc w:val="both"/>
        <w:rPr>
          <w:rFonts w:ascii="Calibri" w:eastAsia="Times New Roman" w:hAnsi="Calibri" w:cs="Calibri"/>
          <w:b/>
          <w:bCs/>
          <w:sz w:val="20"/>
          <w:szCs w:val="20"/>
          <w:lang w:eastAsia="ar-SA"/>
        </w:rPr>
      </w:pPr>
    </w:p>
    <w:p w14:paraId="5DB2D02F" w14:textId="648D1E4C" w:rsidR="00630805" w:rsidRPr="005E33AE" w:rsidRDefault="00E91767" w:rsidP="00972142">
      <w:pPr>
        <w:suppressAutoHyphens/>
        <w:spacing w:after="0" w:line="240" w:lineRule="auto"/>
        <w:jc w:val="center"/>
        <w:rPr>
          <w:rFonts w:ascii="Calibri" w:eastAsia="Times New Roman" w:hAnsi="Calibri" w:cs="Calibri"/>
          <w:b/>
          <w:bCs/>
          <w:sz w:val="20"/>
          <w:szCs w:val="20"/>
          <w:lang w:eastAsia="ar-SA"/>
        </w:rPr>
      </w:pPr>
      <w:r w:rsidRPr="005E33AE">
        <w:rPr>
          <w:rFonts w:ascii="Calibri" w:eastAsia="Times New Roman" w:hAnsi="Calibri" w:cs="Calibri"/>
          <w:b/>
          <w:bCs/>
          <w:sz w:val="20"/>
          <w:szCs w:val="20"/>
          <w:lang w:eastAsia="ar-SA"/>
        </w:rPr>
        <w:t xml:space="preserve">§ </w:t>
      </w:r>
      <w:r w:rsidR="00197257">
        <w:rPr>
          <w:rFonts w:ascii="Calibri" w:eastAsia="Times New Roman" w:hAnsi="Calibri" w:cs="Calibri"/>
          <w:b/>
          <w:bCs/>
          <w:sz w:val="20"/>
          <w:szCs w:val="20"/>
          <w:lang w:eastAsia="ar-SA"/>
        </w:rPr>
        <w:t>7</w:t>
      </w:r>
    </w:p>
    <w:p w14:paraId="2FE985D9" w14:textId="77777777" w:rsidR="00630805" w:rsidRPr="005E33AE" w:rsidRDefault="00630805" w:rsidP="00972142">
      <w:pPr>
        <w:suppressAutoHyphens/>
        <w:spacing w:after="0" w:line="240" w:lineRule="auto"/>
        <w:jc w:val="center"/>
        <w:rPr>
          <w:rFonts w:ascii="Calibri" w:eastAsia="Times New Roman" w:hAnsi="Calibri" w:cs="Calibri"/>
          <w:b/>
          <w:bCs/>
          <w:sz w:val="20"/>
          <w:szCs w:val="20"/>
          <w:lang w:eastAsia="ar-SA"/>
        </w:rPr>
      </w:pPr>
    </w:p>
    <w:p w14:paraId="7F5E0817" w14:textId="77777777" w:rsidR="00E62208" w:rsidRPr="005E33AE" w:rsidRDefault="00E62208">
      <w:pPr>
        <w:numPr>
          <w:ilvl w:val="0"/>
          <w:numId w:val="2"/>
        </w:numPr>
        <w:tabs>
          <w:tab w:val="clear" w:pos="340"/>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Strony postanawiają, że obowiązującą je formę odszkodowania stanowią kary umowne, które będą naliczane w następujących wypadkach i wysokościach:</w:t>
      </w:r>
    </w:p>
    <w:p w14:paraId="556960DA" w14:textId="77777777" w:rsidR="00E62208" w:rsidRPr="005E33AE" w:rsidRDefault="00E62208">
      <w:pPr>
        <w:numPr>
          <w:ilvl w:val="0"/>
          <w:numId w:val="10"/>
        </w:numPr>
        <w:tabs>
          <w:tab w:val="left" w:pos="284"/>
        </w:tabs>
        <w:suppressAutoHyphens/>
        <w:spacing w:after="0" w:line="240" w:lineRule="auto"/>
        <w:ind w:hanging="416"/>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Wykonawca płaci Zamawiającemu kary umowne:</w:t>
      </w:r>
    </w:p>
    <w:p w14:paraId="77547FD1" w14:textId="018D59F5" w:rsidR="00577A9B" w:rsidRDefault="00577A9B">
      <w:pPr>
        <w:pStyle w:val="Akapitzlist"/>
        <w:numPr>
          <w:ilvl w:val="3"/>
          <w:numId w:val="20"/>
        </w:numPr>
        <w:suppressAutoHyphens/>
        <w:spacing w:after="0" w:line="240" w:lineRule="auto"/>
        <w:ind w:left="709"/>
        <w:jc w:val="both"/>
        <w:rPr>
          <w:rFonts w:eastAsia="Times New Roman" w:cstheme="minorHAnsi"/>
          <w:sz w:val="20"/>
          <w:szCs w:val="20"/>
          <w:lang w:eastAsia="ar-SA"/>
        </w:rPr>
      </w:pPr>
      <w:r w:rsidRPr="00577A9B">
        <w:rPr>
          <w:rFonts w:eastAsia="Times New Roman" w:cstheme="minorHAnsi"/>
          <w:sz w:val="20"/>
          <w:szCs w:val="20"/>
          <w:lang w:eastAsia="ar-SA"/>
        </w:rPr>
        <w:t xml:space="preserve">za zwłokę w wykonaniu przedmiotu </w:t>
      </w:r>
      <w:r w:rsidR="0004407C">
        <w:rPr>
          <w:rFonts w:eastAsia="Times New Roman" w:cstheme="minorHAnsi"/>
          <w:sz w:val="20"/>
          <w:szCs w:val="20"/>
          <w:lang w:eastAsia="ar-SA"/>
        </w:rPr>
        <w:t>umowy</w:t>
      </w:r>
      <w:r w:rsidRPr="00577A9B">
        <w:rPr>
          <w:rFonts w:eastAsia="Times New Roman" w:cstheme="minorHAnsi"/>
          <w:sz w:val="20"/>
          <w:szCs w:val="20"/>
          <w:lang w:eastAsia="ar-SA"/>
        </w:rPr>
        <w:t xml:space="preserve"> - w wysokości 0,5 %  wynagrodzenia umownego za każdy dzień zwłoki liczonej od terminu zakończenia </w:t>
      </w:r>
      <w:r w:rsidR="0004407C">
        <w:rPr>
          <w:rFonts w:eastAsia="Times New Roman" w:cstheme="minorHAnsi"/>
          <w:sz w:val="20"/>
          <w:szCs w:val="20"/>
          <w:lang w:eastAsia="ar-SA"/>
        </w:rPr>
        <w:t>określonego w § 2 ust. 1 pkt 2 umowy</w:t>
      </w:r>
      <w:r w:rsidRPr="00577A9B">
        <w:rPr>
          <w:rFonts w:eastAsia="Times New Roman" w:cstheme="minorHAnsi"/>
          <w:sz w:val="20"/>
          <w:szCs w:val="20"/>
          <w:lang w:eastAsia="ar-SA"/>
        </w:rPr>
        <w:t>,</w:t>
      </w:r>
    </w:p>
    <w:p w14:paraId="61F0EAA1" w14:textId="19B466C0" w:rsidR="00577A9B" w:rsidRDefault="00577A9B">
      <w:pPr>
        <w:pStyle w:val="Akapitzlist"/>
        <w:numPr>
          <w:ilvl w:val="3"/>
          <w:numId w:val="20"/>
        </w:numPr>
        <w:suppressAutoHyphens/>
        <w:spacing w:after="0" w:line="240" w:lineRule="auto"/>
        <w:ind w:left="709"/>
        <w:jc w:val="both"/>
        <w:rPr>
          <w:rFonts w:eastAsia="Times New Roman" w:cstheme="minorHAnsi"/>
          <w:sz w:val="20"/>
          <w:szCs w:val="20"/>
          <w:lang w:eastAsia="ar-SA"/>
        </w:rPr>
      </w:pPr>
      <w:r w:rsidRPr="00577A9B">
        <w:rPr>
          <w:rFonts w:eastAsia="Times New Roman" w:cstheme="minorHAnsi"/>
          <w:sz w:val="20"/>
          <w:szCs w:val="20"/>
          <w:lang w:eastAsia="ar-SA"/>
        </w:rPr>
        <w:t>za zwłokę w usunięciu wad stwierdzonych przy odbiorach - w wysokości 0,5% za każdy dzień zwłoki liczonej od dnia wyznaczonego na usunięcie wad,</w:t>
      </w:r>
    </w:p>
    <w:p w14:paraId="72660385" w14:textId="4A50B6B4" w:rsidR="00577A9B" w:rsidRDefault="00577A9B">
      <w:pPr>
        <w:pStyle w:val="Akapitzlist"/>
        <w:numPr>
          <w:ilvl w:val="3"/>
          <w:numId w:val="20"/>
        </w:numPr>
        <w:suppressAutoHyphens/>
        <w:spacing w:after="0" w:line="240" w:lineRule="auto"/>
        <w:ind w:left="709"/>
        <w:jc w:val="both"/>
        <w:rPr>
          <w:rFonts w:eastAsia="Times New Roman" w:cstheme="minorHAnsi"/>
          <w:sz w:val="20"/>
          <w:szCs w:val="20"/>
          <w:lang w:eastAsia="ar-SA"/>
        </w:rPr>
      </w:pPr>
      <w:r w:rsidRPr="00577A9B">
        <w:rPr>
          <w:rFonts w:eastAsia="Times New Roman" w:cstheme="minorHAnsi"/>
          <w:sz w:val="20"/>
          <w:szCs w:val="20"/>
          <w:lang w:eastAsia="ar-SA"/>
        </w:rPr>
        <w:t>za odstąpienie od umowy z przyczyn zależnych od Wykonawcy – w wysokości 10 % wynagrodzenia umownego,</w:t>
      </w:r>
    </w:p>
    <w:p w14:paraId="06E7F08B" w14:textId="77777777" w:rsidR="00577A9B" w:rsidRDefault="00577A9B">
      <w:pPr>
        <w:pStyle w:val="Akapitzlist"/>
        <w:numPr>
          <w:ilvl w:val="3"/>
          <w:numId w:val="20"/>
        </w:numPr>
        <w:suppressAutoHyphens/>
        <w:spacing w:after="0" w:line="240" w:lineRule="auto"/>
        <w:ind w:left="709"/>
        <w:jc w:val="both"/>
        <w:rPr>
          <w:rFonts w:eastAsia="Times New Roman" w:cstheme="minorHAnsi"/>
          <w:sz w:val="20"/>
          <w:szCs w:val="20"/>
          <w:lang w:eastAsia="ar-SA"/>
        </w:rPr>
      </w:pPr>
      <w:r w:rsidRPr="00577A9B">
        <w:rPr>
          <w:rFonts w:eastAsia="Times New Roman" w:cstheme="minorHAnsi"/>
          <w:sz w:val="20"/>
          <w:szCs w:val="20"/>
          <w:lang w:eastAsia="ar-SA"/>
        </w:rPr>
        <w:t>za nieuzasadnioną przerwę w realizacji zakresów przedmiotu umowy trwającą ponad 2 dni –</w:t>
      </w:r>
      <w:r w:rsidRPr="00577A9B">
        <w:rPr>
          <w:rFonts w:eastAsia="Times New Roman" w:cstheme="minorHAnsi"/>
          <w:sz w:val="20"/>
          <w:szCs w:val="20"/>
          <w:lang w:eastAsia="ar-SA"/>
        </w:rPr>
        <w:br/>
        <w:t>w wysokości 0,5 % Wynagrodzenia umownego za każdy dzień przerwy,</w:t>
      </w:r>
    </w:p>
    <w:p w14:paraId="71F9A5B9" w14:textId="77777777" w:rsidR="00577A9B" w:rsidRDefault="00577A9B">
      <w:pPr>
        <w:pStyle w:val="Akapitzlist"/>
        <w:numPr>
          <w:ilvl w:val="3"/>
          <w:numId w:val="20"/>
        </w:numPr>
        <w:suppressAutoHyphens/>
        <w:spacing w:after="0" w:line="240" w:lineRule="auto"/>
        <w:ind w:left="709"/>
        <w:jc w:val="both"/>
        <w:rPr>
          <w:rFonts w:eastAsia="Times New Roman" w:cstheme="minorHAnsi"/>
          <w:sz w:val="20"/>
          <w:szCs w:val="20"/>
          <w:lang w:eastAsia="ar-SA"/>
        </w:rPr>
      </w:pPr>
      <w:r w:rsidRPr="00577A9B">
        <w:rPr>
          <w:rFonts w:eastAsia="Times New Roman" w:cstheme="minorHAnsi"/>
          <w:sz w:val="20"/>
          <w:szCs w:val="20"/>
          <w:lang w:eastAsia="ar-SA"/>
        </w:rPr>
        <w:t>za nieprzystąpienie przez Wykonawcę z przyczyn od niego zależnych do wykonania zakresów przedmiotu umowy w terminie 7 dni od dnia przekazania terenu realizacji danego zakresu przedmiotu umowy – w wysokości 0,5 % Wynagrodzenia umownego za każdy dzień opóźnienia,</w:t>
      </w:r>
    </w:p>
    <w:p w14:paraId="652C9C72" w14:textId="45413777" w:rsidR="00577A9B" w:rsidRPr="00577A9B" w:rsidRDefault="00577A9B">
      <w:pPr>
        <w:pStyle w:val="Akapitzlist"/>
        <w:numPr>
          <w:ilvl w:val="3"/>
          <w:numId w:val="20"/>
        </w:numPr>
        <w:suppressAutoHyphens/>
        <w:spacing w:after="0" w:line="240" w:lineRule="auto"/>
        <w:ind w:left="709"/>
        <w:jc w:val="both"/>
        <w:rPr>
          <w:rFonts w:eastAsia="Times New Roman" w:cstheme="minorHAnsi"/>
          <w:sz w:val="20"/>
          <w:szCs w:val="20"/>
          <w:lang w:eastAsia="ar-SA"/>
        </w:rPr>
      </w:pPr>
      <w:r w:rsidRPr="00577A9B">
        <w:rPr>
          <w:rFonts w:eastAsia="Times New Roman" w:cstheme="minorHAnsi"/>
          <w:sz w:val="20"/>
          <w:szCs w:val="20"/>
          <w:lang w:eastAsia="ar-SA"/>
        </w:rPr>
        <w:t>za niespełnienie wymogów w zakresie zatrudnienia pracowników, o których mowa w §1 ust. 5-10 niniejszej umowy - w wysokości 2% wynagrodzenia umownego za każdy stwierdzony przypadek naruszenia niniejszej umowy.</w:t>
      </w:r>
    </w:p>
    <w:p w14:paraId="53B207FE" w14:textId="77777777" w:rsidR="00E62208" w:rsidRPr="005E33AE" w:rsidRDefault="00E62208">
      <w:pPr>
        <w:numPr>
          <w:ilvl w:val="0"/>
          <w:numId w:val="10"/>
        </w:numPr>
        <w:suppressAutoHyphens/>
        <w:spacing w:after="0" w:line="240" w:lineRule="auto"/>
        <w:ind w:hanging="416"/>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Zamawiający płaci Wykonawcy karę umowną z tytułu odstąpienia od umowy z przyczyn zależnych od Zamawiającego, innych niż wymienione ustawie </w:t>
      </w:r>
      <w:bookmarkStart w:id="5" w:name="_Hlk68264164"/>
      <w:r w:rsidRPr="005E33AE">
        <w:rPr>
          <w:rFonts w:ascii="Calibri" w:eastAsia="Times New Roman" w:hAnsi="Calibri" w:cs="Calibri"/>
          <w:sz w:val="20"/>
          <w:szCs w:val="20"/>
          <w:lang w:eastAsia="ar-SA"/>
        </w:rPr>
        <w:t>z dnia 11 września 2019 r. Prawo zamówień publicznych – w wysokości 10 % wynagrodzenia umownego.</w:t>
      </w:r>
      <w:bookmarkEnd w:id="5"/>
    </w:p>
    <w:p w14:paraId="6FE98B97" w14:textId="77777777" w:rsidR="00E62208" w:rsidRPr="005E33AE" w:rsidRDefault="00E62208">
      <w:pPr>
        <w:numPr>
          <w:ilvl w:val="0"/>
          <w:numId w:val="2"/>
        </w:numPr>
        <w:tabs>
          <w:tab w:val="clear" w:pos="340"/>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p>
    <w:p w14:paraId="2995E9D0" w14:textId="77777777" w:rsidR="00E62208" w:rsidRPr="005E33AE" w:rsidRDefault="00E62208">
      <w:pPr>
        <w:numPr>
          <w:ilvl w:val="0"/>
          <w:numId w:val="2"/>
        </w:numPr>
        <w:tabs>
          <w:tab w:val="clear" w:pos="340"/>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Strony zastrzegają sobie prawo do odszkodowania uzupełniającego przenoszącego wysokość kar umownych do wysokości rzeczywiście poniesionej szkody oraz utraconych korzyści.</w:t>
      </w:r>
    </w:p>
    <w:p w14:paraId="7737ACB9" w14:textId="77777777" w:rsidR="00E62208" w:rsidRPr="005E33AE" w:rsidRDefault="00E62208">
      <w:pPr>
        <w:numPr>
          <w:ilvl w:val="0"/>
          <w:numId w:val="2"/>
        </w:numPr>
        <w:tabs>
          <w:tab w:val="clear" w:pos="340"/>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 przypadku niewykonania lub nienależytego wykonania przez Wykonawcę zobowiązań umownych nieobjętych odszkodowaniem w formie kar umownych Wykonawca będzie ponosił odpowiedzialność odszkodowawczą na zasadach ogólnych określonych w KC.</w:t>
      </w:r>
    </w:p>
    <w:p w14:paraId="2DEA1F15" w14:textId="77777777" w:rsidR="00E62208" w:rsidRPr="005E33AE" w:rsidRDefault="00E62208">
      <w:pPr>
        <w:numPr>
          <w:ilvl w:val="0"/>
          <w:numId w:val="2"/>
        </w:numPr>
        <w:tabs>
          <w:tab w:val="clear" w:pos="340"/>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 przypadku wystąpienia zwłoki Wykonawcy w wykonaniu przez niego zobowiązań przyjętych niniejszą umową Zamawiający może zlecić ich wykonanie wybranej przez siebie innej firmie na koszt Wykonawcy – zachowując przy tym prawo do roszczenia naprawienia szkody spowodowanej w/w opóźnieniem.</w:t>
      </w:r>
    </w:p>
    <w:p w14:paraId="09B7356F" w14:textId="5D2689AD" w:rsidR="00E62208" w:rsidRPr="005E33AE" w:rsidRDefault="00E62208">
      <w:pPr>
        <w:numPr>
          <w:ilvl w:val="0"/>
          <w:numId w:val="2"/>
        </w:numPr>
        <w:tabs>
          <w:tab w:val="clear" w:pos="340"/>
          <w:tab w:val="num" w:pos="284"/>
        </w:tabs>
        <w:suppressAutoHyphens/>
        <w:spacing w:after="0" w:line="240" w:lineRule="auto"/>
        <w:ind w:left="284" w:hanging="284"/>
        <w:jc w:val="both"/>
        <w:rPr>
          <w:rFonts w:ascii="Calibri" w:eastAsia="Times New Roman" w:hAnsi="Calibri" w:cs="Calibri"/>
          <w:sz w:val="20"/>
          <w:szCs w:val="20"/>
          <w:lang w:eastAsia="ar-SA"/>
        </w:rPr>
      </w:pPr>
      <w:bookmarkStart w:id="6" w:name="_Hlk70325045"/>
      <w:r w:rsidRPr="005E33AE">
        <w:rPr>
          <w:rFonts w:ascii="Calibri" w:eastAsia="Times New Roman" w:hAnsi="Calibri" w:cs="Calibri"/>
          <w:color w:val="000000" w:themeColor="text1"/>
          <w:sz w:val="20"/>
          <w:szCs w:val="20"/>
          <w:lang w:eastAsia="pl-PL"/>
        </w:rPr>
        <w:t xml:space="preserve">Łączna maksymalna wysokość kar umownych, których mogą dochodzić strony, nie może przekroczyć </w:t>
      </w:r>
      <w:r w:rsidRPr="005E33AE">
        <w:rPr>
          <w:rFonts w:ascii="Calibri" w:eastAsia="Times New Roman" w:hAnsi="Calibri" w:cs="Calibri"/>
          <w:sz w:val="20"/>
          <w:szCs w:val="20"/>
          <w:lang w:eastAsia="ar-SA"/>
        </w:rPr>
        <w:t xml:space="preserve"> wysokości wynagrodzenia umownego wykonawcy, o którym mowa w § 4 ust. 1 umowy.</w:t>
      </w:r>
      <w:bookmarkEnd w:id="6"/>
    </w:p>
    <w:p w14:paraId="54899DC4" w14:textId="77777777" w:rsidR="00E62208" w:rsidRPr="005E33AE" w:rsidRDefault="00E62208">
      <w:pPr>
        <w:numPr>
          <w:ilvl w:val="0"/>
          <w:numId w:val="2"/>
        </w:numPr>
        <w:tabs>
          <w:tab w:val="left" w:pos="284"/>
        </w:tabs>
        <w:suppressAutoHyphens/>
        <w:spacing w:after="0" w:line="240" w:lineRule="auto"/>
        <w:ind w:left="340" w:hanging="340"/>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Wykonawca wyraża zgodę na potrącenie kar umownych z przysługującego mu wynagrodzenia.</w:t>
      </w:r>
    </w:p>
    <w:p w14:paraId="3E765C1E" w14:textId="77777777" w:rsidR="00E62208" w:rsidRPr="005E33AE" w:rsidRDefault="00E62208">
      <w:pPr>
        <w:numPr>
          <w:ilvl w:val="0"/>
          <w:numId w:val="2"/>
        </w:numPr>
        <w:tabs>
          <w:tab w:val="clear" w:pos="340"/>
          <w:tab w:val="num" w:pos="284"/>
        </w:tabs>
        <w:spacing w:after="0" w:line="240" w:lineRule="auto"/>
        <w:ind w:left="284" w:hanging="284"/>
        <w:jc w:val="both"/>
        <w:rPr>
          <w:rFonts w:ascii="Calibri" w:eastAsia="Times New Roman" w:hAnsi="Calibri" w:cs="Calibri"/>
          <w:sz w:val="20"/>
          <w:szCs w:val="20"/>
          <w:lang w:eastAsia="pl-PL"/>
        </w:rPr>
      </w:pPr>
      <w:bookmarkStart w:id="7" w:name="_Hlk70325063"/>
      <w:r w:rsidRPr="005E33AE">
        <w:rPr>
          <w:rFonts w:ascii="Calibri" w:eastAsia="Times New Roman" w:hAnsi="Calibri" w:cs="Calibri"/>
          <w:sz w:val="20"/>
          <w:szCs w:val="20"/>
          <w:lang w:eastAsia="pl-PL"/>
        </w:rPr>
        <w:t>Termin płatności kar umownych określonych w niniejszej umowie wynosi 7 dni od daty doręczenia Wykonawcy wezwania do ich zapłaty.</w:t>
      </w:r>
    </w:p>
    <w:bookmarkEnd w:id="7"/>
    <w:p w14:paraId="4C510A32" w14:textId="77777777" w:rsidR="00F57F6D" w:rsidRPr="005E33AE" w:rsidRDefault="00F57F6D" w:rsidP="00972142">
      <w:pPr>
        <w:suppressAutoHyphens/>
        <w:spacing w:after="0" w:line="240" w:lineRule="auto"/>
        <w:jc w:val="center"/>
        <w:rPr>
          <w:rFonts w:ascii="Calibri" w:eastAsia="Times New Roman" w:hAnsi="Calibri" w:cs="Calibri"/>
          <w:b/>
          <w:bCs/>
          <w:sz w:val="20"/>
          <w:szCs w:val="20"/>
          <w:lang w:eastAsia="ar-SA"/>
        </w:rPr>
      </w:pPr>
    </w:p>
    <w:p w14:paraId="5C0110DB" w14:textId="5E27EA45" w:rsidR="00630805" w:rsidRPr="005E33AE" w:rsidRDefault="00E91767" w:rsidP="00972142">
      <w:pPr>
        <w:suppressAutoHyphens/>
        <w:spacing w:after="0" w:line="240" w:lineRule="auto"/>
        <w:jc w:val="center"/>
        <w:rPr>
          <w:rFonts w:ascii="Calibri" w:eastAsia="Times New Roman" w:hAnsi="Calibri" w:cs="Calibri"/>
          <w:b/>
          <w:bCs/>
          <w:sz w:val="20"/>
          <w:szCs w:val="20"/>
          <w:lang w:eastAsia="ar-SA"/>
        </w:rPr>
      </w:pPr>
      <w:r w:rsidRPr="005E33AE">
        <w:rPr>
          <w:rFonts w:ascii="Calibri" w:eastAsia="Times New Roman" w:hAnsi="Calibri" w:cs="Calibri"/>
          <w:b/>
          <w:bCs/>
          <w:sz w:val="20"/>
          <w:szCs w:val="20"/>
          <w:lang w:eastAsia="ar-SA"/>
        </w:rPr>
        <w:t xml:space="preserve">§ </w:t>
      </w:r>
      <w:r w:rsidR="00541F27">
        <w:rPr>
          <w:rFonts w:ascii="Calibri" w:eastAsia="Times New Roman" w:hAnsi="Calibri" w:cs="Calibri"/>
          <w:b/>
          <w:bCs/>
          <w:sz w:val="20"/>
          <w:szCs w:val="20"/>
          <w:lang w:eastAsia="ar-SA"/>
        </w:rPr>
        <w:t>8</w:t>
      </w:r>
    </w:p>
    <w:p w14:paraId="2FF08298" w14:textId="77777777" w:rsidR="007F1B9A" w:rsidRPr="005E33AE" w:rsidRDefault="007F1B9A" w:rsidP="00972142">
      <w:pPr>
        <w:suppressAutoHyphens/>
        <w:spacing w:after="0" w:line="240" w:lineRule="auto"/>
        <w:jc w:val="center"/>
        <w:rPr>
          <w:rFonts w:ascii="Calibri" w:eastAsia="Times New Roman" w:hAnsi="Calibri" w:cs="Calibri"/>
          <w:b/>
          <w:bCs/>
          <w:sz w:val="20"/>
          <w:szCs w:val="20"/>
          <w:lang w:eastAsia="ar-SA"/>
        </w:rPr>
      </w:pPr>
    </w:p>
    <w:p w14:paraId="1B931AE5" w14:textId="3BB4887E" w:rsidR="00E62208" w:rsidRPr="005E33AE" w:rsidRDefault="00E62208">
      <w:pPr>
        <w:numPr>
          <w:ilvl w:val="0"/>
          <w:numId w:val="5"/>
        </w:numPr>
        <w:tabs>
          <w:tab w:val="clear" w:pos="340"/>
          <w:tab w:val="left" w:pos="284"/>
        </w:tabs>
        <w:suppressAutoHyphens/>
        <w:spacing w:after="0" w:line="240" w:lineRule="auto"/>
        <w:ind w:left="284" w:hanging="284"/>
        <w:jc w:val="both"/>
        <w:rPr>
          <w:rFonts w:ascii="Calibri" w:eastAsia="Times New Roman" w:hAnsi="Calibri" w:cs="Calibri"/>
          <w:sz w:val="20"/>
          <w:szCs w:val="20"/>
          <w:lang w:eastAsia="ar-SA"/>
        </w:rPr>
      </w:pPr>
      <w:bookmarkStart w:id="8" w:name="_Hlk68264475"/>
      <w:r w:rsidRPr="005E33AE">
        <w:rPr>
          <w:rFonts w:ascii="Calibri" w:eastAsia="Times New Roman" w:hAnsi="Calibri" w:cs="Calibri"/>
          <w:sz w:val="20"/>
          <w:szCs w:val="20"/>
          <w:lang w:eastAsia="ar-SA"/>
        </w:rPr>
        <w:t xml:space="preserve">Wykonawca zgłosi Zamawiającemu gotowość do odbioru </w:t>
      </w:r>
      <w:r w:rsidR="00202A23" w:rsidRPr="005E33AE">
        <w:rPr>
          <w:rFonts w:ascii="Calibri" w:eastAsia="Times New Roman" w:hAnsi="Calibri" w:cs="Calibri"/>
          <w:sz w:val="20"/>
          <w:szCs w:val="20"/>
          <w:lang w:eastAsia="ar-SA"/>
        </w:rPr>
        <w:t>przedmiotu umowy</w:t>
      </w:r>
      <w:r w:rsidRPr="005E33AE">
        <w:rPr>
          <w:rFonts w:ascii="Calibri" w:eastAsia="Times New Roman" w:hAnsi="Calibri" w:cs="Calibri"/>
          <w:sz w:val="20"/>
          <w:szCs w:val="20"/>
          <w:lang w:eastAsia="ar-SA"/>
        </w:rPr>
        <w:t xml:space="preserve"> wpisem do Dziennika Prowadzenia Robót. Potwierdzenie tego wpisu przez Inspektora Nadzoru Inwestorskiego, oznaczać będzie osiągnięcie gotowości do odbioru w dacie wpisu do Dziennika Prowadzenia Robót. O tym fakcie Wykonawca zawiadamia Zamawiającego na piśmie. </w:t>
      </w:r>
    </w:p>
    <w:p w14:paraId="757B741E" w14:textId="2FBBB036" w:rsidR="00E62208" w:rsidRPr="005E33AE" w:rsidRDefault="00E62208">
      <w:pPr>
        <w:numPr>
          <w:ilvl w:val="0"/>
          <w:numId w:val="5"/>
        </w:numPr>
        <w:tabs>
          <w:tab w:val="clear" w:pos="340"/>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Zamawiający wyznaczy termin i rozpocznie odbiór </w:t>
      </w:r>
      <w:r w:rsidR="0003177A">
        <w:rPr>
          <w:rFonts w:ascii="Calibri" w:eastAsia="Times New Roman" w:hAnsi="Calibri" w:cs="Calibri"/>
          <w:sz w:val="20"/>
          <w:szCs w:val="20"/>
          <w:lang w:eastAsia="ar-SA"/>
        </w:rPr>
        <w:t>n</w:t>
      </w:r>
      <w:r w:rsidRPr="005E33AE">
        <w:rPr>
          <w:rFonts w:ascii="Calibri" w:eastAsia="Times New Roman" w:hAnsi="Calibri" w:cs="Calibri"/>
          <w:sz w:val="20"/>
          <w:szCs w:val="20"/>
          <w:lang w:eastAsia="ar-SA"/>
        </w:rPr>
        <w:t>iezwłocznie po zawiadomieniu go o osiągnięciu gotowości do odbioru zawiadamiając o tym Wykonawcę.</w:t>
      </w:r>
    </w:p>
    <w:p w14:paraId="1C229431" w14:textId="77777777" w:rsidR="00E62208" w:rsidRPr="005E33AE" w:rsidRDefault="00E62208">
      <w:pPr>
        <w:numPr>
          <w:ilvl w:val="0"/>
          <w:numId w:val="5"/>
        </w:numPr>
        <w:tabs>
          <w:tab w:val="clear" w:pos="340"/>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Jeżeli w toku czynności odbioru zostaną stwierdzone wady, to Zamawiającemu przysługują następujące uprawnienia:</w:t>
      </w:r>
    </w:p>
    <w:p w14:paraId="759BE7DA" w14:textId="77777777" w:rsidR="00E62208" w:rsidRPr="005E33AE" w:rsidRDefault="00E62208">
      <w:pPr>
        <w:numPr>
          <w:ilvl w:val="0"/>
          <w:numId w:val="4"/>
        </w:numPr>
        <w:tabs>
          <w:tab w:val="left" w:pos="284"/>
          <w:tab w:val="left" w:pos="737"/>
        </w:tabs>
        <w:suppressAutoHyphens/>
        <w:spacing w:after="0" w:line="240" w:lineRule="auto"/>
        <w:ind w:left="737" w:hanging="397"/>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jeżeli wady nadają się do usunięcia, może odmówić odbioru do czasu usunięcia wad,</w:t>
      </w:r>
    </w:p>
    <w:p w14:paraId="791A7E0B" w14:textId="77777777" w:rsidR="00E62208" w:rsidRPr="005E33AE" w:rsidRDefault="00E62208">
      <w:pPr>
        <w:numPr>
          <w:ilvl w:val="0"/>
          <w:numId w:val="4"/>
        </w:numPr>
        <w:tabs>
          <w:tab w:val="left" w:pos="284"/>
          <w:tab w:val="left" w:pos="737"/>
        </w:tabs>
        <w:suppressAutoHyphens/>
        <w:spacing w:after="0" w:line="240" w:lineRule="auto"/>
        <w:ind w:left="737" w:hanging="397"/>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jeżeli wady nie nadają się do usunięcia,</w:t>
      </w:r>
    </w:p>
    <w:p w14:paraId="086262E9" w14:textId="77777777" w:rsidR="00E62208" w:rsidRPr="005E33AE" w:rsidRDefault="00E62208" w:rsidP="00AF2915">
      <w:pPr>
        <w:numPr>
          <w:ilvl w:val="2"/>
          <w:numId w:val="1"/>
        </w:numPr>
        <w:tabs>
          <w:tab w:val="left" w:pos="284"/>
          <w:tab w:val="left" w:pos="624"/>
        </w:tabs>
        <w:suppressAutoHyphens/>
        <w:spacing w:after="0" w:line="240" w:lineRule="auto"/>
        <w:ind w:left="62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jeżeli nie uniemożliwiają one użytkowania przedmiotu odbioru zgodnie z przeznaczeniem, może żądać odpowiedniego obniżenia wynagrodzenia Wykonawcy.</w:t>
      </w:r>
    </w:p>
    <w:p w14:paraId="41794250" w14:textId="77777777" w:rsidR="00E62208" w:rsidRPr="005E33AE" w:rsidRDefault="00E62208" w:rsidP="00AF2915">
      <w:pPr>
        <w:numPr>
          <w:ilvl w:val="2"/>
          <w:numId w:val="1"/>
        </w:numPr>
        <w:tabs>
          <w:tab w:val="left" w:pos="284"/>
          <w:tab w:val="left" w:pos="624"/>
        </w:tabs>
        <w:suppressAutoHyphens/>
        <w:spacing w:after="0" w:line="240" w:lineRule="auto"/>
        <w:ind w:left="62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jeżeli uniemożliwiają one użytkowanie przedmiotu odbioru zgodnie z przeznaczeniem może odstąpić od umowy, lub żądać wykonania przedmiotu odbioru po raz drugi.</w:t>
      </w:r>
    </w:p>
    <w:p w14:paraId="63F1BD58" w14:textId="46B22045" w:rsidR="00E62208" w:rsidRPr="005E33AE" w:rsidRDefault="00E62208">
      <w:pPr>
        <w:numPr>
          <w:ilvl w:val="0"/>
          <w:numId w:val="5"/>
        </w:numPr>
        <w:tabs>
          <w:tab w:val="clear" w:pos="340"/>
          <w:tab w:val="left" w:pos="284"/>
        </w:tabs>
        <w:suppressAutoHyphens/>
        <w:spacing w:after="0" w:line="240" w:lineRule="auto"/>
        <w:ind w:left="284" w:hanging="340"/>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Przyjmuje się, że dniem zakończenia robót jest dzień dokonania wpisu o zakończeniu  robót przez kierownika robót (wykonawcę) w Dzienniku prowadzenia robót, pod warunkiem, że zakończenie robót zostanie potwierdzone przez inspektora nadzoru inwestorskiego, a roboty zostaną odebrane przez Komisję odbiorową.</w:t>
      </w:r>
    </w:p>
    <w:p w14:paraId="4BF9C158" w14:textId="14E277BF" w:rsidR="00E62208" w:rsidRPr="005E33AE" w:rsidRDefault="00E62208">
      <w:pPr>
        <w:numPr>
          <w:ilvl w:val="0"/>
          <w:numId w:val="5"/>
        </w:numPr>
        <w:tabs>
          <w:tab w:val="clear" w:pos="340"/>
          <w:tab w:val="left" w:pos="284"/>
          <w:tab w:val="left" w:pos="426"/>
        </w:tabs>
        <w:suppressAutoHyphens/>
        <w:spacing w:after="0" w:line="240" w:lineRule="auto"/>
        <w:ind w:left="284" w:hanging="340"/>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Nadzór inwestorski nad realizacją przedmiotu umowy wykonywał będzie P. </w:t>
      </w:r>
      <w:r w:rsidR="00820BE4">
        <w:rPr>
          <w:rFonts w:ascii="Calibri" w:eastAsia="Times New Roman" w:hAnsi="Calibri" w:cs="Calibri"/>
          <w:sz w:val="20"/>
          <w:szCs w:val="20"/>
          <w:lang w:eastAsia="ar-SA"/>
        </w:rPr>
        <w:t xml:space="preserve">Robert </w:t>
      </w:r>
      <w:proofErr w:type="spellStart"/>
      <w:r w:rsidR="00820BE4">
        <w:rPr>
          <w:rFonts w:ascii="Calibri" w:eastAsia="Times New Roman" w:hAnsi="Calibri" w:cs="Calibri"/>
          <w:sz w:val="20"/>
          <w:szCs w:val="20"/>
          <w:lang w:eastAsia="ar-SA"/>
        </w:rPr>
        <w:t>Kudrelik</w:t>
      </w:r>
      <w:proofErr w:type="spellEnd"/>
      <w:r w:rsidRPr="005E33AE">
        <w:rPr>
          <w:rFonts w:ascii="Calibri" w:eastAsia="Times New Roman" w:hAnsi="Calibri" w:cs="Calibri"/>
          <w:sz w:val="20"/>
          <w:szCs w:val="20"/>
          <w:lang w:eastAsia="ar-SA"/>
        </w:rPr>
        <w:t xml:space="preserve"> – Nadzór Wodny w </w:t>
      </w:r>
      <w:r w:rsidR="00712691">
        <w:rPr>
          <w:rFonts w:ascii="Calibri" w:eastAsia="Times New Roman" w:hAnsi="Calibri" w:cs="Calibri"/>
          <w:sz w:val="20"/>
          <w:szCs w:val="20"/>
          <w:lang w:eastAsia="ar-SA"/>
        </w:rPr>
        <w:t>Janowie Lubelskim</w:t>
      </w:r>
      <w:r w:rsidRPr="005E33AE">
        <w:rPr>
          <w:rFonts w:ascii="Calibri" w:eastAsia="Times New Roman" w:hAnsi="Calibri" w:cs="Calibri"/>
          <w:sz w:val="20"/>
          <w:szCs w:val="20"/>
          <w:lang w:eastAsia="ar-SA"/>
        </w:rPr>
        <w:t>.</w:t>
      </w:r>
    </w:p>
    <w:bookmarkEnd w:id="8"/>
    <w:p w14:paraId="0D9E7414" w14:textId="77777777" w:rsidR="00FE1434" w:rsidRPr="005E33AE" w:rsidRDefault="00FE1434" w:rsidP="005E6004">
      <w:pPr>
        <w:spacing w:after="0" w:line="240" w:lineRule="auto"/>
        <w:rPr>
          <w:rFonts w:ascii="Calibri" w:hAnsi="Calibri" w:cs="Calibri"/>
          <w:bCs/>
          <w:sz w:val="20"/>
          <w:szCs w:val="20"/>
          <w:lang w:eastAsia="ar-SA"/>
        </w:rPr>
      </w:pPr>
    </w:p>
    <w:p w14:paraId="68C54E90" w14:textId="1C2737FC" w:rsidR="00630805" w:rsidRPr="005E33AE" w:rsidRDefault="00E91767" w:rsidP="005E6004">
      <w:pPr>
        <w:suppressAutoHyphens/>
        <w:spacing w:after="0" w:line="240" w:lineRule="auto"/>
        <w:jc w:val="center"/>
        <w:rPr>
          <w:rFonts w:ascii="Calibri" w:eastAsia="Times New Roman" w:hAnsi="Calibri" w:cs="Calibri"/>
          <w:sz w:val="20"/>
          <w:szCs w:val="20"/>
          <w:lang w:eastAsia="ar-SA"/>
        </w:rPr>
      </w:pPr>
      <w:r w:rsidRPr="005E33AE">
        <w:rPr>
          <w:rFonts w:ascii="Calibri" w:eastAsia="Times New Roman" w:hAnsi="Calibri" w:cs="Calibri"/>
          <w:b/>
          <w:bCs/>
          <w:sz w:val="20"/>
          <w:szCs w:val="20"/>
          <w:lang w:eastAsia="ar-SA"/>
        </w:rPr>
        <w:t xml:space="preserve">§ </w:t>
      </w:r>
      <w:r w:rsidR="00541F27">
        <w:rPr>
          <w:rFonts w:ascii="Calibri" w:eastAsia="Times New Roman" w:hAnsi="Calibri" w:cs="Calibri"/>
          <w:b/>
          <w:bCs/>
          <w:sz w:val="20"/>
          <w:szCs w:val="20"/>
          <w:lang w:eastAsia="ar-SA"/>
        </w:rPr>
        <w:t>9</w:t>
      </w:r>
    </w:p>
    <w:p w14:paraId="7463CA12" w14:textId="77777777" w:rsidR="00630805" w:rsidRPr="005E33AE" w:rsidRDefault="00630805" w:rsidP="005E6004">
      <w:pPr>
        <w:suppressAutoHyphens/>
        <w:spacing w:after="0" w:line="240" w:lineRule="auto"/>
        <w:jc w:val="center"/>
        <w:rPr>
          <w:rFonts w:ascii="Calibri" w:eastAsia="Times New Roman" w:hAnsi="Calibri" w:cs="Calibri"/>
          <w:b/>
          <w:bCs/>
          <w:sz w:val="20"/>
          <w:szCs w:val="20"/>
          <w:lang w:eastAsia="ar-SA"/>
        </w:rPr>
      </w:pPr>
    </w:p>
    <w:p w14:paraId="6328646C" w14:textId="51451134" w:rsidR="00516C75" w:rsidRPr="005E33AE" w:rsidRDefault="00516C75">
      <w:pPr>
        <w:pStyle w:val="Akapitzlist"/>
        <w:numPr>
          <w:ilvl w:val="3"/>
          <w:numId w:val="4"/>
        </w:numPr>
        <w:tabs>
          <w:tab w:val="clear" w:pos="2880"/>
          <w:tab w:val="num" w:pos="284"/>
        </w:tabs>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Strony ustalają, że rozliczenie za wykonanie przedmiotu umowy nastąpi</w:t>
      </w:r>
      <w:r w:rsidR="00202A23" w:rsidRPr="005E33AE">
        <w:rPr>
          <w:rFonts w:ascii="Calibri" w:eastAsia="Calibri" w:hAnsi="Calibri" w:cs="Calibri"/>
          <w:bCs/>
          <w:sz w:val="20"/>
          <w:szCs w:val="20"/>
        </w:rPr>
        <w:t xml:space="preserve"> </w:t>
      </w:r>
      <w:r w:rsidRPr="005E33AE">
        <w:rPr>
          <w:rFonts w:ascii="Calibri" w:eastAsia="Calibri" w:hAnsi="Calibri" w:cs="Calibri"/>
          <w:bCs/>
          <w:sz w:val="20"/>
          <w:szCs w:val="20"/>
        </w:rPr>
        <w:t>jednorazowo, fakturą końcową</w:t>
      </w:r>
      <w:r w:rsidR="00202A23" w:rsidRPr="005E33AE">
        <w:rPr>
          <w:rFonts w:ascii="Calibri" w:eastAsia="Calibri" w:hAnsi="Calibri" w:cs="Calibri"/>
          <w:bCs/>
          <w:sz w:val="20"/>
          <w:szCs w:val="20"/>
        </w:rPr>
        <w:t xml:space="preserve"> </w:t>
      </w:r>
      <w:r w:rsidRPr="005E33AE">
        <w:rPr>
          <w:rFonts w:ascii="Calibri" w:eastAsia="Calibri" w:hAnsi="Calibri" w:cs="Calibri"/>
          <w:bCs/>
          <w:sz w:val="20"/>
          <w:szCs w:val="20"/>
        </w:rPr>
        <w:t>wystawioną po zakończeniu i odbiorze przedmiotu umowy.</w:t>
      </w:r>
    </w:p>
    <w:p w14:paraId="48EBA762" w14:textId="77777777" w:rsidR="00AF2915" w:rsidRDefault="00516C75" w:rsidP="00AF2915">
      <w:pPr>
        <w:tabs>
          <w:tab w:val="left" w:pos="284"/>
        </w:tabs>
        <w:suppressAutoHyphens/>
        <w:spacing w:after="0" w:line="240" w:lineRule="auto"/>
        <w:ind w:left="426" w:hanging="426"/>
        <w:jc w:val="both"/>
        <w:rPr>
          <w:rFonts w:ascii="Calibri" w:eastAsia="Calibri" w:hAnsi="Calibri" w:cs="Calibri"/>
          <w:bCs/>
          <w:sz w:val="20"/>
          <w:szCs w:val="20"/>
        </w:rPr>
      </w:pPr>
      <w:r w:rsidRPr="005E33AE">
        <w:rPr>
          <w:rFonts w:ascii="Calibri" w:eastAsia="Calibri" w:hAnsi="Calibri" w:cs="Calibri"/>
          <w:bCs/>
          <w:sz w:val="20"/>
          <w:szCs w:val="20"/>
        </w:rPr>
        <w:t xml:space="preserve">2. </w:t>
      </w:r>
      <w:r w:rsidR="00AF2915">
        <w:rPr>
          <w:rFonts w:ascii="Calibri" w:eastAsia="Calibri" w:hAnsi="Calibri" w:cs="Calibri"/>
          <w:bCs/>
          <w:sz w:val="20"/>
          <w:szCs w:val="20"/>
        </w:rPr>
        <w:tab/>
      </w:r>
      <w:r w:rsidRPr="005E33AE">
        <w:rPr>
          <w:rFonts w:ascii="Calibri" w:eastAsia="Calibri" w:hAnsi="Calibri" w:cs="Calibri"/>
          <w:bCs/>
          <w:sz w:val="20"/>
          <w:szCs w:val="20"/>
        </w:rPr>
        <w:t>Podstawę do wystawienia faktury stanowić będzie podpisany przez Inspektora Nadzoru protokół wykonanych</w:t>
      </w:r>
    </w:p>
    <w:p w14:paraId="1FA16B3D" w14:textId="13813DCF" w:rsidR="00516C75" w:rsidRPr="005E33AE" w:rsidRDefault="00AF2915" w:rsidP="00AF2915">
      <w:pPr>
        <w:tabs>
          <w:tab w:val="left" w:pos="284"/>
        </w:tabs>
        <w:suppressAutoHyphens/>
        <w:spacing w:after="0" w:line="240" w:lineRule="auto"/>
        <w:ind w:left="426" w:hanging="426"/>
        <w:jc w:val="both"/>
        <w:rPr>
          <w:rFonts w:ascii="Calibri" w:eastAsia="Calibri" w:hAnsi="Calibri" w:cs="Calibri"/>
          <w:bCs/>
          <w:sz w:val="20"/>
          <w:szCs w:val="20"/>
        </w:rPr>
      </w:pPr>
      <w:r>
        <w:rPr>
          <w:rFonts w:ascii="Calibri" w:eastAsia="Calibri" w:hAnsi="Calibri" w:cs="Calibri"/>
          <w:bCs/>
          <w:sz w:val="20"/>
          <w:szCs w:val="20"/>
        </w:rPr>
        <w:tab/>
      </w:r>
      <w:r w:rsidR="00516C75" w:rsidRPr="005E33AE">
        <w:rPr>
          <w:rFonts w:ascii="Calibri" w:eastAsia="Calibri" w:hAnsi="Calibri" w:cs="Calibri"/>
          <w:bCs/>
          <w:sz w:val="20"/>
          <w:szCs w:val="20"/>
        </w:rPr>
        <w:t>prac.</w:t>
      </w:r>
    </w:p>
    <w:p w14:paraId="0766D522" w14:textId="602CF48E" w:rsidR="00516C75" w:rsidRPr="005E33AE" w:rsidRDefault="00516C75" w:rsidP="00541F27">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 xml:space="preserve">3. </w:t>
      </w:r>
      <w:r w:rsidR="00AF2915">
        <w:rPr>
          <w:rFonts w:ascii="Calibri" w:eastAsia="Calibri" w:hAnsi="Calibri" w:cs="Calibri"/>
          <w:bCs/>
          <w:sz w:val="20"/>
          <w:szCs w:val="20"/>
        </w:rPr>
        <w:tab/>
      </w:r>
      <w:r w:rsidRPr="005E33AE">
        <w:rPr>
          <w:rFonts w:ascii="Calibri" w:eastAsia="Calibri" w:hAnsi="Calibri" w:cs="Calibri"/>
          <w:bCs/>
          <w:sz w:val="20"/>
          <w:szCs w:val="20"/>
        </w:rPr>
        <w:t>Faktura płatna będzie przelewem z konta Zamawiającego na konto Wykonawcy, w terminie do 14 dni</w:t>
      </w:r>
      <w:r w:rsidR="00541F27">
        <w:rPr>
          <w:rFonts w:ascii="Calibri" w:eastAsia="Calibri" w:hAnsi="Calibri" w:cs="Calibri"/>
          <w:bCs/>
          <w:sz w:val="20"/>
          <w:szCs w:val="20"/>
        </w:rPr>
        <w:t xml:space="preserve">, </w:t>
      </w:r>
      <w:r w:rsidRPr="005E33AE">
        <w:rPr>
          <w:rFonts w:ascii="Calibri" w:eastAsia="Calibri" w:hAnsi="Calibri" w:cs="Calibri"/>
          <w:bCs/>
          <w:sz w:val="20"/>
          <w:szCs w:val="20"/>
        </w:rPr>
        <w:t xml:space="preserve">licząc od daty dostarczenia Zamawiającemu faktury z dokumentami rozliczeniowymi. </w:t>
      </w:r>
    </w:p>
    <w:p w14:paraId="0F0B1B4C" w14:textId="6426E9E2" w:rsidR="00516C75" w:rsidRPr="005E33AE" w:rsidRDefault="00516C75" w:rsidP="00541F27">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 xml:space="preserve">4. Zamawiający oświadcza, że zezwala na przesyłanie drogą elektroniczną faktur wystawianych w formie elektronicznej (faktury elektroniczne) przez Wykonawcę zgodnie z obowiązującymi przepisami ustawy z 11 marca 2004 r. o podatku od towarów i usług </w:t>
      </w:r>
      <w:r w:rsidR="006212B6" w:rsidRPr="00501416">
        <w:rPr>
          <w:rFonts w:eastAsia="Times New Roman" w:cstheme="minorHAnsi"/>
          <w:sz w:val="20"/>
          <w:szCs w:val="20"/>
          <w:lang w:eastAsia="pl-PL"/>
        </w:rPr>
        <w:t>(</w:t>
      </w:r>
      <w:r w:rsidR="006212B6" w:rsidRPr="00041686">
        <w:rPr>
          <w:rFonts w:eastAsia="Times New Roman" w:cstheme="minorHAnsi"/>
          <w:sz w:val="20"/>
          <w:szCs w:val="20"/>
          <w:lang w:eastAsia="pl-PL"/>
        </w:rPr>
        <w:t xml:space="preserve">Dz. U. </w:t>
      </w:r>
      <w:r w:rsidR="006212B6">
        <w:rPr>
          <w:rFonts w:eastAsia="Times New Roman" w:cstheme="minorHAnsi"/>
          <w:sz w:val="20"/>
          <w:szCs w:val="20"/>
          <w:lang w:eastAsia="pl-PL"/>
        </w:rPr>
        <w:t xml:space="preserve"> </w:t>
      </w:r>
      <w:r w:rsidR="006212B6" w:rsidRPr="00041686">
        <w:rPr>
          <w:rFonts w:eastAsia="Times New Roman" w:cstheme="minorHAnsi"/>
          <w:sz w:val="20"/>
          <w:szCs w:val="20"/>
          <w:lang w:eastAsia="pl-PL"/>
        </w:rPr>
        <w:t>z 2022 r.</w:t>
      </w:r>
      <w:r w:rsidR="006212B6">
        <w:rPr>
          <w:rFonts w:eastAsia="Times New Roman" w:cstheme="minorHAnsi"/>
          <w:sz w:val="20"/>
          <w:szCs w:val="20"/>
          <w:lang w:eastAsia="pl-PL"/>
        </w:rPr>
        <w:t xml:space="preserve"> </w:t>
      </w:r>
      <w:r w:rsidR="006212B6" w:rsidRPr="00041686">
        <w:rPr>
          <w:rFonts w:eastAsia="Times New Roman" w:cstheme="minorHAnsi"/>
          <w:sz w:val="20"/>
          <w:szCs w:val="20"/>
          <w:lang w:eastAsia="pl-PL"/>
        </w:rPr>
        <w:t xml:space="preserve"> poz.</w:t>
      </w:r>
      <w:r w:rsidR="006212B6">
        <w:rPr>
          <w:rFonts w:eastAsia="Times New Roman" w:cstheme="minorHAnsi"/>
          <w:sz w:val="20"/>
          <w:szCs w:val="20"/>
          <w:lang w:eastAsia="pl-PL"/>
        </w:rPr>
        <w:t xml:space="preserve"> </w:t>
      </w:r>
      <w:r w:rsidR="006212B6" w:rsidRPr="00041686">
        <w:rPr>
          <w:rFonts w:eastAsia="Times New Roman" w:cstheme="minorHAnsi"/>
          <w:sz w:val="20"/>
          <w:szCs w:val="20"/>
          <w:lang w:eastAsia="pl-PL"/>
        </w:rPr>
        <w:t xml:space="preserve"> 931</w:t>
      </w:r>
      <w:r w:rsidR="006212B6">
        <w:rPr>
          <w:rFonts w:eastAsia="Times New Roman" w:cstheme="minorHAnsi"/>
          <w:sz w:val="20"/>
          <w:szCs w:val="20"/>
          <w:lang w:eastAsia="pl-PL"/>
        </w:rPr>
        <w:t xml:space="preserve">  z  późn.  zm.</w:t>
      </w:r>
      <w:r w:rsidRPr="005E33AE">
        <w:rPr>
          <w:rFonts w:ascii="Calibri" w:eastAsia="Calibri" w:hAnsi="Calibri" w:cs="Calibri"/>
          <w:bCs/>
          <w:sz w:val="20"/>
          <w:szCs w:val="20"/>
        </w:rPr>
        <w:t xml:space="preserve">), w formacie PDF w związku z realizacją niniejszej Umowy. </w:t>
      </w:r>
    </w:p>
    <w:p w14:paraId="3822F0F3" w14:textId="37AEDAEE" w:rsidR="00516C75" w:rsidRPr="005E33AE" w:rsidRDefault="00516C75" w:rsidP="00541F27">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 xml:space="preserve">5. </w:t>
      </w:r>
      <w:r w:rsidR="00AF2915">
        <w:rPr>
          <w:rFonts w:ascii="Calibri" w:eastAsia="Calibri" w:hAnsi="Calibri" w:cs="Calibri"/>
          <w:bCs/>
          <w:sz w:val="20"/>
          <w:szCs w:val="20"/>
        </w:rPr>
        <w:tab/>
      </w:r>
      <w:r w:rsidRPr="005E33AE">
        <w:rPr>
          <w:rFonts w:ascii="Calibri" w:eastAsia="Calibri" w:hAnsi="Calibri" w:cs="Calibri"/>
          <w:bCs/>
          <w:sz w:val="20"/>
          <w:szCs w:val="20"/>
        </w:rPr>
        <w:t xml:space="preserve">Wykonawca uprawniony jest do przesyłania Zamawiającemu wystawionych przez siebie faktur elektronicznych wraz z dołączonymi do nich załącznikami w postaci jednolitego pliku PDF na adres mailowy Zamawiającego: </w:t>
      </w:r>
      <w:r w:rsidR="00541F27" w:rsidRPr="006212B6">
        <w:rPr>
          <w:rFonts w:ascii="Calibri" w:eastAsia="Calibri" w:hAnsi="Calibri" w:cs="Calibri"/>
          <w:b/>
          <w:sz w:val="20"/>
          <w:szCs w:val="20"/>
        </w:rPr>
        <w:t>faktura_rzeszow@wody.gov.pl</w:t>
      </w:r>
      <w:r w:rsidR="00541F27">
        <w:rPr>
          <w:rFonts w:ascii="Calibri" w:eastAsia="Calibri" w:hAnsi="Calibri" w:cs="Calibri"/>
          <w:bCs/>
          <w:sz w:val="20"/>
          <w:szCs w:val="20"/>
        </w:rPr>
        <w:t>.</w:t>
      </w:r>
    </w:p>
    <w:p w14:paraId="2F8278EA" w14:textId="4A11B327" w:rsidR="00516C75" w:rsidRPr="005E33AE" w:rsidRDefault="00516C75" w:rsidP="00541F27">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 xml:space="preserve">6. </w:t>
      </w:r>
      <w:r w:rsidR="00AF2915">
        <w:rPr>
          <w:rFonts w:ascii="Calibri" w:eastAsia="Calibri" w:hAnsi="Calibri" w:cs="Calibri"/>
          <w:bCs/>
          <w:sz w:val="20"/>
          <w:szCs w:val="20"/>
        </w:rPr>
        <w:tab/>
      </w:r>
      <w:r w:rsidRPr="005E33AE">
        <w:rPr>
          <w:rFonts w:ascii="Calibri" w:eastAsia="Calibri" w:hAnsi="Calibri" w:cs="Calibri"/>
          <w:bCs/>
          <w:sz w:val="20"/>
          <w:szCs w:val="20"/>
        </w:rPr>
        <w:t xml:space="preserve">Faktury oprócz danych Nabywcy tj. </w:t>
      </w:r>
    </w:p>
    <w:p w14:paraId="3B656C4B" w14:textId="77777777" w:rsidR="00516C75" w:rsidRPr="005E33AE" w:rsidRDefault="00516C75" w:rsidP="00541F27">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Nabywca</w:t>
      </w:r>
    </w:p>
    <w:p w14:paraId="3CF8576E" w14:textId="77777777" w:rsidR="00516C75" w:rsidRPr="006212B6" w:rsidRDefault="00516C75" w:rsidP="00541F27">
      <w:pPr>
        <w:suppressAutoHyphens/>
        <w:spacing w:after="0" w:line="240" w:lineRule="auto"/>
        <w:ind w:left="284" w:hanging="284"/>
        <w:jc w:val="both"/>
        <w:rPr>
          <w:rFonts w:ascii="Calibri" w:eastAsia="Calibri" w:hAnsi="Calibri" w:cs="Calibri"/>
          <w:b/>
          <w:sz w:val="20"/>
          <w:szCs w:val="20"/>
        </w:rPr>
      </w:pPr>
      <w:r w:rsidRPr="006212B6">
        <w:rPr>
          <w:rFonts w:ascii="Calibri" w:eastAsia="Calibri" w:hAnsi="Calibri" w:cs="Calibri"/>
          <w:b/>
          <w:sz w:val="20"/>
          <w:szCs w:val="20"/>
        </w:rPr>
        <w:t xml:space="preserve">Państwowe Gospodarstwo Wodne Wody Polskie </w:t>
      </w:r>
    </w:p>
    <w:p w14:paraId="1E3EFD2A" w14:textId="77777777" w:rsidR="00516C75" w:rsidRPr="006212B6" w:rsidRDefault="00516C75" w:rsidP="00541F27">
      <w:pPr>
        <w:suppressAutoHyphens/>
        <w:spacing w:after="0" w:line="240" w:lineRule="auto"/>
        <w:ind w:left="284" w:hanging="284"/>
        <w:jc w:val="both"/>
        <w:rPr>
          <w:rFonts w:ascii="Calibri" w:eastAsia="Calibri" w:hAnsi="Calibri" w:cs="Calibri"/>
          <w:b/>
          <w:sz w:val="20"/>
          <w:szCs w:val="20"/>
        </w:rPr>
      </w:pPr>
      <w:r w:rsidRPr="006212B6">
        <w:rPr>
          <w:rFonts w:ascii="Calibri" w:eastAsia="Calibri" w:hAnsi="Calibri" w:cs="Calibri"/>
          <w:b/>
          <w:sz w:val="20"/>
          <w:szCs w:val="20"/>
        </w:rPr>
        <w:t>ul. Żelazna 59A</w:t>
      </w:r>
    </w:p>
    <w:p w14:paraId="718304CE" w14:textId="77777777" w:rsidR="00516C75" w:rsidRPr="006212B6" w:rsidRDefault="00516C75" w:rsidP="00541F27">
      <w:pPr>
        <w:suppressAutoHyphens/>
        <w:spacing w:after="0" w:line="240" w:lineRule="auto"/>
        <w:ind w:left="284" w:hanging="284"/>
        <w:jc w:val="both"/>
        <w:rPr>
          <w:rFonts w:ascii="Calibri" w:eastAsia="Calibri" w:hAnsi="Calibri" w:cs="Calibri"/>
          <w:b/>
          <w:sz w:val="20"/>
          <w:szCs w:val="20"/>
        </w:rPr>
      </w:pPr>
      <w:r w:rsidRPr="006212B6">
        <w:rPr>
          <w:rFonts w:ascii="Calibri" w:eastAsia="Calibri" w:hAnsi="Calibri" w:cs="Calibri"/>
          <w:b/>
          <w:sz w:val="20"/>
          <w:szCs w:val="20"/>
        </w:rPr>
        <w:t>00-848 Warszawa</w:t>
      </w:r>
    </w:p>
    <w:p w14:paraId="4A5C36CA" w14:textId="77777777" w:rsidR="00516C75" w:rsidRPr="006212B6" w:rsidRDefault="00516C75" w:rsidP="00541F27">
      <w:pPr>
        <w:suppressAutoHyphens/>
        <w:spacing w:after="0" w:line="240" w:lineRule="auto"/>
        <w:ind w:left="284" w:hanging="284"/>
        <w:jc w:val="both"/>
        <w:rPr>
          <w:rFonts w:ascii="Calibri" w:eastAsia="Calibri" w:hAnsi="Calibri" w:cs="Calibri"/>
          <w:b/>
          <w:sz w:val="20"/>
          <w:szCs w:val="20"/>
        </w:rPr>
      </w:pPr>
      <w:r w:rsidRPr="006212B6">
        <w:rPr>
          <w:rFonts w:ascii="Calibri" w:eastAsia="Calibri" w:hAnsi="Calibri" w:cs="Calibri"/>
          <w:b/>
          <w:sz w:val="20"/>
          <w:szCs w:val="20"/>
        </w:rPr>
        <w:t>NIP 5272825616</w:t>
      </w:r>
    </w:p>
    <w:p w14:paraId="4EAEC936" w14:textId="6254955E" w:rsidR="00516C75" w:rsidRPr="005E33AE" w:rsidRDefault="00516C75" w:rsidP="00541F27">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 xml:space="preserve">obowiązkowo muszą zawierać oznaczanie „Odbiorcy/miejsca dostawy” tj. </w:t>
      </w:r>
    </w:p>
    <w:p w14:paraId="2269F0B0" w14:textId="77777777" w:rsidR="00516C75" w:rsidRPr="005E33AE" w:rsidRDefault="00516C75" w:rsidP="00541F27">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Odbiorca/miejsce dostawy</w:t>
      </w:r>
    </w:p>
    <w:p w14:paraId="55436222" w14:textId="6AD09017" w:rsidR="00516C75" w:rsidRPr="005E33AE" w:rsidRDefault="00516C75" w:rsidP="00541F27">
      <w:pPr>
        <w:suppressAutoHyphens/>
        <w:spacing w:after="0" w:line="240" w:lineRule="auto"/>
        <w:ind w:left="284" w:hanging="284"/>
        <w:jc w:val="both"/>
        <w:rPr>
          <w:rFonts w:ascii="Calibri" w:eastAsia="Calibri" w:hAnsi="Calibri" w:cs="Calibri"/>
          <w:bCs/>
          <w:sz w:val="20"/>
          <w:szCs w:val="20"/>
        </w:rPr>
      </w:pPr>
      <w:r w:rsidRPr="006212B6">
        <w:rPr>
          <w:rFonts w:ascii="Calibri" w:eastAsia="Calibri" w:hAnsi="Calibri" w:cs="Calibri"/>
          <w:b/>
          <w:sz w:val="20"/>
          <w:szCs w:val="20"/>
        </w:rPr>
        <w:t>Regionalny Zarząd Gospodarki Wodnej w Rzeszowie,  ul. Hanasiewicza 17 B, 35-103 Rzeszów</w:t>
      </w:r>
      <w:r w:rsidRPr="005E33AE">
        <w:rPr>
          <w:rFonts w:ascii="Calibri" w:eastAsia="Calibri" w:hAnsi="Calibri" w:cs="Calibri"/>
          <w:bCs/>
          <w:sz w:val="20"/>
          <w:szCs w:val="20"/>
        </w:rPr>
        <w:t>.</w:t>
      </w:r>
    </w:p>
    <w:p w14:paraId="3E9184CD" w14:textId="440A88E8" w:rsidR="00202A23" w:rsidRDefault="00202A23" w:rsidP="00AF2915">
      <w:pPr>
        <w:tabs>
          <w:tab w:val="left" w:pos="8789"/>
        </w:tabs>
        <w:spacing w:after="0" w:line="240" w:lineRule="auto"/>
        <w:contextualSpacing/>
        <w:rPr>
          <w:rFonts w:ascii="Calibri" w:hAnsi="Calibri" w:cs="Calibri"/>
          <w:b/>
          <w:bCs/>
          <w:sz w:val="20"/>
          <w:szCs w:val="20"/>
        </w:rPr>
      </w:pPr>
      <w:r w:rsidRPr="005E33AE">
        <w:rPr>
          <w:rFonts w:ascii="Calibri" w:eastAsia="Times New Roman" w:hAnsi="Calibri" w:cs="Calibri"/>
          <w:sz w:val="20"/>
          <w:szCs w:val="20"/>
          <w:lang w:eastAsia="pl-PL"/>
        </w:rPr>
        <w:t xml:space="preserve">W treści faktury należy umieścić numer umowy tj.: </w:t>
      </w:r>
      <w:r w:rsidR="003915C6">
        <w:rPr>
          <w:rFonts w:ascii="Calibri" w:eastAsia="Times New Roman" w:hAnsi="Calibri" w:cs="Calibri"/>
          <w:b/>
          <w:sz w:val="20"/>
          <w:szCs w:val="20"/>
          <w:lang w:eastAsia="ar-SA"/>
        </w:rPr>
        <w:t>……………………………..</w:t>
      </w:r>
      <w:r w:rsidRPr="005E33AE">
        <w:rPr>
          <w:rFonts w:ascii="Calibri" w:eastAsia="Times New Roman" w:hAnsi="Calibri" w:cs="Calibri"/>
          <w:b/>
          <w:sz w:val="20"/>
          <w:szCs w:val="20"/>
          <w:lang w:eastAsia="ar-SA"/>
        </w:rPr>
        <w:t xml:space="preserve"> </w:t>
      </w:r>
      <w:r w:rsidRPr="005E33AE">
        <w:rPr>
          <w:rFonts w:ascii="Calibri" w:eastAsia="Times New Roman" w:hAnsi="Calibri" w:cs="Calibri"/>
          <w:sz w:val="20"/>
          <w:szCs w:val="20"/>
          <w:lang w:eastAsia="pl-PL"/>
        </w:rPr>
        <w:t xml:space="preserve">oraz nazwę zadania tj.: </w:t>
      </w:r>
      <w:r w:rsidRPr="005E33AE">
        <w:rPr>
          <w:rFonts w:ascii="Calibri" w:hAnsi="Calibri" w:cs="Calibri"/>
          <w:b/>
          <w:bCs/>
          <w:sz w:val="20"/>
          <w:szCs w:val="20"/>
        </w:rPr>
        <w:t>„Zabudowa nor, likwidacja</w:t>
      </w:r>
      <w:r w:rsidR="00AF2915">
        <w:rPr>
          <w:rFonts w:ascii="Calibri" w:hAnsi="Calibri" w:cs="Calibri"/>
          <w:b/>
          <w:bCs/>
          <w:sz w:val="20"/>
          <w:szCs w:val="20"/>
        </w:rPr>
        <w:t xml:space="preserve"> </w:t>
      </w:r>
      <w:r w:rsidRPr="005E33AE">
        <w:rPr>
          <w:rFonts w:ascii="Calibri" w:hAnsi="Calibri" w:cs="Calibri"/>
          <w:b/>
          <w:bCs/>
          <w:sz w:val="20"/>
          <w:szCs w:val="20"/>
        </w:rPr>
        <w:t>tam i zatorów na terenie działalności N</w:t>
      </w:r>
      <w:r w:rsidR="000A085D">
        <w:rPr>
          <w:rFonts w:ascii="Calibri" w:hAnsi="Calibri" w:cs="Calibri"/>
          <w:b/>
          <w:bCs/>
          <w:sz w:val="20"/>
          <w:szCs w:val="20"/>
        </w:rPr>
        <w:t>adzoru Wodnego w Janowie Lubelskim</w:t>
      </w:r>
      <w:r w:rsidRPr="005E33AE">
        <w:rPr>
          <w:rFonts w:ascii="Calibri" w:hAnsi="Calibri" w:cs="Calibri"/>
          <w:b/>
          <w:bCs/>
          <w:sz w:val="20"/>
          <w:szCs w:val="20"/>
        </w:rPr>
        <w:t>”</w:t>
      </w:r>
    </w:p>
    <w:p w14:paraId="0C5B0BC4" w14:textId="1DAC1BD8" w:rsidR="00DE2E11" w:rsidRDefault="00516C75" w:rsidP="00DE2E11">
      <w:pPr>
        <w:tabs>
          <w:tab w:val="left" w:pos="284"/>
        </w:tabs>
        <w:suppressAutoHyphens/>
        <w:spacing w:after="0" w:line="240" w:lineRule="auto"/>
        <w:jc w:val="both"/>
        <w:rPr>
          <w:rFonts w:ascii="Calibri" w:eastAsia="Calibri" w:hAnsi="Calibri" w:cs="Calibri"/>
          <w:bCs/>
          <w:sz w:val="20"/>
          <w:szCs w:val="20"/>
        </w:rPr>
      </w:pPr>
      <w:r w:rsidRPr="005E33AE">
        <w:rPr>
          <w:rFonts w:ascii="Calibri" w:eastAsia="Calibri" w:hAnsi="Calibri" w:cs="Calibri"/>
          <w:bCs/>
          <w:sz w:val="20"/>
          <w:szCs w:val="20"/>
        </w:rPr>
        <w:t xml:space="preserve">7. </w:t>
      </w:r>
      <w:r w:rsidR="00AF2915">
        <w:rPr>
          <w:rFonts w:ascii="Calibri" w:eastAsia="Calibri" w:hAnsi="Calibri" w:cs="Calibri"/>
          <w:bCs/>
          <w:sz w:val="20"/>
          <w:szCs w:val="20"/>
        </w:rPr>
        <w:tab/>
      </w:r>
      <w:r w:rsidRPr="005E33AE">
        <w:rPr>
          <w:rFonts w:ascii="Calibri" w:eastAsia="Calibri" w:hAnsi="Calibri" w:cs="Calibri"/>
          <w:bCs/>
          <w:sz w:val="20"/>
          <w:szCs w:val="20"/>
        </w:rPr>
        <w:t xml:space="preserve">Przesłanie przez Wykonawcę faktur wystawionych w formie elektronicznej na inny adres niż wskazany w ust. </w:t>
      </w:r>
      <w:r w:rsidR="009C01B6">
        <w:rPr>
          <w:rFonts w:ascii="Calibri" w:eastAsia="Calibri" w:hAnsi="Calibri" w:cs="Calibri"/>
          <w:bCs/>
          <w:sz w:val="20"/>
          <w:szCs w:val="20"/>
        </w:rPr>
        <w:t xml:space="preserve">  </w:t>
      </w:r>
      <w:r w:rsidRPr="005E33AE">
        <w:rPr>
          <w:rFonts w:ascii="Calibri" w:eastAsia="Calibri" w:hAnsi="Calibri" w:cs="Calibri"/>
          <w:bCs/>
          <w:sz w:val="20"/>
          <w:szCs w:val="20"/>
        </w:rPr>
        <w:t>5 powyżej będzie traktowane jako niedostarczenie korespondencji do Zamawiającego.</w:t>
      </w:r>
    </w:p>
    <w:p w14:paraId="6B455445" w14:textId="0CDCA2A4" w:rsidR="00516C75" w:rsidRPr="005E33AE" w:rsidRDefault="00516C75" w:rsidP="00DE2E11">
      <w:pPr>
        <w:tabs>
          <w:tab w:val="left" w:pos="284"/>
        </w:tabs>
        <w:suppressAutoHyphens/>
        <w:spacing w:after="0" w:line="240" w:lineRule="auto"/>
        <w:jc w:val="both"/>
        <w:rPr>
          <w:rFonts w:ascii="Calibri" w:eastAsia="Calibri" w:hAnsi="Calibri" w:cs="Calibri"/>
          <w:bCs/>
          <w:sz w:val="20"/>
          <w:szCs w:val="20"/>
        </w:rPr>
      </w:pPr>
      <w:r w:rsidRPr="005E33AE">
        <w:rPr>
          <w:rFonts w:ascii="Calibri" w:eastAsia="Calibri" w:hAnsi="Calibri" w:cs="Calibri"/>
          <w:bCs/>
          <w:sz w:val="20"/>
          <w:szCs w:val="20"/>
        </w:rPr>
        <w:t xml:space="preserve">8. </w:t>
      </w:r>
      <w:r w:rsidR="00AF2915">
        <w:rPr>
          <w:rFonts w:ascii="Calibri" w:eastAsia="Calibri" w:hAnsi="Calibri" w:cs="Calibri"/>
          <w:bCs/>
          <w:sz w:val="20"/>
          <w:szCs w:val="20"/>
        </w:rPr>
        <w:tab/>
      </w:r>
      <w:r w:rsidRPr="005E33AE">
        <w:rPr>
          <w:rFonts w:ascii="Calibri" w:eastAsia="Calibri" w:hAnsi="Calibri" w:cs="Calibri"/>
          <w:bCs/>
          <w:sz w:val="20"/>
          <w:szCs w:val="20"/>
        </w:rPr>
        <w:t xml:space="preserve">W celu zapewnienia autentyczności pochodzenia i integralności faktur wystawionych w formie elektronicznej, będą one przesyłane pocztą elektroniczną w postaci nieedytowalnego pliku PDF z następującego adresu mailowego Wykonawcy: </w:t>
      </w:r>
      <w:r w:rsidR="003915C6">
        <w:rPr>
          <w:rFonts w:eastAsia="Calibri" w:cstheme="minorHAnsi"/>
          <w:b/>
          <w:sz w:val="20"/>
          <w:szCs w:val="20"/>
        </w:rPr>
        <w:t>…………………………………….</w:t>
      </w:r>
    </w:p>
    <w:p w14:paraId="5DBECFCE" w14:textId="3582A80B" w:rsidR="00516C75" w:rsidRPr="005E33AE" w:rsidRDefault="00516C75" w:rsidP="00AF2915">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 xml:space="preserve">9. </w:t>
      </w:r>
      <w:r w:rsidR="00AF2915">
        <w:rPr>
          <w:rFonts w:ascii="Calibri" w:eastAsia="Calibri" w:hAnsi="Calibri" w:cs="Calibri"/>
          <w:bCs/>
          <w:sz w:val="20"/>
          <w:szCs w:val="20"/>
        </w:rPr>
        <w:tab/>
      </w:r>
      <w:r w:rsidRPr="005E33AE">
        <w:rPr>
          <w:rFonts w:ascii="Calibri" w:eastAsia="Calibri" w:hAnsi="Calibri" w:cs="Calibri"/>
          <w:bCs/>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7C36EBAC" w14:textId="77777777" w:rsidR="00516C75" w:rsidRPr="005E33AE" w:rsidRDefault="00516C75" w:rsidP="00AF2915">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lastRenderedPageBreak/>
        <w:t>10. Do transakcji udokumentowanych fakturą elektroniczną, nie będą wystawiane faktury w innej formie. Faktury elektroniczne nie będą przesyłane dodatkowo w formie papierowej.</w:t>
      </w:r>
    </w:p>
    <w:p w14:paraId="61FC1D85" w14:textId="57E748A8" w:rsidR="00516C75" w:rsidRPr="005E33AE" w:rsidRDefault="00516C75" w:rsidP="00AF2915">
      <w:pPr>
        <w:tabs>
          <w:tab w:val="left" w:pos="284"/>
        </w:tabs>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11.Za datę otrzymania faktury elektronicznej przez Zamawiającego, uważa się datę wpływu tej faktury na skrzynkę poczty elektronicznej Zamawiającego, o której mowa w ust. 5.</w:t>
      </w:r>
    </w:p>
    <w:p w14:paraId="200550DC" w14:textId="77777777" w:rsidR="00516C75" w:rsidRPr="005E33AE" w:rsidRDefault="00516C75" w:rsidP="00AF2915">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 xml:space="preserve">12. 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6FBBDB9" w14:textId="77777777" w:rsidR="00516C75" w:rsidRPr="005E33AE" w:rsidRDefault="00516C75" w:rsidP="00AF2915">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13. Cofnięcie zezwolenia, o którym mowa w ust. 4 wymaga formy pisemnej.</w:t>
      </w:r>
    </w:p>
    <w:p w14:paraId="02AA25B9" w14:textId="77777777" w:rsidR="00516C75" w:rsidRPr="005E33AE" w:rsidRDefault="00516C75" w:rsidP="00AF2915">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14. Zezwolenie, o którym mowa w ust. 4 dotyczy również wystawiania i przesyłania drogą elektroniczną faktur korygujących, zaliczkowych i duplikatów faktur oraz not księgowych.</w:t>
      </w:r>
    </w:p>
    <w:p w14:paraId="5475D092" w14:textId="5EDB3AB5" w:rsidR="00516C75" w:rsidRPr="005E33AE" w:rsidRDefault="00516C75" w:rsidP="00AF2915">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15.Zamawiający informuje o możliwości wysyłania faktur elektronicznych za pośrednictwem platformy elektronicznego fakturowania (dalej PEF). Platforma Elektronicznego Fakturowania dostępna jest pod adresem https://brokerinfinite.efaktura.gov.pl/.</w:t>
      </w:r>
    </w:p>
    <w:p w14:paraId="46CF4AE1" w14:textId="77777777" w:rsidR="00516C75" w:rsidRPr="005E33AE" w:rsidRDefault="00516C75" w:rsidP="00AF2915">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16. Jeżeli Wykonawca będzie korzystał z PEF, zobowiązany będzie do podania Zamawiającemu informacji o swojej rejestracji na Platformie Elektronicznego Fakturowania w celu wysyłania Zamawiającemu ustrukturyzowanych faktur elektronicznych.</w:t>
      </w:r>
    </w:p>
    <w:p w14:paraId="1978826A" w14:textId="045D57B1" w:rsidR="00516C75" w:rsidRPr="005E33AE" w:rsidRDefault="00516C75" w:rsidP="00AF2915">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17.</w:t>
      </w:r>
      <w:r w:rsidR="00AF2915">
        <w:rPr>
          <w:rFonts w:ascii="Calibri" w:eastAsia="Calibri" w:hAnsi="Calibri" w:cs="Calibri"/>
          <w:bCs/>
          <w:sz w:val="20"/>
          <w:szCs w:val="20"/>
        </w:rPr>
        <w:tab/>
      </w:r>
      <w:r w:rsidRPr="005E33AE">
        <w:rPr>
          <w:rFonts w:ascii="Calibri" w:eastAsia="Calibri" w:hAnsi="Calibri" w:cs="Calibri"/>
          <w:bCs/>
          <w:sz w:val="20"/>
          <w:szCs w:val="20"/>
        </w:rPr>
        <w:t>Jeżeli Wykonawca nie będzie korzystał z PEF, uprawniony jest również do przesyłania Zamawiającemu wystawionych przez siebie faktur elektronicznych zgodnie z postanowieniami ust. 5 do 16 powyżej.</w:t>
      </w:r>
    </w:p>
    <w:p w14:paraId="3F2FECD5" w14:textId="77777777" w:rsidR="00516C75" w:rsidRPr="005E33AE" w:rsidRDefault="00516C75" w:rsidP="00AF2915">
      <w:pPr>
        <w:suppressAutoHyphens/>
        <w:spacing w:after="0" w:line="240" w:lineRule="auto"/>
        <w:ind w:left="284" w:hanging="284"/>
        <w:jc w:val="both"/>
        <w:rPr>
          <w:rFonts w:ascii="Calibri" w:eastAsia="Calibri" w:hAnsi="Calibri" w:cs="Calibri"/>
          <w:bCs/>
          <w:sz w:val="20"/>
          <w:szCs w:val="20"/>
        </w:rPr>
      </w:pPr>
      <w:r w:rsidRPr="005E33AE">
        <w:rPr>
          <w:rFonts w:ascii="Calibri" w:eastAsia="Calibri" w:hAnsi="Calibri" w:cs="Calibri"/>
          <w:bCs/>
          <w:sz w:val="20"/>
          <w:szCs w:val="20"/>
        </w:rPr>
        <w:t>18. Zmiana adresu poczty elektronicznej o których mowa w ust. 5 i 8 wymaga podpisania aneksu do niniejszej umowy.</w:t>
      </w:r>
    </w:p>
    <w:p w14:paraId="4174F136" w14:textId="0BF9DDFF" w:rsidR="00AC178E" w:rsidRPr="005E33AE" w:rsidRDefault="00516C75" w:rsidP="00AF2915">
      <w:pPr>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Calibri" w:hAnsi="Calibri" w:cs="Calibri"/>
          <w:bCs/>
          <w:sz w:val="20"/>
          <w:szCs w:val="20"/>
        </w:rPr>
        <w:t>19.Postanowienia ust. 4-18 nie wykluczają możliwości wystawienia i przesłania przez Wykonawcę faktur w formie papierowej do Zarządu Zlewni w Stalowej Woli, ul. Jagiellońska 17, 37-464 Stalowa Wola, pod warunkiem powiadomienia o tym fakcie Zamawiającego na adres mailowy, o którym mowa w ust. 5 najpóźniej w kolejnym dniu roboczym od dnia dokonania wysyłki faktury papierowej przez Wykonawcę</w:t>
      </w:r>
      <w:r w:rsidR="00E30E0E" w:rsidRPr="005E33AE">
        <w:rPr>
          <w:rFonts w:ascii="Calibri" w:eastAsia="Times New Roman" w:hAnsi="Calibri" w:cs="Calibri"/>
          <w:sz w:val="20"/>
          <w:szCs w:val="20"/>
          <w:lang w:eastAsia="ar-SA"/>
        </w:rPr>
        <w:t>.</w:t>
      </w:r>
    </w:p>
    <w:p w14:paraId="3E567145" w14:textId="77777777" w:rsidR="000A504B" w:rsidRPr="005E33AE" w:rsidRDefault="000A504B" w:rsidP="00AF2915">
      <w:pPr>
        <w:suppressAutoHyphens/>
        <w:spacing w:after="0" w:line="240" w:lineRule="auto"/>
        <w:ind w:left="284" w:hanging="284"/>
        <w:rPr>
          <w:rFonts w:ascii="Calibri" w:eastAsia="Times New Roman" w:hAnsi="Calibri" w:cs="Calibri"/>
          <w:sz w:val="20"/>
          <w:szCs w:val="20"/>
          <w:lang w:eastAsia="ar-SA"/>
        </w:rPr>
      </w:pPr>
    </w:p>
    <w:p w14:paraId="218B1331" w14:textId="5A686A0B" w:rsidR="00630805" w:rsidRPr="005E33AE" w:rsidRDefault="00E91767" w:rsidP="00972142">
      <w:pPr>
        <w:suppressAutoHyphens/>
        <w:spacing w:after="0" w:line="240" w:lineRule="auto"/>
        <w:jc w:val="center"/>
        <w:rPr>
          <w:rFonts w:ascii="Calibri" w:eastAsia="Times New Roman" w:hAnsi="Calibri" w:cs="Calibri"/>
          <w:b/>
          <w:bCs/>
          <w:sz w:val="20"/>
          <w:szCs w:val="20"/>
          <w:lang w:eastAsia="ar-SA"/>
        </w:rPr>
      </w:pPr>
      <w:r w:rsidRPr="005E33AE">
        <w:rPr>
          <w:rFonts w:ascii="Calibri" w:eastAsia="Times New Roman" w:hAnsi="Calibri" w:cs="Calibri"/>
          <w:b/>
          <w:bCs/>
          <w:sz w:val="20"/>
          <w:szCs w:val="20"/>
          <w:lang w:eastAsia="ar-SA"/>
        </w:rPr>
        <w:t>§ 1</w:t>
      </w:r>
      <w:r w:rsidR="00B06F15">
        <w:rPr>
          <w:rFonts w:ascii="Calibri" w:eastAsia="Times New Roman" w:hAnsi="Calibri" w:cs="Calibri"/>
          <w:b/>
          <w:bCs/>
          <w:sz w:val="20"/>
          <w:szCs w:val="20"/>
          <w:lang w:eastAsia="ar-SA"/>
        </w:rPr>
        <w:t>0</w:t>
      </w:r>
    </w:p>
    <w:p w14:paraId="6F6C0A40" w14:textId="77777777" w:rsidR="00630805" w:rsidRPr="005E33AE" w:rsidRDefault="00630805" w:rsidP="00972142">
      <w:pPr>
        <w:suppressAutoHyphens/>
        <w:spacing w:after="0" w:line="240" w:lineRule="auto"/>
        <w:jc w:val="center"/>
        <w:rPr>
          <w:rFonts w:ascii="Calibri" w:eastAsia="Times New Roman" w:hAnsi="Calibri" w:cs="Calibri"/>
          <w:b/>
          <w:bCs/>
          <w:sz w:val="20"/>
          <w:szCs w:val="20"/>
          <w:lang w:eastAsia="ar-SA"/>
        </w:rPr>
      </w:pPr>
    </w:p>
    <w:p w14:paraId="7373BE61" w14:textId="77777777" w:rsidR="00202A23" w:rsidRPr="005E33AE" w:rsidRDefault="00202A23">
      <w:pPr>
        <w:numPr>
          <w:ilvl w:val="0"/>
          <w:numId w:val="22"/>
        </w:numPr>
        <w:spacing w:after="0" w:line="240" w:lineRule="auto"/>
        <w:ind w:left="284" w:hanging="284"/>
        <w:jc w:val="both"/>
        <w:rPr>
          <w:rFonts w:ascii="Calibri" w:eastAsia="Times New Roman" w:hAnsi="Calibri" w:cs="Calibri"/>
          <w:color w:val="000000"/>
          <w:sz w:val="20"/>
          <w:szCs w:val="20"/>
          <w:lang w:eastAsia="pl-PL"/>
        </w:rPr>
      </w:pPr>
      <w:bookmarkStart w:id="9" w:name="_Hlk70325643"/>
      <w:r w:rsidRPr="005E33AE">
        <w:rPr>
          <w:rFonts w:ascii="Calibri" w:eastAsia="Times New Roman" w:hAnsi="Calibri" w:cs="Calibri"/>
          <w:color w:val="000000"/>
          <w:sz w:val="20"/>
          <w:szCs w:val="20"/>
          <w:lang w:eastAsia="pl-PL"/>
        </w:rPr>
        <w:t xml:space="preserve">Zamawiający może odstąpić od umowy: </w:t>
      </w:r>
    </w:p>
    <w:p w14:paraId="3A5B7AD6" w14:textId="77777777" w:rsidR="00202A23" w:rsidRPr="005E33AE" w:rsidRDefault="00202A23" w:rsidP="00202A23">
      <w:pPr>
        <w:tabs>
          <w:tab w:val="left" w:pos="426"/>
        </w:tabs>
        <w:spacing w:after="0" w:line="240" w:lineRule="auto"/>
        <w:ind w:left="426" w:hanging="142"/>
        <w:jc w:val="both"/>
        <w:rPr>
          <w:rFonts w:ascii="Calibri" w:eastAsia="Times New Roman" w:hAnsi="Calibri" w:cs="Calibri"/>
          <w:color w:val="000000"/>
          <w:sz w:val="20"/>
          <w:szCs w:val="20"/>
          <w:lang w:eastAsia="pl-PL"/>
        </w:rPr>
      </w:pPr>
      <w:r w:rsidRPr="005E33AE">
        <w:rPr>
          <w:rFonts w:ascii="Calibri" w:eastAsia="Times New Roman" w:hAnsi="Calibri" w:cs="Calibri"/>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2843749" w14:textId="77777777" w:rsidR="00202A23" w:rsidRPr="005E33AE" w:rsidRDefault="00202A23" w:rsidP="00202A23">
      <w:pPr>
        <w:tabs>
          <w:tab w:val="left" w:pos="284"/>
          <w:tab w:val="left" w:pos="709"/>
        </w:tabs>
        <w:spacing w:after="0" w:line="240" w:lineRule="auto"/>
        <w:jc w:val="both"/>
        <w:rPr>
          <w:rFonts w:ascii="Calibri" w:eastAsia="Times New Roman" w:hAnsi="Calibri" w:cs="Calibri"/>
          <w:color w:val="000000"/>
          <w:sz w:val="20"/>
          <w:szCs w:val="20"/>
          <w:lang w:eastAsia="pl-PL"/>
        </w:rPr>
      </w:pPr>
      <w:r w:rsidRPr="005E33AE">
        <w:rPr>
          <w:rFonts w:ascii="Calibri" w:eastAsia="Times New Roman" w:hAnsi="Calibri" w:cs="Calibri"/>
          <w:color w:val="000000"/>
          <w:sz w:val="20"/>
          <w:szCs w:val="20"/>
          <w:lang w:eastAsia="pl-PL"/>
        </w:rPr>
        <w:tab/>
        <w:t xml:space="preserve">2)  jeżeli zachodzi co najmniej jedna z następujących okoliczności:  </w:t>
      </w:r>
    </w:p>
    <w:p w14:paraId="0549D9AB" w14:textId="77777777" w:rsidR="00202A23" w:rsidRPr="005E33AE" w:rsidRDefault="00202A23" w:rsidP="00202A23">
      <w:pPr>
        <w:spacing w:after="0" w:line="240" w:lineRule="auto"/>
        <w:ind w:left="567"/>
        <w:jc w:val="both"/>
        <w:rPr>
          <w:rFonts w:ascii="Calibri" w:eastAsia="Times New Roman" w:hAnsi="Calibri" w:cs="Calibri"/>
          <w:color w:val="000000"/>
          <w:sz w:val="20"/>
          <w:szCs w:val="20"/>
          <w:lang w:eastAsia="pl-PL"/>
        </w:rPr>
      </w:pPr>
      <w:r w:rsidRPr="005E33AE">
        <w:rPr>
          <w:rFonts w:ascii="Calibri" w:eastAsia="Times New Roman" w:hAnsi="Calibri" w:cs="Calibri"/>
          <w:color w:val="000000"/>
          <w:sz w:val="20"/>
          <w:szCs w:val="20"/>
          <w:lang w:eastAsia="pl-PL"/>
        </w:rPr>
        <w:t xml:space="preserve">a) dokonano zmiany umowy z naruszeniem art. 454 </w:t>
      </w:r>
      <w:proofErr w:type="spellStart"/>
      <w:r w:rsidRPr="005E33AE">
        <w:rPr>
          <w:rFonts w:ascii="Calibri" w:eastAsia="Times New Roman" w:hAnsi="Calibri" w:cs="Calibri"/>
          <w:color w:val="000000"/>
          <w:sz w:val="20"/>
          <w:szCs w:val="20"/>
          <w:lang w:eastAsia="pl-PL"/>
        </w:rPr>
        <w:t>p.z.p</w:t>
      </w:r>
      <w:proofErr w:type="spellEnd"/>
      <w:r w:rsidRPr="005E33AE">
        <w:rPr>
          <w:rFonts w:ascii="Calibri" w:eastAsia="Times New Roman" w:hAnsi="Calibri" w:cs="Calibri"/>
          <w:color w:val="000000"/>
          <w:sz w:val="20"/>
          <w:szCs w:val="20"/>
          <w:lang w:eastAsia="pl-PL"/>
        </w:rPr>
        <w:t xml:space="preserve">. i art. 455 </w:t>
      </w:r>
      <w:proofErr w:type="spellStart"/>
      <w:r w:rsidRPr="005E33AE">
        <w:rPr>
          <w:rFonts w:ascii="Calibri" w:eastAsia="Times New Roman" w:hAnsi="Calibri" w:cs="Calibri"/>
          <w:color w:val="000000"/>
          <w:sz w:val="20"/>
          <w:szCs w:val="20"/>
          <w:lang w:eastAsia="pl-PL"/>
        </w:rPr>
        <w:t>p.z.p</w:t>
      </w:r>
      <w:proofErr w:type="spellEnd"/>
      <w:r w:rsidRPr="005E33AE">
        <w:rPr>
          <w:rFonts w:ascii="Calibri" w:eastAsia="Times New Roman" w:hAnsi="Calibri" w:cs="Calibri"/>
          <w:color w:val="000000"/>
          <w:sz w:val="20"/>
          <w:szCs w:val="20"/>
          <w:lang w:eastAsia="pl-PL"/>
        </w:rPr>
        <w:t xml:space="preserve">., </w:t>
      </w:r>
    </w:p>
    <w:p w14:paraId="7D30290B" w14:textId="77777777" w:rsidR="00202A23" w:rsidRPr="005E33AE" w:rsidRDefault="00202A23" w:rsidP="00202A23">
      <w:pPr>
        <w:spacing w:after="0" w:line="240" w:lineRule="auto"/>
        <w:ind w:left="567"/>
        <w:jc w:val="both"/>
        <w:rPr>
          <w:rFonts w:ascii="Calibri" w:eastAsia="Times New Roman" w:hAnsi="Calibri" w:cs="Calibri"/>
          <w:color w:val="000000"/>
          <w:sz w:val="20"/>
          <w:szCs w:val="20"/>
          <w:lang w:eastAsia="pl-PL"/>
        </w:rPr>
      </w:pPr>
      <w:r w:rsidRPr="005E33AE">
        <w:rPr>
          <w:rFonts w:ascii="Calibri" w:eastAsia="Times New Roman" w:hAnsi="Calibri" w:cs="Calibri"/>
          <w:color w:val="000000"/>
          <w:sz w:val="20"/>
          <w:szCs w:val="20"/>
          <w:lang w:eastAsia="pl-PL"/>
        </w:rPr>
        <w:t xml:space="preserve">b) Wykonawca w chwili zawarcia umowy podlegał wykluczeniu na podstawie art. 108 </w:t>
      </w:r>
      <w:proofErr w:type="spellStart"/>
      <w:r w:rsidRPr="005E33AE">
        <w:rPr>
          <w:rFonts w:ascii="Calibri" w:eastAsia="Times New Roman" w:hAnsi="Calibri" w:cs="Calibri"/>
          <w:color w:val="000000"/>
          <w:sz w:val="20"/>
          <w:szCs w:val="20"/>
          <w:lang w:eastAsia="pl-PL"/>
        </w:rPr>
        <w:t>p.z.p</w:t>
      </w:r>
      <w:proofErr w:type="spellEnd"/>
      <w:r w:rsidRPr="005E33AE">
        <w:rPr>
          <w:rFonts w:ascii="Calibri" w:eastAsia="Times New Roman" w:hAnsi="Calibri" w:cs="Calibri"/>
          <w:color w:val="000000"/>
          <w:sz w:val="20"/>
          <w:szCs w:val="20"/>
          <w:lang w:eastAsia="pl-PL"/>
        </w:rPr>
        <w:t xml:space="preserve">., </w:t>
      </w:r>
    </w:p>
    <w:p w14:paraId="3BA3867A" w14:textId="77777777" w:rsidR="00202A23" w:rsidRPr="005E33AE" w:rsidRDefault="00202A23" w:rsidP="00202A23">
      <w:pPr>
        <w:spacing w:after="0" w:line="240" w:lineRule="auto"/>
        <w:ind w:left="567"/>
        <w:jc w:val="both"/>
        <w:rPr>
          <w:rFonts w:ascii="Calibri" w:eastAsia="Times New Roman" w:hAnsi="Calibri" w:cs="Calibri"/>
          <w:color w:val="000000"/>
          <w:sz w:val="20"/>
          <w:szCs w:val="20"/>
          <w:lang w:eastAsia="pl-PL"/>
        </w:rPr>
      </w:pPr>
      <w:r w:rsidRPr="005E33AE">
        <w:rPr>
          <w:rFonts w:ascii="Calibri" w:eastAsia="Times New Roman" w:hAnsi="Calibri" w:cs="Calibri"/>
          <w:color w:val="000000"/>
          <w:sz w:val="20"/>
          <w:szCs w:val="20"/>
          <w:lang w:eastAsia="pl-PL"/>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B6ADD5A" w14:textId="77777777" w:rsidR="00202A23" w:rsidRPr="005E33AE" w:rsidRDefault="00202A23" w:rsidP="00164C8E">
      <w:pPr>
        <w:spacing w:after="0" w:line="240" w:lineRule="auto"/>
        <w:jc w:val="both"/>
        <w:rPr>
          <w:rFonts w:ascii="Calibri" w:eastAsia="Times New Roman" w:hAnsi="Calibri" w:cs="Calibri"/>
          <w:color w:val="000000"/>
          <w:sz w:val="20"/>
          <w:szCs w:val="20"/>
          <w:lang w:eastAsia="pl-PL"/>
        </w:rPr>
      </w:pPr>
      <w:r w:rsidRPr="005E33AE">
        <w:rPr>
          <w:rFonts w:ascii="Calibri" w:eastAsia="Times New Roman" w:hAnsi="Calibri" w:cs="Calibri"/>
          <w:color w:val="000000"/>
          <w:sz w:val="20"/>
          <w:szCs w:val="20"/>
          <w:lang w:eastAsia="pl-PL"/>
        </w:rPr>
        <w:t xml:space="preserve">W przypadku odstąpienia z powodu dokonania zmiany umowy z naruszeniem art. 454 </w:t>
      </w:r>
      <w:proofErr w:type="spellStart"/>
      <w:r w:rsidRPr="005E33AE">
        <w:rPr>
          <w:rFonts w:ascii="Calibri" w:eastAsia="Times New Roman" w:hAnsi="Calibri" w:cs="Calibri"/>
          <w:color w:val="000000"/>
          <w:sz w:val="20"/>
          <w:szCs w:val="20"/>
          <w:lang w:eastAsia="pl-PL"/>
        </w:rPr>
        <w:t>p.z.p</w:t>
      </w:r>
      <w:proofErr w:type="spellEnd"/>
      <w:r w:rsidRPr="005E33AE">
        <w:rPr>
          <w:rFonts w:ascii="Calibri" w:eastAsia="Times New Roman" w:hAnsi="Calibri" w:cs="Calibri"/>
          <w:color w:val="000000"/>
          <w:sz w:val="20"/>
          <w:szCs w:val="20"/>
          <w:lang w:eastAsia="pl-PL"/>
        </w:rPr>
        <w:t xml:space="preserve">. i art. 455 </w:t>
      </w:r>
      <w:proofErr w:type="spellStart"/>
      <w:r w:rsidRPr="005E33AE">
        <w:rPr>
          <w:rFonts w:ascii="Calibri" w:eastAsia="Times New Roman" w:hAnsi="Calibri" w:cs="Calibri"/>
          <w:color w:val="000000"/>
          <w:sz w:val="20"/>
          <w:szCs w:val="20"/>
          <w:lang w:eastAsia="pl-PL"/>
        </w:rPr>
        <w:t>p.z.p</w:t>
      </w:r>
      <w:proofErr w:type="spellEnd"/>
      <w:r w:rsidRPr="005E33AE">
        <w:rPr>
          <w:rFonts w:ascii="Calibri" w:eastAsia="Times New Roman" w:hAnsi="Calibri" w:cs="Calibri"/>
          <w:color w:val="000000"/>
          <w:sz w:val="20"/>
          <w:szCs w:val="20"/>
          <w:lang w:eastAsia="pl-PL"/>
        </w:rPr>
        <w:t xml:space="preserve">., Zamawiający odstępuje od umowy w części, której zmiana dotyczy.  W przypadku odstąpienia przez Zamawiającego od umowy Wykonawca może żądać wyłącznie wynagrodzenia należnego z tytułu wykonania części umowy.  </w:t>
      </w:r>
    </w:p>
    <w:bookmarkEnd w:id="9"/>
    <w:p w14:paraId="1DBA6FCF" w14:textId="77777777" w:rsidR="00202A23" w:rsidRPr="005E33AE" w:rsidRDefault="00202A23" w:rsidP="00164C8E">
      <w:pPr>
        <w:spacing w:after="0" w:line="240" w:lineRule="auto"/>
        <w:ind w:left="284" w:hanging="284"/>
        <w:jc w:val="both"/>
        <w:rPr>
          <w:rFonts w:ascii="Calibri" w:eastAsia="Times New Roman" w:hAnsi="Calibri" w:cs="Calibri"/>
          <w:color w:val="000000"/>
          <w:sz w:val="20"/>
          <w:szCs w:val="20"/>
          <w:lang w:eastAsia="pl-PL"/>
        </w:rPr>
      </w:pPr>
      <w:r w:rsidRPr="005E33AE">
        <w:rPr>
          <w:rFonts w:ascii="Calibri" w:eastAsia="Times New Roman" w:hAnsi="Calibri" w:cs="Calibri"/>
          <w:color w:val="000000"/>
          <w:sz w:val="20"/>
          <w:szCs w:val="20"/>
          <w:lang w:eastAsia="pl-PL"/>
        </w:rPr>
        <w:t xml:space="preserve">2. </w:t>
      </w:r>
      <w:r w:rsidRPr="005E33AE">
        <w:rPr>
          <w:rFonts w:ascii="Calibri" w:eastAsia="Times New Roman" w:hAnsi="Calibri" w:cs="Calibri"/>
          <w:sz w:val="20"/>
          <w:szCs w:val="20"/>
          <w:lang w:eastAsia="ar-SA"/>
        </w:rPr>
        <w:t>Zamawiający może odstąpić od umowy z ustawowych przyczyn przewidzianych przez przepisy Kodeksu cywilnego, w tym w szczególności:</w:t>
      </w:r>
    </w:p>
    <w:p w14:paraId="14600ED3" w14:textId="77777777" w:rsidR="00202A23" w:rsidRPr="005E33AE" w:rsidRDefault="00202A23">
      <w:pPr>
        <w:numPr>
          <w:ilvl w:val="0"/>
          <w:numId w:val="11"/>
        </w:numPr>
        <w:tabs>
          <w:tab w:val="clear" w:pos="360"/>
        </w:tabs>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 przypadku niewykonania zobowiązania w terminach określonych w umowie (§ 2 umowy),</w:t>
      </w:r>
    </w:p>
    <w:p w14:paraId="44257816" w14:textId="6A5EDFD5" w:rsidR="00202A23" w:rsidRPr="005E33AE" w:rsidRDefault="00202A23" w:rsidP="00164C8E">
      <w:pPr>
        <w:tabs>
          <w:tab w:val="left" w:pos="284"/>
        </w:tabs>
        <w:suppressAutoHyphens/>
        <w:spacing w:after="0" w:line="240" w:lineRule="auto"/>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3. </w:t>
      </w:r>
      <w:r w:rsidR="00164C8E">
        <w:rPr>
          <w:rFonts w:ascii="Calibri" w:eastAsia="Times New Roman" w:hAnsi="Calibri" w:cs="Calibri"/>
          <w:sz w:val="20"/>
          <w:szCs w:val="20"/>
          <w:lang w:eastAsia="ar-SA"/>
        </w:rPr>
        <w:tab/>
      </w:r>
      <w:r w:rsidRPr="005E33AE">
        <w:rPr>
          <w:rFonts w:ascii="Calibri" w:eastAsia="Times New Roman" w:hAnsi="Calibri" w:cs="Calibri"/>
          <w:sz w:val="20"/>
          <w:szCs w:val="20"/>
          <w:lang w:eastAsia="ar-SA"/>
        </w:rPr>
        <w:t>Zamawiający może również odstąpić od umowy jeżeli:</w:t>
      </w:r>
    </w:p>
    <w:p w14:paraId="6C7CD01C" w14:textId="6964A760" w:rsidR="00202A23" w:rsidRPr="005E33AE" w:rsidRDefault="00202A23">
      <w:pPr>
        <w:numPr>
          <w:ilvl w:val="0"/>
          <w:numId w:val="13"/>
        </w:numPr>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Wykonawca nie rozpoczął realizacji przedmiotu umowy lub przerwał jego realizację i nie wznowił  jej mimo wezwań Zamawiającego przez okres dłuższy niż 2 dni.</w:t>
      </w:r>
    </w:p>
    <w:p w14:paraId="01F3C796" w14:textId="6733433B" w:rsidR="00202A23" w:rsidRPr="009C01B6" w:rsidRDefault="00202A23">
      <w:pPr>
        <w:numPr>
          <w:ilvl w:val="0"/>
          <w:numId w:val="13"/>
        </w:numPr>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Wykonawca nie wywiązuje się z obowiązków nałożonych na niego niniejszą umową, realizuje zadanie w sposób niezgodny z umową lub dokumentacją projektową, w szczególności z zapisami § 1 ust. 3 umowy lub też nienależycie wykonuje swoje zobowiązania umowne. </w:t>
      </w:r>
    </w:p>
    <w:p w14:paraId="003C89FB" w14:textId="77777777" w:rsidR="00202A23" w:rsidRPr="005E33AE" w:rsidRDefault="00202A23" w:rsidP="00202A23">
      <w:pPr>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Odstąpienie od umowy w przypadkach wymienionych w ust. 2 i 3  nastąpi w terminie do 30 dni od zaistnienia zdarzeń w nich wymienionych.</w:t>
      </w:r>
    </w:p>
    <w:p w14:paraId="2D86166A" w14:textId="69D2CC1E" w:rsidR="00202A23" w:rsidRPr="005E33AE" w:rsidRDefault="00202A23" w:rsidP="00164C8E">
      <w:pPr>
        <w:tabs>
          <w:tab w:val="left" w:pos="284"/>
        </w:tabs>
        <w:suppressAutoHyphens/>
        <w:spacing w:after="0" w:line="240" w:lineRule="auto"/>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4. </w:t>
      </w:r>
      <w:r w:rsidR="00164C8E">
        <w:rPr>
          <w:rFonts w:ascii="Calibri" w:eastAsia="Times New Roman" w:hAnsi="Calibri" w:cs="Calibri"/>
          <w:sz w:val="20"/>
          <w:szCs w:val="20"/>
          <w:lang w:eastAsia="ar-SA"/>
        </w:rPr>
        <w:tab/>
      </w:r>
      <w:r w:rsidRPr="005E33AE">
        <w:rPr>
          <w:rFonts w:ascii="Calibri" w:eastAsia="Times New Roman" w:hAnsi="Calibri" w:cs="Calibri"/>
          <w:sz w:val="20"/>
          <w:szCs w:val="20"/>
          <w:lang w:eastAsia="ar-SA"/>
        </w:rPr>
        <w:t>W przypadkach wymienionych w ust. 1 i ust. 2 i 3  Zamawiający nie płaci Wykonawcy odszkodowania.</w:t>
      </w:r>
    </w:p>
    <w:p w14:paraId="0C169BC6" w14:textId="27662E29" w:rsidR="00202A23" w:rsidRPr="005E33AE" w:rsidRDefault="00202A23" w:rsidP="00164C8E">
      <w:pPr>
        <w:tabs>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5. </w:t>
      </w:r>
      <w:r w:rsidR="00164C8E">
        <w:rPr>
          <w:rFonts w:ascii="Calibri" w:eastAsia="Times New Roman" w:hAnsi="Calibri" w:cs="Calibri"/>
          <w:sz w:val="20"/>
          <w:szCs w:val="20"/>
          <w:lang w:eastAsia="ar-SA"/>
        </w:rPr>
        <w:tab/>
      </w:r>
      <w:r w:rsidRPr="005E33AE">
        <w:rPr>
          <w:rFonts w:ascii="Calibri" w:eastAsia="Times New Roman" w:hAnsi="Calibri" w:cs="Calibri"/>
          <w:sz w:val="20"/>
          <w:szCs w:val="20"/>
          <w:lang w:eastAsia="ar-SA"/>
        </w:rPr>
        <w:t>Odstąpienie od umowy powinno nastąpić w formie pisemnej pod rygorem nieważności takiego odstąpienia i powinno zawierać uzasadnienie.</w:t>
      </w:r>
    </w:p>
    <w:p w14:paraId="5A62B825" w14:textId="214DD235" w:rsidR="00202A23" w:rsidRPr="005E33AE" w:rsidRDefault="00202A23" w:rsidP="00164C8E">
      <w:pPr>
        <w:tabs>
          <w:tab w:val="left" w:pos="284"/>
        </w:tabs>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lastRenderedPageBreak/>
        <w:t xml:space="preserve">6. </w:t>
      </w:r>
      <w:r w:rsidR="00164C8E">
        <w:rPr>
          <w:rFonts w:ascii="Calibri" w:eastAsia="Times New Roman" w:hAnsi="Calibri" w:cs="Calibri"/>
          <w:sz w:val="20"/>
          <w:szCs w:val="20"/>
          <w:lang w:eastAsia="ar-SA"/>
        </w:rPr>
        <w:tab/>
      </w:r>
      <w:r w:rsidRPr="005E33AE">
        <w:rPr>
          <w:rFonts w:ascii="Calibri" w:eastAsia="Times New Roman" w:hAnsi="Calibri" w:cs="Calibri"/>
          <w:sz w:val="20"/>
          <w:szCs w:val="20"/>
          <w:lang w:eastAsia="ar-SA"/>
        </w:rPr>
        <w:t>W przypadku odstąpienia od umowy Wykonawcę oraz Zamawiającego obciążają następujące obowiązki szczegółowe:</w:t>
      </w:r>
    </w:p>
    <w:p w14:paraId="183F4CA5" w14:textId="77777777" w:rsidR="00202A23" w:rsidRPr="005E33AE" w:rsidRDefault="00202A23">
      <w:pPr>
        <w:numPr>
          <w:ilvl w:val="0"/>
          <w:numId w:val="16"/>
        </w:numPr>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 terminie 7 dni od daty odstąpienia od umowy Wykonawca przy udziale Zamawia</w:t>
      </w:r>
      <w:r w:rsidRPr="005E33AE">
        <w:rPr>
          <w:rFonts w:ascii="Calibri" w:eastAsia="Times New Roman" w:hAnsi="Calibri" w:cs="Calibri"/>
          <w:sz w:val="20"/>
          <w:szCs w:val="20"/>
          <w:lang w:eastAsia="ar-SA"/>
        </w:rPr>
        <w:softHyphen/>
        <w:t>ją</w:t>
      </w:r>
      <w:r w:rsidRPr="005E33AE">
        <w:rPr>
          <w:rFonts w:ascii="Calibri" w:eastAsia="Times New Roman" w:hAnsi="Calibri" w:cs="Calibri"/>
          <w:sz w:val="20"/>
          <w:szCs w:val="20"/>
          <w:lang w:eastAsia="ar-SA"/>
        </w:rPr>
        <w:softHyphen/>
        <w:t>cego sporządzi szczegółowy protokół inwentaryza</w:t>
      </w:r>
      <w:r w:rsidRPr="005E33AE">
        <w:rPr>
          <w:rFonts w:ascii="Calibri" w:eastAsia="Times New Roman" w:hAnsi="Calibri" w:cs="Calibri"/>
          <w:sz w:val="20"/>
          <w:szCs w:val="20"/>
          <w:lang w:eastAsia="ar-SA"/>
        </w:rPr>
        <w:softHyphen/>
        <w:t>cji robót w toku wg stanu na dzień odstąpienia,</w:t>
      </w:r>
    </w:p>
    <w:p w14:paraId="4F6C0A51" w14:textId="77777777" w:rsidR="00202A23" w:rsidRPr="005E33AE" w:rsidRDefault="00202A23">
      <w:pPr>
        <w:numPr>
          <w:ilvl w:val="0"/>
          <w:numId w:val="16"/>
        </w:numPr>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Wykonawca zabezpieczy przerwane roboty w zakresie obustronnie uzgod</w:t>
      </w:r>
      <w:r w:rsidRPr="005E33AE">
        <w:rPr>
          <w:rFonts w:ascii="Calibri" w:eastAsia="Times New Roman" w:hAnsi="Calibri" w:cs="Calibri"/>
          <w:sz w:val="20"/>
          <w:szCs w:val="20"/>
          <w:lang w:eastAsia="ar-SA"/>
        </w:rPr>
        <w:softHyphen/>
        <w:t>nionym na koszt tej strony z winy której odstąpiono od umowy.</w:t>
      </w:r>
    </w:p>
    <w:p w14:paraId="2B691C26" w14:textId="77777777" w:rsidR="001E38DE" w:rsidRPr="005E33AE" w:rsidRDefault="001E38DE" w:rsidP="00052866">
      <w:pPr>
        <w:suppressAutoHyphens/>
        <w:spacing w:after="0" w:line="240" w:lineRule="auto"/>
        <w:jc w:val="both"/>
        <w:rPr>
          <w:rFonts w:ascii="Calibri" w:eastAsia="Arial Unicode MS" w:hAnsi="Calibri" w:cs="Calibri"/>
          <w:sz w:val="20"/>
          <w:szCs w:val="20"/>
          <w:lang w:eastAsia="pl-PL"/>
        </w:rPr>
      </w:pPr>
    </w:p>
    <w:p w14:paraId="7A699998" w14:textId="42F1ED97" w:rsidR="001E38DE" w:rsidRPr="005E33AE" w:rsidRDefault="001E38DE" w:rsidP="001E38DE">
      <w:pPr>
        <w:suppressAutoHyphens/>
        <w:spacing w:after="0" w:line="240" w:lineRule="auto"/>
        <w:ind w:left="284"/>
        <w:jc w:val="center"/>
        <w:rPr>
          <w:rFonts w:ascii="Calibri" w:eastAsia="Arial Unicode MS" w:hAnsi="Calibri" w:cs="Calibri"/>
          <w:sz w:val="20"/>
          <w:szCs w:val="20"/>
          <w:lang w:eastAsia="pl-PL"/>
        </w:rPr>
      </w:pPr>
      <w:r w:rsidRPr="005E33AE">
        <w:rPr>
          <w:rFonts w:ascii="Calibri" w:eastAsia="Times New Roman" w:hAnsi="Calibri" w:cs="Calibri"/>
          <w:b/>
          <w:bCs/>
          <w:sz w:val="20"/>
          <w:szCs w:val="20"/>
          <w:lang w:eastAsia="ar-SA"/>
        </w:rPr>
        <w:t>§ 1</w:t>
      </w:r>
      <w:r w:rsidR="00B06F15">
        <w:rPr>
          <w:rFonts w:ascii="Calibri" w:eastAsia="Times New Roman" w:hAnsi="Calibri" w:cs="Calibri"/>
          <w:b/>
          <w:bCs/>
          <w:sz w:val="20"/>
          <w:szCs w:val="20"/>
          <w:lang w:eastAsia="ar-SA"/>
        </w:rPr>
        <w:t>1</w:t>
      </w:r>
    </w:p>
    <w:p w14:paraId="40365A79" w14:textId="77777777" w:rsidR="00630805" w:rsidRPr="005E33AE" w:rsidRDefault="00630805" w:rsidP="00972142">
      <w:pPr>
        <w:suppressAutoHyphens/>
        <w:spacing w:after="0" w:line="240" w:lineRule="auto"/>
        <w:jc w:val="center"/>
        <w:rPr>
          <w:rFonts w:ascii="Calibri" w:eastAsia="Times New Roman" w:hAnsi="Calibri" w:cs="Calibri"/>
          <w:b/>
          <w:bCs/>
          <w:sz w:val="20"/>
          <w:szCs w:val="20"/>
          <w:lang w:eastAsia="ar-SA"/>
        </w:rPr>
      </w:pPr>
    </w:p>
    <w:p w14:paraId="3C1BFF36" w14:textId="77777777" w:rsidR="00202A23" w:rsidRPr="005E33AE" w:rsidRDefault="00202A23">
      <w:pPr>
        <w:numPr>
          <w:ilvl w:val="0"/>
          <w:numId w:val="12"/>
        </w:numPr>
        <w:suppressAutoHyphens/>
        <w:spacing w:after="0" w:line="240" w:lineRule="auto"/>
        <w:ind w:left="284" w:hanging="284"/>
        <w:jc w:val="both"/>
        <w:rPr>
          <w:rFonts w:ascii="Calibri" w:eastAsia="Times New Roman" w:hAnsi="Calibri" w:cs="Calibri"/>
          <w:sz w:val="20"/>
          <w:szCs w:val="20"/>
          <w:lang w:eastAsia="ar-SA"/>
        </w:rPr>
      </w:pPr>
      <w:bookmarkStart w:id="10" w:name="_Hlk70674891"/>
      <w:r w:rsidRPr="005E33AE">
        <w:rPr>
          <w:rFonts w:ascii="Calibri" w:eastAsia="Times New Roman" w:hAnsi="Calibri" w:cs="Calibr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191AA132" w14:textId="77777777" w:rsidR="00202A23" w:rsidRPr="005E33AE" w:rsidRDefault="00202A23">
      <w:pPr>
        <w:numPr>
          <w:ilvl w:val="0"/>
          <w:numId w:val="7"/>
        </w:numPr>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Zmiany przepisów prawnych dotyczących przedmiotu umowy, jeżeli zmiana przepisów wymaga zmiany postanowień umowy,</w:t>
      </w:r>
    </w:p>
    <w:p w14:paraId="2DA6C831" w14:textId="77777777" w:rsidR="00202A23" w:rsidRPr="005E33AE" w:rsidRDefault="00202A23">
      <w:pPr>
        <w:numPr>
          <w:ilvl w:val="0"/>
          <w:numId w:val="7"/>
        </w:numPr>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Sytuacji niezależnych od stron umowy, </w:t>
      </w:r>
    </w:p>
    <w:p w14:paraId="725ACF26" w14:textId="77777777" w:rsidR="00202A23" w:rsidRPr="005E33AE" w:rsidRDefault="00202A23">
      <w:pPr>
        <w:numPr>
          <w:ilvl w:val="0"/>
          <w:numId w:val="7"/>
        </w:numPr>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20C9CC5C" w14:textId="77777777" w:rsidR="00202A23" w:rsidRPr="005E33AE" w:rsidRDefault="00202A23">
      <w:pPr>
        <w:numPr>
          <w:ilvl w:val="0"/>
          <w:numId w:val="7"/>
        </w:numPr>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Gdy potrzeba wprowadzenia zmian do umowy wynika z okoliczności natury technicznej </w:t>
      </w:r>
      <w:r w:rsidRPr="005E33AE">
        <w:rPr>
          <w:rFonts w:ascii="Calibri" w:eastAsia="Times New Roman" w:hAnsi="Calibri" w:cs="Calibri"/>
          <w:sz w:val="20"/>
          <w:szCs w:val="20"/>
          <w:lang w:eastAsia="ar-SA"/>
        </w:rPr>
        <w:br/>
        <w:t>i prawnej, w tym zmian dokumentacji projektowej.</w:t>
      </w:r>
    </w:p>
    <w:p w14:paraId="78B19A18" w14:textId="21681B2A" w:rsidR="00202A23" w:rsidRPr="005E33AE" w:rsidRDefault="00202A23">
      <w:pPr>
        <w:numPr>
          <w:ilvl w:val="0"/>
          <w:numId w:val="7"/>
        </w:numPr>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pl-PL"/>
        </w:rPr>
        <w:t>Zamawiający dopuszcza, w uzasadnionych przypadkach, zmianę postanowień umowy w zakresie podwykonawstwa wraz z konsekwencjami z tego wynikającymi, w razie wystąpienia poniższych okoliczności:</w:t>
      </w:r>
    </w:p>
    <w:p w14:paraId="50717F28" w14:textId="57F8C2B9" w:rsidR="00202A23" w:rsidRPr="005E33AE" w:rsidRDefault="00202A23" w:rsidP="00202A23">
      <w:pPr>
        <w:suppressAutoHyphens/>
        <w:spacing w:after="0" w:line="240" w:lineRule="auto"/>
        <w:ind w:left="927"/>
        <w:jc w:val="both"/>
        <w:rPr>
          <w:rFonts w:ascii="Calibri" w:eastAsia="Times New Roman" w:hAnsi="Calibri" w:cs="Calibri"/>
          <w:sz w:val="20"/>
          <w:szCs w:val="20"/>
          <w:lang w:eastAsia="pl-PL"/>
        </w:rPr>
      </w:pPr>
      <w:r w:rsidRPr="005E33AE">
        <w:rPr>
          <w:rFonts w:ascii="Calibri" w:eastAsia="Times New Roman" w:hAnsi="Calibri" w:cs="Calibri"/>
          <w:sz w:val="20"/>
          <w:szCs w:val="20"/>
          <w:lang w:eastAsia="pl-PL"/>
        </w:rPr>
        <w:t>1) W przypadku konieczności zmiany zakresu podwykonawstwa w stosunku do wskazanego w ofercie lub rezygnacji z wykonywania przedmiotu umowy w podwykonawstwie,</w:t>
      </w:r>
    </w:p>
    <w:p w14:paraId="2D2805DD" w14:textId="77777777" w:rsidR="00202A23" w:rsidRPr="005E33AE" w:rsidRDefault="00202A23" w:rsidP="00202A23">
      <w:pPr>
        <w:suppressAutoHyphens/>
        <w:spacing w:after="0" w:line="240" w:lineRule="auto"/>
        <w:ind w:left="927" w:firstLine="66"/>
        <w:jc w:val="both"/>
        <w:rPr>
          <w:rFonts w:ascii="Calibri" w:eastAsia="Times New Roman" w:hAnsi="Calibri" w:cs="Calibri"/>
          <w:sz w:val="20"/>
          <w:szCs w:val="20"/>
          <w:lang w:eastAsia="pl-PL"/>
        </w:rPr>
      </w:pPr>
      <w:r w:rsidRPr="005E33AE">
        <w:rPr>
          <w:rFonts w:ascii="Calibri" w:eastAsia="Times New Roman" w:hAnsi="Calibri" w:cs="Calibri"/>
          <w:sz w:val="20"/>
          <w:szCs w:val="20"/>
          <w:lang w:eastAsia="pl-PL"/>
        </w:rPr>
        <w:t>2) W przypadku zmiany lub rezygnacji z podwykonawcy, przy pomocy którego Wykonawca zamierzał wykonać przedmiot umowy.</w:t>
      </w:r>
    </w:p>
    <w:p w14:paraId="7375AB13" w14:textId="77777777" w:rsidR="00202A23" w:rsidRPr="005E33AE" w:rsidRDefault="00202A23" w:rsidP="00202A23">
      <w:pPr>
        <w:suppressAutoHyphens/>
        <w:spacing w:after="0" w:line="240" w:lineRule="auto"/>
        <w:ind w:left="993"/>
        <w:jc w:val="both"/>
        <w:rPr>
          <w:rFonts w:ascii="Calibri" w:eastAsia="Times New Roman" w:hAnsi="Calibri" w:cs="Calibri"/>
          <w:sz w:val="20"/>
          <w:szCs w:val="20"/>
          <w:lang w:eastAsia="pl-PL"/>
        </w:rPr>
      </w:pPr>
      <w:r w:rsidRPr="005E33AE">
        <w:rPr>
          <w:rFonts w:ascii="Calibri" w:eastAsia="Times New Roman" w:hAnsi="Calibri" w:cs="Calibri"/>
          <w:sz w:val="20"/>
          <w:szCs w:val="20"/>
          <w:lang w:eastAsia="pl-PL"/>
        </w:rPr>
        <w:t>3) W sytuacji, gdy Wykonawca zamierzał wykonać przedmiot umowy samodzielnie, jednakże z uwagi na wystąpienie okoliczności niemożliwych do przewidzenia w dniu składania ofert, zachodzi konieczność powierzenia wykonania części zamówienia podwykonawcy.</w:t>
      </w:r>
    </w:p>
    <w:p w14:paraId="0430F629" w14:textId="77777777" w:rsidR="00202A23" w:rsidRPr="005E33AE" w:rsidRDefault="00202A23" w:rsidP="00202A23">
      <w:pPr>
        <w:spacing w:after="0" w:line="240" w:lineRule="auto"/>
        <w:ind w:left="360"/>
        <w:jc w:val="both"/>
        <w:rPr>
          <w:rFonts w:ascii="Calibri" w:eastAsia="Times New Roman" w:hAnsi="Calibri" w:cs="Calibri"/>
          <w:sz w:val="20"/>
          <w:szCs w:val="20"/>
          <w:lang w:eastAsia="pl-PL"/>
        </w:rPr>
      </w:pPr>
      <w:r w:rsidRPr="005E33AE">
        <w:rPr>
          <w:rFonts w:ascii="Calibri" w:eastAsia="Times New Roman" w:hAnsi="Calibri" w:cs="Calibri"/>
          <w:sz w:val="20"/>
          <w:szCs w:val="20"/>
          <w:lang w:eastAsia="pl-PL"/>
        </w:rPr>
        <w:t xml:space="preserve">Dokonując powyższych zmian wykonawca zadba o odpowiednie stosowanie regulacji umowy </w:t>
      </w:r>
      <w:r w:rsidRPr="005E33AE">
        <w:rPr>
          <w:rFonts w:ascii="Calibri" w:eastAsia="Times New Roman" w:hAnsi="Calibri" w:cs="Calibri"/>
          <w:sz w:val="20"/>
          <w:szCs w:val="20"/>
          <w:lang w:eastAsia="pl-PL"/>
        </w:rPr>
        <w:br/>
        <w:t>w zakresie podwykonawstwa oraz o zabezpieczenie ewentualnych roszczeń za dotychczas wykonane zakresy robót.</w:t>
      </w:r>
    </w:p>
    <w:p w14:paraId="656038EA" w14:textId="77777777" w:rsidR="00202A23" w:rsidRPr="005E33AE" w:rsidRDefault="00202A23">
      <w:pPr>
        <w:numPr>
          <w:ilvl w:val="0"/>
          <w:numId w:val="12"/>
        </w:numPr>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Zamawiający ponadto dopuszcza możliwość zmiany terminu wykonania umowy wraz </w:t>
      </w:r>
      <w:r w:rsidRPr="005E33AE">
        <w:rPr>
          <w:rFonts w:ascii="Calibri" w:eastAsia="Times New Roman" w:hAnsi="Calibri" w:cs="Calibri"/>
          <w:sz w:val="20"/>
          <w:szCs w:val="20"/>
          <w:lang w:eastAsia="ar-SA"/>
        </w:rPr>
        <w:br/>
        <w:t>z konsekwencjami z tego wynikającymi w sytuacji, gdy:</w:t>
      </w:r>
    </w:p>
    <w:p w14:paraId="377467CA" w14:textId="33FD627C" w:rsidR="00202A23" w:rsidRPr="005E33AE" w:rsidRDefault="00202A23">
      <w:pPr>
        <w:numPr>
          <w:ilvl w:val="0"/>
          <w:numId w:val="8"/>
        </w:numPr>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Wystąpią niekorzystne warunki atmosferyczne, w szczególności uniemożliwiające prowadzenie 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5E33AE">
        <w:rPr>
          <w:rFonts w:ascii="Calibri" w:eastAsia="Times New Roman" w:hAnsi="Calibri" w:cs="Calibri"/>
          <w:sz w:val="20"/>
          <w:szCs w:val="20"/>
          <w:vertAlign w:val="superscript"/>
          <w:lang w:eastAsia="ar-SA"/>
        </w:rPr>
        <w:t>2</w:t>
      </w:r>
      <w:r w:rsidRPr="005E33AE">
        <w:rPr>
          <w:rFonts w:ascii="Calibri" w:eastAsia="Times New Roman" w:hAnsi="Calibri" w:cs="Calibri"/>
          <w:sz w:val="20"/>
          <w:szCs w:val="20"/>
          <w:lang w:eastAsia="ar-SA"/>
        </w:rPr>
        <w:t xml:space="preserve"> , gradobicie, burze, wysoki stan wód , itp.; </w:t>
      </w:r>
    </w:p>
    <w:p w14:paraId="07BE70C0" w14:textId="77777777" w:rsidR="00202A23" w:rsidRPr="005E33AE" w:rsidRDefault="00202A23">
      <w:pPr>
        <w:numPr>
          <w:ilvl w:val="0"/>
          <w:numId w:val="8"/>
        </w:numPr>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Wystąpią przeszkody natury prawnej lub technicznej.</w:t>
      </w:r>
    </w:p>
    <w:p w14:paraId="2FF82A5A" w14:textId="77777777" w:rsidR="00202A23" w:rsidRPr="005E33AE" w:rsidRDefault="00202A23">
      <w:pPr>
        <w:numPr>
          <w:ilvl w:val="0"/>
          <w:numId w:val="12"/>
        </w:numPr>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Zmiana ustalonego w umowie wynagrodzenia nastąpi, gdy zaistnieją zdarzenia objęte regulacją § 4 ust. 3 umowy.</w:t>
      </w:r>
    </w:p>
    <w:p w14:paraId="5E7D85CD" w14:textId="77777777" w:rsidR="00202A23" w:rsidRPr="005E33AE" w:rsidRDefault="00202A23">
      <w:pPr>
        <w:numPr>
          <w:ilvl w:val="0"/>
          <w:numId w:val="12"/>
        </w:numPr>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Na podstawie art. 455 ustawy P.z.p. zmiany umowy w stosunku do treści oferty, na podstawie której dokonano wyboru Wykonawcy, są dopuszczalne bez przeprowadzenia nowego postępowania, jeżeli zachodzi co najmniej jedna okoliczności określonych w treści art. 455 ustawy P.z.p., to jest :</w:t>
      </w:r>
    </w:p>
    <w:p w14:paraId="1082F1C7" w14:textId="77777777" w:rsidR="00202A23" w:rsidRPr="005E33AE" w:rsidRDefault="00202A23" w:rsidP="00202A23">
      <w:pPr>
        <w:spacing w:after="0" w:line="240" w:lineRule="auto"/>
        <w:jc w:val="both"/>
        <w:rPr>
          <w:rFonts w:ascii="Calibri" w:eastAsia="Times New Roman" w:hAnsi="Calibri" w:cs="Calibri"/>
          <w:sz w:val="20"/>
          <w:szCs w:val="20"/>
          <w:lang w:eastAsia="pl-PL"/>
        </w:rPr>
      </w:pPr>
      <w:r w:rsidRPr="005E33AE">
        <w:rPr>
          <w:rFonts w:ascii="Calibri" w:eastAsia="Times New Roman" w:hAnsi="Calibri" w:cs="Calibri"/>
          <w:sz w:val="20"/>
          <w:szCs w:val="20"/>
          <w:lang w:eastAsia="ar-SA"/>
        </w:rPr>
        <w:t xml:space="preserve">1) </w:t>
      </w:r>
      <w:r w:rsidRPr="005E33AE">
        <w:rPr>
          <w:rFonts w:ascii="Calibri" w:eastAsia="Times New Roman" w:hAnsi="Calibri" w:cs="Calibri"/>
          <w:sz w:val="20"/>
          <w:szCs w:val="20"/>
          <w:lang w:eastAsia="pl-PL"/>
        </w:rPr>
        <w:t>gdy nowy wykonawca ma zastąpić dotychczasowego wykonawcę:</w:t>
      </w:r>
    </w:p>
    <w:p w14:paraId="0A820CC7" w14:textId="77777777" w:rsidR="00202A23" w:rsidRPr="005E33AE" w:rsidRDefault="00202A23" w:rsidP="00202A23">
      <w:pPr>
        <w:spacing w:after="0" w:line="240" w:lineRule="auto"/>
        <w:jc w:val="both"/>
        <w:rPr>
          <w:rFonts w:ascii="Calibri" w:eastAsia="Times New Roman" w:hAnsi="Calibri" w:cs="Calibri"/>
          <w:sz w:val="20"/>
          <w:szCs w:val="20"/>
          <w:lang w:eastAsia="pl-PL"/>
        </w:rPr>
      </w:pPr>
      <w:r w:rsidRPr="005E33AE">
        <w:rPr>
          <w:rFonts w:ascii="Calibri" w:hAnsi="Calibri" w:cs="Calibri"/>
          <w:sz w:val="20"/>
          <w:szCs w:val="20"/>
        </w:rPr>
        <w:t>a) jeżeli taka możliwość została przewidziana w postanowieniach umownych,</w:t>
      </w:r>
    </w:p>
    <w:p w14:paraId="3A30EB96" w14:textId="1094B4C7" w:rsidR="00202A23" w:rsidRPr="005E33AE" w:rsidRDefault="00202A23" w:rsidP="00164C8E">
      <w:pPr>
        <w:tabs>
          <w:tab w:val="left" w:pos="284"/>
          <w:tab w:val="left" w:pos="426"/>
        </w:tabs>
        <w:spacing w:after="0" w:line="240" w:lineRule="auto"/>
        <w:jc w:val="both"/>
        <w:rPr>
          <w:rFonts w:ascii="Calibri" w:eastAsia="Times New Roman" w:hAnsi="Calibri" w:cs="Calibri"/>
          <w:sz w:val="20"/>
          <w:szCs w:val="20"/>
          <w:lang w:eastAsia="pl-PL"/>
        </w:rPr>
      </w:pPr>
      <w:r w:rsidRPr="005E33AE">
        <w:rPr>
          <w:rFonts w:ascii="Calibri" w:eastAsia="Times New Roman" w:hAnsi="Calibri" w:cs="Calibri"/>
          <w:sz w:val="20"/>
          <w:szCs w:val="20"/>
          <w:lang w:eastAsia="pl-PL"/>
        </w:rPr>
        <w:t>b)</w:t>
      </w:r>
      <w:r w:rsidR="00164C8E">
        <w:rPr>
          <w:rFonts w:ascii="Calibri" w:eastAsia="Times New Roman" w:hAnsi="Calibri" w:cs="Calibri"/>
          <w:sz w:val="20"/>
          <w:szCs w:val="20"/>
          <w:lang w:eastAsia="pl-PL"/>
        </w:rPr>
        <w:t xml:space="preserve"> </w:t>
      </w:r>
      <w:r w:rsidRPr="005E33AE">
        <w:rPr>
          <w:rFonts w:ascii="Calibri" w:eastAsia="Times New Roman" w:hAnsi="Calibri" w:cs="Calibr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1CAA34D" w14:textId="77777777" w:rsidR="00202A23" w:rsidRPr="005E33AE" w:rsidRDefault="00202A23" w:rsidP="00202A23">
      <w:pPr>
        <w:spacing w:after="0" w:line="240" w:lineRule="auto"/>
        <w:jc w:val="both"/>
        <w:rPr>
          <w:rFonts w:ascii="Calibri" w:eastAsia="Times New Roman" w:hAnsi="Calibri" w:cs="Calibri"/>
          <w:sz w:val="20"/>
          <w:szCs w:val="20"/>
          <w:lang w:eastAsia="pl-PL"/>
        </w:rPr>
      </w:pPr>
      <w:r w:rsidRPr="005E33AE">
        <w:rPr>
          <w:rFonts w:ascii="Calibri" w:eastAsia="Times New Roman" w:hAnsi="Calibri" w:cs="Calibri"/>
          <w:sz w:val="20"/>
          <w:szCs w:val="20"/>
          <w:lang w:eastAsia="pl-PL"/>
        </w:rPr>
        <w:t xml:space="preserve">c) w wyniku przejęcia przez zamawiającego zobowiązań wykonawcy względem jego podwykonawców, w przypadku, o którym mowa w art. 465 ust. 1 </w:t>
      </w:r>
      <w:proofErr w:type="spellStart"/>
      <w:r w:rsidRPr="005E33AE">
        <w:rPr>
          <w:rFonts w:ascii="Calibri" w:eastAsia="Times New Roman" w:hAnsi="Calibri" w:cs="Calibri"/>
          <w:sz w:val="20"/>
          <w:szCs w:val="20"/>
          <w:lang w:eastAsia="pl-PL"/>
        </w:rPr>
        <w:t>pzp</w:t>
      </w:r>
      <w:proofErr w:type="spellEnd"/>
      <w:r w:rsidRPr="005E33AE">
        <w:rPr>
          <w:rFonts w:ascii="Calibri" w:eastAsia="Times New Roman" w:hAnsi="Calibri" w:cs="Calibri"/>
          <w:sz w:val="20"/>
          <w:szCs w:val="20"/>
          <w:lang w:eastAsia="pl-PL"/>
        </w:rPr>
        <w:t>;</w:t>
      </w:r>
    </w:p>
    <w:p w14:paraId="2AEF9704" w14:textId="77777777" w:rsidR="00202A23" w:rsidRPr="005E33AE" w:rsidRDefault="00202A23" w:rsidP="00202A23">
      <w:pPr>
        <w:spacing w:after="0" w:line="240" w:lineRule="auto"/>
        <w:jc w:val="both"/>
        <w:rPr>
          <w:rFonts w:ascii="Calibri" w:eastAsia="Times New Roman" w:hAnsi="Calibri" w:cs="Calibri"/>
          <w:sz w:val="20"/>
          <w:szCs w:val="20"/>
          <w:lang w:eastAsia="pl-PL"/>
        </w:rPr>
      </w:pPr>
      <w:r w:rsidRPr="005E33AE">
        <w:rPr>
          <w:rFonts w:ascii="Calibri" w:eastAsia="Times New Roman" w:hAnsi="Calibri" w:cs="Calibri"/>
          <w:color w:val="000000"/>
          <w:sz w:val="20"/>
          <w:szCs w:val="20"/>
          <w:lang w:eastAsia="pl-PL"/>
        </w:rPr>
        <w:lastRenderedPageBreak/>
        <w:t xml:space="preserve">2) jeżeli dotyczy realizacji </w:t>
      </w:r>
      <w:r w:rsidRPr="005E33AE">
        <w:rPr>
          <w:rFonts w:ascii="Calibri" w:eastAsia="Times New Roman" w:hAnsi="Calibri" w:cs="Calibri"/>
          <w:sz w:val="20"/>
          <w:szCs w:val="20"/>
          <w:lang w:eastAsia="pl-PL"/>
        </w:rPr>
        <w:t>przez dotychczasowego wykonawcę, dodatkowych dostaw, usług lub robót budowlanych, o ile stały się one niezbędne i zostały spełnione łącznie następujące warunki:</w:t>
      </w:r>
    </w:p>
    <w:p w14:paraId="44812FDF" w14:textId="77777777" w:rsidR="00202A23" w:rsidRPr="005E33AE" w:rsidRDefault="00202A23" w:rsidP="00202A23">
      <w:pPr>
        <w:spacing w:after="0" w:line="240" w:lineRule="auto"/>
        <w:jc w:val="both"/>
        <w:rPr>
          <w:rFonts w:ascii="Calibri" w:eastAsia="Times New Roman" w:hAnsi="Calibri" w:cs="Calibri"/>
          <w:sz w:val="20"/>
          <w:szCs w:val="20"/>
          <w:lang w:eastAsia="pl-PL"/>
        </w:rPr>
      </w:pPr>
      <w:r w:rsidRPr="005E33AE">
        <w:rPr>
          <w:rFonts w:ascii="Calibri" w:eastAsia="Times New Roman" w:hAnsi="Calibri" w:cs="Calibr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2B16596D" w14:textId="77777777" w:rsidR="00202A23" w:rsidRPr="005E33AE" w:rsidRDefault="00202A23" w:rsidP="00202A23">
      <w:pPr>
        <w:spacing w:after="0" w:line="240" w:lineRule="auto"/>
        <w:jc w:val="both"/>
        <w:rPr>
          <w:rFonts w:ascii="Calibri" w:eastAsia="Times New Roman" w:hAnsi="Calibri" w:cs="Calibri"/>
          <w:sz w:val="20"/>
          <w:szCs w:val="20"/>
          <w:lang w:eastAsia="pl-PL"/>
        </w:rPr>
      </w:pPr>
      <w:r w:rsidRPr="005E33AE">
        <w:rPr>
          <w:rFonts w:ascii="Calibri" w:eastAsia="Times New Roman" w:hAnsi="Calibri" w:cs="Calibri"/>
          <w:sz w:val="20"/>
          <w:szCs w:val="20"/>
          <w:lang w:eastAsia="pl-PL"/>
        </w:rPr>
        <w:t>b) zmiana wykonawcy spowodowałaby istotną niedogodność lub znaczne zwiększenie kosztów dla zamawiającego,</w:t>
      </w:r>
    </w:p>
    <w:p w14:paraId="13717528" w14:textId="77777777" w:rsidR="00202A23" w:rsidRPr="005E33AE" w:rsidRDefault="00202A23" w:rsidP="00202A23">
      <w:pPr>
        <w:spacing w:after="0" w:line="240" w:lineRule="auto"/>
        <w:jc w:val="both"/>
        <w:rPr>
          <w:rFonts w:ascii="Calibri" w:eastAsia="Times New Roman" w:hAnsi="Calibri" w:cs="Calibri"/>
          <w:sz w:val="20"/>
          <w:szCs w:val="20"/>
          <w:lang w:eastAsia="pl-PL"/>
        </w:rPr>
      </w:pPr>
      <w:r w:rsidRPr="005E33AE">
        <w:rPr>
          <w:rFonts w:ascii="Calibri" w:eastAsia="Times New Roman" w:hAnsi="Calibri" w:cs="Calibri"/>
          <w:sz w:val="20"/>
          <w:szCs w:val="20"/>
          <w:lang w:eastAsia="pl-PL"/>
        </w:rPr>
        <w:t>c) wzrost ceny spowodowany każdą kolejną zmianą nie przekracza 50% wartości pierwotnej umowy, z wyjątkiem należycie uzasadnionych przypadków</w:t>
      </w:r>
    </w:p>
    <w:p w14:paraId="02A828BF" w14:textId="77777777" w:rsidR="00202A23" w:rsidRPr="005E33AE" w:rsidRDefault="00202A23" w:rsidP="00202A23">
      <w:pPr>
        <w:spacing w:after="0" w:line="240" w:lineRule="auto"/>
        <w:jc w:val="both"/>
        <w:rPr>
          <w:rFonts w:ascii="Calibri" w:eastAsia="Times New Roman" w:hAnsi="Calibri" w:cs="Calibri"/>
          <w:sz w:val="20"/>
          <w:szCs w:val="20"/>
          <w:lang w:eastAsia="pl-PL"/>
        </w:rPr>
      </w:pPr>
      <w:r w:rsidRPr="005E33AE">
        <w:rPr>
          <w:rFonts w:ascii="Calibri" w:eastAsia="Times New Roman" w:hAnsi="Calibri" w:cs="Calibri"/>
          <w:sz w:val="20"/>
          <w:szCs w:val="20"/>
          <w:lang w:eastAsia="pl-PL"/>
        </w:rPr>
        <w:t>3)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82FD71F" w14:textId="77777777" w:rsidR="00202A23" w:rsidRPr="005E33AE" w:rsidRDefault="00202A23">
      <w:pPr>
        <w:numPr>
          <w:ilvl w:val="0"/>
          <w:numId w:val="12"/>
        </w:numPr>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2E5C686D" w14:textId="77777777" w:rsidR="00202A23" w:rsidRPr="005E33AE" w:rsidRDefault="00202A23">
      <w:pPr>
        <w:numPr>
          <w:ilvl w:val="0"/>
          <w:numId w:val="12"/>
        </w:numPr>
        <w:suppressAutoHyphens/>
        <w:spacing w:after="0" w:line="240" w:lineRule="auto"/>
        <w:ind w:left="284" w:hanging="284"/>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Zmiany umowy, o których mowa w ust. 1, 2, 3, 4, 5 niniejszego paragrafu mogą być wprowadzone </w:t>
      </w:r>
      <w:r w:rsidRPr="005E33AE">
        <w:rPr>
          <w:rFonts w:ascii="Calibri" w:eastAsia="Times New Roman" w:hAnsi="Calibri" w:cs="Calibri"/>
          <w:sz w:val="20"/>
          <w:szCs w:val="20"/>
          <w:lang w:eastAsia="ar-SA"/>
        </w:rPr>
        <w:br/>
        <w:t>w następującym trybie:</w:t>
      </w:r>
    </w:p>
    <w:p w14:paraId="2A1EF5DB" w14:textId="7C8B3CA8" w:rsidR="00202A23" w:rsidRPr="005E33AE" w:rsidRDefault="00202A23">
      <w:pPr>
        <w:numPr>
          <w:ilvl w:val="0"/>
          <w:numId w:val="6"/>
        </w:numPr>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 przypadku wystąpienia okoliczności, o których mowa w ust. 1, 2, 3, 4 i 5 Wykonawca niezwłocznie zwróci się do Zamawiającego z wnioskiem o dokonanie zmiany umowy, zawierającym stosowne uzasadnienie. Wniosek winien być złożony w formie pisemnej.</w:t>
      </w:r>
    </w:p>
    <w:p w14:paraId="00CA9C1B" w14:textId="7D530660" w:rsidR="00202A23" w:rsidRPr="005E33AE" w:rsidRDefault="00202A23">
      <w:pPr>
        <w:numPr>
          <w:ilvl w:val="0"/>
          <w:numId w:val="6"/>
        </w:numPr>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77D362DA" w14:textId="77777777" w:rsidR="00202A23" w:rsidRPr="005E33AE" w:rsidRDefault="00202A23">
      <w:pPr>
        <w:numPr>
          <w:ilvl w:val="0"/>
          <w:numId w:val="6"/>
        </w:numPr>
        <w:suppressAutoHyphens/>
        <w:spacing w:after="0" w:line="240" w:lineRule="auto"/>
        <w:ind w:left="567" w:hanging="283"/>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Wszelkie zmiany niniejszej umowy mogą być dokonywane na podstawie obustronnie uzgodnionych aneksów do umowy.</w:t>
      </w:r>
    </w:p>
    <w:bookmarkEnd w:id="10"/>
    <w:p w14:paraId="6F0D9BB2" w14:textId="77777777" w:rsidR="007C60EB" w:rsidRPr="005E33AE" w:rsidRDefault="007C60EB" w:rsidP="008045AD">
      <w:pPr>
        <w:tabs>
          <w:tab w:val="left" w:pos="284"/>
        </w:tabs>
        <w:suppressAutoHyphens/>
        <w:spacing w:after="0" w:line="240" w:lineRule="auto"/>
        <w:jc w:val="center"/>
        <w:rPr>
          <w:rFonts w:ascii="Calibri" w:eastAsia="Times New Roman" w:hAnsi="Calibri" w:cs="Calibri"/>
          <w:b/>
          <w:bCs/>
          <w:sz w:val="20"/>
          <w:szCs w:val="20"/>
          <w:lang w:eastAsia="ar-SA"/>
        </w:rPr>
      </w:pPr>
    </w:p>
    <w:p w14:paraId="50C292E4" w14:textId="38C57457" w:rsidR="008045AD" w:rsidRDefault="001E38DE" w:rsidP="008045AD">
      <w:pPr>
        <w:tabs>
          <w:tab w:val="left" w:pos="284"/>
        </w:tabs>
        <w:suppressAutoHyphens/>
        <w:spacing w:after="0" w:line="240" w:lineRule="auto"/>
        <w:jc w:val="center"/>
        <w:rPr>
          <w:rFonts w:ascii="Calibri" w:eastAsia="Times New Roman" w:hAnsi="Calibri" w:cs="Calibri"/>
          <w:b/>
          <w:bCs/>
          <w:sz w:val="20"/>
          <w:szCs w:val="20"/>
          <w:lang w:eastAsia="ar-SA"/>
        </w:rPr>
      </w:pPr>
      <w:r w:rsidRPr="005E33AE">
        <w:rPr>
          <w:rFonts w:ascii="Calibri" w:eastAsia="Times New Roman" w:hAnsi="Calibri" w:cs="Calibri"/>
          <w:b/>
          <w:bCs/>
          <w:sz w:val="20"/>
          <w:szCs w:val="20"/>
          <w:lang w:eastAsia="ar-SA"/>
        </w:rPr>
        <w:t>§ 1</w:t>
      </w:r>
      <w:r w:rsidR="00B06F15">
        <w:rPr>
          <w:rFonts w:ascii="Calibri" w:eastAsia="Times New Roman" w:hAnsi="Calibri" w:cs="Calibri"/>
          <w:b/>
          <w:bCs/>
          <w:sz w:val="20"/>
          <w:szCs w:val="20"/>
          <w:lang w:eastAsia="ar-SA"/>
        </w:rPr>
        <w:t>2</w:t>
      </w:r>
    </w:p>
    <w:p w14:paraId="1283BE05" w14:textId="77777777" w:rsidR="005E6004" w:rsidRPr="005E33AE" w:rsidRDefault="005E6004" w:rsidP="008045AD">
      <w:pPr>
        <w:tabs>
          <w:tab w:val="left" w:pos="284"/>
        </w:tabs>
        <w:suppressAutoHyphens/>
        <w:spacing w:after="0" w:line="240" w:lineRule="auto"/>
        <w:jc w:val="center"/>
        <w:rPr>
          <w:rFonts w:ascii="Calibri" w:eastAsia="Times New Roman" w:hAnsi="Calibri" w:cs="Calibri"/>
          <w:b/>
          <w:bCs/>
          <w:sz w:val="20"/>
          <w:szCs w:val="20"/>
          <w:lang w:eastAsia="ar-SA"/>
        </w:rPr>
      </w:pPr>
    </w:p>
    <w:p w14:paraId="1A2DDA3F" w14:textId="0B6E908C" w:rsidR="00202A23" w:rsidRPr="005E33AE" w:rsidRDefault="00202A23" w:rsidP="00202A23">
      <w:pPr>
        <w:spacing w:after="0" w:line="240" w:lineRule="auto"/>
        <w:jc w:val="both"/>
        <w:rPr>
          <w:rFonts w:ascii="Calibri" w:eastAsia="Times New Roman" w:hAnsi="Calibri" w:cs="Calibri"/>
          <w:sz w:val="20"/>
          <w:szCs w:val="20"/>
          <w:lang w:eastAsia="pl-PL"/>
        </w:rPr>
      </w:pPr>
      <w:bookmarkStart w:id="11" w:name="_Hlk70325946"/>
      <w:r w:rsidRPr="005E33AE">
        <w:rPr>
          <w:rFonts w:ascii="Calibri" w:eastAsia="Times New Roman" w:hAnsi="Calibri" w:cs="Calibri"/>
          <w:sz w:val="20"/>
          <w:szCs w:val="20"/>
          <w:lang w:eastAsia="pl-PL"/>
        </w:rPr>
        <w:t>Państwowe Gospodarstwo Wodne Wody Polskie, zgodnie z art. 4c ustawy z dnia z dnia 8 marca 2013 r. o przeciwdziałaniu nadmiernym opóźnieniom w transakcjach handlowych (Dz.U. z 202</w:t>
      </w:r>
      <w:r w:rsidR="006212B6">
        <w:rPr>
          <w:rFonts w:ascii="Calibri" w:eastAsia="Times New Roman" w:hAnsi="Calibri" w:cs="Calibri"/>
          <w:sz w:val="20"/>
          <w:szCs w:val="20"/>
          <w:lang w:eastAsia="pl-PL"/>
        </w:rPr>
        <w:t xml:space="preserve">1 </w:t>
      </w:r>
      <w:r w:rsidRPr="005E33AE">
        <w:rPr>
          <w:rFonts w:ascii="Calibri" w:eastAsia="Times New Roman" w:hAnsi="Calibri" w:cs="Calibri"/>
          <w:sz w:val="20"/>
          <w:szCs w:val="20"/>
          <w:lang w:eastAsia="pl-PL"/>
        </w:rPr>
        <w:t xml:space="preserve">r. poz. </w:t>
      </w:r>
      <w:r w:rsidR="006212B6">
        <w:rPr>
          <w:rFonts w:ascii="Calibri" w:eastAsia="Times New Roman" w:hAnsi="Calibri" w:cs="Calibri"/>
          <w:sz w:val="20"/>
          <w:szCs w:val="20"/>
          <w:lang w:eastAsia="pl-PL"/>
        </w:rPr>
        <w:t>424</w:t>
      </w:r>
      <w:r w:rsidRPr="005E33AE">
        <w:rPr>
          <w:rFonts w:ascii="Calibri" w:eastAsia="Times New Roman" w:hAnsi="Calibri" w:cs="Calibri"/>
          <w:sz w:val="20"/>
          <w:szCs w:val="20"/>
          <w:lang w:eastAsia="pl-PL"/>
        </w:rPr>
        <w:t xml:space="preserve"> ze zm.) oświadcza, że posiada status dużego przedsiębiorcy, w rozumieniu art. 4 pkt 6 w/wym. ustawy.</w:t>
      </w:r>
    </w:p>
    <w:bookmarkEnd w:id="11"/>
    <w:p w14:paraId="7C566A02" w14:textId="77777777" w:rsidR="00202A23" w:rsidRPr="005E33AE" w:rsidRDefault="00202A23" w:rsidP="008045AD">
      <w:pPr>
        <w:tabs>
          <w:tab w:val="left" w:pos="284"/>
        </w:tabs>
        <w:suppressAutoHyphens/>
        <w:spacing w:after="0" w:line="240" w:lineRule="auto"/>
        <w:jc w:val="center"/>
        <w:rPr>
          <w:rFonts w:ascii="Calibri" w:eastAsia="Times New Roman" w:hAnsi="Calibri" w:cs="Calibri"/>
          <w:b/>
          <w:bCs/>
          <w:sz w:val="20"/>
          <w:szCs w:val="20"/>
          <w:lang w:eastAsia="ar-SA"/>
        </w:rPr>
      </w:pPr>
    </w:p>
    <w:p w14:paraId="3F182285" w14:textId="2DB8D68F" w:rsidR="00630805" w:rsidRPr="005E33AE" w:rsidRDefault="001E38DE" w:rsidP="00972142">
      <w:pPr>
        <w:tabs>
          <w:tab w:val="left" w:pos="284"/>
        </w:tabs>
        <w:suppressAutoHyphens/>
        <w:spacing w:after="0" w:line="240" w:lineRule="auto"/>
        <w:jc w:val="center"/>
        <w:rPr>
          <w:rFonts w:ascii="Calibri" w:eastAsia="Times New Roman" w:hAnsi="Calibri" w:cs="Calibri"/>
          <w:b/>
          <w:bCs/>
          <w:sz w:val="20"/>
          <w:szCs w:val="20"/>
          <w:lang w:eastAsia="ar-SA"/>
        </w:rPr>
      </w:pPr>
      <w:bookmarkStart w:id="12" w:name="_Hlk120104944"/>
      <w:r w:rsidRPr="005E33AE">
        <w:rPr>
          <w:rFonts w:ascii="Calibri" w:eastAsia="Times New Roman" w:hAnsi="Calibri" w:cs="Calibri"/>
          <w:b/>
          <w:bCs/>
          <w:sz w:val="20"/>
          <w:szCs w:val="20"/>
          <w:lang w:eastAsia="ar-SA"/>
        </w:rPr>
        <w:t>§ 1</w:t>
      </w:r>
      <w:r w:rsidR="00B06F15">
        <w:rPr>
          <w:rFonts w:ascii="Calibri" w:eastAsia="Times New Roman" w:hAnsi="Calibri" w:cs="Calibri"/>
          <w:b/>
          <w:bCs/>
          <w:sz w:val="20"/>
          <w:szCs w:val="20"/>
          <w:lang w:eastAsia="ar-SA"/>
        </w:rPr>
        <w:t>3</w:t>
      </w:r>
    </w:p>
    <w:p w14:paraId="1BF12096" w14:textId="77777777" w:rsidR="00630805" w:rsidRPr="005E33AE" w:rsidRDefault="00630805" w:rsidP="005E33AE">
      <w:pPr>
        <w:tabs>
          <w:tab w:val="left" w:pos="284"/>
        </w:tabs>
        <w:suppressAutoHyphens/>
        <w:spacing w:after="0" w:line="240" w:lineRule="auto"/>
        <w:rPr>
          <w:rFonts w:ascii="Calibri" w:eastAsia="Times New Roman" w:hAnsi="Calibri" w:cs="Calibri"/>
          <w:b/>
          <w:bCs/>
          <w:sz w:val="20"/>
          <w:szCs w:val="20"/>
          <w:lang w:eastAsia="ar-SA"/>
        </w:rPr>
      </w:pPr>
    </w:p>
    <w:p w14:paraId="114432F7" w14:textId="015D4D33" w:rsidR="00577A9B" w:rsidRDefault="00630805" w:rsidP="00972142">
      <w:pPr>
        <w:tabs>
          <w:tab w:val="left" w:pos="284"/>
        </w:tabs>
        <w:suppressAutoHyphens/>
        <w:spacing w:after="0" w:line="240" w:lineRule="auto"/>
        <w:jc w:val="both"/>
        <w:rPr>
          <w:rFonts w:ascii="Calibri" w:eastAsia="Times New Roman" w:hAnsi="Calibri" w:cs="Calibri"/>
          <w:sz w:val="20"/>
          <w:szCs w:val="20"/>
          <w:lang w:eastAsia="ar-SA"/>
        </w:rPr>
      </w:pPr>
      <w:bookmarkStart w:id="13" w:name="_Hlk68264712"/>
      <w:r w:rsidRPr="005E33AE">
        <w:rPr>
          <w:rFonts w:ascii="Calibri" w:eastAsia="Times New Roman" w:hAnsi="Calibri" w:cs="Calibri"/>
          <w:sz w:val="20"/>
          <w:szCs w:val="20"/>
          <w:lang w:eastAsia="ar-SA"/>
        </w:rPr>
        <w:t xml:space="preserve">W sprawach nieuregulowanych w niniejszej umowie stosuje się przepisy Kodeksu cywilnego, ustawy </w:t>
      </w:r>
      <w:r w:rsidR="00CE4EFC" w:rsidRPr="005E33AE">
        <w:rPr>
          <w:rFonts w:ascii="Calibri" w:eastAsia="Times New Roman" w:hAnsi="Calibri" w:cs="Calibri"/>
          <w:sz w:val="20"/>
          <w:szCs w:val="20"/>
          <w:lang w:eastAsia="ar-SA"/>
        </w:rPr>
        <w:br/>
      </w:r>
      <w:r w:rsidRPr="005E33AE">
        <w:rPr>
          <w:rFonts w:ascii="Calibri" w:eastAsia="Times New Roman" w:hAnsi="Calibri" w:cs="Calibri"/>
          <w:sz w:val="20"/>
          <w:szCs w:val="20"/>
          <w:lang w:eastAsia="ar-SA"/>
        </w:rPr>
        <w:t xml:space="preserve">z dnia </w:t>
      </w:r>
      <w:r w:rsidR="00D6679A" w:rsidRPr="005E33AE">
        <w:rPr>
          <w:rFonts w:ascii="Calibri" w:eastAsia="Times New Roman" w:hAnsi="Calibri" w:cs="Calibri"/>
          <w:sz w:val="20"/>
          <w:szCs w:val="20"/>
          <w:lang w:eastAsia="ar-SA"/>
        </w:rPr>
        <w:t>11 września</w:t>
      </w:r>
      <w:r w:rsidRPr="005E33AE">
        <w:rPr>
          <w:rFonts w:ascii="Calibri" w:eastAsia="Times New Roman" w:hAnsi="Calibri" w:cs="Calibri"/>
          <w:sz w:val="20"/>
          <w:szCs w:val="20"/>
          <w:lang w:eastAsia="ar-SA"/>
        </w:rPr>
        <w:t xml:space="preserve"> 20</w:t>
      </w:r>
      <w:r w:rsidR="00D6679A" w:rsidRPr="005E33AE">
        <w:rPr>
          <w:rFonts w:ascii="Calibri" w:eastAsia="Times New Roman" w:hAnsi="Calibri" w:cs="Calibri"/>
          <w:sz w:val="20"/>
          <w:szCs w:val="20"/>
          <w:lang w:eastAsia="ar-SA"/>
        </w:rPr>
        <w:t>19</w:t>
      </w:r>
      <w:r w:rsidRPr="005E33AE">
        <w:rPr>
          <w:rFonts w:ascii="Calibri" w:eastAsia="Times New Roman" w:hAnsi="Calibri" w:cs="Calibri"/>
          <w:sz w:val="20"/>
          <w:szCs w:val="20"/>
          <w:lang w:eastAsia="ar-SA"/>
        </w:rPr>
        <w:t xml:space="preserve"> r. Prawo zamówień publicznych (</w:t>
      </w:r>
      <w:r w:rsidR="00332D0B" w:rsidRPr="005E33AE">
        <w:rPr>
          <w:rFonts w:ascii="Calibri" w:eastAsia="Times New Roman" w:hAnsi="Calibri" w:cs="Calibri"/>
          <w:sz w:val="20"/>
          <w:szCs w:val="20"/>
          <w:lang w:eastAsia="ar-SA"/>
        </w:rPr>
        <w:t>tekst jedn. Dz. U. z 20</w:t>
      </w:r>
      <w:r w:rsidR="00D6679A" w:rsidRPr="005E33AE">
        <w:rPr>
          <w:rFonts w:ascii="Calibri" w:eastAsia="Times New Roman" w:hAnsi="Calibri" w:cs="Calibri"/>
          <w:sz w:val="20"/>
          <w:szCs w:val="20"/>
          <w:lang w:eastAsia="ar-SA"/>
        </w:rPr>
        <w:t>2</w:t>
      </w:r>
      <w:r w:rsidR="003915C6">
        <w:rPr>
          <w:rFonts w:ascii="Calibri" w:eastAsia="Times New Roman" w:hAnsi="Calibri" w:cs="Calibri"/>
          <w:sz w:val="20"/>
          <w:szCs w:val="20"/>
          <w:lang w:eastAsia="ar-SA"/>
        </w:rPr>
        <w:t>2</w:t>
      </w:r>
      <w:r w:rsidR="00332D0B" w:rsidRPr="005E33AE">
        <w:rPr>
          <w:rFonts w:ascii="Calibri" w:eastAsia="Times New Roman" w:hAnsi="Calibri" w:cs="Calibri"/>
          <w:sz w:val="20"/>
          <w:szCs w:val="20"/>
          <w:lang w:eastAsia="ar-SA"/>
        </w:rPr>
        <w:t xml:space="preserve"> r. poz. </w:t>
      </w:r>
      <w:r w:rsidR="000233D5">
        <w:rPr>
          <w:rFonts w:ascii="Calibri" w:eastAsia="Times New Roman" w:hAnsi="Calibri" w:cs="Calibri"/>
          <w:sz w:val="20"/>
          <w:szCs w:val="20"/>
          <w:lang w:eastAsia="ar-SA"/>
        </w:rPr>
        <w:t>1</w:t>
      </w:r>
      <w:r w:rsidR="003915C6">
        <w:rPr>
          <w:rFonts w:ascii="Calibri" w:eastAsia="Times New Roman" w:hAnsi="Calibri" w:cs="Calibri"/>
          <w:sz w:val="20"/>
          <w:szCs w:val="20"/>
          <w:lang w:eastAsia="ar-SA"/>
        </w:rPr>
        <w:t>710</w:t>
      </w:r>
      <w:r w:rsidR="00332D0B" w:rsidRPr="005E33AE">
        <w:rPr>
          <w:rFonts w:ascii="Calibri" w:eastAsia="Times New Roman" w:hAnsi="Calibri" w:cs="Calibri"/>
          <w:sz w:val="20"/>
          <w:szCs w:val="20"/>
          <w:lang w:eastAsia="ar-SA"/>
        </w:rPr>
        <w:t xml:space="preserve"> z późn. zm.</w:t>
      </w:r>
      <w:r w:rsidRPr="005E33AE">
        <w:rPr>
          <w:rFonts w:ascii="Calibri" w:eastAsia="Times New Roman" w:hAnsi="Calibri" w:cs="Calibri"/>
          <w:sz w:val="20"/>
          <w:szCs w:val="20"/>
          <w:lang w:eastAsia="ar-SA"/>
        </w:rPr>
        <w:t>) oraz w sprawach procesowych przepisy Kodeksu postępowania cywilnego</w:t>
      </w:r>
      <w:bookmarkEnd w:id="13"/>
      <w:r w:rsidRPr="005E33AE">
        <w:rPr>
          <w:rFonts w:ascii="Calibri" w:eastAsia="Times New Roman" w:hAnsi="Calibri" w:cs="Calibri"/>
          <w:sz w:val="20"/>
          <w:szCs w:val="20"/>
          <w:lang w:eastAsia="ar-SA"/>
        </w:rPr>
        <w:t>.</w:t>
      </w:r>
      <w:bookmarkEnd w:id="12"/>
    </w:p>
    <w:p w14:paraId="1128726C" w14:textId="77777777" w:rsidR="00577A9B" w:rsidRDefault="00577A9B" w:rsidP="00972142">
      <w:pPr>
        <w:tabs>
          <w:tab w:val="left" w:pos="284"/>
        </w:tabs>
        <w:suppressAutoHyphens/>
        <w:spacing w:after="0" w:line="240" w:lineRule="auto"/>
        <w:jc w:val="both"/>
        <w:rPr>
          <w:rFonts w:ascii="Calibri" w:eastAsia="Times New Roman" w:hAnsi="Calibri" w:cs="Calibri"/>
          <w:sz w:val="20"/>
          <w:szCs w:val="20"/>
          <w:lang w:eastAsia="ar-SA"/>
        </w:rPr>
      </w:pPr>
    </w:p>
    <w:p w14:paraId="016E0BFB" w14:textId="77777777" w:rsidR="00577A9B" w:rsidRPr="005E33AE" w:rsidRDefault="00577A9B" w:rsidP="00577A9B">
      <w:pPr>
        <w:tabs>
          <w:tab w:val="left" w:pos="284"/>
        </w:tabs>
        <w:suppressAutoHyphens/>
        <w:spacing w:after="0" w:line="240" w:lineRule="auto"/>
        <w:jc w:val="center"/>
        <w:rPr>
          <w:rFonts w:ascii="Calibri" w:eastAsia="Times New Roman" w:hAnsi="Calibri" w:cs="Calibri"/>
          <w:b/>
          <w:bCs/>
          <w:sz w:val="20"/>
          <w:szCs w:val="20"/>
          <w:lang w:eastAsia="ar-SA"/>
        </w:rPr>
      </w:pPr>
      <w:r w:rsidRPr="005E33AE">
        <w:rPr>
          <w:rFonts w:ascii="Calibri" w:eastAsia="Times New Roman" w:hAnsi="Calibri" w:cs="Calibri"/>
          <w:b/>
          <w:bCs/>
          <w:sz w:val="20"/>
          <w:szCs w:val="20"/>
          <w:lang w:eastAsia="ar-SA"/>
        </w:rPr>
        <w:t>§ 1</w:t>
      </w:r>
      <w:r>
        <w:rPr>
          <w:rFonts w:ascii="Calibri" w:eastAsia="Times New Roman" w:hAnsi="Calibri" w:cs="Calibri"/>
          <w:b/>
          <w:bCs/>
          <w:sz w:val="20"/>
          <w:szCs w:val="20"/>
          <w:lang w:eastAsia="ar-SA"/>
        </w:rPr>
        <w:t>4</w:t>
      </w:r>
    </w:p>
    <w:p w14:paraId="75CE4A1D" w14:textId="77777777" w:rsidR="00577A9B" w:rsidRPr="005E33AE" w:rsidRDefault="00577A9B" w:rsidP="00577A9B">
      <w:pPr>
        <w:tabs>
          <w:tab w:val="left" w:pos="284"/>
        </w:tabs>
        <w:suppressAutoHyphens/>
        <w:spacing w:after="0" w:line="240" w:lineRule="auto"/>
        <w:rPr>
          <w:rFonts w:ascii="Calibri" w:eastAsia="Times New Roman" w:hAnsi="Calibri" w:cs="Calibri"/>
          <w:b/>
          <w:bCs/>
          <w:sz w:val="20"/>
          <w:szCs w:val="20"/>
          <w:lang w:eastAsia="ar-SA"/>
        </w:rPr>
      </w:pPr>
    </w:p>
    <w:p w14:paraId="5BA02935" w14:textId="77777777" w:rsidR="003C20F2" w:rsidRDefault="003C20F2">
      <w:pPr>
        <w:numPr>
          <w:ilvl w:val="0"/>
          <w:numId w:val="24"/>
        </w:numPr>
        <w:autoSpaceDE w:val="0"/>
        <w:autoSpaceDN w:val="0"/>
        <w:spacing w:after="0" w:line="240" w:lineRule="auto"/>
        <w:ind w:left="360"/>
        <w:jc w:val="both"/>
        <w:rPr>
          <w:rFonts w:eastAsia="Calibri" w:cs="Arial"/>
          <w:sz w:val="20"/>
          <w:szCs w:val="20"/>
        </w:rPr>
      </w:pPr>
      <w:r>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2A59CF31" w14:textId="77777777" w:rsidR="003C20F2" w:rsidRDefault="003C20F2">
      <w:pPr>
        <w:numPr>
          <w:ilvl w:val="0"/>
          <w:numId w:val="24"/>
        </w:numPr>
        <w:autoSpaceDE w:val="0"/>
        <w:autoSpaceDN w:val="0"/>
        <w:spacing w:after="0" w:line="240" w:lineRule="auto"/>
        <w:ind w:left="360"/>
        <w:jc w:val="both"/>
        <w:rPr>
          <w:rFonts w:eastAsia="Calibri" w:cs="Arial"/>
          <w:sz w:val="20"/>
          <w:szCs w:val="20"/>
        </w:rPr>
      </w:pPr>
      <w:r>
        <w:rPr>
          <w:rFonts w:eastAsia="Calibri" w:cs="Arial"/>
          <w:sz w:val="20"/>
          <w:szCs w:val="20"/>
        </w:rPr>
        <w:t xml:space="preserve">Każda ze Stron oświadcza, że osoby </w:t>
      </w:r>
      <w:r>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Pr>
          <w:rFonts w:eastAsia="Calibri" w:cs="Arial"/>
          <w:sz w:val="20"/>
          <w:szCs w:val="20"/>
        </w:rPr>
        <w:t> Umowie dysponują informacjami dotyczącymi przetwarzania ich danych osobowych przez Strony na potrzeby realizacji niniejszej umowy, określonymi w ust. 3-6.</w:t>
      </w:r>
    </w:p>
    <w:p w14:paraId="526E44B8" w14:textId="77777777" w:rsidR="003C20F2" w:rsidRDefault="003C20F2">
      <w:pPr>
        <w:numPr>
          <w:ilvl w:val="0"/>
          <w:numId w:val="24"/>
        </w:numPr>
        <w:autoSpaceDE w:val="0"/>
        <w:autoSpaceDN w:val="0"/>
        <w:spacing w:after="0" w:line="240" w:lineRule="auto"/>
        <w:ind w:left="360"/>
        <w:jc w:val="both"/>
        <w:rPr>
          <w:rFonts w:eastAsia="Calibri" w:cs="Arial"/>
          <w:sz w:val="20"/>
          <w:szCs w:val="20"/>
        </w:rPr>
      </w:pPr>
      <w:r>
        <w:rPr>
          <w:rFonts w:eastAsia="Calibri" w:cs="Arial"/>
          <w:sz w:val="20"/>
          <w:szCs w:val="20"/>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t>
      </w:r>
      <w:r>
        <w:rPr>
          <w:rFonts w:eastAsia="Calibri" w:cs="Arial"/>
          <w:sz w:val="20"/>
          <w:szCs w:val="20"/>
        </w:rPr>
        <w:lastRenderedPageBreak/>
        <w:t>wynikającym z przepisów z zakresu rachunkowości oraz niezbędnym na potrzeby ustalenia, dochodzenia lub obrony przed roszczeniami z tytułu realizacji niniejszej umowy.</w:t>
      </w:r>
    </w:p>
    <w:p w14:paraId="6B4F3057" w14:textId="77777777" w:rsidR="003C20F2" w:rsidRDefault="003C20F2">
      <w:pPr>
        <w:numPr>
          <w:ilvl w:val="0"/>
          <w:numId w:val="24"/>
        </w:numPr>
        <w:autoSpaceDE w:val="0"/>
        <w:autoSpaceDN w:val="0"/>
        <w:spacing w:after="0" w:line="240" w:lineRule="auto"/>
        <w:ind w:left="360"/>
        <w:jc w:val="both"/>
        <w:rPr>
          <w:rFonts w:eastAsia="Calibri" w:cs="Arial"/>
          <w:sz w:val="20"/>
          <w:szCs w:val="20"/>
        </w:rPr>
      </w:pPr>
      <w:r>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57FE7037" w14:textId="77777777" w:rsidR="003C20F2" w:rsidRDefault="003C20F2">
      <w:pPr>
        <w:numPr>
          <w:ilvl w:val="0"/>
          <w:numId w:val="24"/>
        </w:numPr>
        <w:autoSpaceDE w:val="0"/>
        <w:autoSpaceDN w:val="0"/>
        <w:spacing w:after="0" w:line="240" w:lineRule="auto"/>
        <w:ind w:left="360"/>
        <w:jc w:val="both"/>
        <w:rPr>
          <w:rFonts w:eastAsia="Calibri" w:cs="Arial"/>
          <w:sz w:val="20"/>
          <w:szCs w:val="20"/>
        </w:rPr>
      </w:pPr>
      <w:r>
        <w:rPr>
          <w:rFonts w:eastAsia="Calibri" w:cs="Arial"/>
          <w:sz w:val="20"/>
          <w:szCs w:val="20"/>
        </w:rPr>
        <w:t>Z Inspektorem Ochrony Danych Osobowych lub osobą odpowiedzialną za ochronę danych osobowych można kontaktować się:</w:t>
      </w:r>
    </w:p>
    <w:p w14:paraId="5723DC80" w14:textId="77777777" w:rsidR="003C20F2" w:rsidRDefault="003C20F2">
      <w:pPr>
        <w:numPr>
          <w:ilvl w:val="0"/>
          <w:numId w:val="25"/>
        </w:numPr>
        <w:autoSpaceDE w:val="0"/>
        <w:autoSpaceDN w:val="0"/>
        <w:spacing w:after="0" w:line="240" w:lineRule="auto"/>
        <w:ind w:left="720"/>
        <w:jc w:val="both"/>
        <w:rPr>
          <w:rFonts w:eastAsia="Calibri" w:cs="Arial"/>
          <w:sz w:val="20"/>
          <w:szCs w:val="20"/>
        </w:rPr>
      </w:pPr>
      <w:r>
        <w:rPr>
          <w:rFonts w:eastAsia="Calibri" w:cs="Arial"/>
          <w:sz w:val="20"/>
          <w:szCs w:val="20"/>
        </w:rPr>
        <w:t xml:space="preserve">z ramienia Zamawiającego – </w:t>
      </w:r>
      <w:hyperlink r:id="rId8" w:history="1">
        <w:r>
          <w:rPr>
            <w:rStyle w:val="Hipercze"/>
            <w:rFonts w:eastAsia="Calibri" w:cs="Arial"/>
            <w:sz w:val="20"/>
            <w:szCs w:val="20"/>
          </w:rPr>
          <w:t>riod.rzeszow@wody.gov.pl</w:t>
        </w:r>
      </w:hyperlink>
      <w:r>
        <w:rPr>
          <w:rFonts w:eastAsia="Calibri" w:cs="Arial"/>
          <w:sz w:val="20"/>
          <w:szCs w:val="20"/>
        </w:rPr>
        <w:t xml:space="preserve"> lub </w:t>
      </w:r>
      <w:hyperlink r:id="rId9" w:history="1">
        <w:r>
          <w:rPr>
            <w:rStyle w:val="Hipercze"/>
            <w:rFonts w:eastAsia="Calibri" w:cs="Arial"/>
            <w:sz w:val="20"/>
            <w:szCs w:val="20"/>
          </w:rPr>
          <w:t>iod@wody.gov.pl</w:t>
        </w:r>
      </w:hyperlink>
      <w:r>
        <w:rPr>
          <w:rFonts w:eastAsia="Calibri" w:cs="Arial"/>
          <w:sz w:val="20"/>
          <w:szCs w:val="20"/>
        </w:rPr>
        <w:t>.</w:t>
      </w:r>
    </w:p>
    <w:p w14:paraId="15CEF145" w14:textId="77777777" w:rsidR="003C20F2" w:rsidRDefault="003C20F2">
      <w:pPr>
        <w:numPr>
          <w:ilvl w:val="0"/>
          <w:numId w:val="25"/>
        </w:numPr>
        <w:autoSpaceDE w:val="0"/>
        <w:autoSpaceDN w:val="0"/>
        <w:spacing w:after="0" w:line="240" w:lineRule="auto"/>
        <w:ind w:left="720"/>
        <w:jc w:val="both"/>
        <w:rPr>
          <w:rFonts w:eastAsia="Calibri" w:cs="Arial"/>
          <w:sz w:val="20"/>
          <w:szCs w:val="20"/>
        </w:rPr>
      </w:pPr>
      <w:r>
        <w:rPr>
          <w:rFonts w:eastAsia="Calibri" w:cs="Arial"/>
          <w:sz w:val="20"/>
          <w:szCs w:val="20"/>
        </w:rPr>
        <w:t>z ramienia Wykonawcy – …………………………;</w:t>
      </w:r>
    </w:p>
    <w:p w14:paraId="3F0AA494" w14:textId="77777777" w:rsidR="003C20F2" w:rsidRDefault="003C20F2">
      <w:pPr>
        <w:numPr>
          <w:ilvl w:val="0"/>
          <w:numId w:val="24"/>
        </w:numPr>
        <w:spacing w:after="0" w:line="252" w:lineRule="auto"/>
        <w:ind w:left="426" w:right="2"/>
        <w:contextualSpacing/>
        <w:jc w:val="both"/>
        <w:rPr>
          <w:rFonts w:eastAsia="Calibri" w:cs="Arial"/>
          <w:b/>
          <w:sz w:val="20"/>
          <w:szCs w:val="20"/>
        </w:rPr>
      </w:pPr>
      <w:r>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8AFE511" w14:textId="77777777" w:rsidR="000233D5" w:rsidRPr="005E33AE" w:rsidRDefault="000233D5" w:rsidP="00972142">
      <w:pPr>
        <w:tabs>
          <w:tab w:val="left" w:pos="284"/>
        </w:tabs>
        <w:suppressAutoHyphens/>
        <w:spacing w:after="0" w:line="240" w:lineRule="auto"/>
        <w:jc w:val="both"/>
        <w:rPr>
          <w:rFonts w:ascii="Calibri" w:eastAsia="Times New Roman" w:hAnsi="Calibri" w:cs="Calibri"/>
          <w:sz w:val="20"/>
          <w:szCs w:val="20"/>
          <w:lang w:eastAsia="ar-SA"/>
        </w:rPr>
      </w:pPr>
    </w:p>
    <w:p w14:paraId="06479221" w14:textId="1AA3381A" w:rsidR="008045AD" w:rsidRPr="005E33AE" w:rsidRDefault="008045AD" w:rsidP="008045AD">
      <w:pPr>
        <w:tabs>
          <w:tab w:val="left" w:pos="284"/>
        </w:tabs>
        <w:suppressAutoHyphens/>
        <w:spacing w:after="0" w:line="240" w:lineRule="auto"/>
        <w:jc w:val="center"/>
        <w:rPr>
          <w:rFonts w:ascii="Calibri" w:eastAsia="Times New Roman" w:hAnsi="Calibri" w:cs="Calibri"/>
          <w:b/>
          <w:bCs/>
          <w:sz w:val="20"/>
          <w:szCs w:val="20"/>
          <w:lang w:eastAsia="ar-SA"/>
        </w:rPr>
      </w:pPr>
      <w:r w:rsidRPr="005E33AE">
        <w:rPr>
          <w:rFonts w:ascii="Calibri" w:eastAsia="Times New Roman" w:hAnsi="Calibri" w:cs="Calibri"/>
          <w:b/>
          <w:bCs/>
          <w:sz w:val="20"/>
          <w:szCs w:val="20"/>
          <w:lang w:eastAsia="ar-SA"/>
        </w:rPr>
        <w:t xml:space="preserve">§ </w:t>
      </w:r>
      <w:r w:rsidR="001E38DE" w:rsidRPr="005E33AE">
        <w:rPr>
          <w:rFonts w:ascii="Calibri" w:eastAsia="Times New Roman" w:hAnsi="Calibri" w:cs="Calibri"/>
          <w:b/>
          <w:bCs/>
          <w:sz w:val="20"/>
          <w:szCs w:val="20"/>
          <w:lang w:eastAsia="ar-SA"/>
        </w:rPr>
        <w:t>1</w:t>
      </w:r>
      <w:r w:rsidR="009871F4">
        <w:rPr>
          <w:rFonts w:ascii="Calibri" w:eastAsia="Times New Roman" w:hAnsi="Calibri" w:cs="Calibri"/>
          <w:b/>
          <w:bCs/>
          <w:sz w:val="20"/>
          <w:szCs w:val="20"/>
          <w:lang w:eastAsia="ar-SA"/>
        </w:rPr>
        <w:t>5</w:t>
      </w:r>
    </w:p>
    <w:p w14:paraId="02BD9E9C" w14:textId="77777777" w:rsidR="008045AD" w:rsidRPr="005E33AE" w:rsidRDefault="008045AD" w:rsidP="008045AD">
      <w:pPr>
        <w:tabs>
          <w:tab w:val="left" w:pos="284"/>
        </w:tabs>
        <w:suppressAutoHyphens/>
        <w:spacing w:after="0" w:line="240" w:lineRule="auto"/>
        <w:jc w:val="center"/>
        <w:rPr>
          <w:rFonts w:ascii="Calibri" w:eastAsia="Times New Roman" w:hAnsi="Calibri" w:cs="Calibri"/>
          <w:b/>
          <w:bCs/>
          <w:sz w:val="20"/>
          <w:szCs w:val="20"/>
          <w:lang w:eastAsia="ar-SA"/>
        </w:rPr>
      </w:pPr>
    </w:p>
    <w:p w14:paraId="61F93A4E" w14:textId="023969DF" w:rsidR="008045AD" w:rsidRPr="005E33AE" w:rsidRDefault="008045AD" w:rsidP="00202A23">
      <w:pPr>
        <w:tabs>
          <w:tab w:val="left" w:pos="284"/>
        </w:tabs>
        <w:suppressAutoHyphens/>
        <w:spacing w:after="0" w:line="240" w:lineRule="auto"/>
        <w:jc w:val="both"/>
        <w:rPr>
          <w:rFonts w:ascii="Calibri" w:eastAsia="Times New Roman" w:hAnsi="Calibri" w:cs="Calibri"/>
          <w:b/>
          <w:bCs/>
          <w:sz w:val="20"/>
          <w:szCs w:val="20"/>
          <w:lang w:eastAsia="ar-SA"/>
        </w:rPr>
      </w:pPr>
      <w:r w:rsidRPr="005E33AE">
        <w:rPr>
          <w:rFonts w:ascii="Calibri" w:eastAsia="Times New Roman" w:hAnsi="Calibri" w:cs="Calibri"/>
          <w:sz w:val="20"/>
          <w:szCs w:val="20"/>
          <w:lang w:eastAsia="ar-SA"/>
        </w:rPr>
        <w:t>Spory wynikłe na tle realizacji niniejszej umowy będzie rozstrzygał Sąd właściwy rzeczowo w Rzeszowie.</w:t>
      </w:r>
    </w:p>
    <w:p w14:paraId="35074BC0" w14:textId="33E7E786" w:rsidR="009871F4" w:rsidRDefault="009871F4" w:rsidP="008045AD">
      <w:pPr>
        <w:tabs>
          <w:tab w:val="left" w:pos="284"/>
        </w:tabs>
        <w:suppressAutoHyphens/>
        <w:spacing w:after="0" w:line="240" w:lineRule="auto"/>
        <w:jc w:val="center"/>
        <w:rPr>
          <w:rFonts w:ascii="Calibri" w:eastAsia="Times New Roman" w:hAnsi="Calibri" w:cs="Calibri"/>
          <w:b/>
          <w:bCs/>
          <w:sz w:val="20"/>
          <w:szCs w:val="20"/>
          <w:lang w:eastAsia="ar-SA"/>
        </w:rPr>
      </w:pPr>
    </w:p>
    <w:p w14:paraId="313E9E20" w14:textId="54BEC137" w:rsidR="008045AD" w:rsidRPr="005E33AE" w:rsidRDefault="001E38DE" w:rsidP="008045AD">
      <w:pPr>
        <w:tabs>
          <w:tab w:val="left" w:pos="284"/>
        </w:tabs>
        <w:suppressAutoHyphens/>
        <w:spacing w:after="0" w:line="240" w:lineRule="auto"/>
        <w:jc w:val="center"/>
        <w:rPr>
          <w:rFonts w:ascii="Calibri" w:eastAsia="Times New Roman" w:hAnsi="Calibri" w:cs="Calibri"/>
          <w:b/>
          <w:bCs/>
          <w:sz w:val="20"/>
          <w:szCs w:val="20"/>
          <w:lang w:eastAsia="ar-SA"/>
        </w:rPr>
      </w:pPr>
      <w:r w:rsidRPr="005E33AE">
        <w:rPr>
          <w:rFonts w:ascii="Calibri" w:eastAsia="Times New Roman" w:hAnsi="Calibri" w:cs="Calibri"/>
          <w:b/>
          <w:bCs/>
          <w:sz w:val="20"/>
          <w:szCs w:val="20"/>
          <w:lang w:eastAsia="ar-SA"/>
        </w:rPr>
        <w:t>§ 1</w:t>
      </w:r>
      <w:r w:rsidR="009871F4">
        <w:rPr>
          <w:rFonts w:ascii="Calibri" w:eastAsia="Times New Roman" w:hAnsi="Calibri" w:cs="Calibri"/>
          <w:b/>
          <w:bCs/>
          <w:sz w:val="20"/>
          <w:szCs w:val="20"/>
          <w:lang w:eastAsia="ar-SA"/>
        </w:rPr>
        <w:t>6</w:t>
      </w:r>
    </w:p>
    <w:p w14:paraId="4A44F8A8" w14:textId="77777777" w:rsidR="008045AD" w:rsidRPr="005E33AE" w:rsidRDefault="008045AD" w:rsidP="008045AD">
      <w:pPr>
        <w:tabs>
          <w:tab w:val="left" w:pos="284"/>
        </w:tabs>
        <w:suppressAutoHyphens/>
        <w:spacing w:after="0" w:line="240" w:lineRule="auto"/>
        <w:jc w:val="center"/>
        <w:rPr>
          <w:rFonts w:ascii="Calibri" w:eastAsia="Times New Roman" w:hAnsi="Calibri" w:cs="Calibri"/>
          <w:b/>
          <w:bCs/>
          <w:sz w:val="20"/>
          <w:szCs w:val="20"/>
          <w:lang w:eastAsia="ar-SA"/>
        </w:rPr>
      </w:pPr>
    </w:p>
    <w:p w14:paraId="5304265D" w14:textId="77777777" w:rsidR="008045AD" w:rsidRPr="005E33AE" w:rsidRDefault="008045AD" w:rsidP="008045AD">
      <w:pPr>
        <w:tabs>
          <w:tab w:val="left" w:pos="284"/>
        </w:tabs>
        <w:suppressAutoHyphens/>
        <w:spacing w:after="0" w:line="240" w:lineRule="auto"/>
        <w:jc w:val="both"/>
        <w:rPr>
          <w:rFonts w:ascii="Calibri" w:eastAsia="Times New Roman" w:hAnsi="Calibri" w:cs="Calibri"/>
          <w:sz w:val="20"/>
          <w:szCs w:val="20"/>
          <w:lang w:eastAsia="ar-SA"/>
        </w:rPr>
      </w:pPr>
      <w:r w:rsidRPr="005E33AE">
        <w:rPr>
          <w:rFonts w:ascii="Calibri" w:eastAsia="Times New Roman" w:hAnsi="Calibri" w:cs="Calibri"/>
          <w:sz w:val="20"/>
          <w:szCs w:val="20"/>
          <w:lang w:eastAsia="ar-SA"/>
        </w:rPr>
        <w:t xml:space="preserve">Umowę niniejszą sporządzono w 4 egzemplarzach, </w:t>
      </w:r>
      <w:bookmarkStart w:id="14" w:name="_Hlk37056298"/>
      <w:r w:rsidRPr="005E33AE">
        <w:rPr>
          <w:rFonts w:ascii="Calibri" w:eastAsia="Times New Roman" w:hAnsi="Calibri" w:cs="Calibri"/>
          <w:sz w:val="20"/>
          <w:szCs w:val="20"/>
          <w:lang w:eastAsia="ar-SA"/>
        </w:rPr>
        <w:t xml:space="preserve">w tym 3 egz. dla Zamawiającego, 1 egz. dla Wykonawcy. </w:t>
      </w:r>
      <w:bookmarkEnd w:id="14"/>
    </w:p>
    <w:p w14:paraId="614095C0" w14:textId="77777777" w:rsidR="00630805" w:rsidRPr="005E33AE" w:rsidRDefault="00630805" w:rsidP="00972142">
      <w:pPr>
        <w:tabs>
          <w:tab w:val="left" w:pos="284"/>
        </w:tabs>
        <w:suppressAutoHyphens/>
        <w:spacing w:after="0" w:line="240" w:lineRule="auto"/>
        <w:rPr>
          <w:rFonts w:ascii="Calibri" w:eastAsia="Times New Roman" w:hAnsi="Calibri" w:cs="Calibri"/>
          <w:b/>
          <w:sz w:val="20"/>
          <w:szCs w:val="20"/>
          <w:lang w:eastAsia="ar-SA"/>
        </w:rPr>
      </w:pPr>
    </w:p>
    <w:p w14:paraId="05BDCA09" w14:textId="35CD885D" w:rsidR="003F3A1F" w:rsidRDefault="003F3A1F" w:rsidP="00972142">
      <w:pPr>
        <w:tabs>
          <w:tab w:val="left" w:pos="284"/>
        </w:tabs>
        <w:suppressAutoHyphens/>
        <w:spacing w:after="0" w:line="240" w:lineRule="auto"/>
        <w:rPr>
          <w:rFonts w:ascii="Calibri" w:eastAsia="Times New Roman" w:hAnsi="Calibri" w:cs="Calibri"/>
          <w:b/>
          <w:sz w:val="20"/>
          <w:szCs w:val="20"/>
          <w:lang w:eastAsia="ar-SA"/>
        </w:rPr>
      </w:pPr>
    </w:p>
    <w:p w14:paraId="28F51DFF" w14:textId="77777777" w:rsidR="009B42C5" w:rsidRPr="005E33AE" w:rsidRDefault="009B42C5" w:rsidP="00972142">
      <w:pPr>
        <w:tabs>
          <w:tab w:val="left" w:pos="284"/>
        </w:tabs>
        <w:suppressAutoHyphens/>
        <w:spacing w:after="0" w:line="240" w:lineRule="auto"/>
        <w:rPr>
          <w:rFonts w:ascii="Calibri" w:eastAsia="Times New Roman" w:hAnsi="Calibri" w:cs="Calibri"/>
          <w:b/>
          <w:sz w:val="20"/>
          <w:szCs w:val="20"/>
          <w:lang w:eastAsia="ar-SA"/>
        </w:rPr>
      </w:pPr>
    </w:p>
    <w:p w14:paraId="5CFC623B" w14:textId="77777777" w:rsidR="00630805" w:rsidRPr="005E33AE" w:rsidRDefault="00630805" w:rsidP="00972142">
      <w:pPr>
        <w:tabs>
          <w:tab w:val="left" w:pos="284"/>
        </w:tabs>
        <w:suppressAutoHyphens/>
        <w:spacing w:after="0" w:line="240" w:lineRule="auto"/>
        <w:jc w:val="center"/>
        <w:rPr>
          <w:rFonts w:ascii="Calibri" w:eastAsia="Times New Roman" w:hAnsi="Calibri" w:cs="Calibri"/>
          <w:b/>
          <w:sz w:val="20"/>
          <w:szCs w:val="20"/>
          <w:lang w:eastAsia="ar-SA"/>
        </w:rPr>
      </w:pPr>
      <w:r w:rsidRPr="005E33AE">
        <w:rPr>
          <w:rFonts w:ascii="Calibri" w:eastAsia="Times New Roman" w:hAnsi="Calibri" w:cs="Calibri"/>
          <w:b/>
          <w:sz w:val="20"/>
          <w:szCs w:val="20"/>
          <w:lang w:eastAsia="ar-SA"/>
        </w:rPr>
        <w:t xml:space="preserve">Zamawiający: </w:t>
      </w:r>
      <w:r w:rsidRPr="005E33AE">
        <w:rPr>
          <w:rFonts w:ascii="Calibri" w:eastAsia="Times New Roman" w:hAnsi="Calibri" w:cs="Calibri"/>
          <w:b/>
          <w:sz w:val="20"/>
          <w:szCs w:val="20"/>
          <w:lang w:eastAsia="ar-SA"/>
        </w:rPr>
        <w:tab/>
      </w:r>
      <w:r w:rsidRPr="005E33AE">
        <w:rPr>
          <w:rFonts w:ascii="Calibri" w:eastAsia="Times New Roman" w:hAnsi="Calibri" w:cs="Calibri"/>
          <w:b/>
          <w:sz w:val="20"/>
          <w:szCs w:val="20"/>
          <w:lang w:eastAsia="ar-SA"/>
        </w:rPr>
        <w:tab/>
      </w:r>
      <w:r w:rsidRPr="005E33AE">
        <w:rPr>
          <w:rFonts w:ascii="Calibri" w:eastAsia="Times New Roman" w:hAnsi="Calibri" w:cs="Calibri"/>
          <w:b/>
          <w:sz w:val="20"/>
          <w:szCs w:val="20"/>
          <w:lang w:eastAsia="ar-SA"/>
        </w:rPr>
        <w:tab/>
        <w:t xml:space="preserve">             </w:t>
      </w:r>
      <w:r w:rsidRPr="005E33AE">
        <w:rPr>
          <w:rFonts w:ascii="Calibri" w:eastAsia="Times New Roman" w:hAnsi="Calibri" w:cs="Calibri"/>
          <w:b/>
          <w:sz w:val="20"/>
          <w:szCs w:val="20"/>
          <w:lang w:eastAsia="ar-SA"/>
        </w:rPr>
        <w:tab/>
        <w:t xml:space="preserve">            </w:t>
      </w:r>
      <w:r w:rsidRPr="005E33AE">
        <w:rPr>
          <w:rFonts w:ascii="Calibri" w:eastAsia="Times New Roman" w:hAnsi="Calibri" w:cs="Calibri"/>
          <w:b/>
          <w:sz w:val="20"/>
          <w:szCs w:val="20"/>
          <w:lang w:eastAsia="ar-SA"/>
        </w:rPr>
        <w:tab/>
        <w:t>Wykonawca:</w:t>
      </w:r>
    </w:p>
    <w:p w14:paraId="59515CA8" w14:textId="77777777" w:rsidR="00630805" w:rsidRPr="005E33AE" w:rsidRDefault="00630805" w:rsidP="00972142">
      <w:pPr>
        <w:suppressAutoHyphens/>
        <w:spacing w:after="0" w:line="240" w:lineRule="auto"/>
        <w:rPr>
          <w:rFonts w:ascii="Calibri" w:eastAsia="Times New Roman" w:hAnsi="Calibri" w:cs="Calibri"/>
          <w:i/>
          <w:sz w:val="20"/>
          <w:szCs w:val="20"/>
          <w:lang w:eastAsia="ar-SA"/>
        </w:rPr>
      </w:pPr>
    </w:p>
    <w:p w14:paraId="01234024" w14:textId="046EB0B9" w:rsidR="007D4649" w:rsidRDefault="007D4649" w:rsidP="00972142">
      <w:pPr>
        <w:suppressAutoHyphens/>
        <w:spacing w:after="0" w:line="240" w:lineRule="auto"/>
        <w:ind w:left="5670"/>
        <w:jc w:val="right"/>
        <w:rPr>
          <w:rFonts w:ascii="Calibri" w:hAnsi="Calibri" w:cs="Calibri"/>
          <w:color w:val="000000" w:themeColor="text1"/>
          <w:sz w:val="20"/>
          <w:szCs w:val="20"/>
        </w:rPr>
      </w:pPr>
      <w:r>
        <w:rPr>
          <w:rFonts w:ascii="Calibri" w:hAnsi="Calibri" w:cs="Calibri"/>
          <w:color w:val="000000" w:themeColor="text1"/>
          <w:sz w:val="20"/>
          <w:szCs w:val="20"/>
        </w:rPr>
        <w:br/>
      </w:r>
    </w:p>
    <w:p w14:paraId="257E6D78" w14:textId="7E3A5A46"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1FA62CC9" w14:textId="4510F083"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35E7B518" w14:textId="151B3BF4"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50D7B823" w14:textId="7EBFEEE7"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243D0C1B" w14:textId="550628C5"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6856F9E9" w14:textId="6BBE5282"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7F703085" w14:textId="0E0262B8"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0C91DED3" w14:textId="531DFE0C"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40A7F172" w14:textId="05E66926"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735C9C43" w14:textId="42E39ECA"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314F8D51" w14:textId="53ED1F69"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4ADAE7D2" w14:textId="4AFC339D"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4854DD16" w14:textId="7AB260AB"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28336B7F" w14:textId="57AFA5DA"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087A7750" w14:textId="5D3FE6BE"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7783E714" w14:textId="1A44E53A"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601A9864" w14:textId="7755289D"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19040BA5" w14:textId="4B3F6F1D"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5B9691E3" w14:textId="77777777" w:rsidR="00375D71" w:rsidRDefault="00375D71" w:rsidP="00972142">
      <w:pPr>
        <w:suppressAutoHyphens/>
        <w:spacing w:after="0" w:line="240" w:lineRule="auto"/>
        <w:ind w:left="5670"/>
        <w:jc w:val="right"/>
        <w:rPr>
          <w:rFonts w:ascii="Calibri" w:hAnsi="Calibri" w:cs="Calibri"/>
          <w:color w:val="000000" w:themeColor="text1"/>
          <w:sz w:val="20"/>
          <w:szCs w:val="20"/>
        </w:rPr>
      </w:pPr>
    </w:p>
    <w:p w14:paraId="47AABFC1" w14:textId="58779083" w:rsidR="001A298C" w:rsidRDefault="001A298C" w:rsidP="00972142">
      <w:pPr>
        <w:suppressAutoHyphens/>
        <w:spacing w:after="0" w:line="240" w:lineRule="auto"/>
        <w:ind w:left="5670"/>
        <w:jc w:val="right"/>
        <w:rPr>
          <w:rFonts w:ascii="Calibri" w:hAnsi="Calibri" w:cs="Calibri"/>
          <w:color w:val="000000" w:themeColor="text1"/>
          <w:sz w:val="20"/>
          <w:szCs w:val="20"/>
        </w:rPr>
      </w:pPr>
    </w:p>
    <w:p w14:paraId="7DEFDA7C" w14:textId="759DD2A3" w:rsidR="0004407C" w:rsidRDefault="0004407C" w:rsidP="00972142">
      <w:pPr>
        <w:suppressAutoHyphens/>
        <w:spacing w:after="0" w:line="240" w:lineRule="auto"/>
        <w:ind w:left="5670"/>
        <w:jc w:val="right"/>
        <w:rPr>
          <w:rFonts w:ascii="Calibri" w:hAnsi="Calibri" w:cs="Calibri"/>
          <w:color w:val="000000" w:themeColor="text1"/>
          <w:sz w:val="20"/>
          <w:szCs w:val="20"/>
        </w:rPr>
      </w:pPr>
    </w:p>
    <w:p w14:paraId="42A6A057" w14:textId="0D61FD74" w:rsidR="0004407C" w:rsidRDefault="0004407C" w:rsidP="00972142">
      <w:pPr>
        <w:suppressAutoHyphens/>
        <w:spacing w:after="0" w:line="240" w:lineRule="auto"/>
        <w:ind w:left="5670"/>
        <w:jc w:val="right"/>
        <w:rPr>
          <w:rFonts w:ascii="Calibri" w:hAnsi="Calibri" w:cs="Calibri"/>
          <w:color w:val="000000" w:themeColor="text1"/>
          <w:sz w:val="20"/>
          <w:szCs w:val="20"/>
        </w:rPr>
      </w:pPr>
    </w:p>
    <w:p w14:paraId="03450870" w14:textId="0A615422" w:rsidR="0004407C" w:rsidRDefault="0004407C" w:rsidP="00972142">
      <w:pPr>
        <w:suppressAutoHyphens/>
        <w:spacing w:after="0" w:line="240" w:lineRule="auto"/>
        <w:ind w:left="5670"/>
        <w:jc w:val="right"/>
        <w:rPr>
          <w:rFonts w:ascii="Calibri" w:hAnsi="Calibri" w:cs="Calibri"/>
          <w:color w:val="000000" w:themeColor="text1"/>
          <w:sz w:val="20"/>
          <w:szCs w:val="20"/>
        </w:rPr>
      </w:pPr>
    </w:p>
    <w:p w14:paraId="52E54C9B" w14:textId="41B8C63E" w:rsidR="0004407C" w:rsidRDefault="0004407C" w:rsidP="00972142">
      <w:pPr>
        <w:suppressAutoHyphens/>
        <w:spacing w:after="0" w:line="240" w:lineRule="auto"/>
        <w:ind w:left="5670"/>
        <w:jc w:val="right"/>
        <w:rPr>
          <w:rFonts w:ascii="Calibri" w:hAnsi="Calibri" w:cs="Calibri"/>
          <w:color w:val="000000" w:themeColor="text1"/>
          <w:sz w:val="20"/>
          <w:szCs w:val="20"/>
        </w:rPr>
      </w:pPr>
    </w:p>
    <w:p w14:paraId="689A1150" w14:textId="79970D44" w:rsidR="0004407C" w:rsidRDefault="0004407C" w:rsidP="00972142">
      <w:pPr>
        <w:suppressAutoHyphens/>
        <w:spacing w:after="0" w:line="240" w:lineRule="auto"/>
        <w:ind w:left="5670"/>
        <w:jc w:val="right"/>
        <w:rPr>
          <w:rFonts w:ascii="Calibri" w:hAnsi="Calibri" w:cs="Calibri"/>
          <w:color w:val="000000" w:themeColor="text1"/>
          <w:sz w:val="20"/>
          <w:szCs w:val="20"/>
        </w:rPr>
      </w:pPr>
    </w:p>
    <w:p w14:paraId="32E4D66D" w14:textId="77777777" w:rsidR="0004407C" w:rsidRDefault="0004407C" w:rsidP="00972142">
      <w:pPr>
        <w:suppressAutoHyphens/>
        <w:spacing w:after="0" w:line="240" w:lineRule="auto"/>
        <w:ind w:left="5670"/>
        <w:jc w:val="right"/>
        <w:rPr>
          <w:rFonts w:ascii="Calibri" w:hAnsi="Calibri" w:cs="Calibri"/>
          <w:color w:val="000000" w:themeColor="text1"/>
          <w:sz w:val="20"/>
          <w:szCs w:val="20"/>
        </w:rPr>
      </w:pPr>
    </w:p>
    <w:p w14:paraId="4D26AF1A" w14:textId="0C342637" w:rsidR="003F3A1F" w:rsidRDefault="007D4649" w:rsidP="00972142">
      <w:pPr>
        <w:suppressAutoHyphens/>
        <w:spacing w:after="0" w:line="240" w:lineRule="auto"/>
        <w:ind w:left="5670"/>
        <w:jc w:val="right"/>
        <w:rPr>
          <w:rFonts w:ascii="Calibri" w:hAnsi="Calibri" w:cs="Calibri"/>
          <w:color w:val="000000" w:themeColor="text1"/>
          <w:sz w:val="20"/>
          <w:szCs w:val="20"/>
        </w:rPr>
      </w:pPr>
      <w:r>
        <w:rPr>
          <w:rFonts w:ascii="Calibri" w:hAnsi="Calibri" w:cs="Calibri"/>
          <w:color w:val="000000" w:themeColor="text1"/>
          <w:sz w:val="20"/>
          <w:szCs w:val="20"/>
        </w:rPr>
        <w:lastRenderedPageBreak/>
        <w:t xml:space="preserve">Załącznik nr </w:t>
      </w:r>
      <w:r w:rsidR="006E5B6A" w:rsidRPr="005E33AE">
        <w:rPr>
          <w:rFonts w:ascii="Calibri" w:hAnsi="Calibri" w:cs="Calibri"/>
          <w:color w:val="000000" w:themeColor="text1"/>
          <w:sz w:val="20"/>
          <w:szCs w:val="20"/>
        </w:rPr>
        <w:t>3</w:t>
      </w:r>
    </w:p>
    <w:p w14:paraId="579E13DE" w14:textId="58DC2998" w:rsidR="007D4649" w:rsidRPr="001C62B9" w:rsidRDefault="007D4649" w:rsidP="00972142">
      <w:pPr>
        <w:suppressAutoHyphens/>
        <w:spacing w:after="0" w:line="240" w:lineRule="auto"/>
        <w:ind w:left="5670"/>
        <w:jc w:val="right"/>
        <w:rPr>
          <w:rFonts w:ascii="Calibri" w:hAnsi="Calibri" w:cs="Calibri"/>
          <w:vanish/>
          <w:color w:val="000000" w:themeColor="text1"/>
          <w:sz w:val="20"/>
          <w:szCs w:val="20"/>
          <w:specVanish/>
        </w:rPr>
      </w:pPr>
      <w:r>
        <w:rPr>
          <w:rFonts w:ascii="Calibri" w:hAnsi="Calibri" w:cs="Calibri"/>
          <w:color w:val="000000" w:themeColor="text1"/>
          <w:sz w:val="20"/>
          <w:szCs w:val="20"/>
        </w:rPr>
        <w:t xml:space="preserve"> </w:t>
      </w:r>
    </w:p>
    <w:p w14:paraId="601865EA" w14:textId="022BF8D6" w:rsidR="00630805" w:rsidRPr="005E33AE" w:rsidRDefault="00630805" w:rsidP="003F3A1F">
      <w:pPr>
        <w:suppressAutoHyphens/>
        <w:spacing w:after="0" w:line="240" w:lineRule="auto"/>
        <w:ind w:left="5670"/>
        <w:jc w:val="right"/>
        <w:rPr>
          <w:rFonts w:ascii="Calibri" w:hAnsi="Calibri" w:cs="Calibri"/>
          <w:color w:val="000000" w:themeColor="text1"/>
          <w:sz w:val="20"/>
          <w:szCs w:val="20"/>
        </w:rPr>
      </w:pPr>
      <w:r w:rsidRPr="005E33AE">
        <w:rPr>
          <w:rFonts w:ascii="Calibri" w:hAnsi="Calibri" w:cs="Calibri"/>
          <w:color w:val="000000" w:themeColor="text1"/>
          <w:sz w:val="20"/>
          <w:szCs w:val="20"/>
        </w:rPr>
        <w:t xml:space="preserve">do </w:t>
      </w:r>
      <w:r w:rsidR="00060F7A" w:rsidRPr="005E33AE">
        <w:rPr>
          <w:rFonts w:ascii="Calibri" w:hAnsi="Calibri" w:cs="Calibri"/>
          <w:color w:val="000000" w:themeColor="text1"/>
          <w:sz w:val="20"/>
          <w:szCs w:val="20"/>
        </w:rPr>
        <w:t>U</w:t>
      </w:r>
      <w:r w:rsidRPr="005E33AE">
        <w:rPr>
          <w:rFonts w:ascii="Calibri" w:hAnsi="Calibri" w:cs="Calibri"/>
          <w:color w:val="000000" w:themeColor="text1"/>
          <w:sz w:val="20"/>
          <w:szCs w:val="20"/>
        </w:rPr>
        <w:t>mowy</w:t>
      </w:r>
      <w:r w:rsidR="003F3A1F" w:rsidRPr="005E33AE">
        <w:rPr>
          <w:rFonts w:ascii="Calibri" w:hAnsi="Calibri" w:cs="Calibri"/>
          <w:color w:val="000000" w:themeColor="text1"/>
          <w:sz w:val="20"/>
          <w:szCs w:val="20"/>
        </w:rPr>
        <w:t xml:space="preserve"> </w:t>
      </w:r>
      <w:r w:rsidRPr="005E33AE">
        <w:rPr>
          <w:rFonts w:ascii="Calibri" w:hAnsi="Calibri" w:cs="Calibri"/>
          <w:color w:val="000000" w:themeColor="text1"/>
          <w:sz w:val="20"/>
          <w:szCs w:val="20"/>
        </w:rPr>
        <w:t xml:space="preserve">nr </w:t>
      </w:r>
      <w:r w:rsidR="003915C6">
        <w:rPr>
          <w:rFonts w:ascii="Calibri" w:hAnsi="Calibri" w:cs="Calibri"/>
          <w:b/>
          <w:bCs/>
          <w:color w:val="000000" w:themeColor="text1"/>
          <w:sz w:val="20"/>
          <w:szCs w:val="20"/>
        </w:rPr>
        <w:t>………………………………</w:t>
      </w:r>
    </w:p>
    <w:p w14:paraId="230AAA4F" w14:textId="77777777" w:rsidR="00630805" w:rsidRPr="005E33AE" w:rsidRDefault="00630805" w:rsidP="00972142">
      <w:pPr>
        <w:suppressAutoHyphens/>
        <w:spacing w:after="0" w:line="240" w:lineRule="auto"/>
        <w:rPr>
          <w:rFonts w:ascii="Calibri" w:eastAsia="Times New Roman" w:hAnsi="Calibri" w:cs="Calibri"/>
          <w:sz w:val="20"/>
          <w:szCs w:val="20"/>
          <w:lang w:eastAsia="ar-SA"/>
        </w:rPr>
      </w:pPr>
    </w:p>
    <w:p w14:paraId="6B87461F" w14:textId="77777777" w:rsidR="00E00A4D" w:rsidRPr="005E33AE" w:rsidRDefault="00E00A4D" w:rsidP="00972142">
      <w:pPr>
        <w:keepNext/>
        <w:suppressAutoHyphens/>
        <w:spacing w:after="0" w:line="240" w:lineRule="auto"/>
        <w:jc w:val="center"/>
        <w:outlineLvl w:val="1"/>
        <w:rPr>
          <w:rFonts w:ascii="Calibri" w:eastAsia="Times New Roman" w:hAnsi="Calibri" w:cs="Calibri"/>
          <w:b/>
          <w:bCs/>
          <w:sz w:val="20"/>
          <w:szCs w:val="20"/>
          <w:lang w:eastAsia="ar-SA"/>
        </w:rPr>
      </w:pPr>
    </w:p>
    <w:p w14:paraId="3F99F7D1" w14:textId="77777777" w:rsidR="00E00A4D" w:rsidRPr="005E33AE" w:rsidRDefault="00E00A4D" w:rsidP="00972142">
      <w:pPr>
        <w:keepNext/>
        <w:suppressAutoHyphens/>
        <w:spacing w:after="0" w:line="240" w:lineRule="auto"/>
        <w:jc w:val="center"/>
        <w:outlineLvl w:val="1"/>
        <w:rPr>
          <w:rFonts w:ascii="Calibri" w:eastAsia="Times New Roman" w:hAnsi="Calibri" w:cs="Calibri"/>
          <w:b/>
          <w:bCs/>
          <w:sz w:val="20"/>
          <w:szCs w:val="20"/>
          <w:lang w:eastAsia="ar-SA"/>
        </w:rPr>
      </w:pPr>
    </w:p>
    <w:p w14:paraId="10C4DDC7" w14:textId="57DA3D22" w:rsidR="00630805" w:rsidRPr="005E33AE" w:rsidRDefault="00630805" w:rsidP="00972142">
      <w:pPr>
        <w:keepNext/>
        <w:suppressAutoHyphens/>
        <w:spacing w:after="0" w:line="240" w:lineRule="auto"/>
        <w:jc w:val="center"/>
        <w:outlineLvl w:val="1"/>
        <w:rPr>
          <w:rFonts w:ascii="Calibri" w:eastAsia="Times New Roman" w:hAnsi="Calibri" w:cs="Calibri"/>
          <w:b/>
          <w:bCs/>
          <w:sz w:val="20"/>
          <w:szCs w:val="20"/>
          <w:lang w:eastAsia="ar-SA"/>
        </w:rPr>
      </w:pPr>
      <w:r w:rsidRPr="005E33AE">
        <w:rPr>
          <w:rFonts w:ascii="Calibri" w:eastAsia="Times New Roman" w:hAnsi="Calibri" w:cs="Calibri"/>
          <w:b/>
          <w:bCs/>
          <w:sz w:val="20"/>
          <w:szCs w:val="20"/>
          <w:lang w:eastAsia="ar-SA"/>
        </w:rPr>
        <w:t>KOSZTORYS  OFERTOWY</w:t>
      </w:r>
      <w:r w:rsidR="00060F7A" w:rsidRPr="005E33AE">
        <w:rPr>
          <w:rFonts w:ascii="Calibri" w:eastAsia="Times New Roman" w:hAnsi="Calibri" w:cs="Calibri"/>
          <w:b/>
          <w:bCs/>
          <w:sz w:val="20"/>
          <w:szCs w:val="20"/>
          <w:lang w:eastAsia="ar-SA"/>
        </w:rPr>
        <w:t>*</w:t>
      </w:r>
    </w:p>
    <w:p w14:paraId="6B7CCE64" w14:textId="77777777" w:rsidR="00630805" w:rsidRPr="005E33AE" w:rsidRDefault="00630805" w:rsidP="00972142">
      <w:pPr>
        <w:suppressAutoHyphens/>
        <w:spacing w:after="0" w:line="240" w:lineRule="auto"/>
        <w:rPr>
          <w:rFonts w:ascii="Calibri" w:eastAsia="Times New Roman" w:hAnsi="Calibri" w:cs="Calibri"/>
          <w:sz w:val="20"/>
          <w:szCs w:val="20"/>
          <w:lang w:eastAsia="ar-SA"/>
        </w:rPr>
      </w:pPr>
    </w:p>
    <w:p w14:paraId="2E06CDE3" w14:textId="77777777" w:rsidR="00630805" w:rsidRPr="005E33AE" w:rsidRDefault="00630805" w:rsidP="00972142">
      <w:pPr>
        <w:suppressAutoHyphens/>
        <w:spacing w:after="0" w:line="240" w:lineRule="auto"/>
        <w:rPr>
          <w:rFonts w:ascii="Calibri" w:eastAsia="Times New Roman" w:hAnsi="Calibri" w:cs="Calibri"/>
          <w:sz w:val="20"/>
          <w:szCs w:val="20"/>
          <w:lang w:eastAsia="ar-SA"/>
        </w:rPr>
      </w:pPr>
    </w:p>
    <w:p w14:paraId="5615452C" w14:textId="77777777" w:rsidR="003F3A1F" w:rsidRPr="005E33AE" w:rsidRDefault="009806B3" w:rsidP="00972142">
      <w:pPr>
        <w:suppressAutoHyphens/>
        <w:spacing w:after="0" w:line="240" w:lineRule="auto"/>
        <w:rPr>
          <w:rFonts w:ascii="Calibri" w:hAnsi="Calibri" w:cs="Calibri"/>
          <w:sz w:val="20"/>
          <w:szCs w:val="20"/>
          <w:lang w:eastAsia="ar-SA"/>
        </w:rPr>
      </w:pPr>
      <w:r w:rsidRPr="005E33AE">
        <w:rPr>
          <w:rFonts w:ascii="Calibri" w:hAnsi="Calibri" w:cs="Calibri"/>
          <w:sz w:val="20"/>
          <w:szCs w:val="20"/>
          <w:lang w:eastAsia="ar-SA"/>
        </w:rPr>
        <w:t xml:space="preserve">na wykonanie w ramach zamówienia pn.: </w:t>
      </w:r>
    </w:p>
    <w:p w14:paraId="090B7C4F" w14:textId="77777777" w:rsidR="005334F8" w:rsidRPr="005E33AE" w:rsidRDefault="005334F8" w:rsidP="00972142">
      <w:pPr>
        <w:suppressAutoHyphens/>
        <w:spacing w:after="0" w:line="240" w:lineRule="auto"/>
        <w:rPr>
          <w:rFonts w:ascii="Calibri" w:hAnsi="Calibri" w:cs="Calibri"/>
          <w:sz w:val="20"/>
          <w:szCs w:val="20"/>
          <w:lang w:eastAsia="ar-SA"/>
        </w:rPr>
      </w:pPr>
    </w:p>
    <w:p w14:paraId="070DAB0C" w14:textId="5A1C0553" w:rsidR="00FE74A7" w:rsidRPr="005E33AE" w:rsidRDefault="00FE74A7" w:rsidP="006E5B6A">
      <w:pPr>
        <w:spacing w:after="0" w:line="240" w:lineRule="auto"/>
        <w:rPr>
          <w:rFonts w:ascii="Calibri" w:hAnsi="Calibri" w:cs="Calibri"/>
          <w:bCs/>
          <w:i/>
          <w:sz w:val="20"/>
          <w:szCs w:val="20"/>
          <w:lang w:eastAsia="ar-SA"/>
        </w:rPr>
      </w:pPr>
      <w:r w:rsidRPr="005E33AE">
        <w:rPr>
          <w:rFonts w:ascii="Calibri" w:hAnsi="Calibri" w:cs="Calibri"/>
          <w:b/>
          <w:sz w:val="20"/>
          <w:szCs w:val="20"/>
        </w:rPr>
        <w:t>„</w:t>
      </w:r>
      <w:r w:rsidR="00115EC6" w:rsidRPr="005E33AE">
        <w:rPr>
          <w:rFonts w:ascii="Calibri" w:hAnsi="Calibri" w:cs="Calibri"/>
          <w:b/>
          <w:sz w:val="20"/>
          <w:szCs w:val="20"/>
        </w:rPr>
        <w:t xml:space="preserve">Zabudowa nor, likwidacja tam i zatorów na terenie działalności </w:t>
      </w:r>
      <w:r w:rsidR="006E5B6A" w:rsidRPr="005E33AE">
        <w:rPr>
          <w:rFonts w:ascii="Calibri" w:hAnsi="Calibri" w:cs="Calibri"/>
          <w:b/>
          <w:sz w:val="20"/>
          <w:szCs w:val="20"/>
        </w:rPr>
        <w:t>N</w:t>
      </w:r>
      <w:r w:rsidR="000A085D">
        <w:rPr>
          <w:rFonts w:ascii="Calibri" w:hAnsi="Calibri" w:cs="Calibri"/>
          <w:b/>
          <w:sz w:val="20"/>
          <w:szCs w:val="20"/>
        </w:rPr>
        <w:t>adzoru Wodnego w Janowie Lubelskim</w:t>
      </w:r>
      <w:r w:rsidR="006E5B6A" w:rsidRPr="005E33AE">
        <w:rPr>
          <w:rFonts w:ascii="Calibri" w:hAnsi="Calibri" w:cs="Calibri"/>
          <w:b/>
          <w:sz w:val="20"/>
          <w:szCs w:val="20"/>
        </w:rPr>
        <w:t>”</w:t>
      </w:r>
    </w:p>
    <w:p w14:paraId="6F93D0DB" w14:textId="77777777" w:rsidR="00630805" w:rsidRPr="005E33AE" w:rsidRDefault="00630805" w:rsidP="00972142">
      <w:pPr>
        <w:suppressAutoHyphens/>
        <w:spacing w:after="0" w:line="240" w:lineRule="auto"/>
        <w:jc w:val="both"/>
        <w:rPr>
          <w:rFonts w:ascii="Calibri" w:eastAsia="Times New Roman" w:hAnsi="Calibri" w:cs="Calibri"/>
          <w:sz w:val="20"/>
          <w:szCs w:val="20"/>
          <w:lang w:eastAsia="ar-SA"/>
        </w:rPr>
      </w:pPr>
    </w:p>
    <w:tbl>
      <w:tblPr>
        <w:tblStyle w:val="Tabela-Siatka"/>
        <w:tblW w:w="9356" w:type="dxa"/>
        <w:tblInd w:w="-5" w:type="dxa"/>
        <w:tblLook w:val="04A0" w:firstRow="1" w:lastRow="0" w:firstColumn="1" w:lastColumn="0" w:noHBand="0" w:noVBand="1"/>
      </w:tblPr>
      <w:tblGrid>
        <w:gridCol w:w="1639"/>
        <w:gridCol w:w="7717"/>
      </w:tblGrid>
      <w:tr w:rsidR="001C62B9" w:rsidRPr="00651558" w14:paraId="6BC9BFD8" w14:textId="77777777" w:rsidTr="004C092C">
        <w:tc>
          <w:tcPr>
            <w:tcW w:w="9356" w:type="dxa"/>
            <w:gridSpan w:val="2"/>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A6A6A6" w:themeFill="background1" w:themeFillShade="A6"/>
            <w:hideMark/>
          </w:tcPr>
          <w:p w14:paraId="3CF706B9" w14:textId="77777777" w:rsidR="001C62B9" w:rsidRPr="00382BCD" w:rsidRDefault="001C62B9" w:rsidP="004C092C">
            <w:pPr>
              <w:spacing w:line="276" w:lineRule="auto"/>
              <w:jc w:val="center"/>
              <w:rPr>
                <w:rFonts w:cstheme="minorHAnsi"/>
                <w:b/>
                <w:sz w:val="20"/>
                <w:szCs w:val="20"/>
              </w:rPr>
            </w:pPr>
            <w:r>
              <w:rPr>
                <w:rFonts w:cstheme="minorHAnsi"/>
                <w:b/>
                <w:iCs/>
                <w:sz w:val="20"/>
                <w:szCs w:val="20"/>
                <w:lang w:eastAsia="pl-PL"/>
              </w:rPr>
              <w:t>Całkowite ryczałtowe wynagrodzenie Wykonawcy</w:t>
            </w:r>
          </w:p>
        </w:tc>
      </w:tr>
      <w:tr w:rsidR="001C62B9" w:rsidRPr="00651558" w14:paraId="08141D56" w14:textId="77777777" w:rsidTr="004C092C">
        <w:tc>
          <w:tcPr>
            <w:tcW w:w="1639" w:type="dxa"/>
            <w:tcBorders>
              <w:top w:val="single" w:sz="18" w:space="0" w:color="000000" w:themeColor="text1"/>
              <w:left w:val="single" w:sz="18"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35D1BD1A" w14:textId="77777777" w:rsidR="001C62B9" w:rsidRPr="00382BCD" w:rsidRDefault="001C62B9" w:rsidP="004C092C">
            <w:pPr>
              <w:spacing w:line="276" w:lineRule="auto"/>
              <w:jc w:val="right"/>
              <w:rPr>
                <w:rFonts w:cstheme="minorHAnsi"/>
                <w:b/>
                <w:sz w:val="20"/>
                <w:szCs w:val="20"/>
              </w:rPr>
            </w:pPr>
            <w:r w:rsidRPr="00382BCD">
              <w:rPr>
                <w:rFonts w:cstheme="minorHAnsi"/>
                <w:b/>
                <w:sz w:val="20"/>
                <w:szCs w:val="20"/>
              </w:rPr>
              <w:t>Netto zł</w:t>
            </w:r>
          </w:p>
        </w:tc>
        <w:tc>
          <w:tcPr>
            <w:tcW w:w="7717"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14:paraId="4A505D32" w14:textId="073E9CB0" w:rsidR="001C62B9" w:rsidRPr="00382BCD" w:rsidRDefault="003915C6" w:rsidP="004C092C">
            <w:pPr>
              <w:spacing w:line="276" w:lineRule="auto"/>
              <w:jc w:val="both"/>
              <w:rPr>
                <w:rFonts w:cstheme="minorHAnsi"/>
                <w:b/>
                <w:sz w:val="20"/>
                <w:szCs w:val="20"/>
              </w:rPr>
            </w:pPr>
            <w:r>
              <w:rPr>
                <w:rFonts w:cstheme="minorHAnsi"/>
                <w:b/>
                <w:sz w:val="20"/>
                <w:szCs w:val="20"/>
              </w:rPr>
              <w:t>…………………………….</w:t>
            </w:r>
          </w:p>
        </w:tc>
      </w:tr>
      <w:tr w:rsidR="001C62B9" w:rsidRPr="00651558" w14:paraId="56924EAF" w14:textId="77777777" w:rsidTr="004C092C">
        <w:tc>
          <w:tcPr>
            <w:tcW w:w="1639" w:type="dxa"/>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D9D9D9" w:themeFill="background1" w:themeFillShade="D9"/>
            <w:vAlign w:val="center"/>
            <w:hideMark/>
          </w:tcPr>
          <w:p w14:paraId="06B61B60" w14:textId="77777777" w:rsidR="001C62B9" w:rsidRPr="00382BCD" w:rsidRDefault="001C62B9" w:rsidP="004C092C">
            <w:pPr>
              <w:spacing w:line="276" w:lineRule="auto"/>
              <w:jc w:val="right"/>
              <w:rPr>
                <w:rFonts w:cstheme="minorHAnsi"/>
                <w:b/>
                <w:sz w:val="20"/>
                <w:szCs w:val="20"/>
              </w:rPr>
            </w:pPr>
            <w:r w:rsidRPr="00382BCD">
              <w:rPr>
                <w:rFonts w:cstheme="minorHAnsi"/>
                <w:b/>
                <w:sz w:val="20"/>
                <w:szCs w:val="20"/>
              </w:rPr>
              <w:t>Słownie</w:t>
            </w:r>
          </w:p>
        </w:tc>
        <w:tc>
          <w:tcPr>
            <w:tcW w:w="7717"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14:paraId="1344EF05" w14:textId="695E6D58" w:rsidR="001C62B9" w:rsidRPr="00382BCD" w:rsidRDefault="003915C6" w:rsidP="004C092C">
            <w:pPr>
              <w:spacing w:line="276" w:lineRule="auto"/>
              <w:jc w:val="both"/>
              <w:rPr>
                <w:rFonts w:cstheme="minorHAnsi"/>
                <w:b/>
                <w:sz w:val="20"/>
                <w:szCs w:val="20"/>
              </w:rPr>
            </w:pPr>
            <w:r>
              <w:rPr>
                <w:rFonts w:cstheme="minorHAnsi"/>
                <w:b/>
                <w:sz w:val="20"/>
                <w:szCs w:val="20"/>
              </w:rPr>
              <w:t xml:space="preserve">………………………………………………………………………. </w:t>
            </w:r>
            <w:r w:rsidR="007D4649">
              <w:rPr>
                <w:rFonts w:cstheme="minorHAnsi"/>
                <w:b/>
                <w:sz w:val="20"/>
                <w:szCs w:val="20"/>
              </w:rPr>
              <w:t>złotych 00/100</w:t>
            </w:r>
          </w:p>
        </w:tc>
      </w:tr>
      <w:tr w:rsidR="001C62B9" w:rsidRPr="00651558" w14:paraId="332749C7" w14:textId="77777777" w:rsidTr="004C092C">
        <w:tc>
          <w:tcPr>
            <w:tcW w:w="1639" w:type="dxa"/>
            <w:tcBorders>
              <w:top w:val="single" w:sz="18" w:space="0" w:color="000000" w:themeColor="text1"/>
              <w:left w:val="single" w:sz="18"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45E16E6F" w14:textId="77777777" w:rsidR="001C62B9" w:rsidRPr="00382BCD" w:rsidRDefault="001C62B9" w:rsidP="004C092C">
            <w:pPr>
              <w:spacing w:line="276" w:lineRule="auto"/>
              <w:jc w:val="right"/>
              <w:rPr>
                <w:rFonts w:cstheme="minorHAnsi"/>
                <w:b/>
                <w:sz w:val="20"/>
                <w:szCs w:val="20"/>
              </w:rPr>
            </w:pPr>
            <w:r w:rsidRPr="00382BCD">
              <w:rPr>
                <w:rFonts w:cstheme="minorHAnsi"/>
                <w:b/>
                <w:sz w:val="20"/>
                <w:szCs w:val="20"/>
              </w:rPr>
              <w:t>Brutto zł</w:t>
            </w:r>
          </w:p>
        </w:tc>
        <w:tc>
          <w:tcPr>
            <w:tcW w:w="7717" w:type="dxa"/>
            <w:tcBorders>
              <w:top w:val="single" w:sz="18" w:space="0" w:color="000000" w:themeColor="text1"/>
              <w:left w:val="single" w:sz="4" w:space="0" w:color="000000" w:themeColor="text1"/>
              <w:bottom w:val="single" w:sz="4" w:space="0" w:color="000000" w:themeColor="text1"/>
              <w:right w:val="single" w:sz="18" w:space="0" w:color="000000" w:themeColor="text1"/>
            </w:tcBorders>
          </w:tcPr>
          <w:p w14:paraId="74567083" w14:textId="09A525FB" w:rsidR="001C62B9" w:rsidRPr="00382BCD" w:rsidRDefault="003915C6" w:rsidP="004C092C">
            <w:pPr>
              <w:spacing w:line="276" w:lineRule="auto"/>
              <w:jc w:val="both"/>
              <w:rPr>
                <w:rFonts w:cstheme="minorHAnsi"/>
                <w:b/>
                <w:sz w:val="20"/>
                <w:szCs w:val="20"/>
              </w:rPr>
            </w:pPr>
            <w:r>
              <w:rPr>
                <w:rFonts w:cstheme="minorHAnsi"/>
                <w:b/>
                <w:sz w:val="20"/>
                <w:szCs w:val="20"/>
              </w:rPr>
              <w:t>……………………………..</w:t>
            </w:r>
            <w:r w:rsidR="007D4649">
              <w:rPr>
                <w:rFonts w:cstheme="minorHAnsi"/>
                <w:b/>
                <w:sz w:val="20"/>
                <w:szCs w:val="20"/>
              </w:rPr>
              <w:t xml:space="preserve"> </w:t>
            </w:r>
          </w:p>
        </w:tc>
      </w:tr>
      <w:tr w:rsidR="007D4649" w:rsidRPr="00A067C0" w14:paraId="1B43E6DF" w14:textId="77777777" w:rsidTr="004C092C">
        <w:tc>
          <w:tcPr>
            <w:tcW w:w="1639" w:type="dxa"/>
            <w:tcBorders>
              <w:top w:val="single" w:sz="4" w:space="0" w:color="000000" w:themeColor="text1"/>
              <w:left w:val="single" w:sz="18" w:space="0" w:color="000000" w:themeColor="text1"/>
              <w:bottom w:val="single" w:sz="18" w:space="0" w:color="000000" w:themeColor="text1"/>
              <w:right w:val="single" w:sz="4" w:space="0" w:color="000000" w:themeColor="text1"/>
            </w:tcBorders>
            <w:shd w:val="clear" w:color="auto" w:fill="D9D9D9"/>
            <w:vAlign w:val="center"/>
            <w:hideMark/>
          </w:tcPr>
          <w:p w14:paraId="05461842" w14:textId="77777777" w:rsidR="007D4649" w:rsidRPr="00382BCD" w:rsidRDefault="007D4649" w:rsidP="007D4649">
            <w:pPr>
              <w:spacing w:line="276" w:lineRule="auto"/>
              <w:jc w:val="right"/>
              <w:rPr>
                <w:rFonts w:cstheme="minorHAnsi"/>
                <w:b/>
                <w:sz w:val="20"/>
                <w:szCs w:val="20"/>
              </w:rPr>
            </w:pPr>
            <w:r w:rsidRPr="00382BCD">
              <w:rPr>
                <w:rFonts w:cstheme="minorHAnsi"/>
                <w:b/>
                <w:sz w:val="20"/>
                <w:szCs w:val="20"/>
              </w:rPr>
              <w:t xml:space="preserve">Słownie </w:t>
            </w:r>
          </w:p>
        </w:tc>
        <w:tc>
          <w:tcPr>
            <w:tcW w:w="7717" w:type="dxa"/>
            <w:tcBorders>
              <w:top w:val="single" w:sz="4" w:space="0" w:color="000000" w:themeColor="text1"/>
              <w:left w:val="single" w:sz="4" w:space="0" w:color="000000" w:themeColor="text1"/>
              <w:bottom w:val="single" w:sz="18" w:space="0" w:color="000000" w:themeColor="text1"/>
              <w:right w:val="single" w:sz="18" w:space="0" w:color="000000" w:themeColor="text1"/>
            </w:tcBorders>
          </w:tcPr>
          <w:p w14:paraId="6D1D61F5" w14:textId="6695AC3F" w:rsidR="007D4649" w:rsidRPr="00382BCD" w:rsidRDefault="003915C6" w:rsidP="007D4649">
            <w:pPr>
              <w:spacing w:line="276" w:lineRule="auto"/>
              <w:jc w:val="both"/>
              <w:rPr>
                <w:rFonts w:cstheme="minorHAnsi"/>
                <w:b/>
                <w:sz w:val="20"/>
                <w:szCs w:val="20"/>
              </w:rPr>
            </w:pPr>
            <w:r>
              <w:rPr>
                <w:rFonts w:cstheme="minorHAnsi"/>
                <w:b/>
                <w:sz w:val="20"/>
                <w:szCs w:val="20"/>
              </w:rPr>
              <w:t xml:space="preserve">………………………………………………………………………. </w:t>
            </w:r>
            <w:r w:rsidR="007D4649">
              <w:rPr>
                <w:rFonts w:cstheme="minorHAnsi"/>
                <w:b/>
                <w:sz w:val="20"/>
                <w:szCs w:val="20"/>
              </w:rPr>
              <w:t>złotych 00/100</w:t>
            </w:r>
          </w:p>
        </w:tc>
      </w:tr>
    </w:tbl>
    <w:p w14:paraId="3D14D92A" w14:textId="77777777" w:rsidR="006E5B6A" w:rsidRPr="005E33AE" w:rsidRDefault="006E5B6A" w:rsidP="006E5B6A">
      <w:pPr>
        <w:tabs>
          <w:tab w:val="center" w:pos="8725"/>
        </w:tabs>
        <w:spacing w:after="3" w:line="267" w:lineRule="auto"/>
        <w:ind w:left="-15"/>
        <w:rPr>
          <w:rFonts w:ascii="Calibri" w:hAnsi="Calibri" w:cs="Calibri"/>
          <w:b/>
          <w:sz w:val="20"/>
          <w:szCs w:val="20"/>
        </w:rPr>
      </w:pPr>
    </w:p>
    <w:p w14:paraId="4B130861" w14:textId="77777777" w:rsidR="00255205" w:rsidRPr="005E33AE" w:rsidRDefault="00255205" w:rsidP="00972142">
      <w:pPr>
        <w:suppressAutoHyphens/>
        <w:spacing w:after="0" w:line="240" w:lineRule="auto"/>
        <w:jc w:val="both"/>
        <w:rPr>
          <w:rFonts w:ascii="Calibri" w:eastAsia="Times New Roman" w:hAnsi="Calibri" w:cs="Calibri"/>
          <w:sz w:val="20"/>
          <w:szCs w:val="20"/>
          <w:lang w:eastAsia="ar-SA"/>
        </w:rPr>
      </w:pPr>
    </w:p>
    <w:p w14:paraId="343544DC" w14:textId="77777777" w:rsidR="00255205" w:rsidRPr="005E33AE" w:rsidRDefault="00255205" w:rsidP="00972142">
      <w:pPr>
        <w:suppressAutoHyphens/>
        <w:spacing w:after="0" w:line="240" w:lineRule="auto"/>
        <w:jc w:val="both"/>
        <w:rPr>
          <w:rFonts w:ascii="Calibri" w:eastAsia="Times New Roman" w:hAnsi="Calibri" w:cs="Calibri"/>
          <w:sz w:val="20"/>
          <w:szCs w:val="20"/>
          <w:lang w:eastAsia="ar-SA"/>
        </w:rPr>
      </w:pPr>
    </w:p>
    <w:p w14:paraId="7A9F7AAB" w14:textId="77777777" w:rsidR="00630805" w:rsidRPr="005E33AE" w:rsidRDefault="00630805" w:rsidP="00972142">
      <w:pPr>
        <w:suppressAutoHyphens/>
        <w:spacing w:after="0" w:line="240" w:lineRule="auto"/>
        <w:rPr>
          <w:rFonts w:ascii="Calibri" w:eastAsia="Times New Roman" w:hAnsi="Calibri" w:cs="Calibri"/>
          <w:sz w:val="20"/>
          <w:szCs w:val="20"/>
          <w:lang w:eastAsia="ar-SA"/>
        </w:rPr>
      </w:pPr>
    </w:p>
    <w:p w14:paraId="3D9D5250" w14:textId="08F1D51E" w:rsidR="00630805" w:rsidRPr="005E33AE" w:rsidRDefault="00630805" w:rsidP="005C28D8">
      <w:pPr>
        <w:suppressAutoHyphens/>
        <w:spacing w:after="0" w:line="240" w:lineRule="auto"/>
        <w:jc w:val="center"/>
        <w:rPr>
          <w:rFonts w:ascii="Calibri" w:eastAsia="Times New Roman" w:hAnsi="Calibri" w:cs="Calibri"/>
          <w:sz w:val="20"/>
          <w:szCs w:val="20"/>
          <w:lang w:eastAsia="ar-SA"/>
        </w:rPr>
      </w:pPr>
      <w:r w:rsidRPr="005E33AE">
        <w:rPr>
          <w:rFonts w:ascii="Calibri" w:eastAsia="Times New Roman" w:hAnsi="Calibri" w:cs="Calibri"/>
          <w:b/>
          <w:sz w:val="20"/>
          <w:szCs w:val="20"/>
          <w:lang w:eastAsia="ar-SA"/>
        </w:rPr>
        <w:t xml:space="preserve">Zamawiający: </w:t>
      </w:r>
      <w:r w:rsidRPr="005E33AE">
        <w:rPr>
          <w:rFonts w:ascii="Calibri" w:eastAsia="Times New Roman" w:hAnsi="Calibri" w:cs="Calibri"/>
          <w:b/>
          <w:sz w:val="20"/>
          <w:szCs w:val="20"/>
          <w:lang w:eastAsia="ar-SA"/>
        </w:rPr>
        <w:tab/>
      </w:r>
      <w:r w:rsidRPr="005E33AE">
        <w:rPr>
          <w:rFonts w:ascii="Calibri" w:eastAsia="Times New Roman" w:hAnsi="Calibri" w:cs="Calibri"/>
          <w:b/>
          <w:sz w:val="20"/>
          <w:szCs w:val="20"/>
          <w:lang w:eastAsia="ar-SA"/>
        </w:rPr>
        <w:tab/>
      </w:r>
      <w:r w:rsidRPr="005E33AE">
        <w:rPr>
          <w:rFonts w:ascii="Calibri" w:eastAsia="Times New Roman" w:hAnsi="Calibri" w:cs="Calibri"/>
          <w:b/>
          <w:sz w:val="20"/>
          <w:szCs w:val="20"/>
          <w:lang w:eastAsia="ar-SA"/>
        </w:rPr>
        <w:tab/>
      </w:r>
      <w:r w:rsidRPr="005E33AE">
        <w:rPr>
          <w:rFonts w:ascii="Calibri" w:eastAsia="Times New Roman" w:hAnsi="Calibri" w:cs="Calibri"/>
          <w:b/>
          <w:sz w:val="20"/>
          <w:szCs w:val="20"/>
          <w:lang w:eastAsia="ar-SA"/>
        </w:rPr>
        <w:tab/>
      </w:r>
      <w:r w:rsidRPr="005E33AE">
        <w:rPr>
          <w:rFonts w:ascii="Calibri" w:eastAsia="Times New Roman" w:hAnsi="Calibri" w:cs="Calibri"/>
          <w:b/>
          <w:sz w:val="20"/>
          <w:szCs w:val="20"/>
          <w:lang w:eastAsia="ar-SA"/>
        </w:rPr>
        <w:tab/>
      </w:r>
      <w:r w:rsidRPr="005E33AE">
        <w:rPr>
          <w:rFonts w:ascii="Calibri" w:eastAsia="Times New Roman" w:hAnsi="Calibri" w:cs="Calibri"/>
          <w:b/>
          <w:sz w:val="20"/>
          <w:szCs w:val="20"/>
          <w:lang w:eastAsia="ar-SA"/>
        </w:rPr>
        <w:tab/>
        <w:t>Wykonawca</w:t>
      </w:r>
      <w:r w:rsidRPr="005E33AE">
        <w:rPr>
          <w:rFonts w:ascii="Calibri" w:eastAsia="Times New Roman" w:hAnsi="Calibri" w:cs="Calibri"/>
          <w:sz w:val="20"/>
          <w:szCs w:val="20"/>
          <w:lang w:eastAsia="ar-SA"/>
        </w:rPr>
        <w:t>:</w:t>
      </w:r>
    </w:p>
    <w:p w14:paraId="576B9224" w14:textId="77777777" w:rsidR="00630805" w:rsidRPr="005E33AE" w:rsidRDefault="00630805" w:rsidP="00972142">
      <w:pPr>
        <w:suppressAutoHyphens/>
        <w:spacing w:after="0" w:line="240" w:lineRule="auto"/>
        <w:rPr>
          <w:rFonts w:ascii="Calibri" w:eastAsia="Times New Roman" w:hAnsi="Calibri" w:cs="Calibri"/>
          <w:sz w:val="20"/>
          <w:szCs w:val="20"/>
          <w:lang w:eastAsia="ar-SA"/>
        </w:rPr>
      </w:pPr>
    </w:p>
    <w:p w14:paraId="54D24911" w14:textId="77777777" w:rsidR="000374AC" w:rsidRPr="005E33AE" w:rsidRDefault="000374AC" w:rsidP="00972142">
      <w:pPr>
        <w:spacing w:after="0" w:line="240" w:lineRule="auto"/>
        <w:rPr>
          <w:rFonts w:ascii="Calibri" w:hAnsi="Calibri" w:cs="Calibri"/>
          <w:sz w:val="20"/>
          <w:szCs w:val="20"/>
        </w:rPr>
      </w:pPr>
    </w:p>
    <w:sectPr w:rsidR="000374AC" w:rsidRPr="005E33AE" w:rsidSect="00DE2E11">
      <w:headerReference w:type="default" r:id="rId10"/>
      <w:footerReference w:type="first" r:id="rId11"/>
      <w:footnotePr>
        <w:pos w:val="beneathText"/>
      </w:footnotePr>
      <w:pgSz w:w="11905" w:h="16837"/>
      <w:pgMar w:top="1134" w:right="1418" w:bottom="1077"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A365" w14:textId="77777777" w:rsidR="00824F14" w:rsidRDefault="00824F14">
      <w:pPr>
        <w:spacing w:after="0" w:line="240" w:lineRule="auto"/>
      </w:pPr>
      <w:r>
        <w:separator/>
      </w:r>
    </w:p>
  </w:endnote>
  <w:endnote w:type="continuationSeparator" w:id="0">
    <w:p w14:paraId="08B5CCE9" w14:textId="77777777" w:rsidR="00824F14" w:rsidRDefault="0082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514F" w14:textId="77777777" w:rsidR="00740301" w:rsidRDefault="00740301">
    <w:pPr>
      <w:pStyle w:val="Stopka"/>
      <w:jc w:val="center"/>
    </w:pPr>
  </w:p>
  <w:p w14:paraId="130810A7" w14:textId="77777777" w:rsidR="004A131F" w:rsidRDefault="004A13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23FA" w14:textId="77777777" w:rsidR="00824F14" w:rsidRDefault="00824F14">
      <w:pPr>
        <w:spacing w:after="0" w:line="240" w:lineRule="auto"/>
      </w:pPr>
      <w:r>
        <w:separator/>
      </w:r>
    </w:p>
  </w:footnote>
  <w:footnote w:type="continuationSeparator" w:id="0">
    <w:p w14:paraId="77AEF027" w14:textId="77777777" w:rsidR="00824F14" w:rsidRDefault="00824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C79C" w14:textId="29C71E07" w:rsidR="00566A61" w:rsidRDefault="00D64A97" w:rsidP="005E306B">
    <w:pPr>
      <w:tabs>
        <w:tab w:val="center" w:pos="4748"/>
      </w:tabs>
    </w:pPr>
    <w:r>
      <w:rPr>
        <w:noProof/>
        <w:lang w:eastAsia="pl-PL"/>
      </w:rPr>
      <mc:AlternateContent>
        <mc:Choice Requires="wps">
          <w:drawing>
            <wp:anchor distT="0" distB="0" distL="0" distR="0" simplePos="0" relativeHeight="251659264" behindDoc="0" locked="0" layoutInCell="1" allowOverlap="1" wp14:anchorId="25E1BC6C" wp14:editId="63680CFC">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63EE5" w14:textId="77777777" w:rsidR="00566A61" w:rsidRDefault="00824F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5E1BC6C"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" stroked="f">
              <v:fill opacity="0"/>
              <v:textbox inset="0,0,0,0">
                <w:txbxContent>
                  <w:p w14:paraId="60063EE5" w14:textId="77777777" w:rsidR="00566A61" w:rsidRDefault="00000000"/>
                </w:txbxContent>
              </v:textbox>
              <w10:wrap type="square" side="largest" anchorx="margin"/>
            </v:shape>
          </w:pict>
        </mc:Fallback>
      </mc:AlternateContent>
    </w:r>
    <w:r w:rsidR="005E30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8109"/>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00000009"/>
    <w:name w:val="WW8Num9"/>
    <w:lvl w:ilvl="0">
      <w:start w:val="1"/>
      <w:numFmt w:val="lowerLetter"/>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6"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7" w15:restartNumberingAfterBreak="0">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4E2A68"/>
    <w:multiLevelType w:val="hybridMultilevel"/>
    <w:tmpl w:val="801C1AE6"/>
    <w:lvl w:ilvl="0" w:tplc="4FE0B070">
      <w:start w:val="2"/>
      <w:numFmt w:val="decimal"/>
      <w:lvlText w:val="%1."/>
      <w:lvlJc w:val="left"/>
      <w:pPr>
        <w:ind w:left="360" w:hanging="36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D3609F6"/>
    <w:multiLevelType w:val="hybridMultilevel"/>
    <w:tmpl w:val="A384A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C1B86"/>
    <w:multiLevelType w:val="hybridMultilevel"/>
    <w:tmpl w:val="DDEC5188"/>
    <w:lvl w:ilvl="0" w:tplc="04150017">
      <w:start w:val="1"/>
      <w:numFmt w:val="lowerLetter"/>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B09E2"/>
    <w:multiLevelType w:val="hybridMultilevel"/>
    <w:tmpl w:val="754C79C6"/>
    <w:lvl w:ilvl="0" w:tplc="07F47648">
      <w:start w:val="1"/>
      <w:numFmt w:val="lowerLetter"/>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51A18D2"/>
    <w:multiLevelType w:val="hybridMultilevel"/>
    <w:tmpl w:val="E0548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DF09FF"/>
    <w:multiLevelType w:val="hybridMultilevel"/>
    <w:tmpl w:val="47E81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F4AAA"/>
    <w:multiLevelType w:val="hybridMultilevel"/>
    <w:tmpl w:val="C13250A2"/>
    <w:lvl w:ilvl="0" w:tplc="0415000F">
      <w:start w:val="1"/>
      <w:numFmt w:val="decimal"/>
      <w:lvlText w:val="%1."/>
      <w:lvlJc w:val="left"/>
      <w:pPr>
        <w:ind w:left="720" w:hanging="360"/>
      </w:pPr>
    </w:lvl>
    <w:lvl w:ilvl="1" w:tplc="7D6C175A">
      <w:start w:val="1"/>
      <w:numFmt w:val="decimal"/>
      <w:lvlText w:val="%2."/>
      <w:lvlJc w:val="left"/>
      <w:pPr>
        <w:ind w:left="1440" w:hanging="360"/>
      </w:pPr>
      <w:rPr>
        <w:rFonts w:asciiTheme="minorHAnsi" w:eastAsia="Times New Roman" w:hAnsiTheme="minorHAnsi" w:cstheme="minorHAnsi"/>
      </w:rPr>
    </w:lvl>
    <w:lvl w:ilvl="2" w:tplc="1B70024C">
      <w:start w:val="1"/>
      <w:numFmt w:val="decimal"/>
      <w:lvlText w:val="%3)"/>
      <w:lvlJc w:val="left"/>
      <w:pPr>
        <w:ind w:left="2340" w:hanging="360"/>
      </w:pPr>
      <w:rPr>
        <w:rFonts w:hint="default"/>
      </w:rPr>
    </w:lvl>
    <w:lvl w:ilvl="3" w:tplc="B622D89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B76770C"/>
    <w:multiLevelType w:val="hybridMultilevel"/>
    <w:tmpl w:val="1C900B5E"/>
    <w:lvl w:ilvl="0" w:tplc="21F2B8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0E693D"/>
    <w:multiLevelType w:val="hybridMultilevel"/>
    <w:tmpl w:val="7660D4B2"/>
    <w:lvl w:ilvl="0" w:tplc="04150011">
      <w:start w:val="1"/>
      <w:numFmt w:val="decimal"/>
      <w:lvlText w:val="%1)"/>
      <w:lvlJc w:val="left"/>
      <w:pPr>
        <w:ind w:left="720" w:hanging="360"/>
      </w:pPr>
    </w:lvl>
    <w:lvl w:ilvl="1" w:tplc="3D1A9B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5F1035FE"/>
    <w:multiLevelType w:val="multilevel"/>
    <w:tmpl w:val="7D3CEEE8"/>
    <w:lvl w:ilvl="0">
      <w:start w:val="1"/>
      <w:numFmt w:val="decimal"/>
      <w:pStyle w:val="Nagwek1"/>
      <w:lvlText w:val="%1."/>
      <w:lvlJc w:val="left"/>
      <w:pPr>
        <w:ind w:left="360" w:hanging="360"/>
      </w:p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dstrike w:val="0"/>
        <w:sz w:val="22"/>
        <w:szCs w:val="22"/>
        <w:u w:val="none"/>
        <w:effect w:val="none"/>
      </w:r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2"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26397C"/>
    <w:multiLevelType w:val="hybridMultilevel"/>
    <w:tmpl w:val="35021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A40A72"/>
    <w:multiLevelType w:val="hybridMultilevel"/>
    <w:tmpl w:val="C854B414"/>
    <w:lvl w:ilvl="0" w:tplc="8438E4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26"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2410841"/>
    <w:multiLevelType w:val="hybridMultilevel"/>
    <w:tmpl w:val="D2AA841C"/>
    <w:name w:val="WW8Num142"/>
    <w:lvl w:ilvl="0" w:tplc="89F6137A">
      <w:start w:val="1"/>
      <w:numFmt w:val="bullet"/>
      <w:lvlText w:val=""/>
      <w:lvlJc w:val="left"/>
      <w:pPr>
        <w:tabs>
          <w:tab w:val="num" w:pos="624"/>
        </w:tabs>
        <w:ind w:left="340" w:firstLine="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7C372185"/>
    <w:multiLevelType w:val="hybridMultilevel"/>
    <w:tmpl w:val="70D65340"/>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14"/>
  </w:num>
  <w:num w:numId="7">
    <w:abstractNumId w:val="23"/>
  </w:num>
  <w:num w:numId="8">
    <w:abstractNumId w:val="10"/>
  </w:num>
  <w:num w:numId="9">
    <w:abstractNumId w:val="29"/>
  </w:num>
  <w:num w:numId="10">
    <w:abstractNumId w:val="28"/>
  </w:num>
  <w:num w:numId="11">
    <w:abstractNumId w:val="11"/>
  </w:num>
  <w:num w:numId="12">
    <w:abstractNumId w:val="12"/>
  </w:num>
  <w:num w:numId="13">
    <w:abstractNumId w:val="15"/>
  </w:num>
  <w:num w:numId="14">
    <w:abstractNumId w:val="25"/>
  </w:num>
  <w:num w:numId="15">
    <w:abstractNumId w:val="24"/>
  </w:num>
  <w:num w:numId="16">
    <w:abstractNumId w:val="17"/>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8"/>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BE"/>
    <w:rsid w:val="000233D5"/>
    <w:rsid w:val="0003177A"/>
    <w:rsid w:val="000374AC"/>
    <w:rsid w:val="0004250A"/>
    <w:rsid w:val="0004407C"/>
    <w:rsid w:val="0004773C"/>
    <w:rsid w:val="00052866"/>
    <w:rsid w:val="000547D4"/>
    <w:rsid w:val="00054EE6"/>
    <w:rsid w:val="00055FA9"/>
    <w:rsid w:val="000577B9"/>
    <w:rsid w:val="00057B89"/>
    <w:rsid w:val="00060F7A"/>
    <w:rsid w:val="000626BB"/>
    <w:rsid w:val="00071A1B"/>
    <w:rsid w:val="0007585B"/>
    <w:rsid w:val="000779B9"/>
    <w:rsid w:val="00094594"/>
    <w:rsid w:val="000A085D"/>
    <w:rsid w:val="000A097D"/>
    <w:rsid w:val="000A2731"/>
    <w:rsid w:val="000A3BDD"/>
    <w:rsid w:val="000A504B"/>
    <w:rsid w:val="000B78C3"/>
    <w:rsid w:val="000C4800"/>
    <w:rsid w:val="000C61E6"/>
    <w:rsid w:val="000D25A3"/>
    <w:rsid w:val="000D67C0"/>
    <w:rsid w:val="000E127E"/>
    <w:rsid w:val="0010663E"/>
    <w:rsid w:val="0010692A"/>
    <w:rsid w:val="00111CD9"/>
    <w:rsid w:val="00113695"/>
    <w:rsid w:val="00115EC6"/>
    <w:rsid w:val="0012221D"/>
    <w:rsid w:val="0012668B"/>
    <w:rsid w:val="00127484"/>
    <w:rsid w:val="001437FE"/>
    <w:rsid w:val="0014420E"/>
    <w:rsid w:val="00144827"/>
    <w:rsid w:val="00157B73"/>
    <w:rsid w:val="001623B9"/>
    <w:rsid w:val="00162CA8"/>
    <w:rsid w:val="00164C8E"/>
    <w:rsid w:val="00165CE6"/>
    <w:rsid w:val="001725DF"/>
    <w:rsid w:val="00174E67"/>
    <w:rsid w:val="001826BD"/>
    <w:rsid w:val="001935D2"/>
    <w:rsid w:val="001935FC"/>
    <w:rsid w:val="00197257"/>
    <w:rsid w:val="001A298C"/>
    <w:rsid w:val="001A37B0"/>
    <w:rsid w:val="001A51DC"/>
    <w:rsid w:val="001A6B36"/>
    <w:rsid w:val="001B0CE1"/>
    <w:rsid w:val="001B405B"/>
    <w:rsid w:val="001B769C"/>
    <w:rsid w:val="001C16E6"/>
    <w:rsid w:val="001C62B9"/>
    <w:rsid w:val="001C74C7"/>
    <w:rsid w:val="001D2555"/>
    <w:rsid w:val="001D2C65"/>
    <w:rsid w:val="001D783A"/>
    <w:rsid w:val="001E38DE"/>
    <w:rsid w:val="001F203A"/>
    <w:rsid w:val="00202A23"/>
    <w:rsid w:val="002157CF"/>
    <w:rsid w:val="00222167"/>
    <w:rsid w:val="0023016F"/>
    <w:rsid w:val="002413B7"/>
    <w:rsid w:val="00241D75"/>
    <w:rsid w:val="00250B25"/>
    <w:rsid w:val="00255205"/>
    <w:rsid w:val="002570FE"/>
    <w:rsid w:val="00264005"/>
    <w:rsid w:val="00270D85"/>
    <w:rsid w:val="00283145"/>
    <w:rsid w:val="002913A4"/>
    <w:rsid w:val="00292E7C"/>
    <w:rsid w:val="002948BF"/>
    <w:rsid w:val="002A2E51"/>
    <w:rsid w:val="002A7071"/>
    <w:rsid w:val="002B358D"/>
    <w:rsid w:val="002C210B"/>
    <w:rsid w:val="002E4C0C"/>
    <w:rsid w:val="002F6A81"/>
    <w:rsid w:val="0030381F"/>
    <w:rsid w:val="003063FD"/>
    <w:rsid w:val="00314CA1"/>
    <w:rsid w:val="00316499"/>
    <w:rsid w:val="00317117"/>
    <w:rsid w:val="0032415D"/>
    <w:rsid w:val="00325524"/>
    <w:rsid w:val="00332D0B"/>
    <w:rsid w:val="003408B9"/>
    <w:rsid w:val="0034165C"/>
    <w:rsid w:val="003441D4"/>
    <w:rsid w:val="00356B09"/>
    <w:rsid w:val="00361A79"/>
    <w:rsid w:val="00375D71"/>
    <w:rsid w:val="003770EF"/>
    <w:rsid w:val="00383745"/>
    <w:rsid w:val="00386B57"/>
    <w:rsid w:val="003915C6"/>
    <w:rsid w:val="003A2BF5"/>
    <w:rsid w:val="003A4FCE"/>
    <w:rsid w:val="003B229C"/>
    <w:rsid w:val="003C20F2"/>
    <w:rsid w:val="003C52EC"/>
    <w:rsid w:val="003D277A"/>
    <w:rsid w:val="003D32F7"/>
    <w:rsid w:val="003D3633"/>
    <w:rsid w:val="003D4A3B"/>
    <w:rsid w:val="003F086E"/>
    <w:rsid w:val="003F342E"/>
    <w:rsid w:val="003F3A1F"/>
    <w:rsid w:val="00413EB1"/>
    <w:rsid w:val="004162D7"/>
    <w:rsid w:val="00425EA6"/>
    <w:rsid w:val="00431AA5"/>
    <w:rsid w:val="0044337B"/>
    <w:rsid w:val="00454E57"/>
    <w:rsid w:val="004821E2"/>
    <w:rsid w:val="00487635"/>
    <w:rsid w:val="004A131F"/>
    <w:rsid w:val="004A6B88"/>
    <w:rsid w:val="004B562F"/>
    <w:rsid w:val="004B7461"/>
    <w:rsid w:val="004C4541"/>
    <w:rsid w:val="004D1050"/>
    <w:rsid w:val="004D6E9C"/>
    <w:rsid w:val="004E01A0"/>
    <w:rsid w:val="004E50D1"/>
    <w:rsid w:val="004F33B9"/>
    <w:rsid w:val="00504F6E"/>
    <w:rsid w:val="0051361B"/>
    <w:rsid w:val="00515B5D"/>
    <w:rsid w:val="00516C75"/>
    <w:rsid w:val="00523AB7"/>
    <w:rsid w:val="00524B8F"/>
    <w:rsid w:val="00530919"/>
    <w:rsid w:val="005334F8"/>
    <w:rsid w:val="00533F66"/>
    <w:rsid w:val="00541F27"/>
    <w:rsid w:val="00542B8E"/>
    <w:rsid w:val="0055193A"/>
    <w:rsid w:val="00564607"/>
    <w:rsid w:val="0057283E"/>
    <w:rsid w:val="00577A9B"/>
    <w:rsid w:val="005801F7"/>
    <w:rsid w:val="00594734"/>
    <w:rsid w:val="0059556D"/>
    <w:rsid w:val="005A08DE"/>
    <w:rsid w:val="005A2825"/>
    <w:rsid w:val="005A48F9"/>
    <w:rsid w:val="005B5E86"/>
    <w:rsid w:val="005C28D8"/>
    <w:rsid w:val="005C3886"/>
    <w:rsid w:val="005C68BC"/>
    <w:rsid w:val="005D69C1"/>
    <w:rsid w:val="005D7C13"/>
    <w:rsid w:val="005E306B"/>
    <w:rsid w:val="005E33AE"/>
    <w:rsid w:val="005E6004"/>
    <w:rsid w:val="005E7110"/>
    <w:rsid w:val="005F1788"/>
    <w:rsid w:val="005F5495"/>
    <w:rsid w:val="00606D0D"/>
    <w:rsid w:val="0060797C"/>
    <w:rsid w:val="006212B6"/>
    <w:rsid w:val="006305FB"/>
    <w:rsid w:val="00630805"/>
    <w:rsid w:val="00631E3D"/>
    <w:rsid w:val="00633FA6"/>
    <w:rsid w:val="00634E5F"/>
    <w:rsid w:val="00640430"/>
    <w:rsid w:val="00657B40"/>
    <w:rsid w:val="0066460B"/>
    <w:rsid w:val="00667D18"/>
    <w:rsid w:val="00694231"/>
    <w:rsid w:val="0069735A"/>
    <w:rsid w:val="00697ED7"/>
    <w:rsid w:val="006A69ED"/>
    <w:rsid w:val="006B0599"/>
    <w:rsid w:val="006B2CE3"/>
    <w:rsid w:val="006D2993"/>
    <w:rsid w:val="006E3B72"/>
    <w:rsid w:val="006E5B6A"/>
    <w:rsid w:val="007018BC"/>
    <w:rsid w:val="007054E3"/>
    <w:rsid w:val="00711372"/>
    <w:rsid w:val="00712691"/>
    <w:rsid w:val="00713788"/>
    <w:rsid w:val="00714D52"/>
    <w:rsid w:val="00715928"/>
    <w:rsid w:val="00726D2D"/>
    <w:rsid w:val="00726EC1"/>
    <w:rsid w:val="007323FD"/>
    <w:rsid w:val="00735102"/>
    <w:rsid w:val="007358BE"/>
    <w:rsid w:val="00740301"/>
    <w:rsid w:val="00743B6A"/>
    <w:rsid w:val="0074627A"/>
    <w:rsid w:val="00747F08"/>
    <w:rsid w:val="00754EDF"/>
    <w:rsid w:val="007569F9"/>
    <w:rsid w:val="00757181"/>
    <w:rsid w:val="00765434"/>
    <w:rsid w:val="00767459"/>
    <w:rsid w:val="00773BE1"/>
    <w:rsid w:val="007751EE"/>
    <w:rsid w:val="00776C72"/>
    <w:rsid w:val="007834DF"/>
    <w:rsid w:val="00783CBA"/>
    <w:rsid w:val="007910D7"/>
    <w:rsid w:val="007A1C1F"/>
    <w:rsid w:val="007B6E87"/>
    <w:rsid w:val="007C4D63"/>
    <w:rsid w:val="007C60EB"/>
    <w:rsid w:val="007D0AD8"/>
    <w:rsid w:val="007D4649"/>
    <w:rsid w:val="007E029E"/>
    <w:rsid w:val="007F190D"/>
    <w:rsid w:val="007F1B9A"/>
    <w:rsid w:val="007F75E4"/>
    <w:rsid w:val="008024A6"/>
    <w:rsid w:val="00802CAB"/>
    <w:rsid w:val="008045AD"/>
    <w:rsid w:val="00815FCC"/>
    <w:rsid w:val="00820BE4"/>
    <w:rsid w:val="00824F14"/>
    <w:rsid w:val="00841974"/>
    <w:rsid w:val="00861E82"/>
    <w:rsid w:val="00873573"/>
    <w:rsid w:val="00873912"/>
    <w:rsid w:val="00873B90"/>
    <w:rsid w:val="00873BF2"/>
    <w:rsid w:val="008741CD"/>
    <w:rsid w:val="00876500"/>
    <w:rsid w:val="0088758B"/>
    <w:rsid w:val="008935C9"/>
    <w:rsid w:val="00894C20"/>
    <w:rsid w:val="008A756A"/>
    <w:rsid w:val="008E4AEF"/>
    <w:rsid w:val="008F36FD"/>
    <w:rsid w:val="008F5F2D"/>
    <w:rsid w:val="00903438"/>
    <w:rsid w:val="00906E2E"/>
    <w:rsid w:val="00932673"/>
    <w:rsid w:val="009469EC"/>
    <w:rsid w:val="00947524"/>
    <w:rsid w:val="009556BE"/>
    <w:rsid w:val="0095703F"/>
    <w:rsid w:val="009610A8"/>
    <w:rsid w:val="00961D42"/>
    <w:rsid w:val="009632D7"/>
    <w:rsid w:val="00971B09"/>
    <w:rsid w:val="00972142"/>
    <w:rsid w:val="009803D6"/>
    <w:rsid w:val="009806B3"/>
    <w:rsid w:val="00986D86"/>
    <w:rsid w:val="009871F4"/>
    <w:rsid w:val="00997539"/>
    <w:rsid w:val="009A0901"/>
    <w:rsid w:val="009A37A1"/>
    <w:rsid w:val="009A4EAF"/>
    <w:rsid w:val="009A69FE"/>
    <w:rsid w:val="009A7111"/>
    <w:rsid w:val="009B0FD4"/>
    <w:rsid w:val="009B42C5"/>
    <w:rsid w:val="009C01B6"/>
    <w:rsid w:val="009D3CF7"/>
    <w:rsid w:val="009E4385"/>
    <w:rsid w:val="009E6C6E"/>
    <w:rsid w:val="009F1DA4"/>
    <w:rsid w:val="009F40ED"/>
    <w:rsid w:val="00A00284"/>
    <w:rsid w:val="00A011AC"/>
    <w:rsid w:val="00A12881"/>
    <w:rsid w:val="00A17D9C"/>
    <w:rsid w:val="00A24806"/>
    <w:rsid w:val="00A373CD"/>
    <w:rsid w:val="00A403C1"/>
    <w:rsid w:val="00A4280F"/>
    <w:rsid w:val="00A525E4"/>
    <w:rsid w:val="00A56409"/>
    <w:rsid w:val="00A80E16"/>
    <w:rsid w:val="00A87342"/>
    <w:rsid w:val="00A92C8F"/>
    <w:rsid w:val="00AA34E1"/>
    <w:rsid w:val="00AA47D6"/>
    <w:rsid w:val="00AB5D8F"/>
    <w:rsid w:val="00AC06DD"/>
    <w:rsid w:val="00AC1708"/>
    <w:rsid w:val="00AC178E"/>
    <w:rsid w:val="00AC1FE1"/>
    <w:rsid w:val="00AC499F"/>
    <w:rsid w:val="00AD44A0"/>
    <w:rsid w:val="00AE580E"/>
    <w:rsid w:val="00AE7198"/>
    <w:rsid w:val="00AF0408"/>
    <w:rsid w:val="00AF2915"/>
    <w:rsid w:val="00AF7B65"/>
    <w:rsid w:val="00B01816"/>
    <w:rsid w:val="00B02A24"/>
    <w:rsid w:val="00B04600"/>
    <w:rsid w:val="00B06F15"/>
    <w:rsid w:val="00B11F7D"/>
    <w:rsid w:val="00B13DD2"/>
    <w:rsid w:val="00B20C72"/>
    <w:rsid w:val="00B2327D"/>
    <w:rsid w:val="00B348C8"/>
    <w:rsid w:val="00B4641B"/>
    <w:rsid w:val="00B53A02"/>
    <w:rsid w:val="00B55FBA"/>
    <w:rsid w:val="00B8394B"/>
    <w:rsid w:val="00B84165"/>
    <w:rsid w:val="00BA4173"/>
    <w:rsid w:val="00BB505C"/>
    <w:rsid w:val="00BB557A"/>
    <w:rsid w:val="00BB6524"/>
    <w:rsid w:val="00BB7AD9"/>
    <w:rsid w:val="00BD60EB"/>
    <w:rsid w:val="00BD725B"/>
    <w:rsid w:val="00BE68E4"/>
    <w:rsid w:val="00BE77F2"/>
    <w:rsid w:val="00BF5596"/>
    <w:rsid w:val="00C11F8B"/>
    <w:rsid w:val="00C17FDA"/>
    <w:rsid w:val="00C24B60"/>
    <w:rsid w:val="00C42266"/>
    <w:rsid w:val="00C46CC2"/>
    <w:rsid w:val="00C47442"/>
    <w:rsid w:val="00C47AC0"/>
    <w:rsid w:val="00C47DF7"/>
    <w:rsid w:val="00C50ED7"/>
    <w:rsid w:val="00C511D6"/>
    <w:rsid w:val="00C64425"/>
    <w:rsid w:val="00C725EC"/>
    <w:rsid w:val="00C731AF"/>
    <w:rsid w:val="00C87E7E"/>
    <w:rsid w:val="00C927F5"/>
    <w:rsid w:val="00C939E6"/>
    <w:rsid w:val="00CA0D75"/>
    <w:rsid w:val="00CA0F55"/>
    <w:rsid w:val="00CA24EE"/>
    <w:rsid w:val="00CC491B"/>
    <w:rsid w:val="00CD0268"/>
    <w:rsid w:val="00CD42E3"/>
    <w:rsid w:val="00CD5DB1"/>
    <w:rsid w:val="00CE4EFC"/>
    <w:rsid w:val="00CE5CBB"/>
    <w:rsid w:val="00CE6BEB"/>
    <w:rsid w:val="00CF23F2"/>
    <w:rsid w:val="00CF2D7F"/>
    <w:rsid w:val="00CF789B"/>
    <w:rsid w:val="00D11D32"/>
    <w:rsid w:val="00D12A93"/>
    <w:rsid w:val="00D1649C"/>
    <w:rsid w:val="00D40A4F"/>
    <w:rsid w:val="00D40F09"/>
    <w:rsid w:val="00D50AC5"/>
    <w:rsid w:val="00D64A97"/>
    <w:rsid w:val="00D6679A"/>
    <w:rsid w:val="00D73339"/>
    <w:rsid w:val="00D84515"/>
    <w:rsid w:val="00DA6E08"/>
    <w:rsid w:val="00DB409D"/>
    <w:rsid w:val="00DB4D3B"/>
    <w:rsid w:val="00DC45B4"/>
    <w:rsid w:val="00DC5A89"/>
    <w:rsid w:val="00DE1F26"/>
    <w:rsid w:val="00DE2E11"/>
    <w:rsid w:val="00DE3002"/>
    <w:rsid w:val="00DE7BB6"/>
    <w:rsid w:val="00DF7FC1"/>
    <w:rsid w:val="00E00A4D"/>
    <w:rsid w:val="00E059C2"/>
    <w:rsid w:val="00E0747C"/>
    <w:rsid w:val="00E14F0B"/>
    <w:rsid w:val="00E16A36"/>
    <w:rsid w:val="00E22711"/>
    <w:rsid w:val="00E30E0E"/>
    <w:rsid w:val="00E334F9"/>
    <w:rsid w:val="00E3736B"/>
    <w:rsid w:val="00E42D22"/>
    <w:rsid w:val="00E4325F"/>
    <w:rsid w:val="00E4375D"/>
    <w:rsid w:val="00E47F06"/>
    <w:rsid w:val="00E57010"/>
    <w:rsid w:val="00E60E1D"/>
    <w:rsid w:val="00E62208"/>
    <w:rsid w:val="00E81E2C"/>
    <w:rsid w:val="00E91767"/>
    <w:rsid w:val="00E96E74"/>
    <w:rsid w:val="00EA000C"/>
    <w:rsid w:val="00EA3EE7"/>
    <w:rsid w:val="00EC08CC"/>
    <w:rsid w:val="00EC0FAF"/>
    <w:rsid w:val="00ED5DF1"/>
    <w:rsid w:val="00EF0F90"/>
    <w:rsid w:val="00F01EB8"/>
    <w:rsid w:val="00F062E2"/>
    <w:rsid w:val="00F06668"/>
    <w:rsid w:val="00F11751"/>
    <w:rsid w:val="00F21CB7"/>
    <w:rsid w:val="00F5767D"/>
    <w:rsid w:val="00F57F6D"/>
    <w:rsid w:val="00F8686B"/>
    <w:rsid w:val="00F877CC"/>
    <w:rsid w:val="00F951C5"/>
    <w:rsid w:val="00F958EF"/>
    <w:rsid w:val="00FA148E"/>
    <w:rsid w:val="00FA29E2"/>
    <w:rsid w:val="00FA4583"/>
    <w:rsid w:val="00FA64A8"/>
    <w:rsid w:val="00FB1320"/>
    <w:rsid w:val="00FB201C"/>
    <w:rsid w:val="00FC4C5E"/>
    <w:rsid w:val="00FE1434"/>
    <w:rsid w:val="00FE7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162FC"/>
  <w15:docId w15:val="{E7748249-BD1A-4421-8C79-8FB06D5D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58D"/>
  </w:style>
  <w:style w:type="paragraph" w:styleId="Nagwek1">
    <w:name w:val="heading 1"/>
    <w:basedOn w:val="Normalny"/>
    <w:link w:val="Nagwek1Znak"/>
    <w:autoRedefine/>
    <w:qFormat/>
    <w:rsid w:val="00577A9B"/>
    <w:pPr>
      <w:keepNext/>
      <w:numPr>
        <w:numId w:val="23"/>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semiHidden/>
    <w:unhideWhenUsed/>
    <w:qFormat/>
    <w:rsid w:val="00577A9B"/>
    <w:pPr>
      <w:numPr>
        <w:ilvl w:val="1"/>
        <w:numId w:val="23"/>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semiHidden/>
    <w:unhideWhenUsed/>
    <w:qFormat/>
    <w:rsid w:val="00577A9B"/>
    <w:pPr>
      <w:numPr>
        <w:ilvl w:val="2"/>
        <w:numId w:val="23"/>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semiHidden/>
    <w:unhideWhenUsed/>
    <w:qFormat/>
    <w:rsid w:val="00577A9B"/>
    <w:pPr>
      <w:numPr>
        <w:ilvl w:val="4"/>
        <w:numId w:val="23"/>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semiHidden/>
    <w:unhideWhenUsed/>
    <w:qFormat/>
    <w:rsid w:val="00577A9B"/>
    <w:pPr>
      <w:numPr>
        <w:ilvl w:val="5"/>
        <w:numId w:val="23"/>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semiHidden/>
    <w:unhideWhenUsed/>
    <w:qFormat/>
    <w:rsid w:val="00577A9B"/>
    <w:pPr>
      <w:numPr>
        <w:ilvl w:val="6"/>
        <w:numId w:val="23"/>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577A9B"/>
    <w:pPr>
      <w:numPr>
        <w:ilvl w:val="7"/>
        <w:numId w:val="23"/>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semiHidden/>
    <w:unhideWhenUsed/>
    <w:qFormat/>
    <w:rsid w:val="00577A9B"/>
    <w:pPr>
      <w:numPr>
        <w:ilvl w:val="8"/>
        <w:numId w:val="23"/>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30805"/>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630805"/>
    <w:rPr>
      <w:rFonts w:ascii="Times New Roman" w:eastAsia="Times New Roman" w:hAnsi="Times New Roman" w:cs="Times New Roman"/>
      <w:sz w:val="24"/>
      <w:szCs w:val="24"/>
      <w:lang w:val="x-none"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0779B9"/>
    <w:pPr>
      <w:ind w:left="720"/>
      <w:contextualSpacing/>
    </w:pPr>
  </w:style>
  <w:style w:type="paragraph" w:styleId="Tekstdymka">
    <w:name w:val="Balloon Text"/>
    <w:basedOn w:val="Normalny"/>
    <w:link w:val="TekstdymkaZnak"/>
    <w:uiPriority w:val="99"/>
    <w:semiHidden/>
    <w:unhideWhenUsed/>
    <w:rsid w:val="003164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6499"/>
    <w:rPr>
      <w:rFonts w:ascii="Segoe UI" w:hAnsi="Segoe UI" w:cs="Segoe UI"/>
      <w:sz w:val="18"/>
      <w:szCs w:val="18"/>
    </w:rPr>
  </w:style>
  <w:style w:type="paragraph" w:styleId="Nagwek">
    <w:name w:val="header"/>
    <w:basedOn w:val="Normalny"/>
    <w:link w:val="NagwekZnak"/>
    <w:uiPriority w:val="99"/>
    <w:unhideWhenUsed/>
    <w:rsid w:val="004A13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131F"/>
  </w:style>
  <w:style w:type="character" w:customStyle="1" w:styleId="Teksttreci">
    <w:name w:val="Tekst treści_"/>
    <w:link w:val="Teksttreci0"/>
    <w:rsid w:val="00E91767"/>
    <w:rPr>
      <w:rFonts w:ascii="Arial" w:eastAsia="Arial" w:hAnsi="Arial" w:cs="Arial"/>
      <w:sz w:val="19"/>
      <w:szCs w:val="19"/>
      <w:shd w:val="clear" w:color="auto" w:fill="FFFFFF"/>
    </w:rPr>
  </w:style>
  <w:style w:type="paragraph" w:customStyle="1" w:styleId="Teksttreci0">
    <w:name w:val="Tekst treści"/>
    <w:basedOn w:val="Normalny"/>
    <w:link w:val="Teksttreci"/>
    <w:rsid w:val="00E91767"/>
    <w:pPr>
      <w:widowControl w:val="0"/>
      <w:shd w:val="clear" w:color="auto" w:fill="FFFFFF"/>
      <w:spacing w:after="0" w:line="240" w:lineRule="auto"/>
      <w:jc w:val="both"/>
    </w:pPr>
    <w:rPr>
      <w:rFonts w:ascii="Arial" w:eastAsia="Arial" w:hAnsi="Arial" w:cs="Arial"/>
      <w:sz w:val="19"/>
      <w:szCs w:val="19"/>
    </w:rPr>
  </w:style>
  <w:style w:type="character" w:styleId="Odwoaniedokomentarza">
    <w:name w:val="annotation reference"/>
    <w:basedOn w:val="Domylnaczcionkaakapitu"/>
    <w:uiPriority w:val="99"/>
    <w:unhideWhenUsed/>
    <w:rsid w:val="00317117"/>
    <w:rPr>
      <w:sz w:val="16"/>
      <w:szCs w:val="16"/>
    </w:rPr>
  </w:style>
  <w:style w:type="paragraph" w:styleId="Tekstkomentarza">
    <w:name w:val="annotation text"/>
    <w:basedOn w:val="Normalny"/>
    <w:link w:val="TekstkomentarzaZnak"/>
    <w:uiPriority w:val="99"/>
    <w:semiHidden/>
    <w:unhideWhenUsed/>
    <w:rsid w:val="003171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7117"/>
    <w:rPr>
      <w:sz w:val="20"/>
      <w:szCs w:val="20"/>
    </w:rPr>
  </w:style>
  <w:style w:type="paragraph" w:styleId="Tematkomentarza">
    <w:name w:val="annotation subject"/>
    <w:basedOn w:val="Tekstkomentarza"/>
    <w:next w:val="Tekstkomentarza"/>
    <w:link w:val="TematkomentarzaZnak"/>
    <w:uiPriority w:val="99"/>
    <w:semiHidden/>
    <w:unhideWhenUsed/>
    <w:rsid w:val="00317117"/>
    <w:rPr>
      <w:b/>
      <w:bCs/>
    </w:rPr>
  </w:style>
  <w:style w:type="character" w:customStyle="1" w:styleId="TematkomentarzaZnak">
    <w:name w:val="Temat komentarza Znak"/>
    <w:basedOn w:val="TekstkomentarzaZnak"/>
    <w:link w:val="Tematkomentarza"/>
    <w:uiPriority w:val="99"/>
    <w:semiHidden/>
    <w:rsid w:val="00317117"/>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2E4C0C"/>
  </w:style>
  <w:style w:type="paragraph" w:styleId="Tekstprzypisukocowego">
    <w:name w:val="endnote text"/>
    <w:basedOn w:val="Normalny"/>
    <w:link w:val="TekstprzypisukocowegoZnak"/>
    <w:uiPriority w:val="99"/>
    <w:semiHidden/>
    <w:unhideWhenUsed/>
    <w:rsid w:val="001B40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405B"/>
    <w:rPr>
      <w:sz w:val="20"/>
      <w:szCs w:val="20"/>
    </w:rPr>
  </w:style>
  <w:style w:type="character" w:styleId="Odwoanieprzypisukocowego">
    <w:name w:val="endnote reference"/>
    <w:basedOn w:val="Domylnaczcionkaakapitu"/>
    <w:uiPriority w:val="99"/>
    <w:semiHidden/>
    <w:unhideWhenUsed/>
    <w:rsid w:val="001B405B"/>
    <w:rPr>
      <w:vertAlign w:val="superscript"/>
    </w:rPr>
  </w:style>
  <w:style w:type="table" w:styleId="Tabela-Siatka">
    <w:name w:val="Table Grid"/>
    <w:basedOn w:val="Standardowy"/>
    <w:uiPriority w:val="59"/>
    <w:rsid w:val="001C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77A9B"/>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semiHidden/>
    <w:rsid w:val="00577A9B"/>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semiHidden/>
    <w:rsid w:val="00577A9B"/>
    <w:rPr>
      <w:rFonts w:ascii="Times New Roman" w:eastAsia="Univers-PL" w:hAnsi="Times New Roman" w:cs="Times New Roman"/>
      <w:bCs/>
      <w:sz w:val="24"/>
      <w:szCs w:val="26"/>
    </w:rPr>
  </w:style>
  <w:style w:type="character" w:customStyle="1" w:styleId="Nagwek5Znak">
    <w:name w:val="Nagłówek 5 Znak"/>
    <w:basedOn w:val="Domylnaczcionkaakapitu"/>
    <w:link w:val="Nagwek5"/>
    <w:semiHidden/>
    <w:rsid w:val="00577A9B"/>
    <w:rPr>
      <w:rFonts w:ascii="Calibri" w:eastAsia="Times New Roman" w:hAnsi="Calibri" w:cs="Times New Roman"/>
      <w:bCs/>
      <w:iCs/>
      <w:sz w:val="24"/>
      <w:szCs w:val="26"/>
    </w:rPr>
  </w:style>
  <w:style w:type="character" w:customStyle="1" w:styleId="Nagwek6Znak">
    <w:name w:val="Nagłówek 6 Znak"/>
    <w:basedOn w:val="Domylnaczcionkaakapitu"/>
    <w:link w:val="Nagwek6"/>
    <w:semiHidden/>
    <w:rsid w:val="00577A9B"/>
    <w:rPr>
      <w:rFonts w:ascii="Calibri" w:eastAsia="Times New Roman" w:hAnsi="Calibri" w:cs="Times New Roman"/>
      <w:bCs/>
      <w:sz w:val="24"/>
    </w:rPr>
  </w:style>
  <w:style w:type="character" w:customStyle="1" w:styleId="Nagwek7Znak">
    <w:name w:val="Nagłówek 7 Znak"/>
    <w:basedOn w:val="Domylnaczcionkaakapitu"/>
    <w:link w:val="Nagwek7"/>
    <w:semiHidden/>
    <w:rsid w:val="00577A9B"/>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577A9B"/>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semiHidden/>
    <w:rsid w:val="00577A9B"/>
    <w:rPr>
      <w:rFonts w:ascii="Arial" w:eastAsia="Times New Roman" w:hAnsi="Arial" w:cs="Times New Roman"/>
    </w:rPr>
  </w:style>
  <w:style w:type="character" w:styleId="Hipercze">
    <w:name w:val="Hyperlink"/>
    <w:basedOn w:val="Domylnaczcionkaakapitu"/>
    <w:uiPriority w:val="99"/>
    <w:semiHidden/>
    <w:unhideWhenUsed/>
    <w:rsid w:val="003C2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73175">
      <w:bodyDiv w:val="1"/>
      <w:marLeft w:val="0"/>
      <w:marRight w:val="0"/>
      <w:marTop w:val="0"/>
      <w:marBottom w:val="0"/>
      <w:divBdr>
        <w:top w:val="none" w:sz="0" w:space="0" w:color="auto"/>
        <w:left w:val="none" w:sz="0" w:space="0" w:color="auto"/>
        <w:bottom w:val="none" w:sz="0" w:space="0" w:color="auto"/>
        <w:right w:val="none" w:sz="0" w:space="0" w:color="auto"/>
      </w:divBdr>
    </w:div>
    <w:div w:id="936791465">
      <w:bodyDiv w:val="1"/>
      <w:marLeft w:val="0"/>
      <w:marRight w:val="0"/>
      <w:marTop w:val="0"/>
      <w:marBottom w:val="0"/>
      <w:divBdr>
        <w:top w:val="none" w:sz="0" w:space="0" w:color="auto"/>
        <w:left w:val="none" w:sz="0" w:space="0" w:color="auto"/>
        <w:bottom w:val="none" w:sz="0" w:space="0" w:color="auto"/>
        <w:right w:val="none" w:sz="0" w:space="0" w:color="auto"/>
      </w:divBdr>
    </w:div>
    <w:div w:id="1009455217">
      <w:bodyDiv w:val="1"/>
      <w:marLeft w:val="0"/>
      <w:marRight w:val="0"/>
      <w:marTop w:val="0"/>
      <w:marBottom w:val="0"/>
      <w:divBdr>
        <w:top w:val="none" w:sz="0" w:space="0" w:color="auto"/>
        <w:left w:val="none" w:sz="0" w:space="0" w:color="auto"/>
        <w:bottom w:val="none" w:sz="0" w:space="0" w:color="auto"/>
        <w:right w:val="none" w:sz="0" w:space="0" w:color="auto"/>
      </w:divBdr>
    </w:div>
    <w:div w:id="1058673508">
      <w:bodyDiv w:val="1"/>
      <w:marLeft w:val="0"/>
      <w:marRight w:val="0"/>
      <w:marTop w:val="0"/>
      <w:marBottom w:val="0"/>
      <w:divBdr>
        <w:top w:val="none" w:sz="0" w:space="0" w:color="auto"/>
        <w:left w:val="none" w:sz="0" w:space="0" w:color="auto"/>
        <w:bottom w:val="none" w:sz="0" w:space="0" w:color="auto"/>
        <w:right w:val="none" w:sz="0" w:space="0" w:color="auto"/>
      </w:divBdr>
    </w:div>
    <w:div w:id="1186484375">
      <w:bodyDiv w:val="1"/>
      <w:marLeft w:val="0"/>
      <w:marRight w:val="0"/>
      <w:marTop w:val="0"/>
      <w:marBottom w:val="0"/>
      <w:divBdr>
        <w:top w:val="none" w:sz="0" w:space="0" w:color="auto"/>
        <w:left w:val="none" w:sz="0" w:space="0" w:color="auto"/>
        <w:bottom w:val="none" w:sz="0" w:space="0" w:color="auto"/>
        <w:right w:val="none" w:sz="0" w:space="0" w:color="auto"/>
      </w:divBdr>
    </w:div>
    <w:div w:id="1441680545">
      <w:bodyDiv w:val="1"/>
      <w:marLeft w:val="0"/>
      <w:marRight w:val="0"/>
      <w:marTop w:val="0"/>
      <w:marBottom w:val="0"/>
      <w:divBdr>
        <w:top w:val="none" w:sz="0" w:space="0" w:color="auto"/>
        <w:left w:val="none" w:sz="0" w:space="0" w:color="auto"/>
        <w:bottom w:val="none" w:sz="0" w:space="0" w:color="auto"/>
        <w:right w:val="none" w:sz="0" w:space="0" w:color="auto"/>
      </w:divBdr>
    </w:div>
    <w:div w:id="1509906434">
      <w:bodyDiv w:val="1"/>
      <w:marLeft w:val="0"/>
      <w:marRight w:val="0"/>
      <w:marTop w:val="0"/>
      <w:marBottom w:val="0"/>
      <w:divBdr>
        <w:top w:val="none" w:sz="0" w:space="0" w:color="auto"/>
        <w:left w:val="none" w:sz="0" w:space="0" w:color="auto"/>
        <w:bottom w:val="none" w:sz="0" w:space="0" w:color="auto"/>
        <w:right w:val="none" w:sz="0" w:space="0" w:color="auto"/>
      </w:divBdr>
    </w:div>
    <w:div w:id="204127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ACB8-17D5-4FDE-B2A5-7A51CF51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4378</Words>
  <Characters>26272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Borczyk</dc:creator>
  <cp:lastModifiedBy>Anna</cp:lastModifiedBy>
  <cp:revision>18</cp:revision>
  <cp:lastPrinted>2021-11-16T09:03:00Z</cp:lastPrinted>
  <dcterms:created xsi:type="dcterms:W3CDTF">2021-11-24T12:25:00Z</dcterms:created>
  <dcterms:modified xsi:type="dcterms:W3CDTF">2022-11-25T13:10:00Z</dcterms:modified>
</cp:coreProperties>
</file>