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21B6" w14:textId="3F3FE8B1" w:rsidR="005753D6" w:rsidRDefault="005753D6" w:rsidP="00EE2AFA">
      <w:pPr>
        <w:spacing w:after="0" w:line="240" w:lineRule="auto"/>
        <w:ind w:left="6372" w:firstLine="7"/>
        <w:jc w:val="center"/>
        <w:rPr>
          <w:rFonts w:cs="Calibri"/>
          <w:b/>
          <w:bCs/>
          <w:color w:val="000000"/>
          <w:sz w:val="22"/>
          <w:szCs w:val="22"/>
          <w:lang w:bidi="ar-SA"/>
        </w:rPr>
      </w:pPr>
      <w:r>
        <w:rPr>
          <w:rFonts w:cs="Calibri"/>
          <w:b/>
          <w:bCs/>
          <w:color w:val="000000"/>
          <w:sz w:val="22"/>
          <w:szCs w:val="22"/>
        </w:rPr>
        <w:t xml:space="preserve">   Załącznik nr </w:t>
      </w:r>
      <w:r w:rsidR="00EE2AFA">
        <w:rPr>
          <w:rFonts w:cs="Calibri"/>
          <w:b/>
          <w:bCs/>
          <w:color w:val="000000"/>
          <w:sz w:val="22"/>
          <w:szCs w:val="22"/>
        </w:rPr>
        <w:t>8 do umowy</w:t>
      </w:r>
    </w:p>
    <w:p w14:paraId="576F723C" w14:textId="21ADFD4C" w:rsidR="005753D6" w:rsidRDefault="005753D6" w:rsidP="005753D6">
      <w:pPr>
        <w:pStyle w:val="Wydzial"/>
        <w:tabs>
          <w:tab w:val="left" w:pos="4536"/>
        </w:tabs>
        <w:spacing w:line="276" w:lineRule="auto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</w:t>
      </w:r>
      <w:r w:rsidR="006D3982">
        <w:t xml:space="preserve">  </w:t>
      </w:r>
      <w:r>
        <w:t xml:space="preserve">   Dotyczy:</w:t>
      </w:r>
      <w:r>
        <w:rPr>
          <w:sz w:val="24"/>
          <w:szCs w:val="24"/>
        </w:rPr>
        <w:t xml:space="preserve"> </w:t>
      </w:r>
    </w:p>
    <w:p w14:paraId="4734196D" w14:textId="43A45E2C" w:rsidR="00804A1D" w:rsidRDefault="00804A1D" w:rsidP="00BB2B92">
      <w:pPr>
        <w:keepNext/>
        <w:suppressAutoHyphens/>
        <w:spacing w:before="240" w:after="60" w:line="240" w:lineRule="auto"/>
        <w:jc w:val="center"/>
        <w:outlineLvl w:val="0"/>
        <w:rPr>
          <w:rFonts w:asciiTheme="minorHAnsi" w:hAnsiTheme="minorHAnsi" w:cstheme="minorHAnsi"/>
          <w:bCs/>
          <w:kern w:val="2"/>
          <w:sz w:val="28"/>
          <w:szCs w:val="22"/>
          <w:u w:val="single"/>
          <w:lang w:eastAsia="ar-SA" w:bidi="ar-SA"/>
        </w:rPr>
      </w:pPr>
      <w:r w:rsidRPr="00804A1D">
        <w:rPr>
          <w:rFonts w:asciiTheme="minorHAnsi" w:hAnsiTheme="minorHAnsi" w:cstheme="minorHAnsi"/>
          <w:bCs/>
          <w:kern w:val="2"/>
          <w:sz w:val="28"/>
          <w:szCs w:val="22"/>
          <w:u w:val="single"/>
          <w:lang w:eastAsia="ar-SA" w:bidi="ar-SA"/>
        </w:rPr>
        <w:t xml:space="preserve">KLAUZULA INFORMACYJNA </w:t>
      </w:r>
    </w:p>
    <w:p w14:paraId="13BD84F2" w14:textId="77777777" w:rsidR="00BB2B92" w:rsidRPr="00804A1D" w:rsidRDefault="00BB2B92" w:rsidP="00BB2B92">
      <w:pPr>
        <w:keepNext/>
        <w:suppressAutoHyphens/>
        <w:spacing w:before="240" w:after="60" w:line="240" w:lineRule="auto"/>
        <w:jc w:val="center"/>
        <w:outlineLvl w:val="0"/>
        <w:rPr>
          <w:rFonts w:asciiTheme="minorHAnsi" w:eastAsiaTheme="minorEastAsia" w:hAnsiTheme="minorHAnsi" w:cs="Calibri"/>
          <w:sz w:val="22"/>
          <w:szCs w:val="22"/>
          <w:lang w:eastAsia="pl-PL"/>
        </w:rPr>
      </w:pPr>
    </w:p>
    <w:p w14:paraId="34C0469C" w14:textId="77777777" w:rsidR="00804A1D" w:rsidRPr="00804A1D" w:rsidRDefault="00804A1D" w:rsidP="00E5433F">
      <w:pPr>
        <w:spacing w:before="0" w:after="0"/>
        <w:rPr>
          <w:rFonts w:asciiTheme="minorHAnsi" w:eastAsiaTheme="minorEastAsia" w:hAnsiTheme="minorHAnsi" w:cs="Calibri"/>
          <w:sz w:val="22"/>
          <w:szCs w:val="22"/>
          <w:lang w:eastAsia="pl-PL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Zgodnie z art. 13 ust. 1 i 2 Rozporządzenia</w:t>
      </w:r>
      <w:r w:rsidRPr="00804A1D">
        <w:rPr>
          <w:rFonts w:asciiTheme="minorHAnsi" w:eastAsiaTheme="minorEastAsia" w:hAnsiTheme="minorHAnsi" w:cstheme="minorBidi"/>
          <w:sz w:val="22"/>
          <w:szCs w:val="22"/>
          <w:lang w:eastAsia="pl-PL"/>
        </w:rPr>
        <w:t xml:space="preserve"> Parlamentu Europejskiego i Rady (UE) 2016/679 z dnia 27 kwietnia 2016 r. w sprawie ochrony osób fizycznych w związku z przetwarzaniem danych osobowych i w sprawie swobodnego przepływu takich danych oraz uchylenia dyrektywy 95/46/WE (</w:t>
      </w: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ogólne rozporządzenie o ochronie danych osobowych) (</w:t>
      </w:r>
      <w:r w:rsidRPr="00804A1D">
        <w:rPr>
          <w:rFonts w:asciiTheme="minorHAnsi" w:eastAsiaTheme="minorEastAsia" w:hAnsiTheme="minorHAnsi" w:cstheme="minorBidi"/>
          <w:sz w:val="22"/>
          <w:szCs w:val="22"/>
          <w:shd w:val="clear" w:color="auto" w:fill="FFFFFF"/>
          <w:lang w:eastAsia="pl-PL" w:bidi="ar-SA"/>
        </w:rPr>
        <w:t>Dz. Urz. UE L 119 z 04.05.2016, str. 1 z </w:t>
      </w:r>
      <w:proofErr w:type="spellStart"/>
      <w:r w:rsidRPr="00804A1D">
        <w:rPr>
          <w:rFonts w:asciiTheme="minorHAnsi" w:eastAsiaTheme="minorEastAsia" w:hAnsiTheme="minorHAnsi" w:cstheme="minorBidi"/>
          <w:sz w:val="22"/>
          <w:szCs w:val="22"/>
          <w:shd w:val="clear" w:color="auto" w:fill="FFFFFF"/>
          <w:lang w:eastAsia="pl-PL" w:bidi="ar-SA"/>
        </w:rPr>
        <w:t>późn</w:t>
      </w:r>
      <w:proofErr w:type="spellEnd"/>
      <w:r w:rsidRPr="00804A1D">
        <w:rPr>
          <w:rFonts w:asciiTheme="minorHAnsi" w:eastAsiaTheme="minorEastAsia" w:hAnsiTheme="minorHAnsi" w:cstheme="minorBidi"/>
          <w:sz w:val="22"/>
          <w:szCs w:val="22"/>
          <w:shd w:val="clear" w:color="auto" w:fill="FFFFFF"/>
          <w:lang w:eastAsia="pl-PL" w:bidi="ar-SA"/>
        </w:rPr>
        <w:t xml:space="preserve">. zm., </w:t>
      </w: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dalej jako: Rozporządzenie) Państwowe Gospodarstwo Wodne Wody Polskie informuje:</w:t>
      </w:r>
    </w:p>
    <w:p w14:paraId="4F61AA9C" w14:textId="77777777" w:rsidR="00804A1D" w:rsidRPr="00804A1D" w:rsidRDefault="00804A1D" w:rsidP="00E5433F">
      <w:pPr>
        <w:numPr>
          <w:ilvl w:val="0"/>
          <w:numId w:val="15"/>
        </w:numPr>
        <w:spacing w:before="0" w:after="0"/>
        <w:ind w:left="360"/>
        <w:contextualSpacing/>
        <w:rPr>
          <w:rFonts w:asciiTheme="minorHAnsi" w:eastAsiaTheme="minorEastAsia" w:hAnsiTheme="minorHAnsi" w:cs="Calibri"/>
          <w:sz w:val="22"/>
          <w:szCs w:val="22"/>
          <w:lang w:eastAsia="pl-PL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Administratorem Pani/Pana danych osobowych jest Państwowe Gospodarstwo Wodne Wody Polskie z siedzibą przy ul. Żelaznej 59A, 00-848 Warszawa (dalej jako: PGW Wody Polskie).</w:t>
      </w:r>
    </w:p>
    <w:p w14:paraId="70DAF7A3" w14:textId="77777777" w:rsidR="00804A1D" w:rsidRPr="00804A1D" w:rsidRDefault="00804A1D" w:rsidP="00E62C3D">
      <w:pPr>
        <w:numPr>
          <w:ilvl w:val="0"/>
          <w:numId w:val="15"/>
        </w:numPr>
        <w:spacing w:before="0"/>
        <w:ind w:left="360"/>
        <w:contextualSpacing/>
        <w:rPr>
          <w:rFonts w:asciiTheme="minorHAnsi" w:eastAsiaTheme="minorEastAsia" w:hAnsiTheme="minorHAnsi" w:cs="Calibr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 xml:space="preserve">Kontakt z Inspektorem Ochrony Danych w PGW Wody Polskie możliwy jest pod adresem e-mail: </w:t>
      </w:r>
      <w:hyperlink r:id="rId8" w:history="1">
        <w:r w:rsidRPr="00804A1D">
          <w:rPr>
            <w:rFonts w:asciiTheme="minorHAnsi" w:eastAsiaTheme="minorEastAsia" w:hAnsiTheme="minorHAnsi"/>
            <w:color w:val="1E4B7D"/>
            <w:sz w:val="22"/>
            <w:szCs w:val="22"/>
            <w:u w:val="single"/>
            <w:lang w:eastAsia="pl-PL"/>
          </w:rPr>
          <w:t>iod@wody.gov.pl</w:t>
        </w:r>
      </w:hyperlink>
      <w:r w:rsidRPr="00804A1D">
        <w:rPr>
          <w:rFonts w:asciiTheme="minorHAnsi" w:eastAsiaTheme="minorEastAsia" w:hAnsiTheme="minorHAnsi"/>
          <w:sz w:val="22"/>
          <w:szCs w:val="22"/>
          <w:lang w:eastAsia="pl-PL"/>
        </w:rPr>
        <w:t xml:space="preserve"> lub </w:t>
      </w:r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listownie pod adresem: </w:t>
      </w: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Państwowe Gospodarstwo Wodne Wody Polskie z siedzibą przy ul. Żelaznej 59A, 00-848 Warszawa,</w:t>
      </w:r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 z dopiskiem „</w:t>
      </w:r>
      <w:r w:rsidRPr="00804A1D">
        <w:rPr>
          <w:rFonts w:asciiTheme="minorHAnsi" w:eastAsiaTheme="minorEastAsia" w:hAnsiTheme="minorHAnsi"/>
          <w:i/>
          <w:color w:val="333333"/>
          <w:sz w:val="22"/>
          <w:szCs w:val="22"/>
          <w:lang w:eastAsia="pl-PL"/>
        </w:rPr>
        <w:t>Inspektor Ochrony Danych</w:t>
      </w:r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” albo pod adresem e-mail: </w:t>
      </w:r>
      <w:sdt>
        <w:sdtPr>
          <w:rPr>
            <w:rFonts w:asciiTheme="minorHAnsi" w:eastAsiaTheme="minorEastAsia" w:hAnsiTheme="minorHAnsi" w:cstheme="minorBidi"/>
            <w:color w:val="0070C0"/>
            <w:sz w:val="22"/>
            <w:szCs w:val="22"/>
            <w:u w:val="single"/>
            <w:lang w:eastAsia="pl-PL" w:bidi="ar-SA"/>
          </w:rPr>
          <w:alias w:val="Adres e-mail"/>
          <w:tag w:val="Adres e-mail"/>
          <w:id w:val="-1127081088"/>
          <w:placeholder>
            <w:docPart w:val="5F8ED909287542479462526A91E22CA1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/>
        <w:sdtContent>
          <w:r w:rsidRPr="00804A1D">
            <w:rPr>
              <w:rFonts w:asciiTheme="minorHAnsi" w:eastAsiaTheme="minorEastAsia" w:hAnsiTheme="minorHAnsi" w:cstheme="minorBidi"/>
              <w:color w:val="0070C0"/>
              <w:sz w:val="22"/>
              <w:szCs w:val="22"/>
              <w:u w:val="single"/>
              <w:lang w:eastAsia="pl-PL" w:bidi="ar-SA"/>
            </w:rPr>
            <w:t>riod.gdansk@wody.gov.pl</w:t>
          </w:r>
        </w:sdtContent>
      </w:sdt>
      <w:hyperlink r:id="rId9" w:history="1"/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 lub listownie pod adresem: 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Regionalny Zarząd Gospodarki Wodnej"/>
          <w:tag w:val="Regionalny Zarząd Gospodarki Wodnej"/>
          <w:id w:val="-1972510049"/>
          <w:placeholder>
            <w:docPart w:val="DDB2F167173E4D5981FA755C8CD78CE3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Pr="00804A1D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Regionalny Zarząd Gospodarki Wodnej w Gdańsku z siedzibą przy ul. ks. F. Rogaczewskiego 9/19, 80-804 Gdańsk</w:t>
          </w:r>
        </w:sdtContent>
      </w:sdt>
      <w:r w:rsidRPr="00804A1D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 xml:space="preserve">, </w:t>
      </w:r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z dopiskiem: 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Regionalny Inspektor Ochrony Danych"/>
          <w:tag w:val="Regionalny Zarząd Gospodarki Wodnej"/>
          <w:id w:val="-2004192094"/>
          <w:placeholder>
            <w:docPart w:val="B0219B0041FF4281B66842E253E64DC3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/>
        <w:sdtContent>
          <w:r w:rsidRPr="00804A1D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„Regionalny Inspektor Ochrony Danych w Gdańsku”</w:t>
          </w:r>
        </w:sdtContent>
      </w:sdt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>.</w:t>
      </w:r>
    </w:p>
    <w:p w14:paraId="1B5B27AC" w14:textId="562CD8BA" w:rsidR="00804A1D" w:rsidRPr="00804A1D" w:rsidRDefault="00804A1D" w:rsidP="00E62C3D">
      <w:pPr>
        <w:numPr>
          <w:ilvl w:val="0"/>
          <w:numId w:val="15"/>
        </w:numPr>
        <w:spacing w:before="0"/>
        <w:ind w:left="360"/>
        <w:contextualSpacing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 xml:space="preserve">Pani/Pana dane osobowe przetwarzane będą </w:t>
      </w:r>
      <w:sdt>
        <w:sdtPr>
          <w:rPr>
            <w:rFonts w:asciiTheme="minorHAnsi" w:eastAsiaTheme="minorEastAsia" w:hAnsiTheme="minorHAnsi" w:cstheme="minorHAnsi"/>
            <w:i/>
            <w:iCs/>
            <w:sz w:val="22"/>
            <w:szCs w:val="22"/>
            <w:lang w:eastAsia="pl-PL" w:bidi="ar-SA"/>
          </w:rPr>
          <w:alias w:val="Cel i podstawa prawna"/>
          <w:tag w:val="Cel i podstawa prawna"/>
          <w:id w:val="145398185"/>
          <w:placeholder>
            <w:docPart w:val="F7C5175EF9BA403BB9F1916A65203F99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Content>
          <w:r w:rsidR="00EE2AFA" w:rsidRPr="00EE2AFA">
            <w:rPr>
              <w:rFonts w:asciiTheme="minorHAnsi" w:eastAsiaTheme="minorEastAsia" w:hAnsiTheme="minorHAnsi" w:cstheme="minorHAnsi"/>
              <w:i/>
              <w:iCs/>
              <w:sz w:val="22"/>
              <w:szCs w:val="22"/>
              <w:lang w:eastAsia="pl-PL" w:bidi="ar-SA"/>
            </w:rPr>
            <w:t>w celu wykonania umowy pn. „Udrożnienie kanałów i rowu na terenie NW Nowy Dwór Gdański i Malbork, gmina Nowy Dwór Gdański, Stegna i Sztutowo”, której jest Pani/Pan stroną lub do podjęcia działań na Pani/Pana żądanie przed zawarciem umowy (art. 6 ust. 1 lit. b Rozporządzenia)</w:t>
          </w:r>
        </w:sdtContent>
      </w:sdt>
      <w:r w:rsidRPr="00804A1D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>.</w:t>
      </w:r>
    </w:p>
    <w:p w14:paraId="130DA3EA" w14:textId="4EBC002B" w:rsidR="00804A1D" w:rsidRPr="00804A1D" w:rsidRDefault="00804A1D" w:rsidP="009174F7">
      <w:pPr>
        <w:spacing w:before="0"/>
        <w:ind w:left="426"/>
        <w:contextualSpacing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 xml:space="preserve">Pani/Pana dane osobowe będą przetwarzane przez okres od dnia złożenia oferty o udzielenie zamówienia publicznego do dnia  </w:t>
      </w:r>
      <w:r w:rsidR="00E350C0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3</w:t>
      </w:r>
      <w:r w:rsidR="009B00AF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1</w:t>
      </w:r>
      <w:r w:rsidR="00D262F8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.</w:t>
      </w:r>
      <w:r w:rsidR="009B00AF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1</w:t>
      </w:r>
      <w:r w:rsidR="00E350C0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2</w:t>
      </w:r>
      <w:r w:rsidR="00D262F8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.20</w:t>
      </w:r>
      <w:r w:rsidR="00E350C0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32</w:t>
      </w:r>
      <w:r w:rsidR="00D262F8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 xml:space="preserve"> r.</w:t>
      </w:r>
    </w:p>
    <w:p w14:paraId="0D5604DA" w14:textId="77777777" w:rsidR="00804A1D" w:rsidRPr="00804A1D" w:rsidRDefault="00804A1D" w:rsidP="00E62C3D">
      <w:pPr>
        <w:numPr>
          <w:ilvl w:val="0"/>
          <w:numId w:val="15"/>
        </w:numPr>
        <w:spacing w:before="0"/>
        <w:ind w:left="360"/>
        <w:contextualSpacing/>
        <w:rPr>
          <w:rFonts w:asciiTheme="minorHAnsi" w:eastAsiaTheme="minorEastAsia" w:hAnsiTheme="minorHAnsi" w:cs="Calibr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>związku z przetwarzaniem danych osobowych Pani/Pana dotyczących przysługują Pani/Panu następujące uprawnienia:</w:t>
      </w:r>
    </w:p>
    <w:p w14:paraId="2EE74191" w14:textId="77777777" w:rsidR="00804A1D" w:rsidRPr="00804A1D" w:rsidRDefault="00804A1D" w:rsidP="00E62C3D">
      <w:pPr>
        <w:numPr>
          <w:ilvl w:val="1"/>
          <w:numId w:val="15"/>
        </w:numPr>
        <w:spacing w:before="0"/>
        <w:ind w:left="714" w:hanging="357"/>
        <w:contextualSpacing/>
        <w:rPr>
          <w:rFonts w:asciiTheme="minorHAnsi" w:eastAsiaTheme="minorEastAsia" w:hAnsiTheme="minorHAnsi" w:cs="Calibri"/>
          <w:sz w:val="22"/>
          <w:szCs w:val="22"/>
          <w:lang w:eastAsia="pl-PL" w:bidi="ar-SA"/>
        </w:rPr>
      </w:pP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t>prawo dostępu do danych osobowych Pani/Pana dotyczących, w tym prawo do uzyskania kopii tych danych (podstawa prawna: art. 15 Rozporządzenia);</w:t>
      </w:r>
    </w:p>
    <w:p w14:paraId="78CB2E5D" w14:textId="77777777" w:rsidR="00804A1D" w:rsidRPr="00804A1D" w:rsidRDefault="00804A1D" w:rsidP="00E62C3D">
      <w:pPr>
        <w:numPr>
          <w:ilvl w:val="1"/>
          <w:numId w:val="15"/>
        </w:numPr>
        <w:spacing w:before="0"/>
        <w:ind w:left="714" w:hanging="357"/>
        <w:contextualSpacing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t>prawo do żądania sprostowania (poprawiania) danych osobowych Pani/Pana dotyczących</w:t>
      </w: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br/>
        <w:t xml:space="preserve"> – w przypadku, gdy dane są nieprawidłowe lub niekompletne (podstawa prawna: art. 16 Rozporządzenia);</w:t>
      </w:r>
    </w:p>
    <w:p w14:paraId="1EDB821C" w14:textId="77777777" w:rsidR="00804A1D" w:rsidRPr="00804A1D" w:rsidRDefault="00804A1D" w:rsidP="00E62C3D">
      <w:pPr>
        <w:numPr>
          <w:ilvl w:val="1"/>
          <w:numId w:val="15"/>
        </w:numPr>
        <w:spacing w:before="0"/>
        <w:ind w:left="714" w:hanging="357"/>
        <w:contextualSpacing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t>prawo do żądania ograniczenia przetwarzania danych osobowych Pani/Pana dotyczących (podstawa prawna: art. 18 Rozporządzenia);</w:t>
      </w:r>
    </w:p>
    <w:p w14:paraId="481297A6" w14:textId="77777777" w:rsidR="00804A1D" w:rsidRPr="00804A1D" w:rsidRDefault="00804A1D" w:rsidP="00E62C3D">
      <w:pPr>
        <w:numPr>
          <w:ilvl w:val="0"/>
          <w:numId w:val="15"/>
        </w:numPr>
        <w:spacing w:before="0"/>
        <w:ind w:left="357" w:hanging="357"/>
        <w:contextualSpacing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>W związku z przetwarzaniem Pani/Pana danych osobowych p</w:t>
      </w: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0C509A78" w14:textId="77777777" w:rsidR="00804A1D" w:rsidRPr="00804A1D" w:rsidRDefault="00804A1D" w:rsidP="00E62C3D">
      <w:pPr>
        <w:numPr>
          <w:ilvl w:val="0"/>
          <w:numId w:val="15"/>
        </w:numPr>
        <w:spacing w:before="0"/>
        <w:ind w:left="357" w:hanging="357"/>
        <w:contextualSpacing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>Podanie przez Panią/Pana danych osobowych jest</w:t>
      </w:r>
      <w:r w:rsidRPr="00804A1D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 xml:space="preserve"> 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Rodzaj wymogu"/>
          <w:tag w:val="Rodzaj wymogu"/>
          <w:id w:val="2053343710"/>
          <w:placeholder>
            <w:docPart w:val="B0185C014B82446683D76E37A4877873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Pr="00804A1D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wymogiem umownym/warunkiem zawarcia umowy</w:t>
          </w:r>
        </w:sdtContent>
      </w:sdt>
      <w:r w:rsidRPr="00804A1D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 xml:space="preserve"> i jest niezbędne dla realizacji celów, o których mowa w pkt 3, a konsekwencją niepodania danych osobowych będzie niemożność realizacji tych celów.</w:t>
      </w:r>
    </w:p>
    <w:p w14:paraId="08C2AF48" w14:textId="00D06B66" w:rsidR="008645E3" w:rsidRPr="00BB2B92" w:rsidRDefault="00804A1D" w:rsidP="00B24F2C">
      <w:pPr>
        <w:numPr>
          <w:ilvl w:val="0"/>
          <w:numId w:val="15"/>
        </w:numPr>
        <w:spacing w:before="0" w:after="0" w:line="240" w:lineRule="auto"/>
        <w:ind w:left="360"/>
        <w:contextualSpacing/>
        <w:jc w:val="left"/>
        <w:rPr>
          <w:sz w:val="22"/>
          <w:szCs w:val="22"/>
        </w:rPr>
      </w:pPr>
      <w:r w:rsidRPr="00BB2B92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>Pani/Pana dane osobowe</w:t>
      </w:r>
      <w:r w:rsidRPr="00BB2B92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 xml:space="preserve"> 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Zautomatyzowane przetwarzanie"/>
          <w:tag w:val="Zautomatyzowane przetwarzanie"/>
          <w:id w:val="1759703221"/>
          <w:placeholder>
            <w:docPart w:val="8599B9D97B124050B8A41EBFF81F91B4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BB2B92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nie będą</w:t>
          </w:r>
        </w:sdtContent>
      </w:sdt>
      <w:r w:rsidRPr="00BB2B92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 xml:space="preserve"> przetwarzane w sposób zautomatyzowany i 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Profilowanie danych osobowych"/>
          <w:tag w:val="Profilowanie danych osobowych"/>
          <w:id w:val="-1071121542"/>
          <w:placeholder>
            <w:docPart w:val="FA21C37E7FF94F3D81688DF5CB526DD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BB2B92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nie będą</w:t>
          </w:r>
        </w:sdtContent>
      </w:sdt>
      <w:r w:rsidRPr="00BB2B92">
        <w:rPr>
          <w:rFonts w:asciiTheme="minorHAnsi" w:eastAsiaTheme="minorEastAsia" w:hAnsiTheme="minorHAnsi" w:cstheme="minorBidi"/>
          <w:b/>
          <w:i/>
          <w:color w:val="808080"/>
          <w:sz w:val="22"/>
          <w:szCs w:val="22"/>
          <w:lang w:eastAsia="pl-PL" w:bidi="ar-SA"/>
        </w:rPr>
        <w:t xml:space="preserve"> </w:t>
      </w:r>
      <w:r w:rsidRPr="00BB2B92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 xml:space="preserve">podlegały profilowaniu. </w:t>
      </w:r>
    </w:p>
    <w:p w14:paraId="288681E1" w14:textId="77777777" w:rsidR="00F906EF" w:rsidRPr="00680AD2" w:rsidRDefault="00F906EF" w:rsidP="000E528C">
      <w:pPr>
        <w:tabs>
          <w:tab w:val="left" w:pos="284"/>
        </w:tabs>
        <w:spacing w:before="0" w:after="0" w:line="240" w:lineRule="auto"/>
        <w:jc w:val="left"/>
      </w:pPr>
    </w:p>
    <w:sectPr w:rsidR="00F906EF" w:rsidRPr="00680AD2" w:rsidSect="00BB2B9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C282C" w14:textId="77777777" w:rsidR="00ED31F7" w:rsidRDefault="00ED31F7" w:rsidP="00BA6736">
      <w:r>
        <w:separator/>
      </w:r>
    </w:p>
  </w:endnote>
  <w:endnote w:type="continuationSeparator" w:id="0">
    <w:p w14:paraId="50B7C209" w14:textId="77777777" w:rsidR="00ED31F7" w:rsidRDefault="00ED31F7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4" w:type="dxa"/>
      <w:tblLook w:val="04A0" w:firstRow="1" w:lastRow="0" w:firstColumn="1" w:lastColumn="0" w:noHBand="0" w:noVBand="1"/>
    </w:tblPr>
    <w:tblGrid>
      <w:gridCol w:w="7054"/>
      <w:gridCol w:w="3420"/>
    </w:tblGrid>
    <w:tr w:rsidR="00205FCA" w:rsidRPr="00E17232" w14:paraId="44C36957" w14:textId="77777777" w:rsidTr="005313DC">
      <w:trPr>
        <w:trHeight w:val="804"/>
      </w:trPr>
      <w:tc>
        <w:tcPr>
          <w:tcW w:w="7054" w:type="dxa"/>
          <w:shd w:val="clear" w:color="auto" w:fill="auto"/>
          <w:vAlign w:val="bottom"/>
        </w:tcPr>
        <w:p w14:paraId="745DAF9A" w14:textId="77777777" w:rsidR="00205FCA" w:rsidRPr="00C83A41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9269996" w14:textId="77777777" w:rsidR="00205FCA" w:rsidRPr="00E17232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Elblągu</w:t>
          </w:r>
        </w:p>
        <w:p w14:paraId="68DEE608" w14:textId="54EC82F8" w:rsidR="00205FCA" w:rsidRPr="00C10723" w:rsidRDefault="005964BB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Aleja Tysiąclecia 11</w:t>
          </w:r>
          <w:r w:rsidR="00205FCA">
            <w:rPr>
              <w:rFonts w:ascii="Lato" w:hAnsi="Lato"/>
              <w:color w:val="195F8A"/>
              <w:sz w:val="18"/>
              <w:szCs w:val="18"/>
            </w:rPr>
            <w:t>,82-300 Elbląg</w:t>
          </w:r>
        </w:p>
        <w:p w14:paraId="4A2BB93E" w14:textId="77777777" w:rsidR="00205FCA" w:rsidRPr="00227C7A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27C7A">
            <w:rPr>
              <w:rFonts w:ascii="Lato" w:hAnsi="Lato"/>
              <w:color w:val="195F8A"/>
              <w:sz w:val="18"/>
              <w:szCs w:val="18"/>
            </w:rPr>
            <w:t>tel.: +48 (55) 232 57 25 | faks: +</w:t>
          </w:r>
          <w:r w:rsidR="00CE22F7" w:rsidRPr="00227C7A">
            <w:rPr>
              <w:rFonts w:ascii="Lato" w:hAnsi="Lato"/>
              <w:color w:val="195F8A"/>
              <w:sz w:val="18"/>
              <w:szCs w:val="18"/>
            </w:rPr>
            <w:t>48 (55) 232 71 18 | e-mail: zz-e</w:t>
          </w:r>
          <w:r w:rsidR="005313DC" w:rsidRPr="00227C7A">
            <w:rPr>
              <w:rFonts w:ascii="Lato" w:hAnsi="Lato"/>
              <w:color w:val="195F8A"/>
              <w:sz w:val="18"/>
              <w:szCs w:val="18"/>
            </w:rPr>
            <w:t>l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>blag@wody.gov.pl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B6353CC" w14:textId="0D50369A" w:rsidR="00205FCA" w:rsidRDefault="00ED31F7" w:rsidP="008645E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  <w:hyperlink r:id="rId1" w:history="1">
            <w:r w:rsidR="00F53D29" w:rsidRPr="00F20A46">
              <w:rPr>
                <w:rStyle w:val="Hipercze"/>
                <w:rFonts w:ascii="Lato" w:hAnsi="Lato"/>
                <w:sz w:val="18"/>
                <w:szCs w:val="18"/>
              </w:rPr>
              <w:t>www.wody.gov.pl</w:t>
            </w:r>
          </w:hyperlink>
        </w:p>
        <w:p w14:paraId="3C5F1354" w14:textId="77777777" w:rsidR="00F53D29" w:rsidRDefault="00F53D29" w:rsidP="008645E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</w:p>
        <w:p w14:paraId="0A6E4E6D" w14:textId="26755DE0" w:rsidR="00F53D29" w:rsidRPr="00E17232" w:rsidRDefault="00F53D29" w:rsidP="008645E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  <w:r w:rsidRPr="00F53D29">
            <w:rPr>
              <w:rFonts w:ascii="Lato" w:hAnsi="Lato"/>
              <w:color w:val="195F8A"/>
              <w:sz w:val="18"/>
              <w:szCs w:val="18"/>
            </w:rPr>
            <w:t xml:space="preserve">Strona </w: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begin"/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instrText>PAGE  \* Arabic  \* MERGEFORMAT</w:instrTex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separate"/>
          </w:r>
          <w:r w:rsidR="00D26C85">
            <w:rPr>
              <w:rFonts w:ascii="Lato" w:hAnsi="Lato"/>
              <w:b/>
              <w:bCs/>
              <w:noProof/>
              <w:color w:val="195F8A"/>
              <w:sz w:val="18"/>
              <w:szCs w:val="18"/>
            </w:rPr>
            <w:t>2</w: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end"/>
          </w:r>
          <w:r w:rsidRPr="00F53D29">
            <w:rPr>
              <w:rFonts w:ascii="Lato" w:hAnsi="Lato"/>
              <w:color w:val="195F8A"/>
              <w:sz w:val="18"/>
              <w:szCs w:val="18"/>
            </w:rPr>
            <w:t xml:space="preserve"> z </w: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begin"/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instrText>NUMPAGES  \* Arabic  \* MERGEFORMAT</w:instrTex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separate"/>
          </w:r>
          <w:r w:rsidR="00D26C85">
            <w:rPr>
              <w:rFonts w:ascii="Lato" w:hAnsi="Lato"/>
              <w:b/>
              <w:bCs/>
              <w:noProof/>
              <w:color w:val="195F8A"/>
              <w:sz w:val="18"/>
              <w:szCs w:val="18"/>
            </w:rPr>
            <w:t>2</w: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end"/>
          </w:r>
        </w:p>
      </w:tc>
    </w:tr>
  </w:tbl>
  <w:p w14:paraId="17ACFBDC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Look w:val="04A0" w:firstRow="1" w:lastRow="0" w:firstColumn="1" w:lastColumn="0" w:noHBand="0" w:noVBand="1"/>
    </w:tblPr>
    <w:tblGrid>
      <w:gridCol w:w="6912"/>
      <w:gridCol w:w="3420"/>
    </w:tblGrid>
    <w:tr w:rsidR="008820BB" w:rsidRPr="00E17232" w14:paraId="06C6F47A" w14:textId="77777777" w:rsidTr="005313DC">
      <w:trPr>
        <w:trHeight w:val="804"/>
      </w:trPr>
      <w:tc>
        <w:tcPr>
          <w:tcW w:w="6912" w:type="dxa"/>
          <w:shd w:val="clear" w:color="auto" w:fill="auto"/>
          <w:vAlign w:val="bottom"/>
        </w:tcPr>
        <w:p w14:paraId="30B0BBC7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7209644" w14:textId="77777777" w:rsidR="006E3ADA" w:rsidRPr="00E17232" w:rsidRDefault="00C10723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Elblągu</w:t>
          </w:r>
        </w:p>
        <w:p w14:paraId="0831616F" w14:textId="28D66107" w:rsidR="005A0398" w:rsidRPr="00C10723" w:rsidRDefault="005964BB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Aleja Tysiąclecia 11</w:t>
          </w:r>
          <w:r w:rsidR="00C10723">
            <w:rPr>
              <w:rFonts w:ascii="Lato" w:hAnsi="Lato"/>
              <w:color w:val="195F8A"/>
              <w:sz w:val="18"/>
              <w:szCs w:val="18"/>
            </w:rPr>
            <w:t>,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C10723">
            <w:rPr>
              <w:rFonts w:ascii="Lato" w:hAnsi="Lato"/>
              <w:color w:val="195F8A"/>
              <w:sz w:val="18"/>
              <w:szCs w:val="18"/>
            </w:rPr>
            <w:t>82-300 Elbląg</w:t>
          </w:r>
        </w:p>
        <w:p w14:paraId="697391AD" w14:textId="6607CD36" w:rsidR="005A0398" w:rsidRPr="00227C7A" w:rsidRDefault="005A0398" w:rsidP="00C1072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27C7A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C10723" w:rsidRPr="00227C7A">
            <w:rPr>
              <w:rFonts w:ascii="Lato" w:hAnsi="Lato"/>
              <w:color w:val="195F8A"/>
              <w:sz w:val="18"/>
              <w:szCs w:val="18"/>
            </w:rPr>
            <w:t>55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C10723" w:rsidRPr="00227C7A">
            <w:rPr>
              <w:rFonts w:ascii="Lato" w:hAnsi="Lato"/>
              <w:color w:val="195F8A"/>
              <w:sz w:val="18"/>
              <w:szCs w:val="18"/>
            </w:rPr>
            <w:t>232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C10723" w:rsidRPr="00227C7A">
            <w:rPr>
              <w:rFonts w:ascii="Lato" w:hAnsi="Lato"/>
              <w:color w:val="195F8A"/>
              <w:sz w:val="18"/>
              <w:szCs w:val="18"/>
            </w:rPr>
            <w:t>57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C10723" w:rsidRPr="00227C7A">
            <w:rPr>
              <w:rFonts w:ascii="Lato" w:hAnsi="Lato"/>
              <w:color w:val="195F8A"/>
              <w:sz w:val="18"/>
              <w:szCs w:val="18"/>
            </w:rPr>
            <w:t>25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227C7A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 w:rsidRPr="00227C7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CE22F7" w:rsidRPr="00227C7A">
            <w:rPr>
              <w:rFonts w:ascii="Lato" w:hAnsi="Lato"/>
              <w:color w:val="195F8A"/>
              <w:sz w:val="18"/>
              <w:szCs w:val="18"/>
            </w:rPr>
            <w:t>zz-e</w:t>
          </w:r>
          <w:r w:rsidR="005313DC" w:rsidRPr="00227C7A">
            <w:rPr>
              <w:rFonts w:ascii="Lato" w:hAnsi="Lato"/>
              <w:color w:val="195F8A"/>
              <w:sz w:val="18"/>
              <w:szCs w:val="18"/>
            </w:rPr>
            <w:t>l</w:t>
          </w:r>
          <w:r w:rsidR="00C10723" w:rsidRPr="00227C7A">
            <w:rPr>
              <w:rFonts w:ascii="Lato" w:hAnsi="Lato"/>
              <w:color w:val="195F8A"/>
              <w:sz w:val="18"/>
              <w:szCs w:val="18"/>
            </w:rPr>
            <w:t>blag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>@</w:t>
          </w:r>
          <w:r w:rsidR="00573D43">
            <w:rPr>
              <w:rFonts w:ascii="Lato" w:hAnsi="Lato"/>
              <w:color w:val="195F8A"/>
              <w:sz w:val="18"/>
              <w:szCs w:val="18"/>
            </w:rPr>
            <w:t>gdansk.rzgw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>.gov.pl</w:t>
          </w:r>
        </w:p>
      </w:tc>
      <w:tc>
        <w:tcPr>
          <w:tcW w:w="3420" w:type="dxa"/>
          <w:shd w:val="clear" w:color="auto" w:fill="auto"/>
          <w:vAlign w:val="bottom"/>
        </w:tcPr>
        <w:p w14:paraId="1D43140C" w14:textId="2E8D217D" w:rsidR="005A0398" w:rsidRPr="00F53D29" w:rsidRDefault="00ED31F7" w:rsidP="00573D4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  <w:u w:val="single"/>
            </w:rPr>
          </w:pPr>
          <w:hyperlink r:id="rId1" w:history="1">
            <w:r w:rsidR="00F53D29" w:rsidRPr="00F53D29">
              <w:rPr>
                <w:rStyle w:val="Hipercze"/>
                <w:rFonts w:ascii="Lato" w:hAnsi="Lato"/>
                <w:sz w:val="18"/>
                <w:szCs w:val="18"/>
              </w:rPr>
              <w:t>www.wody.gov.pl</w:t>
            </w:r>
          </w:hyperlink>
        </w:p>
        <w:p w14:paraId="00DF89B0" w14:textId="77777777" w:rsidR="00F53D29" w:rsidRDefault="00F53D29" w:rsidP="00573D4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</w:p>
        <w:p w14:paraId="11A87616" w14:textId="54587C97" w:rsidR="00F53D29" w:rsidRPr="00E17232" w:rsidRDefault="00F53D29" w:rsidP="00573D4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199D8E91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2BCB" w14:textId="77777777" w:rsidR="00ED31F7" w:rsidRDefault="00ED31F7" w:rsidP="00BA6736">
      <w:r>
        <w:separator/>
      </w:r>
    </w:p>
  </w:footnote>
  <w:footnote w:type="continuationSeparator" w:id="0">
    <w:p w14:paraId="393C70FA" w14:textId="77777777" w:rsidR="00ED31F7" w:rsidRDefault="00ED31F7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B945" w14:textId="77777777" w:rsidR="0044662E" w:rsidRDefault="0044662E" w:rsidP="000B20D3">
    <w:pPr>
      <w:pStyle w:val="Nagwek"/>
      <w:spacing w:before="0" w:after="0"/>
    </w:pPr>
  </w:p>
  <w:p w14:paraId="569A7411" w14:textId="77777777" w:rsidR="0044662E" w:rsidRDefault="0044662E" w:rsidP="000B20D3">
    <w:pPr>
      <w:pStyle w:val="Nagwek"/>
      <w:spacing w:before="0" w:after="0"/>
    </w:pPr>
  </w:p>
  <w:p w14:paraId="7E638E82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DAC0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49ACABF3" wp14:editId="004D5988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9.5pt;height:19.5pt" o:bullet="t">
        <v:imagedata r:id="rId1" o:title="bulet_green"/>
      </v:shape>
    </w:pict>
  </w:numPicBullet>
  <w:abstractNum w:abstractNumId="0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49BC"/>
    <w:multiLevelType w:val="hybridMultilevel"/>
    <w:tmpl w:val="F112E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2526395"/>
    <w:multiLevelType w:val="hybridMultilevel"/>
    <w:tmpl w:val="5F8261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3CAC5C21"/>
    <w:multiLevelType w:val="hybridMultilevel"/>
    <w:tmpl w:val="E8A0F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CE53DE2"/>
    <w:multiLevelType w:val="hybridMultilevel"/>
    <w:tmpl w:val="137A7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22273"/>
    <w:multiLevelType w:val="hybridMultilevel"/>
    <w:tmpl w:val="CEAC3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9C7B53"/>
    <w:multiLevelType w:val="hybridMultilevel"/>
    <w:tmpl w:val="F5985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4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0"/>
  </w:num>
  <w:num w:numId="11">
    <w:abstractNumId w:val="7"/>
  </w:num>
  <w:num w:numId="12">
    <w:abstractNumId w:val="13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38"/>
    <w:rsid w:val="0000096A"/>
    <w:rsid w:val="0000313F"/>
    <w:rsid w:val="00004216"/>
    <w:rsid w:val="00024D9F"/>
    <w:rsid w:val="00025D43"/>
    <w:rsid w:val="00025E02"/>
    <w:rsid w:val="00026566"/>
    <w:rsid w:val="000270BF"/>
    <w:rsid w:val="00027C18"/>
    <w:rsid w:val="00030630"/>
    <w:rsid w:val="0004135A"/>
    <w:rsid w:val="00043376"/>
    <w:rsid w:val="00043538"/>
    <w:rsid w:val="00051323"/>
    <w:rsid w:val="00052019"/>
    <w:rsid w:val="0005743E"/>
    <w:rsid w:val="0006524B"/>
    <w:rsid w:val="000763FA"/>
    <w:rsid w:val="00077AC0"/>
    <w:rsid w:val="000863C9"/>
    <w:rsid w:val="000905F8"/>
    <w:rsid w:val="00090E4D"/>
    <w:rsid w:val="00095212"/>
    <w:rsid w:val="000A40D2"/>
    <w:rsid w:val="000B20D3"/>
    <w:rsid w:val="000B2AFD"/>
    <w:rsid w:val="000B5FA1"/>
    <w:rsid w:val="000B7446"/>
    <w:rsid w:val="000C65BC"/>
    <w:rsid w:val="000C6B65"/>
    <w:rsid w:val="000C6EA0"/>
    <w:rsid w:val="000E1BA0"/>
    <w:rsid w:val="000E528C"/>
    <w:rsid w:val="000E5BD3"/>
    <w:rsid w:val="000F7648"/>
    <w:rsid w:val="0010437A"/>
    <w:rsid w:val="00122FCF"/>
    <w:rsid w:val="00130A1F"/>
    <w:rsid w:val="001329C5"/>
    <w:rsid w:val="001446B4"/>
    <w:rsid w:val="0015203D"/>
    <w:rsid w:val="00153DD7"/>
    <w:rsid w:val="001559F1"/>
    <w:rsid w:val="001574C5"/>
    <w:rsid w:val="0016760E"/>
    <w:rsid w:val="00175F76"/>
    <w:rsid w:val="001772CF"/>
    <w:rsid w:val="001805F0"/>
    <w:rsid w:val="00180815"/>
    <w:rsid w:val="001808D9"/>
    <w:rsid w:val="00183FFF"/>
    <w:rsid w:val="00185E39"/>
    <w:rsid w:val="00190C02"/>
    <w:rsid w:val="00194FDB"/>
    <w:rsid w:val="00195AEC"/>
    <w:rsid w:val="001969EC"/>
    <w:rsid w:val="001A4BAC"/>
    <w:rsid w:val="001B0507"/>
    <w:rsid w:val="001C5CCD"/>
    <w:rsid w:val="001C6481"/>
    <w:rsid w:val="001C67A1"/>
    <w:rsid w:val="001D421E"/>
    <w:rsid w:val="001D45EB"/>
    <w:rsid w:val="001D4B8A"/>
    <w:rsid w:val="001E0A4E"/>
    <w:rsid w:val="001F1B2B"/>
    <w:rsid w:val="00205FC5"/>
    <w:rsid w:val="00205FCA"/>
    <w:rsid w:val="002072EB"/>
    <w:rsid w:val="00213B7C"/>
    <w:rsid w:val="0021736D"/>
    <w:rsid w:val="002219B6"/>
    <w:rsid w:val="0022252A"/>
    <w:rsid w:val="0022361F"/>
    <w:rsid w:val="00225731"/>
    <w:rsid w:val="00225794"/>
    <w:rsid w:val="00227C7A"/>
    <w:rsid w:val="00236BFF"/>
    <w:rsid w:val="002436CA"/>
    <w:rsid w:val="00246960"/>
    <w:rsid w:val="00250DEC"/>
    <w:rsid w:val="0025359A"/>
    <w:rsid w:val="00254A6C"/>
    <w:rsid w:val="00255980"/>
    <w:rsid w:val="00263EF4"/>
    <w:rsid w:val="00266E6C"/>
    <w:rsid w:val="0027619E"/>
    <w:rsid w:val="00283C45"/>
    <w:rsid w:val="00284886"/>
    <w:rsid w:val="00291D5A"/>
    <w:rsid w:val="002958C5"/>
    <w:rsid w:val="00296B96"/>
    <w:rsid w:val="002B6A92"/>
    <w:rsid w:val="002B7901"/>
    <w:rsid w:val="002C2C5B"/>
    <w:rsid w:val="002C3F2E"/>
    <w:rsid w:val="002C471B"/>
    <w:rsid w:val="002C4AB7"/>
    <w:rsid w:val="002C7A90"/>
    <w:rsid w:val="002D69E8"/>
    <w:rsid w:val="002E166E"/>
    <w:rsid w:val="002E2446"/>
    <w:rsid w:val="002F0C8E"/>
    <w:rsid w:val="0031335C"/>
    <w:rsid w:val="00316727"/>
    <w:rsid w:val="003260A2"/>
    <w:rsid w:val="003274C8"/>
    <w:rsid w:val="00330F37"/>
    <w:rsid w:val="00331029"/>
    <w:rsid w:val="003368A6"/>
    <w:rsid w:val="00342476"/>
    <w:rsid w:val="003427AC"/>
    <w:rsid w:val="00343710"/>
    <w:rsid w:val="003527F2"/>
    <w:rsid w:val="00357797"/>
    <w:rsid w:val="0036305C"/>
    <w:rsid w:val="003733A5"/>
    <w:rsid w:val="00374246"/>
    <w:rsid w:val="0037424F"/>
    <w:rsid w:val="0038159E"/>
    <w:rsid w:val="00387ADE"/>
    <w:rsid w:val="003931C3"/>
    <w:rsid w:val="00394B9D"/>
    <w:rsid w:val="003975B3"/>
    <w:rsid w:val="003A26DF"/>
    <w:rsid w:val="003A3FE9"/>
    <w:rsid w:val="003A4160"/>
    <w:rsid w:val="003A7119"/>
    <w:rsid w:val="003B0619"/>
    <w:rsid w:val="003B5433"/>
    <w:rsid w:val="003B6C8B"/>
    <w:rsid w:val="003C220E"/>
    <w:rsid w:val="003C3A1E"/>
    <w:rsid w:val="003C5571"/>
    <w:rsid w:val="003C6D50"/>
    <w:rsid w:val="003D339D"/>
    <w:rsid w:val="003E6AAF"/>
    <w:rsid w:val="003E78C8"/>
    <w:rsid w:val="003F3358"/>
    <w:rsid w:val="003F5CCF"/>
    <w:rsid w:val="003F60CE"/>
    <w:rsid w:val="00401BF9"/>
    <w:rsid w:val="004115D5"/>
    <w:rsid w:val="00412A12"/>
    <w:rsid w:val="00413B7D"/>
    <w:rsid w:val="004162FC"/>
    <w:rsid w:val="00417657"/>
    <w:rsid w:val="00420FAA"/>
    <w:rsid w:val="004222B4"/>
    <w:rsid w:val="004246ED"/>
    <w:rsid w:val="00424D9F"/>
    <w:rsid w:val="00431471"/>
    <w:rsid w:val="00432D8F"/>
    <w:rsid w:val="0044164E"/>
    <w:rsid w:val="0044662E"/>
    <w:rsid w:val="00466223"/>
    <w:rsid w:val="00467013"/>
    <w:rsid w:val="00481B2A"/>
    <w:rsid w:val="004928FA"/>
    <w:rsid w:val="00494A04"/>
    <w:rsid w:val="004A0EA4"/>
    <w:rsid w:val="004A1542"/>
    <w:rsid w:val="004A4CEB"/>
    <w:rsid w:val="004A6980"/>
    <w:rsid w:val="004A7945"/>
    <w:rsid w:val="004A7D08"/>
    <w:rsid w:val="004B1590"/>
    <w:rsid w:val="004B382C"/>
    <w:rsid w:val="004C03D8"/>
    <w:rsid w:val="004E6F2E"/>
    <w:rsid w:val="00501680"/>
    <w:rsid w:val="0050570C"/>
    <w:rsid w:val="00510776"/>
    <w:rsid w:val="00513577"/>
    <w:rsid w:val="00514C54"/>
    <w:rsid w:val="00527AB7"/>
    <w:rsid w:val="005309DF"/>
    <w:rsid w:val="005313DC"/>
    <w:rsid w:val="005317E4"/>
    <w:rsid w:val="00540732"/>
    <w:rsid w:val="0054300C"/>
    <w:rsid w:val="005538FA"/>
    <w:rsid w:val="00554B24"/>
    <w:rsid w:val="00565BAF"/>
    <w:rsid w:val="005732FD"/>
    <w:rsid w:val="00573D43"/>
    <w:rsid w:val="00574457"/>
    <w:rsid w:val="005753D6"/>
    <w:rsid w:val="00575BD8"/>
    <w:rsid w:val="00577895"/>
    <w:rsid w:val="005842F6"/>
    <w:rsid w:val="00584F09"/>
    <w:rsid w:val="00591619"/>
    <w:rsid w:val="005964BB"/>
    <w:rsid w:val="005A0398"/>
    <w:rsid w:val="005A0C91"/>
    <w:rsid w:val="005A4DA7"/>
    <w:rsid w:val="005B1FE5"/>
    <w:rsid w:val="005B416A"/>
    <w:rsid w:val="005B48F6"/>
    <w:rsid w:val="005B57C5"/>
    <w:rsid w:val="005C089F"/>
    <w:rsid w:val="005C34B5"/>
    <w:rsid w:val="005C549C"/>
    <w:rsid w:val="005D05D9"/>
    <w:rsid w:val="005D1238"/>
    <w:rsid w:val="005D3F6A"/>
    <w:rsid w:val="005D40C7"/>
    <w:rsid w:val="005D5931"/>
    <w:rsid w:val="005E1916"/>
    <w:rsid w:val="005F0258"/>
    <w:rsid w:val="005F072B"/>
    <w:rsid w:val="005F47A2"/>
    <w:rsid w:val="00603396"/>
    <w:rsid w:val="00606FD6"/>
    <w:rsid w:val="00610625"/>
    <w:rsid w:val="0061533B"/>
    <w:rsid w:val="00615B1A"/>
    <w:rsid w:val="00617D71"/>
    <w:rsid w:val="006373ED"/>
    <w:rsid w:val="0063769B"/>
    <w:rsid w:val="00637ACC"/>
    <w:rsid w:val="00637C37"/>
    <w:rsid w:val="00641EEA"/>
    <w:rsid w:val="00650B38"/>
    <w:rsid w:val="00654562"/>
    <w:rsid w:val="00654E8C"/>
    <w:rsid w:val="006602A5"/>
    <w:rsid w:val="00671178"/>
    <w:rsid w:val="0067325D"/>
    <w:rsid w:val="00674778"/>
    <w:rsid w:val="00677F1F"/>
    <w:rsid w:val="006809ED"/>
    <w:rsid w:val="00680AD2"/>
    <w:rsid w:val="00682156"/>
    <w:rsid w:val="0068705E"/>
    <w:rsid w:val="00693570"/>
    <w:rsid w:val="00693A0E"/>
    <w:rsid w:val="00693FBE"/>
    <w:rsid w:val="00694345"/>
    <w:rsid w:val="006953D3"/>
    <w:rsid w:val="0069648F"/>
    <w:rsid w:val="00697B58"/>
    <w:rsid w:val="006A0366"/>
    <w:rsid w:val="006A1821"/>
    <w:rsid w:val="006A24A9"/>
    <w:rsid w:val="006A4F65"/>
    <w:rsid w:val="006C5459"/>
    <w:rsid w:val="006D148E"/>
    <w:rsid w:val="006D3982"/>
    <w:rsid w:val="006D5BF1"/>
    <w:rsid w:val="006D6166"/>
    <w:rsid w:val="006E10A0"/>
    <w:rsid w:val="006E3ADA"/>
    <w:rsid w:val="006E3CDE"/>
    <w:rsid w:val="006F1216"/>
    <w:rsid w:val="006F1BF1"/>
    <w:rsid w:val="006F6532"/>
    <w:rsid w:val="007003FD"/>
    <w:rsid w:val="007100BF"/>
    <w:rsid w:val="0071332F"/>
    <w:rsid w:val="00722EFD"/>
    <w:rsid w:val="00737D9D"/>
    <w:rsid w:val="007506D2"/>
    <w:rsid w:val="00753178"/>
    <w:rsid w:val="00754322"/>
    <w:rsid w:val="007544F3"/>
    <w:rsid w:val="00764A8B"/>
    <w:rsid w:val="0076587A"/>
    <w:rsid w:val="00776FE4"/>
    <w:rsid w:val="00777907"/>
    <w:rsid w:val="007815D3"/>
    <w:rsid w:val="00782C00"/>
    <w:rsid w:val="0079046A"/>
    <w:rsid w:val="00790F90"/>
    <w:rsid w:val="00791BED"/>
    <w:rsid w:val="00795CEB"/>
    <w:rsid w:val="00797573"/>
    <w:rsid w:val="007A3071"/>
    <w:rsid w:val="007B5804"/>
    <w:rsid w:val="007C04D4"/>
    <w:rsid w:val="007D1E32"/>
    <w:rsid w:val="007D2745"/>
    <w:rsid w:val="007D6554"/>
    <w:rsid w:val="007D66DD"/>
    <w:rsid w:val="007D7B6A"/>
    <w:rsid w:val="007E2605"/>
    <w:rsid w:val="007E4C11"/>
    <w:rsid w:val="007F54E2"/>
    <w:rsid w:val="007F617A"/>
    <w:rsid w:val="00804A1D"/>
    <w:rsid w:val="00807B9A"/>
    <w:rsid w:val="00813316"/>
    <w:rsid w:val="00815E5F"/>
    <w:rsid w:val="00820EBC"/>
    <w:rsid w:val="0082329A"/>
    <w:rsid w:val="008240B6"/>
    <w:rsid w:val="008252E2"/>
    <w:rsid w:val="00825598"/>
    <w:rsid w:val="00841F1A"/>
    <w:rsid w:val="00844042"/>
    <w:rsid w:val="00845AFF"/>
    <w:rsid w:val="00846AF1"/>
    <w:rsid w:val="00847B56"/>
    <w:rsid w:val="0085018C"/>
    <w:rsid w:val="00851C33"/>
    <w:rsid w:val="008524F7"/>
    <w:rsid w:val="00853686"/>
    <w:rsid w:val="00854CAC"/>
    <w:rsid w:val="00857A73"/>
    <w:rsid w:val="008632E6"/>
    <w:rsid w:val="008645E3"/>
    <w:rsid w:val="0086638E"/>
    <w:rsid w:val="008714A8"/>
    <w:rsid w:val="00877304"/>
    <w:rsid w:val="008820BB"/>
    <w:rsid w:val="008853C3"/>
    <w:rsid w:val="008856A8"/>
    <w:rsid w:val="008925B7"/>
    <w:rsid w:val="00895254"/>
    <w:rsid w:val="00896968"/>
    <w:rsid w:val="008A065F"/>
    <w:rsid w:val="008A1F2A"/>
    <w:rsid w:val="008A5057"/>
    <w:rsid w:val="008B06A7"/>
    <w:rsid w:val="008B210F"/>
    <w:rsid w:val="008B676C"/>
    <w:rsid w:val="008C0F4D"/>
    <w:rsid w:val="008D2114"/>
    <w:rsid w:val="008D32A5"/>
    <w:rsid w:val="008D73AD"/>
    <w:rsid w:val="008E5E33"/>
    <w:rsid w:val="008E6B45"/>
    <w:rsid w:val="008F61E6"/>
    <w:rsid w:val="009020C3"/>
    <w:rsid w:val="00903C28"/>
    <w:rsid w:val="00905398"/>
    <w:rsid w:val="00911F10"/>
    <w:rsid w:val="009174F7"/>
    <w:rsid w:val="00917E8D"/>
    <w:rsid w:val="00924179"/>
    <w:rsid w:val="00926D59"/>
    <w:rsid w:val="00936498"/>
    <w:rsid w:val="00936911"/>
    <w:rsid w:val="009374B1"/>
    <w:rsid w:val="00954DDB"/>
    <w:rsid w:val="009576D1"/>
    <w:rsid w:val="009601D4"/>
    <w:rsid w:val="00966399"/>
    <w:rsid w:val="009676BA"/>
    <w:rsid w:val="009752AC"/>
    <w:rsid w:val="00976105"/>
    <w:rsid w:val="009B00AF"/>
    <w:rsid w:val="009B3BF0"/>
    <w:rsid w:val="009B4DF1"/>
    <w:rsid w:val="009B65C2"/>
    <w:rsid w:val="009C046A"/>
    <w:rsid w:val="009C2853"/>
    <w:rsid w:val="009D54A2"/>
    <w:rsid w:val="009D5C6D"/>
    <w:rsid w:val="009D70BE"/>
    <w:rsid w:val="009E566D"/>
    <w:rsid w:val="009E609B"/>
    <w:rsid w:val="009E74DD"/>
    <w:rsid w:val="009F0D9E"/>
    <w:rsid w:val="009F19AF"/>
    <w:rsid w:val="009F6F9A"/>
    <w:rsid w:val="00A01C24"/>
    <w:rsid w:val="00A03F3C"/>
    <w:rsid w:val="00A07B4D"/>
    <w:rsid w:val="00A124C2"/>
    <w:rsid w:val="00A21B68"/>
    <w:rsid w:val="00A233DE"/>
    <w:rsid w:val="00A27E60"/>
    <w:rsid w:val="00A30C15"/>
    <w:rsid w:val="00A32710"/>
    <w:rsid w:val="00A33272"/>
    <w:rsid w:val="00A352B4"/>
    <w:rsid w:val="00A4123D"/>
    <w:rsid w:val="00A43182"/>
    <w:rsid w:val="00A4319D"/>
    <w:rsid w:val="00A56B13"/>
    <w:rsid w:val="00A60C19"/>
    <w:rsid w:val="00A808C7"/>
    <w:rsid w:val="00A86383"/>
    <w:rsid w:val="00A875A3"/>
    <w:rsid w:val="00A90891"/>
    <w:rsid w:val="00AA1423"/>
    <w:rsid w:val="00AA470B"/>
    <w:rsid w:val="00AA5A4C"/>
    <w:rsid w:val="00AB6AF3"/>
    <w:rsid w:val="00AB75E7"/>
    <w:rsid w:val="00AC0305"/>
    <w:rsid w:val="00AC03AF"/>
    <w:rsid w:val="00AC4AAC"/>
    <w:rsid w:val="00AE51BB"/>
    <w:rsid w:val="00AE7F06"/>
    <w:rsid w:val="00AF48ED"/>
    <w:rsid w:val="00B0381D"/>
    <w:rsid w:val="00B11BC8"/>
    <w:rsid w:val="00B16D64"/>
    <w:rsid w:val="00B201B7"/>
    <w:rsid w:val="00B24347"/>
    <w:rsid w:val="00B26ECE"/>
    <w:rsid w:val="00B32E72"/>
    <w:rsid w:val="00B334B4"/>
    <w:rsid w:val="00B3424F"/>
    <w:rsid w:val="00B345EC"/>
    <w:rsid w:val="00B36587"/>
    <w:rsid w:val="00B43278"/>
    <w:rsid w:val="00B5005B"/>
    <w:rsid w:val="00B61056"/>
    <w:rsid w:val="00B63CE7"/>
    <w:rsid w:val="00B65380"/>
    <w:rsid w:val="00B737BD"/>
    <w:rsid w:val="00B81DE1"/>
    <w:rsid w:val="00B85116"/>
    <w:rsid w:val="00B866AF"/>
    <w:rsid w:val="00B872E7"/>
    <w:rsid w:val="00B87C43"/>
    <w:rsid w:val="00BA6736"/>
    <w:rsid w:val="00BA7745"/>
    <w:rsid w:val="00BB2B92"/>
    <w:rsid w:val="00BC45C1"/>
    <w:rsid w:val="00BD3DDB"/>
    <w:rsid w:val="00BE0E20"/>
    <w:rsid w:val="00BE349D"/>
    <w:rsid w:val="00BF340A"/>
    <w:rsid w:val="00BF4B39"/>
    <w:rsid w:val="00BF4E25"/>
    <w:rsid w:val="00C01C97"/>
    <w:rsid w:val="00C06534"/>
    <w:rsid w:val="00C10723"/>
    <w:rsid w:val="00C130EE"/>
    <w:rsid w:val="00C20DCA"/>
    <w:rsid w:val="00C23C07"/>
    <w:rsid w:val="00C34DE2"/>
    <w:rsid w:val="00C40EB7"/>
    <w:rsid w:val="00C446CC"/>
    <w:rsid w:val="00C5371D"/>
    <w:rsid w:val="00C664AF"/>
    <w:rsid w:val="00C749CB"/>
    <w:rsid w:val="00C74FCE"/>
    <w:rsid w:val="00C75A64"/>
    <w:rsid w:val="00C81BCD"/>
    <w:rsid w:val="00C83A41"/>
    <w:rsid w:val="00C90F08"/>
    <w:rsid w:val="00C91C99"/>
    <w:rsid w:val="00C964FA"/>
    <w:rsid w:val="00CA0BC8"/>
    <w:rsid w:val="00CA15EF"/>
    <w:rsid w:val="00CA1A14"/>
    <w:rsid w:val="00CB2638"/>
    <w:rsid w:val="00CC7058"/>
    <w:rsid w:val="00CE22F7"/>
    <w:rsid w:val="00CE695A"/>
    <w:rsid w:val="00CE6E52"/>
    <w:rsid w:val="00D0004A"/>
    <w:rsid w:val="00D0432D"/>
    <w:rsid w:val="00D05008"/>
    <w:rsid w:val="00D07813"/>
    <w:rsid w:val="00D07D86"/>
    <w:rsid w:val="00D114A9"/>
    <w:rsid w:val="00D12167"/>
    <w:rsid w:val="00D172D3"/>
    <w:rsid w:val="00D20084"/>
    <w:rsid w:val="00D20EEE"/>
    <w:rsid w:val="00D262F8"/>
    <w:rsid w:val="00D26C85"/>
    <w:rsid w:val="00D321F2"/>
    <w:rsid w:val="00D33ED3"/>
    <w:rsid w:val="00D33EF5"/>
    <w:rsid w:val="00D43ED5"/>
    <w:rsid w:val="00D442E6"/>
    <w:rsid w:val="00D465EE"/>
    <w:rsid w:val="00D61A7B"/>
    <w:rsid w:val="00D6568F"/>
    <w:rsid w:val="00D710F1"/>
    <w:rsid w:val="00D82611"/>
    <w:rsid w:val="00D8407D"/>
    <w:rsid w:val="00D854C8"/>
    <w:rsid w:val="00D93A2A"/>
    <w:rsid w:val="00D954EE"/>
    <w:rsid w:val="00D977BA"/>
    <w:rsid w:val="00DA5B3C"/>
    <w:rsid w:val="00DA70B6"/>
    <w:rsid w:val="00DC1ECC"/>
    <w:rsid w:val="00DE3459"/>
    <w:rsid w:val="00DE6EB4"/>
    <w:rsid w:val="00DF163B"/>
    <w:rsid w:val="00DF5690"/>
    <w:rsid w:val="00E00CC1"/>
    <w:rsid w:val="00E0412C"/>
    <w:rsid w:val="00E04498"/>
    <w:rsid w:val="00E07BAC"/>
    <w:rsid w:val="00E10DA9"/>
    <w:rsid w:val="00E17232"/>
    <w:rsid w:val="00E240A7"/>
    <w:rsid w:val="00E26A0B"/>
    <w:rsid w:val="00E31DDB"/>
    <w:rsid w:val="00E3447F"/>
    <w:rsid w:val="00E350C0"/>
    <w:rsid w:val="00E4324A"/>
    <w:rsid w:val="00E52B5C"/>
    <w:rsid w:val="00E53506"/>
    <w:rsid w:val="00E5433F"/>
    <w:rsid w:val="00E561DD"/>
    <w:rsid w:val="00E57256"/>
    <w:rsid w:val="00E57305"/>
    <w:rsid w:val="00E5748D"/>
    <w:rsid w:val="00E62C3D"/>
    <w:rsid w:val="00E64FFC"/>
    <w:rsid w:val="00E80DEC"/>
    <w:rsid w:val="00E816FA"/>
    <w:rsid w:val="00E86708"/>
    <w:rsid w:val="00E86D38"/>
    <w:rsid w:val="00E9077E"/>
    <w:rsid w:val="00E92E30"/>
    <w:rsid w:val="00E941FC"/>
    <w:rsid w:val="00EB4908"/>
    <w:rsid w:val="00EC26F2"/>
    <w:rsid w:val="00EC69B7"/>
    <w:rsid w:val="00ED0468"/>
    <w:rsid w:val="00ED16EF"/>
    <w:rsid w:val="00ED31F7"/>
    <w:rsid w:val="00ED660B"/>
    <w:rsid w:val="00EE2AFA"/>
    <w:rsid w:val="00EE3FC1"/>
    <w:rsid w:val="00EE4EF3"/>
    <w:rsid w:val="00EE6DB5"/>
    <w:rsid w:val="00EE7B73"/>
    <w:rsid w:val="00EF0A41"/>
    <w:rsid w:val="00EF4A2E"/>
    <w:rsid w:val="00EF7DBA"/>
    <w:rsid w:val="00F05803"/>
    <w:rsid w:val="00F1109C"/>
    <w:rsid w:val="00F119C7"/>
    <w:rsid w:val="00F15D0B"/>
    <w:rsid w:val="00F16312"/>
    <w:rsid w:val="00F2045A"/>
    <w:rsid w:val="00F20B67"/>
    <w:rsid w:val="00F25210"/>
    <w:rsid w:val="00F25B45"/>
    <w:rsid w:val="00F26886"/>
    <w:rsid w:val="00F335BD"/>
    <w:rsid w:val="00F36237"/>
    <w:rsid w:val="00F53D29"/>
    <w:rsid w:val="00F5699C"/>
    <w:rsid w:val="00F743A7"/>
    <w:rsid w:val="00F76C23"/>
    <w:rsid w:val="00F857FC"/>
    <w:rsid w:val="00F900F7"/>
    <w:rsid w:val="00F906EF"/>
    <w:rsid w:val="00F9661B"/>
    <w:rsid w:val="00FA1BAC"/>
    <w:rsid w:val="00FA6307"/>
    <w:rsid w:val="00FB17F5"/>
    <w:rsid w:val="00FB2404"/>
    <w:rsid w:val="00FB55CB"/>
    <w:rsid w:val="00FD04E9"/>
    <w:rsid w:val="00FD0C59"/>
    <w:rsid w:val="00FD7DB6"/>
    <w:rsid w:val="00FE0393"/>
    <w:rsid w:val="00FE732A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1936D"/>
  <w15:docId w15:val="{6E6FF72F-2864-4B86-90CD-8A6C9CE5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2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23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238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2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238"/>
    <w:rPr>
      <w:b/>
      <w:bCs/>
      <w:lang w:eastAsia="en-US" w:bidi="en-US"/>
    </w:rPr>
  </w:style>
  <w:style w:type="paragraph" w:customStyle="1" w:styleId="ZnakZnakZnakZnak">
    <w:name w:val="Znak Znak Znak Znak"/>
    <w:basedOn w:val="Normalny"/>
    <w:rsid w:val="005D05D9"/>
    <w:pPr>
      <w:spacing w:before="0" w:after="0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7FC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7FC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7FC"/>
    <w:rPr>
      <w:vertAlign w:val="superscript"/>
    </w:rPr>
  </w:style>
  <w:style w:type="paragraph" w:customStyle="1" w:styleId="PGWWP">
    <w:name w:val="PGW WP"/>
    <w:basedOn w:val="Normalny"/>
    <w:link w:val="PGWWPZnak"/>
    <w:qFormat/>
    <w:rsid w:val="00374246"/>
    <w:pPr>
      <w:spacing w:before="0" w:after="0" w:line="300" w:lineRule="auto"/>
    </w:pPr>
    <w:rPr>
      <w:sz w:val="22"/>
      <w:szCs w:val="22"/>
    </w:rPr>
  </w:style>
  <w:style w:type="character" w:customStyle="1" w:styleId="PGWWPZnak">
    <w:name w:val="PGW WP Znak"/>
    <w:basedOn w:val="AkapitzlistZnak"/>
    <w:link w:val="PGWWP"/>
    <w:rsid w:val="00374246"/>
    <w:rPr>
      <w:sz w:val="22"/>
      <w:szCs w:val="22"/>
      <w:lang w:val="pl-PL" w:eastAsia="en-US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3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dy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d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&#322;\Desktop\Nowe%20szablony\Szablon_papier_RZGW_wz&#243;r_now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8ED909287542479462526A91E22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79ED88-7E6A-4340-BEF8-7F3FC22D1E9F}"/>
      </w:docPartPr>
      <w:docPartBody>
        <w:p w:rsidR="00C2568E" w:rsidRDefault="0055485F" w:rsidP="0055485F">
          <w:pPr>
            <w:pStyle w:val="5F8ED909287542479462526A91E22CA1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DB2F167173E4D5981FA755C8CD78C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8469ED-1D56-40C4-8579-DE62DDBF4C3B}"/>
      </w:docPartPr>
      <w:docPartBody>
        <w:p w:rsidR="00C2568E" w:rsidRDefault="0055485F" w:rsidP="0055485F">
          <w:pPr>
            <w:pStyle w:val="DDB2F167173E4D5981FA755C8CD78CE3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0219B0041FF4281B66842E253E64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8482D-D1E1-4FAD-A1A2-69B957C9C64E}"/>
      </w:docPartPr>
      <w:docPartBody>
        <w:p w:rsidR="00C2568E" w:rsidRDefault="0055485F" w:rsidP="0055485F">
          <w:pPr>
            <w:pStyle w:val="B0219B0041FF4281B66842E253E64DC3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7C5175EF9BA403BB9F1916A65203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B006C-88D0-470A-902D-71DE086C534F}"/>
      </w:docPartPr>
      <w:docPartBody>
        <w:p w:rsidR="00C2568E" w:rsidRDefault="0055485F" w:rsidP="0055485F">
          <w:pPr>
            <w:pStyle w:val="F7C5175EF9BA403BB9F1916A65203F99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B0185C014B82446683D76E37A48778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A2D568-4371-4DCE-8063-B8E967BBB124}"/>
      </w:docPartPr>
      <w:docPartBody>
        <w:p w:rsidR="00C2568E" w:rsidRDefault="0055485F" w:rsidP="0055485F">
          <w:pPr>
            <w:pStyle w:val="B0185C014B82446683D76E37A4877873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8599B9D97B124050B8A41EBFF81F9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8F0A5-34FF-4B9C-B6AE-FD73AEE482B7}"/>
      </w:docPartPr>
      <w:docPartBody>
        <w:p w:rsidR="00C2568E" w:rsidRDefault="0055485F" w:rsidP="0055485F">
          <w:pPr>
            <w:pStyle w:val="8599B9D97B124050B8A41EBFF81F91B4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FA21C37E7FF94F3D81688DF5CB526D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C8E9D6-098B-4C04-A6BB-DD6D77B7D76E}"/>
      </w:docPartPr>
      <w:docPartBody>
        <w:p w:rsidR="00C2568E" w:rsidRDefault="0055485F" w:rsidP="0055485F">
          <w:pPr>
            <w:pStyle w:val="FA21C37E7FF94F3D81688DF5CB526DD8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5F"/>
    <w:rsid w:val="00052C43"/>
    <w:rsid w:val="0005684A"/>
    <w:rsid w:val="00056D6F"/>
    <w:rsid w:val="001155E8"/>
    <w:rsid w:val="00313B61"/>
    <w:rsid w:val="003538C1"/>
    <w:rsid w:val="0055485F"/>
    <w:rsid w:val="00591207"/>
    <w:rsid w:val="005B7909"/>
    <w:rsid w:val="0079152C"/>
    <w:rsid w:val="009B525A"/>
    <w:rsid w:val="00AF04B7"/>
    <w:rsid w:val="00BA6863"/>
    <w:rsid w:val="00BA6963"/>
    <w:rsid w:val="00C2568E"/>
    <w:rsid w:val="00E6082B"/>
    <w:rsid w:val="00E81D73"/>
    <w:rsid w:val="00F53EF6"/>
    <w:rsid w:val="00FB7E8C"/>
    <w:rsid w:val="00FC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485F"/>
    <w:rPr>
      <w:color w:val="808080"/>
    </w:rPr>
  </w:style>
  <w:style w:type="paragraph" w:customStyle="1" w:styleId="5F8ED909287542479462526A91E22CA1">
    <w:name w:val="5F8ED909287542479462526A91E22CA1"/>
    <w:rsid w:val="0055485F"/>
  </w:style>
  <w:style w:type="paragraph" w:customStyle="1" w:styleId="DDB2F167173E4D5981FA755C8CD78CE3">
    <w:name w:val="DDB2F167173E4D5981FA755C8CD78CE3"/>
    <w:rsid w:val="0055485F"/>
  </w:style>
  <w:style w:type="paragraph" w:customStyle="1" w:styleId="B0219B0041FF4281B66842E253E64DC3">
    <w:name w:val="B0219B0041FF4281B66842E253E64DC3"/>
    <w:rsid w:val="0055485F"/>
  </w:style>
  <w:style w:type="paragraph" w:customStyle="1" w:styleId="F7C5175EF9BA403BB9F1916A65203F99">
    <w:name w:val="F7C5175EF9BA403BB9F1916A65203F99"/>
    <w:rsid w:val="0055485F"/>
  </w:style>
  <w:style w:type="paragraph" w:customStyle="1" w:styleId="B0185C014B82446683D76E37A4877873">
    <w:name w:val="B0185C014B82446683D76E37A4877873"/>
    <w:rsid w:val="0055485F"/>
  </w:style>
  <w:style w:type="paragraph" w:customStyle="1" w:styleId="8599B9D97B124050B8A41EBFF81F91B4">
    <w:name w:val="8599B9D97B124050B8A41EBFF81F91B4"/>
    <w:rsid w:val="0055485F"/>
  </w:style>
  <w:style w:type="paragraph" w:customStyle="1" w:styleId="FA21C37E7FF94F3D81688DF5CB526DD8">
    <w:name w:val="FA21C37E7FF94F3D81688DF5CB526DD8"/>
    <w:rsid w:val="00554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A44E1-61CB-4BD7-AC65-497A3523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Bartosz Śledź (RZGW Gdańsk)</cp:lastModifiedBy>
  <cp:revision>3</cp:revision>
  <cp:lastPrinted>2020-06-09T07:30:00Z</cp:lastPrinted>
  <dcterms:created xsi:type="dcterms:W3CDTF">2022-09-13T06:28:00Z</dcterms:created>
  <dcterms:modified xsi:type="dcterms:W3CDTF">2022-11-25T06:36:00Z</dcterms:modified>
</cp:coreProperties>
</file>