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6C50" w14:textId="77777777" w:rsidR="001458D7" w:rsidRPr="00FB7929" w:rsidRDefault="001458D7">
      <w:pPr>
        <w:pStyle w:val="Tekstpodstawowy"/>
        <w:spacing w:after="0"/>
        <w:jc w:val="right"/>
        <w:rPr>
          <w:rFonts w:cs="Times New Roman"/>
          <w:b/>
          <w:bCs/>
          <w:sz w:val="22"/>
          <w:szCs w:val="22"/>
        </w:rPr>
      </w:pPr>
    </w:p>
    <w:p w14:paraId="54A82DE0" w14:textId="77777777" w:rsidR="001458D7" w:rsidRPr="00FB7929" w:rsidRDefault="001458D7">
      <w:pPr>
        <w:pStyle w:val="Tekstpodstawowy"/>
        <w:spacing w:after="0"/>
        <w:jc w:val="right"/>
        <w:rPr>
          <w:rFonts w:cs="Times New Roman"/>
          <w:b/>
          <w:bCs/>
          <w:sz w:val="22"/>
          <w:szCs w:val="22"/>
        </w:rPr>
      </w:pPr>
    </w:p>
    <w:p w14:paraId="1420B7C2" w14:textId="77777777" w:rsidR="001458D7" w:rsidRPr="00FB7929" w:rsidRDefault="001458D7">
      <w:pPr>
        <w:pStyle w:val="Tekstpodstawowy"/>
        <w:spacing w:after="0"/>
        <w:jc w:val="right"/>
        <w:rPr>
          <w:rFonts w:cs="Times New Roman"/>
          <w:b/>
          <w:bCs/>
          <w:sz w:val="22"/>
          <w:szCs w:val="22"/>
        </w:rPr>
      </w:pPr>
    </w:p>
    <w:p w14:paraId="46364500" w14:textId="77777777" w:rsidR="001458D7" w:rsidRPr="00FB7929" w:rsidRDefault="001458D7">
      <w:pPr>
        <w:pStyle w:val="Tekstpodstawowy"/>
        <w:spacing w:after="0"/>
        <w:jc w:val="center"/>
        <w:rPr>
          <w:rFonts w:cs="Times New Roman"/>
          <w:b/>
          <w:bCs/>
          <w:sz w:val="22"/>
          <w:szCs w:val="22"/>
        </w:rPr>
      </w:pPr>
    </w:p>
    <w:p w14:paraId="2B01DB55" w14:textId="77777777" w:rsidR="001458D7" w:rsidRPr="00FB7929" w:rsidRDefault="00736337">
      <w:pPr>
        <w:pStyle w:val="Tekstpodstawowy"/>
        <w:spacing w:after="0"/>
        <w:jc w:val="center"/>
        <w:rPr>
          <w:b/>
        </w:rPr>
      </w:pPr>
      <w:r w:rsidRPr="00FB7929">
        <w:rPr>
          <w:b/>
        </w:rPr>
        <w:t>PROJEKTOWANE POSTANOWIENIA UMOWY</w:t>
      </w:r>
    </w:p>
    <w:p w14:paraId="0148068D" w14:textId="77777777" w:rsidR="001458D7" w:rsidRPr="00FB7929" w:rsidRDefault="001458D7">
      <w:pPr>
        <w:pStyle w:val="Tekstpodstawowy"/>
        <w:spacing w:after="0"/>
        <w:jc w:val="center"/>
        <w:rPr>
          <w:rFonts w:cs="Times New Roman"/>
          <w:b/>
          <w:bCs/>
          <w:sz w:val="22"/>
          <w:szCs w:val="22"/>
        </w:rPr>
      </w:pPr>
    </w:p>
    <w:p w14:paraId="43300B51" w14:textId="77777777" w:rsidR="001458D7" w:rsidRPr="00FB7929" w:rsidRDefault="00736337">
      <w:pPr>
        <w:pStyle w:val="Tekstpodstawowy"/>
        <w:spacing w:after="0"/>
        <w:jc w:val="center"/>
        <w:rPr>
          <w:rFonts w:cs="Times New Roman"/>
          <w:b/>
          <w:bCs/>
          <w:sz w:val="22"/>
          <w:szCs w:val="22"/>
        </w:rPr>
      </w:pPr>
      <w:r w:rsidRPr="00FB7929">
        <w:rPr>
          <w:rFonts w:cs="Times New Roman"/>
          <w:b/>
          <w:bCs/>
          <w:sz w:val="22"/>
          <w:szCs w:val="22"/>
        </w:rPr>
        <w:t>[UMOWA NR …………………….………………..]</w:t>
      </w:r>
    </w:p>
    <w:p w14:paraId="252EEFD4" w14:textId="77777777" w:rsidR="001458D7" w:rsidRPr="00FB7929" w:rsidRDefault="001458D7">
      <w:pPr>
        <w:pStyle w:val="Bezodstpw"/>
        <w:jc w:val="center"/>
        <w:rPr>
          <w:rFonts w:ascii="Times New Roman" w:hAnsi="Times New Roman"/>
        </w:rPr>
      </w:pPr>
    </w:p>
    <w:p w14:paraId="14B36F4F" w14:textId="21D47621" w:rsidR="001458D7" w:rsidRPr="00FB7929" w:rsidRDefault="00736337">
      <w:pPr>
        <w:pStyle w:val="Bezodstpw"/>
        <w:jc w:val="both"/>
        <w:rPr>
          <w:rFonts w:ascii="Times New Roman" w:hAnsi="Times New Roman"/>
        </w:rPr>
      </w:pPr>
      <w:r w:rsidRPr="00FB7929">
        <w:rPr>
          <w:rFonts w:ascii="Times New Roman" w:hAnsi="Times New Roman"/>
        </w:rPr>
        <w:t>zawarta w Toruniu w dniu ...... 2022 roku pomiędzy:</w:t>
      </w:r>
    </w:p>
    <w:p w14:paraId="42C1F4A1" w14:textId="77777777" w:rsidR="001458D7" w:rsidRPr="00FB7929" w:rsidRDefault="001458D7">
      <w:pPr>
        <w:pStyle w:val="Bezodstpw"/>
        <w:jc w:val="both"/>
        <w:rPr>
          <w:rFonts w:ascii="Times New Roman" w:hAnsi="Times New Roman"/>
        </w:rPr>
      </w:pPr>
    </w:p>
    <w:p w14:paraId="25D2908B" w14:textId="77777777" w:rsidR="001458D7" w:rsidRPr="00FB7929" w:rsidRDefault="00736337">
      <w:pPr>
        <w:pStyle w:val="Bezodstpw"/>
        <w:jc w:val="both"/>
        <w:rPr>
          <w:rFonts w:ascii="Times New Roman" w:hAnsi="Times New Roman"/>
        </w:rPr>
      </w:pPr>
      <w:r w:rsidRPr="00FB7929">
        <w:rPr>
          <w:rFonts w:ascii="Times New Roman" w:hAnsi="Times New Roman"/>
          <w:b/>
        </w:rPr>
        <w:t>Państwowym Gospodarstwem Wodnym Wody Polskie</w:t>
      </w:r>
      <w:r w:rsidRPr="00FB7929">
        <w:rPr>
          <w:rFonts w:ascii="Times New Roman" w:hAnsi="Times New Roman"/>
        </w:rPr>
        <w:t>, ul. Żelazna 59A, 00-848 Warszawa, NIP 5272825616, REGON 368302575,</w:t>
      </w:r>
    </w:p>
    <w:p w14:paraId="0926C4F3" w14:textId="0B7B2DBD" w:rsidR="001458D7" w:rsidRPr="00FB7929" w:rsidRDefault="00736337">
      <w:pPr>
        <w:pStyle w:val="Bezodstpw"/>
        <w:jc w:val="both"/>
        <w:rPr>
          <w:rFonts w:ascii="Times New Roman" w:hAnsi="Times New Roman"/>
        </w:rPr>
      </w:pPr>
      <w:r w:rsidRPr="00FB7929">
        <w:rPr>
          <w:rFonts w:ascii="Times New Roman" w:hAnsi="Times New Roman"/>
        </w:rPr>
        <w:t>w imieniu którego działa Zarząd Zlewni w Toruniu ul. Popiełuszki 3, 87-100 Toruń, reprezentowany przez: …………………………………. — …………………………………. Zarządu Zlewni w  Toruniu, działającego na podstawie pełnomocnictwa nr …………….. z dnia ……………. udzielonego przez Prezesa Państwowego Gospodarstwa Wodnego Wody Polskie,</w:t>
      </w:r>
    </w:p>
    <w:p w14:paraId="2F5E4DEF" w14:textId="77777777" w:rsidR="001458D7" w:rsidRPr="00FB7929" w:rsidRDefault="001458D7">
      <w:pPr>
        <w:pStyle w:val="Bezodstpw"/>
        <w:jc w:val="both"/>
        <w:rPr>
          <w:rFonts w:ascii="Times New Roman" w:hAnsi="Times New Roman"/>
        </w:rPr>
      </w:pPr>
    </w:p>
    <w:p w14:paraId="4FE09161" w14:textId="77777777" w:rsidR="001458D7" w:rsidRPr="00FB7929" w:rsidRDefault="00736337">
      <w:pPr>
        <w:pStyle w:val="Bezodstpw"/>
        <w:jc w:val="both"/>
        <w:rPr>
          <w:rFonts w:ascii="Times New Roman" w:hAnsi="Times New Roman"/>
        </w:rPr>
      </w:pPr>
      <w:r w:rsidRPr="00FB7929">
        <w:rPr>
          <w:rFonts w:ascii="Times New Roman" w:hAnsi="Times New Roman"/>
        </w:rPr>
        <w:t>zwanym dalej w treści umowy „Zamawiającym”,</w:t>
      </w:r>
    </w:p>
    <w:p w14:paraId="753621FB" w14:textId="77777777" w:rsidR="001458D7" w:rsidRPr="00FB7929" w:rsidRDefault="001458D7">
      <w:pPr>
        <w:pStyle w:val="Bezodstpw"/>
        <w:jc w:val="both"/>
        <w:rPr>
          <w:rFonts w:ascii="Times New Roman" w:hAnsi="Times New Roman"/>
        </w:rPr>
      </w:pPr>
    </w:p>
    <w:p w14:paraId="38C2A208" w14:textId="77777777" w:rsidR="001458D7" w:rsidRPr="00FB7929" w:rsidRDefault="00736337">
      <w:pPr>
        <w:pStyle w:val="Bezodstpw"/>
        <w:jc w:val="both"/>
        <w:rPr>
          <w:rFonts w:ascii="Times New Roman" w:hAnsi="Times New Roman"/>
        </w:rPr>
      </w:pPr>
      <w:r w:rsidRPr="00FB7929">
        <w:rPr>
          <w:rFonts w:ascii="Times New Roman" w:hAnsi="Times New Roman"/>
        </w:rPr>
        <w:t>a</w:t>
      </w:r>
    </w:p>
    <w:p w14:paraId="1DCECC86" w14:textId="77777777" w:rsidR="001458D7" w:rsidRPr="00FB7929" w:rsidRDefault="00736337">
      <w:pPr>
        <w:pStyle w:val="Bezodstpw"/>
        <w:jc w:val="center"/>
        <w:rPr>
          <w:rFonts w:ascii="Times New Roman" w:hAnsi="Times New Roman"/>
          <w:i/>
          <w:iCs/>
        </w:rPr>
      </w:pPr>
      <w:r w:rsidRPr="00FB7929">
        <w:rPr>
          <w:rFonts w:ascii="Times New Roman" w:hAnsi="Times New Roman"/>
          <w:i/>
          <w:iCs/>
        </w:rPr>
        <w:t>[w przypadku spółek prawa handlowego]</w:t>
      </w:r>
    </w:p>
    <w:p w14:paraId="2188EC53" w14:textId="77777777" w:rsidR="001458D7" w:rsidRPr="00FB7929" w:rsidRDefault="001458D7">
      <w:pPr>
        <w:pStyle w:val="Bezodstpw"/>
        <w:jc w:val="center"/>
        <w:rPr>
          <w:rFonts w:ascii="Times New Roman" w:hAnsi="Times New Roman"/>
          <w:i/>
          <w:iCs/>
        </w:rPr>
      </w:pPr>
    </w:p>
    <w:p w14:paraId="1CDEF61C" w14:textId="77777777" w:rsidR="001458D7" w:rsidRPr="00FB7929" w:rsidRDefault="00736337">
      <w:pPr>
        <w:pStyle w:val="Bezodstpw"/>
        <w:jc w:val="both"/>
        <w:rPr>
          <w:rFonts w:ascii="Times New Roman" w:hAnsi="Times New Roman"/>
        </w:rPr>
      </w:pPr>
      <w:r w:rsidRPr="00FB7929">
        <w:rPr>
          <w:rFonts w:ascii="Times New Roman" w:hAnsi="Times New Roman"/>
        </w:rPr>
        <w:t>... z siedzibą w …, zarejestrowaną w Sądzie Rejonowym w ..., …Wydział Gospodarczy Krajowego Rejestru Sądowego pod numerem KRS ..., posiadającą REGON ... i NIP …,</w:t>
      </w:r>
    </w:p>
    <w:p w14:paraId="30944E5D" w14:textId="77777777" w:rsidR="001458D7" w:rsidRPr="00FB7929" w:rsidRDefault="00736337">
      <w:pPr>
        <w:pStyle w:val="Bezodstpw"/>
        <w:jc w:val="both"/>
        <w:rPr>
          <w:rFonts w:ascii="Times New Roman" w:hAnsi="Times New Roman"/>
        </w:rPr>
      </w:pPr>
      <w:r w:rsidRPr="00FB7929">
        <w:rPr>
          <w:rFonts w:ascii="Times New Roman" w:hAnsi="Times New Roman"/>
        </w:rPr>
        <w:t>reprezentowaną przez:</w:t>
      </w:r>
    </w:p>
    <w:p w14:paraId="448F167C" w14:textId="77777777" w:rsidR="001458D7" w:rsidRPr="00FB7929" w:rsidRDefault="00736337">
      <w:pPr>
        <w:pStyle w:val="Bezodstpw"/>
        <w:jc w:val="both"/>
        <w:rPr>
          <w:rFonts w:ascii="Times New Roman" w:hAnsi="Times New Roman"/>
        </w:rPr>
      </w:pPr>
      <w:r w:rsidRPr="00FB7929">
        <w:rPr>
          <w:rFonts w:ascii="Times New Roman" w:hAnsi="Times New Roman"/>
        </w:rPr>
        <w:t>… - … ,</w:t>
      </w:r>
    </w:p>
    <w:p w14:paraId="405E5E93" w14:textId="77777777" w:rsidR="001458D7" w:rsidRPr="00FB7929" w:rsidRDefault="001458D7">
      <w:pPr>
        <w:pStyle w:val="Bezodstpw"/>
        <w:jc w:val="both"/>
        <w:rPr>
          <w:rFonts w:ascii="Times New Roman" w:hAnsi="Times New Roman"/>
        </w:rPr>
      </w:pPr>
    </w:p>
    <w:p w14:paraId="7F5F0AD6" w14:textId="77777777" w:rsidR="001458D7" w:rsidRPr="00FB7929" w:rsidRDefault="00736337">
      <w:pPr>
        <w:pStyle w:val="Bezodstpw"/>
        <w:jc w:val="center"/>
        <w:rPr>
          <w:rFonts w:ascii="Times New Roman" w:hAnsi="Times New Roman"/>
          <w:i/>
          <w:iCs/>
        </w:rPr>
      </w:pPr>
      <w:r w:rsidRPr="00FB7929">
        <w:rPr>
          <w:rFonts w:ascii="Times New Roman" w:hAnsi="Times New Roman"/>
          <w:i/>
          <w:iCs/>
        </w:rPr>
        <w:t>[w przypadku osoby fizycznej prowadzącej działalność gospodarczą]</w:t>
      </w:r>
    </w:p>
    <w:p w14:paraId="7C2FA0FC" w14:textId="77777777" w:rsidR="001458D7" w:rsidRPr="00FB7929" w:rsidRDefault="001458D7">
      <w:pPr>
        <w:pStyle w:val="Bezodstpw"/>
        <w:jc w:val="both"/>
        <w:rPr>
          <w:rFonts w:ascii="Times New Roman" w:hAnsi="Times New Roman"/>
        </w:rPr>
      </w:pPr>
    </w:p>
    <w:p w14:paraId="4A3FDD74" w14:textId="77777777" w:rsidR="001458D7" w:rsidRPr="00FB7929" w:rsidRDefault="00736337">
      <w:pPr>
        <w:pStyle w:val="Bezodstpw"/>
        <w:jc w:val="both"/>
        <w:rPr>
          <w:rFonts w:ascii="Times New Roman" w:hAnsi="Times New Roman"/>
        </w:rPr>
      </w:pPr>
      <w:r w:rsidRPr="00FB7929">
        <w:rPr>
          <w:rFonts w:ascii="Times New Roman" w:hAnsi="Times New Roman"/>
        </w:rPr>
        <w:t xml:space="preserve">…. (PESEL …), zamieszkałym w … , legitymującym się dowodem osobistym (seria i numer) …., </w:t>
      </w:r>
    </w:p>
    <w:p w14:paraId="0F1F995D" w14:textId="77777777" w:rsidR="001458D7" w:rsidRPr="00FB7929" w:rsidRDefault="00736337">
      <w:pPr>
        <w:pStyle w:val="Bezodstpw"/>
        <w:jc w:val="both"/>
        <w:rPr>
          <w:rFonts w:ascii="Times New Roman" w:hAnsi="Times New Roman"/>
        </w:rPr>
      </w:pPr>
      <w:r w:rsidRPr="00FB7929">
        <w:rPr>
          <w:rFonts w:ascii="Times New Roman" w:hAnsi="Times New Roman"/>
        </w:rPr>
        <w:t>prowadzącym działalność gospodarczą pod firmą … z siedzibą w …, na podstawie wpisu do Centralnej Ewidencji i Informacji o Działalności Gospodarczej prowadzonej przez Ministra właściwego do spraw gospodarki, posiadającym REGON … i NIP…,</w:t>
      </w:r>
    </w:p>
    <w:p w14:paraId="4A4B3FAE" w14:textId="77777777" w:rsidR="001458D7" w:rsidRPr="00FB7929" w:rsidRDefault="001458D7">
      <w:pPr>
        <w:pStyle w:val="Bezodstpw"/>
        <w:jc w:val="both"/>
        <w:rPr>
          <w:rFonts w:ascii="Times New Roman" w:hAnsi="Times New Roman"/>
        </w:rPr>
      </w:pPr>
    </w:p>
    <w:p w14:paraId="43D6C735" w14:textId="77777777" w:rsidR="001458D7" w:rsidRPr="00FB7929" w:rsidRDefault="00736337">
      <w:pPr>
        <w:pStyle w:val="Bezodstpw"/>
        <w:jc w:val="center"/>
        <w:rPr>
          <w:rFonts w:ascii="Times New Roman" w:hAnsi="Times New Roman"/>
          <w:i/>
          <w:iCs/>
        </w:rPr>
      </w:pPr>
      <w:r w:rsidRPr="00FB7929">
        <w:rPr>
          <w:rFonts w:ascii="Times New Roman" w:hAnsi="Times New Roman"/>
          <w:i/>
          <w:iCs/>
        </w:rPr>
        <w:t>[w przypadku spółki cywilnej]</w:t>
      </w:r>
    </w:p>
    <w:p w14:paraId="21A523A8" w14:textId="77777777" w:rsidR="001458D7" w:rsidRPr="00FB7929" w:rsidRDefault="001458D7">
      <w:pPr>
        <w:pStyle w:val="Bezodstpw"/>
        <w:jc w:val="center"/>
        <w:rPr>
          <w:rFonts w:ascii="Times New Roman" w:hAnsi="Times New Roman"/>
          <w:i/>
          <w:iCs/>
        </w:rPr>
      </w:pPr>
    </w:p>
    <w:p w14:paraId="5755B0FB" w14:textId="77777777" w:rsidR="001458D7" w:rsidRPr="00FB7929" w:rsidRDefault="00736337">
      <w:pPr>
        <w:pStyle w:val="Bezodstpw"/>
        <w:numPr>
          <w:ilvl w:val="0"/>
          <w:numId w:val="1"/>
        </w:numPr>
        <w:jc w:val="both"/>
        <w:rPr>
          <w:rFonts w:ascii="Times New Roman" w:hAnsi="Times New Roman"/>
        </w:rPr>
      </w:pPr>
      <w:r w:rsidRPr="00FB7929">
        <w:rPr>
          <w:rFonts w:ascii="Times New Roman" w:hAnsi="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właściwego do spraw gospodarki , posiadającym REGON … i NIP…,</w:t>
      </w:r>
    </w:p>
    <w:p w14:paraId="0D737BEE" w14:textId="77777777" w:rsidR="001458D7" w:rsidRPr="00FB7929" w:rsidRDefault="00736337">
      <w:pPr>
        <w:pStyle w:val="Bezodstpw"/>
        <w:numPr>
          <w:ilvl w:val="0"/>
          <w:numId w:val="1"/>
        </w:numPr>
        <w:jc w:val="both"/>
        <w:rPr>
          <w:rFonts w:ascii="Times New Roman" w:hAnsi="Times New Roman"/>
        </w:rPr>
      </w:pPr>
      <w:r w:rsidRPr="00FB7929">
        <w:rPr>
          <w:rFonts w:ascii="Times New Roman" w:hAnsi="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właściwego do spraw gospodarki , posiadającym REGON … i NIP…,</w:t>
      </w:r>
    </w:p>
    <w:p w14:paraId="22661EC6" w14:textId="77777777" w:rsidR="001458D7" w:rsidRPr="00FB7929" w:rsidRDefault="00736337">
      <w:pPr>
        <w:pStyle w:val="Bezodstpw"/>
        <w:ind w:left="360" w:hanging="10"/>
        <w:rPr>
          <w:rFonts w:ascii="Times New Roman" w:hAnsi="Times New Roman"/>
        </w:rPr>
      </w:pPr>
      <w:r w:rsidRPr="00FB7929">
        <w:rPr>
          <w:rFonts w:ascii="Times New Roman" w:hAnsi="Times New Roman"/>
        </w:rPr>
        <w:t>prowadzącymi działalność gospodarczą w formie spółki cywilnej pod firmą … z siedzibą w …, posiadającym REGON … i NIP…,</w:t>
      </w:r>
    </w:p>
    <w:p w14:paraId="42B74614" w14:textId="77777777" w:rsidR="001458D7" w:rsidRPr="00FB7929" w:rsidRDefault="001458D7">
      <w:pPr>
        <w:pStyle w:val="Bezodstpw"/>
        <w:jc w:val="both"/>
        <w:rPr>
          <w:rFonts w:ascii="Times New Roman" w:hAnsi="Times New Roman"/>
          <w:i/>
          <w:iCs/>
        </w:rPr>
      </w:pPr>
    </w:p>
    <w:p w14:paraId="0C08574B" w14:textId="77777777" w:rsidR="001458D7" w:rsidRPr="00FB7929" w:rsidRDefault="00736337">
      <w:pPr>
        <w:pStyle w:val="Bezodstpw"/>
        <w:jc w:val="center"/>
        <w:rPr>
          <w:rFonts w:ascii="Times New Roman" w:hAnsi="Times New Roman"/>
          <w:i/>
          <w:iCs/>
        </w:rPr>
      </w:pPr>
      <w:r w:rsidRPr="00FB7929">
        <w:rPr>
          <w:rFonts w:ascii="Times New Roman" w:hAnsi="Times New Roman"/>
          <w:i/>
          <w:iCs/>
        </w:rPr>
        <w:t>[w przypadku wykonawców wspólnie ubiegających się o udzielenie zamówienia]</w:t>
      </w:r>
    </w:p>
    <w:p w14:paraId="37098C8C" w14:textId="77777777" w:rsidR="001458D7" w:rsidRPr="00FB7929" w:rsidRDefault="001458D7">
      <w:pPr>
        <w:pStyle w:val="Bezodstpw"/>
        <w:jc w:val="center"/>
        <w:rPr>
          <w:rFonts w:ascii="Times New Roman" w:hAnsi="Times New Roman"/>
          <w:i/>
          <w:iCs/>
        </w:rPr>
      </w:pPr>
    </w:p>
    <w:p w14:paraId="0461A876" w14:textId="77777777" w:rsidR="001458D7" w:rsidRPr="00FB7929" w:rsidRDefault="00736337">
      <w:pPr>
        <w:pStyle w:val="Bezodstpw"/>
        <w:numPr>
          <w:ilvl w:val="0"/>
          <w:numId w:val="2"/>
        </w:numPr>
        <w:jc w:val="both"/>
        <w:rPr>
          <w:rFonts w:ascii="Times New Roman" w:hAnsi="Times New Roman"/>
        </w:rPr>
      </w:pPr>
      <w:r w:rsidRPr="00FB7929">
        <w:rPr>
          <w:rFonts w:ascii="Times New Roman" w:hAnsi="Times New Roman"/>
        </w:rPr>
        <w:t>... z siedzibą w …, zarejestrowaną w Sądzie Rejonowym w ..., …Wydział Gospodarczy Krajowego Rejestru Sądowego pod numerem KRS ..., posiadającą REGON ... i NIP …,</w:t>
      </w:r>
    </w:p>
    <w:p w14:paraId="318862ED" w14:textId="77777777" w:rsidR="001458D7" w:rsidRPr="00FB7929" w:rsidRDefault="00736337">
      <w:pPr>
        <w:pStyle w:val="Bezodstpw"/>
        <w:ind w:left="360" w:hanging="10"/>
        <w:jc w:val="both"/>
        <w:rPr>
          <w:rFonts w:ascii="Times New Roman" w:hAnsi="Times New Roman"/>
        </w:rPr>
      </w:pPr>
      <w:r w:rsidRPr="00FB7929">
        <w:rPr>
          <w:rFonts w:ascii="Times New Roman" w:hAnsi="Times New Roman"/>
        </w:rPr>
        <w:t>reprezentowaną przez:</w:t>
      </w:r>
    </w:p>
    <w:p w14:paraId="5847F071" w14:textId="77777777" w:rsidR="001458D7" w:rsidRPr="00FB7929" w:rsidRDefault="00736337">
      <w:pPr>
        <w:pStyle w:val="Bezodstpw"/>
        <w:ind w:left="360" w:hanging="10"/>
        <w:jc w:val="both"/>
        <w:rPr>
          <w:rFonts w:ascii="Times New Roman" w:hAnsi="Times New Roman"/>
        </w:rPr>
      </w:pPr>
      <w:r w:rsidRPr="00FB7929">
        <w:rPr>
          <w:rFonts w:ascii="Times New Roman" w:hAnsi="Times New Roman"/>
        </w:rPr>
        <w:t>… - …,</w:t>
      </w:r>
    </w:p>
    <w:p w14:paraId="5AE010CA" w14:textId="77777777" w:rsidR="001458D7" w:rsidRPr="00FB7929" w:rsidRDefault="00736337">
      <w:pPr>
        <w:pStyle w:val="Bezodstpw"/>
        <w:numPr>
          <w:ilvl w:val="0"/>
          <w:numId w:val="2"/>
        </w:numPr>
        <w:jc w:val="both"/>
        <w:rPr>
          <w:rFonts w:ascii="Times New Roman" w:hAnsi="Times New Roman"/>
        </w:rPr>
      </w:pPr>
      <w:r w:rsidRPr="00FB7929">
        <w:rPr>
          <w:rFonts w:ascii="Times New Roman" w:hAnsi="Times New Roman"/>
        </w:rPr>
        <w:t>(PESEL …), zamieszkałym w … , legitymującym się dowodem osobistym (seria i numer) …., prowadzącym działalność gospodarczą pod firmą … z siedzibą w …, na podstawie wpisu do Centralnej Ewidencji i Informacji o Działalności Gospodarczej prowadzonej przez Ministra właściwego do spraw gospodarki , posiadającym REGON … i NIP…,</w:t>
      </w:r>
    </w:p>
    <w:p w14:paraId="60F10B3E" w14:textId="77777777" w:rsidR="001458D7" w:rsidRPr="00FB7929" w:rsidRDefault="00736337">
      <w:pPr>
        <w:pStyle w:val="Bezodstpw"/>
        <w:ind w:left="360" w:hanging="10"/>
        <w:jc w:val="both"/>
        <w:rPr>
          <w:rFonts w:ascii="Times New Roman" w:hAnsi="Times New Roman"/>
        </w:rPr>
      </w:pPr>
      <w:r w:rsidRPr="00FB7929">
        <w:rPr>
          <w:rFonts w:ascii="Times New Roman" w:hAnsi="Times New Roman"/>
        </w:rPr>
        <w:t xml:space="preserve"> </w:t>
      </w:r>
    </w:p>
    <w:p w14:paraId="1A493F03" w14:textId="77777777" w:rsidR="001458D7" w:rsidRPr="00FB7929" w:rsidRDefault="00736337">
      <w:pPr>
        <w:pStyle w:val="Bezodstpw"/>
        <w:jc w:val="both"/>
        <w:rPr>
          <w:rFonts w:ascii="Times New Roman" w:hAnsi="Times New Roman"/>
        </w:rPr>
      </w:pPr>
      <w:r w:rsidRPr="00FB7929">
        <w:rPr>
          <w:rFonts w:ascii="Times New Roman" w:hAnsi="Times New Roman"/>
        </w:rPr>
        <w:lastRenderedPageBreak/>
        <w:t>reprezentowanymi przez pełnomocnika do reprezentowania ich w postępowaniu o udzielenie zamówienia i zawarcia umowy w sprawie zamówienia publicznego, na podstawie pełnomocnictwa nr …. z dnia … roku … (Lider Konsorcjum), reprezentowanego przez:</w:t>
      </w:r>
    </w:p>
    <w:p w14:paraId="070328BD" w14:textId="77777777" w:rsidR="001458D7" w:rsidRPr="00FB7929" w:rsidRDefault="00736337">
      <w:pPr>
        <w:pStyle w:val="Bezodstpw"/>
        <w:jc w:val="both"/>
        <w:rPr>
          <w:rFonts w:ascii="Times New Roman" w:hAnsi="Times New Roman"/>
        </w:rPr>
      </w:pPr>
      <w:r w:rsidRPr="00FB7929">
        <w:rPr>
          <w:rFonts w:ascii="Times New Roman" w:hAnsi="Times New Roman"/>
        </w:rPr>
        <w:t>… - ….</w:t>
      </w:r>
    </w:p>
    <w:p w14:paraId="1F3E9B8D" w14:textId="77777777" w:rsidR="001458D7" w:rsidRPr="00FB7929" w:rsidRDefault="001458D7">
      <w:pPr>
        <w:pStyle w:val="Bezodstpw"/>
        <w:jc w:val="both"/>
        <w:rPr>
          <w:rFonts w:ascii="Times New Roman" w:hAnsi="Times New Roman"/>
        </w:rPr>
      </w:pPr>
    </w:p>
    <w:p w14:paraId="3FE22F3D" w14:textId="77777777" w:rsidR="001458D7" w:rsidRPr="00FB7929" w:rsidRDefault="00736337">
      <w:pPr>
        <w:pStyle w:val="Bezodstpw"/>
        <w:jc w:val="both"/>
        <w:rPr>
          <w:rFonts w:ascii="Times New Roman" w:hAnsi="Times New Roman"/>
        </w:rPr>
      </w:pPr>
      <w:r w:rsidRPr="00FB7929">
        <w:rPr>
          <w:rFonts w:ascii="Times New Roman" w:hAnsi="Times New Roman"/>
        </w:rPr>
        <w:t>zwanym (ą) dalej w treści umowy „Wykonawcą”,</w:t>
      </w:r>
    </w:p>
    <w:p w14:paraId="633B07C8" w14:textId="77777777" w:rsidR="001458D7" w:rsidRPr="00FB7929" w:rsidRDefault="001458D7">
      <w:pPr>
        <w:pStyle w:val="Bezodstpw"/>
        <w:jc w:val="both"/>
        <w:rPr>
          <w:rFonts w:ascii="Times New Roman" w:hAnsi="Times New Roman"/>
        </w:rPr>
      </w:pPr>
    </w:p>
    <w:p w14:paraId="6AA66E94" w14:textId="77777777" w:rsidR="001458D7" w:rsidRPr="00FB7929" w:rsidRDefault="00736337">
      <w:pPr>
        <w:pStyle w:val="Bezodstpw"/>
        <w:jc w:val="both"/>
        <w:rPr>
          <w:rFonts w:ascii="Times New Roman" w:hAnsi="Times New Roman"/>
        </w:rPr>
      </w:pPr>
      <w:r w:rsidRPr="00FB7929">
        <w:rPr>
          <w:rFonts w:ascii="Times New Roman" w:hAnsi="Times New Roman"/>
        </w:rPr>
        <w:t>zwani łącznie dalej w treści umowy „Stronami”, a każda z nich osobno „Stroną”.</w:t>
      </w:r>
    </w:p>
    <w:p w14:paraId="0DED0553" w14:textId="77777777" w:rsidR="001458D7" w:rsidRPr="00FB7929" w:rsidRDefault="001458D7">
      <w:pPr>
        <w:pStyle w:val="Bezodstpw"/>
        <w:jc w:val="both"/>
        <w:rPr>
          <w:rFonts w:ascii="Times New Roman" w:hAnsi="Times New Roman"/>
        </w:rPr>
      </w:pPr>
    </w:p>
    <w:p w14:paraId="58F207A9" w14:textId="3AE7E29D" w:rsidR="001458D7" w:rsidRPr="00FB7929" w:rsidRDefault="00736337">
      <w:pPr>
        <w:pStyle w:val="Bezodstpw"/>
        <w:jc w:val="both"/>
        <w:rPr>
          <w:rFonts w:ascii="Times New Roman" w:hAnsi="Times New Roman"/>
        </w:rPr>
      </w:pPr>
      <w:r w:rsidRPr="00FB7929">
        <w:rPr>
          <w:rFonts w:ascii="Times New Roman" w:hAnsi="Times New Roman"/>
        </w:rPr>
        <w:t xml:space="preserve">Niniejsza umowa (zwana dalej „Umową”) została zawarta w wyniku rozstrzygnięcia postępowania </w:t>
      </w:r>
      <w:r w:rsidRPr="00FB7929">
        <w:rPr>
          <w:rFonts w:ascii="Times New Roman" w:hAnsi="Times New Roman"/>
          <w:b/>
        </w:rPr>
        <w:t>pn.</w:t>
      </w:r>
      <w:r w:rsidRPr="00FB7929">
        <w:rPr>
          <w:rFonts w:ascii="Times New Roman" w:hAnsi="Times New Roman"/>
          <w:b/>
          <w:bCs/>
        </w:rPr>
        <w:t xml:space="preserve"> </w:t>
      </w:r>
      <w:r w:rsidRPr="00FB7929">
        <w:rPr>
          <w:rFonts w:ascii="Times New Roman" w:hAnsi="Times New Roman"/>
          <w:b/>
          <w:bCs/>
          <w:sz w:val="24"/>
          <w:szCs w:val="24"/>
        </w:rPr>
        <w:t>„</w:t>
      </w:r>
      <w:r w:rsidR="00F93C62" w:rsidRPr="00FB7929">
        <w:rPr>
          <w:rFonts w:ascii="Times New Roman" w:hAnsi="Times New Roman"/>
          <w:b/>
          <w:bCs/>
          <w:color w:val="000000"/>
          <w:sz w:val="24"/>
          <w:szCs w:val="24"/>
        </w:rPr>
        <w:t>Odbudowa i zabezpieczenie skarp przed erozją na ciekach na terenie Nadzoru Wodnego Chełmno.</w:t>
      </w:r>
      <w:r w:rsidR="00F93C62" w:rsidRPr="00FB7929">
        <w:rPr>
          <w:rFonts w:ascii="Times New Roman" w:hAnsi="Times New Roman"/>
          <w:b/>
          <w:bCs/>
          <w:sz w:val="24"/>
          <w:szCs w:val="24"/>
        </w:rPr>
        <w:t>”</w:t>
      </w:r>
      <w:r w:rsidRPr="00FB7929">
        <w:rPr>
          <w:rFonts w:ascii="Times New Roman" w:hAnsi="Times New Roman"/>
        </w:rPr>
        <w:t xml:space="preserve"> znak sprawy </w:t>
      </w:r>
      <w:r w:rsidRPr="00FB7929">
        <w:rPr>
          <w:rFonts w:ascii="Times New Roman" w:hAnsi="Times New Roman"/>
          <w:b/>
        </w:rPr>
        <w:t>GD.ROZ…</w:t>
      </w:r>
      <w:r w:rsidRPr="00FB7929">
        <w:rPr>
          <w:rFonts w:ascii="Times New Roman" w:hAnsi="Times New Roman"/>
        </w:rPr>
        <w:t xml:space="preserve"> , o wartości poniżej 130.000,00 zł, w oparciu o Regulamin udzielania zamówień publicznych w Państwowym Gospodarstwie Wodnym Wody Polskie, stanowiący załącznik do zarządzenia nr 91 Prezesa Państwowego Gospodarstwa Wodnego Wody Polskie z 29 grudnia 2020 roku.</w:t>
      </w:r>
    </w:p>
    <w:p w14:paraId="0C6F5E40" w14:textId="77777777" w:rsidR="001458D7" w:rsidRPr="00FB7929" w:rsidRDefault="00736337">
      <w:pPr>
        <w:pStyle w:val="Bezodstpw"/>
        <w:ind w:left="20" w:right="4" w:hanging="10"/>
        <w:jc w:val="center"/>
        <w:rPr>
          <w:rFonts w:ascii="Times New Roman" w:hAnsi="Times New Roman"/>
        </w:rPr>
      </w:pPr>
      <w:bookmarkStart w:id="0" w:name="_Hlk77845128"/>
      <w:r w:rsidRPr="00FB7929">
        <w:rPr>
          <w:rFonts w:ascii="Times New Roman" w:hAnsi="Times New Roman"/>
          <w:b/>
        </w:rPr>
        <w:t>§ 1</w:t>
      </w:r>
      <w:bookmarkEnd w:id="0"/>
      <w:r w:rsidRPr="00FB7929">
        <w:rPr>
          <w:rFonts w:ascii="Times New Roman" w:hAnsi="Times New Roman"/>
          <w:b/>
        </w:rPr>
        <w:t xml:space="preserve"> </w:t>
      </w:r>
    </w:p>
    <w:p w14:paraId="277F7CDE" w14:textId="77777777" w:rsidR="001458D7" w:rsidRPr="00FB7929" w:rsidRDefault="00736337">
      <w:pPr>
        <w:pStyle w:val="Nagwek1"/>
        <w:spacing w:after="0" w:line="240" w:lineRule="auto"/>
        <w:ind w:left="0" w:right="38" w:firstLine="0"/>
        <w:jc w:val="center"/>
        <w:rPr>
          <w:rFonts w:ascii="Times New Roman" w:hAnsi="Times New Roman"/>
          <w:color w:val="auto"/>
          <w:lang w:val="pl-PL"/>
        </w:rPr>
      </w:pPr>
      <w:r w:rsidRPr="00FB7929">
        <w:rPr>
          <w:rFonts w:ascii="Times New Roman" w:hAnsi="Times New Roman"/>
          <w:color w:val="auto"/>
          <w:lang w:val="pl-PL"/>
        </w:rPr>
        <w:t>[PRZEDMIOT UMOWY]</w:t>
      </w:r>
    </w:p>
    <w:p w14:paraId="60E60C4A" w14:textId="76EC5CE3" w:rsidR="001458D7" w:rsidRPr="00FB7929" w:rsidRDefault="00736337">
      <w:pPr>
        <w:numPr>
          <w:ilvl w:val="0"/>
          <w:numId w:val="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Przedmiotem niniejszej umowy jest wykonanie usługi polegającej </w:t>
      </w:r>
      <w:r w:rsidR="00F93C62" w:rsidRPr="00FB7929">
        <w:rPr>
          <w:rFonts w:ascii="Times New Roman" w:hAnsi="Times New Roman" w:cs="Times New Roman"/>
          <w:color w:val="auto"/>
          <w:lang w:val="pl-PL"/>
        </w:rPr>
        <w:t xml:space="preserve">na odbudowie i zabezpieczeniu skarp przed erozją na ciekach na terenie Nadzoru Wodnego Chełmno </w:t>
      </w:r>
      <w:r w:rsidRPr="00FB7929">
        <w:rPr>
          <w:rFonts w:ascii="Times New Roman" w:hAnsi="Times New Roman" w:cs="Times New Roman"/>
          <w:color w:val="auto"/>
          <w:lang w:val="pl-PL"/>
        </w:rPr>
        <w:t xml:space="preserve">(określane dalej jako Przedmiot umowy). </w:t>
      </w:r>
    </w:p>
    <w:p w14:paraId="74726333" w14:textId="293513DE" w:rsidR="001458D7" w:rsidRPr="00FB7929" w:rsidRDefault="00736337" w:rsidP="00FB3EFF">
      <w:pPr>
        <w:numPr>
          <w:ilvl w:val="0"/>
          <w:numId w:val="3"/>
        </w:numPr>
        <w:spacing w:after="0" w:line="240" w:lineRule="auto"/>
        <w:rPr>
          <w:rFonts w:ascii="Times New Roman" w:hAnsi="Times New Roman" w:cs="Times New Roman"/>
          <w:color w:val="auto"/>
          <w:lang w:val="pl-PL"/>
        </w:rPr>
      </w:pPr>
      <w:r w:rsidRPr="00FB7929">
        <w:rPr>
          <w:rFonts w:ascii="Times New Roman" w:hAnsi="Times New Roman"/>
          <w:color w:val="auto"/>
          <w:lang w:val="pl-PL"/>
        </w:rPr>
        <w:t>Przedmiot umo</w:t>
      </w:r>
      <w:r w:rsidR="00F93C62" w:rsidRPr="00FB7929">
        <w:rPr>
          <w:rFonts w:ascii="Times New Roman" w:hAnsi="Times New Roman"/>
          <w:color w:val="auto"/>
          <w:lang w:val="pl-PL"/>
        </w:rPr>
        <w:t xml:space="preserve">wy </w:t>
      </w:r>
      <w:r w:rsidR="00547AE0">
        <w:rPr>
          <w:rFonts w:ascii="Times New Roman" w:hAnsi="Times New Roman"/>
          <w:color w:val="auto"/>
          <w:lang w:val="pl-PL"/>
        </w:rPr>
        <w:t xml:space="preserve">zostanie </w:t>
      </w:r>
      <w:r w:rsidR="00F93C62" w:rsidRPr="00FB7929">
        <w:rPr>
          <w:rFonts w:ascii="Times New Roman" w:hAnsi="Times New Roman"/>
          <w:color w:val="auto"/>
          <w:lang w:val="pl-PL"/>
        </w:rPr>
        <w:t>wykonany zgodnie z</w:t>
      </w:r>
      <w:r w:rsidRPr="00FB7929">
        <w:rPr>
          <w:rFonts w:ascii="Times New Roman" w:hAnsi="Times New Roman"/>
          <w:color w:val="auto"/>
          <w:lang w:val="pl-PL"/>
        </w:rPr>
        <w:t xml:space="preserve"> </w:t>
      </w:r>
      <w:r w:rsidRPr="00FB7929">
        <w:rPr>
          <w:rFonts w:ascii="Times New Roman" w:hAnsi="Times New Roman" w:cs="Times New Roman"/>
          <w:bCs/>
          <w:color w:val="auto"/>
          <w:lang w:val="pl-PL"/>
        </w:rPr>
        <w:t xml:space="preserve">opisem przedmiotu zamówienia – </w:t>
      </w:r>
      <w:r w:rsidRPr="00FB7929">
        <w:rPr>
          <w:rFonts w:ascii="Times New Roman" w:hAnsi="Times New Roman" w:cs="Times New Roman"/>
          <w:b/>
          <w:color w:val="auto"/>
          <w:lang w:val="pl-PL"/>
        </w:rPr>
        <w:t>Załącznik nr 2</w:t>
      </w:r>
      <w:r w:rsidRPr="00FB7929">
        <w:rPr>
          <w:rFonts w:ascii="Times New Roman" w:hAnsi="Times New Roman" w:cs="Times New Roman"/>
          <w:bCs/>
          <w:color w:val="auto"/>
          <w:lang w:val="pl-PL"/>
        </w:rPr>
        <w:t>,</w:t>
      </w:r>
      <w:r w:rsidRPr="00FB7929">
        <w:rPr>
          <w:rFonts w:ascii="Times New Roman" w:hAnsi="Times New Roman"/>
          <w:color w:val="auto"/>
          <w:lang w:val="pl-PL"/>
        </w:rPr>
        <w:t xml:space="preserve"> złożoną </w:t>
      </w:r>
      <w:r w:rsidRPr="00FB7929">
        <w:rPr>
          <w:rFonts w:ascii="Times New Roman" w:hAnsi="Times New Roman" w:cs="Times New Roman"/>
          <w:color w:val="auto"/>
          <w:lang w:val="pl-PL"/>
        </w:rPr>
        <w:t xml:space="preserve">Ofertą Wykonawcy, stanowiącą </w:t>
      </w:r>
      <w:r w:rsidRPr="00FB7929">
        <w:rPr>
          <w:rFonts w:ascii="Times New Roman" w:hAnsi="Times New Roman" w:cs="Times New Roman"/>
          <w:b/>
          <w:bCs/>
          <w:color w:val="auto"/>
          <w:lang w:val="pl-PL"/>
        </w:rPr>
        <w:t xml:space="preserve">Załącznik nr 1 </w:t>
      </w:r>
      <w:r w:rsidRPr="00FB7929">
        <w:rPr>
          <w:rFonts w:ascii="Times New Roman" w:hAnsi="Times New Roman" w:cs="Times New Roman"/>
          <w:color w:val="auto"/>
          <w:lang w:val="pl-PL"/>
        </w:rPr>
        <w:t>do Umowy</w:t>
      </w:r>
      <w:r w:rsidRPr="00FB7929">
        <w:rPr>
          <w:rFonts w:ascii="Times New Roman" w:hAnsi="Times New Roman"/>
          <w:color w:val="auto"/>
          <w:lang w:val="pl-PL"/>
        </w:rPr>
        <w:t xml:space="preserve">, </w:t>
      </w:r>
      <w:r w:rsidR="00F93C62" w:rsidRPr="00FB7929">
        <w:rPr>
          <w:rFonts w:ascii="Times New Roman" w:hAnsi="Times New Roman"/>
          <w:color w:val="auto"/>
          <w:lang w:val="pl-PL"/>
        </w:rPr>
        <w:t>Specyfikacją Techniczną wykonania i odbioru robót-</w:t>
      </w:r>
      <w:r w:rsidR="00F93C62" w:rsidRPr="00FB7929">
        <w:rPr>
          <w:rFonts w:ascii="Times New Roman" w:hAnsi="Times New Roman"/>
          <w:b/>
          <w:color w:val="auto"/>
          <w:lang w:val="pl-PL"/>
        </w:rPr>
        <w:t xml:space="preserve"> Załącznik nr 3</w:t>
      </w:r>
      <w:r w:rsidR="00F93C62" w:rsidRPr="00FB7929">
        <w:rPr>
          <w:rFonts w:ascii="Times New Roman" w:hAnsi="Times New Roman"/>
          <w:color w:val="auto"/>
          <w:lang w:val="pl-PL"/>
        </w:rPr>
        <w:t>, jak</w:t>
      </w:r>
      <w:r w:rsidRPr="00FB7929">
        <w:rPr>
          <w:rFonts w:ascii="Times New Roman" w:hAnsi="Times New Roman"/>
          <w:color w:val="auto"/>
          <w:lang w:val="pl-PL"/>
        </w:rPr>
        <w:t xml:space="preserve"> również </w:t>
      </w:r>
      <w:r w:rsidRPr="00FB7929">
        <w:rPr>
          <w:rFonts w:ascii="Times New Roman" w:hAnsi="Times New Roman" w:cs="Times New Roman"/>
          <w:color w:val="auto"/>
          <w:lang w:val="pl-PL"/>
        </w:rPr>
        <w:t xml:space="preserve">obowiązującymi przepisami, a także wskazaniami i zaleceniami Zamawiającego. </w:t>
      </w:r>
      <w:r w:rsidR="00FB3EFF" w:rsidRPr="00FB7929">
        <w:rPr>
          <w:rFonts w:ascii="Times New Roman" w:hAnsi="Times New Roman" w:cs="Times New Roman"/>
          <w:color w:val="auto"/>
          <w:lang w:val="pl-PL"/>
        </w:rPr>
        <w:t>Dopuszcza się odstępstwa pod warunkiem ich akceptacji ze strony Zamawiającego.</w:t>
      </w:r>
    </w:p>
    <w:p w14:paraId="63548014" w14:textId="11B08495" w:rsidR="001458D7" w:rsidRPr="00FB7929" w:rsidRDefault="00736337">
      <w:pPr>
        <w:numPr>
          <w:ilvl w:val="0"/>
          <w:numId w:val="3"/>
        </w:numPr>
        <w:spacing w:after="0" w:line="240" w:lineRule="auto"/>
        <w:rPr>
          <w:rFonts w:ascii="Times New Roman" w:hAnsi="Times New Roman" w:cs="Times New Roman"/>
          <w:color w:val="auto"/>
          <w:lang w:val="pl-PL"/>
        </w:rPr>
      </w:pPr>
      <w:r w:rsidRPr="00FB7929">
        <w:rPr>
          <w:rFonts w:ascii="Times New Roman" w:hAnsi="Times New Roman"/>
          <w:color w:val="auto"/>
          <w:lang w:val="pl-PL"/>
        </w:rPr>
        <w:t xml:space="preserve">Szczegółowy zakres </w:t>
      </w:r>
      <w:r w:rsidRPr="00FB7929">
        <w:rPr>
          <w:rFonts w:ascii="Times New Roman" w:hAnsi="Times New Roman" w:cs="Times New Roman"/>
          <w:color w:val="auto"/>
          <w:lang w:val="pl-PL"/>
        </w:rPr>
        <w:t>robót budowlanych</w:t>
      </w:r>
      <w:r w:rsidRPr="00FB7929">
        <w:rPr>
          <w:rFonts w:ascii="Times New Roman" w:hAnsi="Times New Roman"/>
          <w:color w:val="auto"/>
          <w:lang w:val="pl-PL"/>
        </w:rPr>
        <w:t xml:space="preserve"> wchodzących w zakres realizacji Pr</w:t>
      </w:r>
      <w:r w:rsidR="00547AE0">
        <w:rPr>
          <w:rFonts w:ascii="Times New Roman" w:hAnsi="Times New Roman"/>
          <w:color w:val="auto"/>
          <w:lang w:val="pl-PL"/>
        </w:rPr>
        <w:t xml:space="preserve">zedmiotu Umowy oraz lokalizacje </w:t>
      </w:r>
      <w:r w:rsidRPr="00FB7929">
        <w:rPr>
          <w:rFonts w:ascii="Times New Roman" w:hAnsi="Times New Roman"/>
          <w:color w:val="auto"/>
          <w:lang w:val="pl-PL"/>
        </w:rPr>
        <w:t>określa Opis przedmiotu zamówienia (</w:t>
      </w:r>
      <w:r w:rsidRPr="00FB7929">
        <w:rPr>
          <w:rFonts w:ascii="Times New Roman" w:hAnsi="Times New Roman" w:cs="Times New Roman"/>
          <w:bCs/>
          <w:color w:val="auto"/>
          <w:lang w:val="pl-PL"/>
        </w:rPr>
        <w:t>zwanym dalej „</w:t>
      </w:r>
      <w:r w:rsidRPr="00FB7929">
        <w:rPr>
          <w:rFonts w:ascii="Times New Roman" w:hAnsi="Times New Roman"/>
          <w:color w:val="auto"/>
          <w:lang w:val="pl-PL"/>
        </w:rPr>
        <w:t>OPZ</w:t>
      </w:r>
      <w:r w:rsidRPr="00FB7929">
        <w:rPr>
          <w:rFonts w:ascii="Times New Roman" w:hAnsi="Times New Roman" w:cs="Times New Roman"/>
          <w:bCs/>
          <w:color w:val="auto"/>
          <w:lang w:val="pl-PL"/>
        </w:rPr>
        <w:t>”),</w:t>
      </w:r>
      <w:r w:rsidRPr="00FB7929">
        <w:rPr>
          <w:rFonts w:ascii="Times New Roman" w:hAnsi="Times New Roman" w:cs="Times New Roman"/>
          <w:color w:val="auto"/>
          <w:lang w:val="pl-PL"/>
        </w:rPr>
        <w:t xml:space="preserve"> w tym  </w:t>
      </w:r>
      <w:r w:rsidRPr="00FB7929">
        <w:rPr>
          <w:rFonts w:ascii="Times New Roman" w:hAnsi="Times New Roman"/>
          <w:color w:val="auto"/>
          <w:lang w:val="pl-PL"/>
        </w:rPr>
        <w:t xml:space="preserve">Specyfikacja techniczna </w:t>
      </w:r>
      <w:r w:rsidRPr="00FB7929">
        <w:rPr>
          <w:rFonts w:ascii="Times New Roman" w:hAnsi="Times New Roman" w:cs="Times New Roman"/>
          <w:color w:val="auto"/>
          <w:lang w:val="pl-PL"/>
        </w:rPr>
        <w:t>warunków</w:t>
      </w:r>
      <w:r w:rsidRPr="00FB7929">
        <w:rPr>
          <w:rFonts w:ascii="Times New Roman" w:hAnsi="Times New Roman"/>
          <w:color w:val="auto"/>
          <w:lang w:val="pl-PL"/>
        </w:rPr>
        <w:t xml:space="preserve"> </w:t>
      </w:r>
      <w:r w:rsidRPr="00FB7929">
        <w:rPr>
          <w:rFonts w:ascii="Times New Roman" w:hAnsi="Times New Roman" w:cs="Times New Roman"/>
          <w:color w:val="auto"/>
          <w:lang w:val="pl-PL"/>
        </w:rPr>
        <w:t>i odbioru robót budo</w:t>
      </w:r>
      <w:r w:rsidR="00F93C62" w:rsidRPr="00FB7929">
        <w:rPr>
          <w:rFonts w:ascii="Times New Roman" w:hAnsi="Times New Roman" w:cs="Times New Roman"/>
          <w:color w:val="auto"/>
          <w:lang w:val="pl-PL"/>
        </w:rPr>
        <w:t xml:space="preserve">wlanych, stanowiąca </w:t>
      </w:r>
      <w:r w:rsidRPr="00FB7929">
        <w:rPr>
          <w:rFonts w:ascii="Times New Roman" w:hAnsi="Times New Roman" w:cs="Times New Roman"/>
          <w:b/>
          <w:bCs/>
          <w:color w:val="auto"/>
          <w:lang w:val="pl-PL"/>
        </w:rPr>
        <w:t xml:space="preserve">Załącznik nr 3 </w:t>
      </w:r>
      <w:r w:rsidRPr="00FB7929">
        <w:rPr>
          <w:rFonts w:ascii="Times New Roman" w:hAnsi="Times New Roman" w:cs="Times New Roman"/>
          <w:color w:val="auto"/>
          <w:lang w:val="pl-PL"/>
        </w:rPr>
        <w:t xml:space="preserve">do Umowy. </w:t>
      </w:r>
    </w:p>
    <w:p w14:paraId="3BC2767A" w14:textId="77777777" w:rsidR="001458D7" w:rsidRPr="00FB7929" w:rsidRDefault="00736337">
      <w:pPr>
        <w:numPr>
          <w:ilvl w:val="0"/>
          <w:numId w:val="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Wykonawca oświadcza, że zapoznał się w niezbędnym zakresie z dokumentacją zamówienia i wymaganiami Zamawiającego oraz  oświadcza że uznaje ją za kompletną, prawidłową i wystarczającą do wykonania Przedmiotu Umowy. </w:t>
      </w:r>
    </w:p>
    <w:p w14:paraId="2E47FFC9" w14:textId="77777777" w:rsidR="001458D7" w:rsidRPr="00FB7929" w:rsidRDefault="00736337">
      <w:pPr>
        <w:numPr>
          <w:ilvl w:val="0"/>
          <w:numId w:val="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Wykonawca oświadcza, że posiada możliwości finansowe i techniczne, a także wszelkie wymagane kwalifikacje oraz ewentualne uprawnienia niezbędne dla należytego wykonania Przedmiotu Umowy.</w:t>
      </w:r>
    </w:p>
    <w:p w14:paraId="1B2C9737" w14:textId="77777777" w:rsidR="001458D7" w:rsidRPr="00FB7929" w:rsidRDefault="00736337">
      <w:pPr>
        <w:numPr>
          <w:ilvl w:val="0"/>
          <w:numId w:val="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Wykonawca ponosi odpowiedzialność za prawidłowe obliczenie ceny oferty, a w tym wszystkich elementów przewidzianych w dokumentacji zamówienia wraz ze wszystkimi robotami niezbędnymi do prawidłowego wykonania Przedmiotu Umowy.</w:t>
      </w:r>
    </w:p>
    <w:p w14:paraId="18B1E09D" w14:textId="755553AA" w:rsidR="001458D7" w:rsidRPr="00FB7929" w:rsidRDefault="00736337" w:rsidP="00F93C62">
      <w:pPr>
        <w:numPr>
          <w:ilvl w:val="0"/>
          <w:numId w:val="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Wykonawca oświadcza, że zapoznał </w:t>
      </w:r>
      <w:r w:rsidR="00547AE0">
        <w:rPr>
          <w:rFonts w:ascii="Times New Roman" w:hAnsi="Times New Roman" w:cs="Times New Roman"/>
          <w:color w:val="auto"/>
          <w:lang w:val="pl-PL"/>
        </w:rPr>
        <w:t>się z miejscami, w których</w:t>
      </w:r>
      <w:r w:rsidRPr="00FB7929">
        <w:rPr>
          <w:rFonts w:ascii="Times New Roman" w:hAnsi="Times New Roman" w:cs="Times New Roman"/>
          <w:color w:val="auto"/>
          <w:lang w:val="pl-PL"/>
        </w:rPr>
        <w:t xml:space="preserve"> będzie realizowany Przedmiot Umowy warunkami realizacji niniejszej umowy, w szczególności z dostępnością i położeniem </w:t>
      </w:r>
      <w:r w:rsidR="00F93C62" w:rsidRPr="00FB7929">
        <w:rPr>
          <w:rFonts w:ascii="Times New Roman" w:hAnsi="Times New Roman" w:cs="Times New Roman"/>
          <w:color w:val="auto"/>
          <w:lang w:val="pl-PL"/>
        </w:rPr>
        <w:t xml:space="preserve">Strugi </w:t>
      </w:r>
      <w:r w:rsidR="00F93C62" w:rsidRPr="00FB7929">
        <w:rPr>
          <w:lang w:val="pl-PL"/>
        </w:rPr>
        <w:t>Ż</w:t>
      </w:r>
      <w:r w:rsidR="00F93C62" w:rsidRPr="00FB7929">
        <w:rPr>
          <w:rFonts w:ascii="Times New Roman" w:hAnsi="Times New Roman" w:cs="Times New Roman"/>
          <w:color w:val="auto"/>
          <w:lang w:val="pl-PL"/>
        </w:rPr>
        <w:t>aki w km 20+040 — 20+060, Kanału Gromadzkiego w km 1+694-1+762, Kanału Głównego Miejskiej Niziny Chełmińskiej w km 13+706-17+766 i 13+810-13+830</w:t>
      </w:r>
      <w:r w:rsidR="00DB4D3E" w:rsidRPr="00FB7929">
        <w:rPr>
          <w:rFonts w:ascii="Times New Roman" w:hAnsi="Times New Roman" w:cs="Times New Roman"/>
          <w:color w:val="auto"/>
          <w:lang w:val="pl-PL"/>
        </w:rPr>
        <w:t xml:space="preserve"> </w:t>
      </w:r>
      <w:r w:rsidRPr="00FB7929">
        <w:rPr>
          <w:rFonts w:ascii="Times New Roman" w:hAnsi="Times New Roman" w:cs="Times New Roman"/>
          <w:color w:val="auto"/>
          <w:lang w:val="pl-PL"/>
        </w:rPr>
        <w:t xml:space="preserve">i nie wnosi w tym zakresie żadnych zastrzeżeń. </w:t>
      </w:r>
    </w:p>
    <w:p w14:paraId="352671C8" w14:textId="1EE7D5D5" w:rsidR="00736337" w:rsidRPr="00FB7929" w:rsidRDefault="00736337" w:rsidP="00736337">
      <w:pPr>
        <w:numPr>
          <w:ilvl w:val="0"/>
          <w:numId w:val="3"/>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Wykonywane prace poddane zostaną systematycznej kontroli jakości ich wykonywania przez osoby pełniące bezpośredni nadzór ze strony Nadzoru Wodnego Chełmno. Dane personalne osoby nadzorującej umieszczone będą na odpowiednim miejscu w dzienniku robót utrzymaniowych.</w:t>
      </w:r>
    </w:p>
    <w:p w14:paraId="0133A3FA" w14:textId="77777777" w:rsidR="00736337" w:rsidRPr="00FB7929" w:rsidRDefault="00736337" w:rsidP="00736337">
      <w:pPr>
        <w:spacing w:after="0" w:line="240" w:lineRule="auto"/>
        <w:ind w:left="360" w:firstLine="0"/>
        <w:rPr>
          <w:rFonts w:ascii="Times New Roman" w:hAnsi="Times New Roman" w:cs="Times New Roman"/>
          <w:color w:val="auto"/>
          <w:lang w:val="pl-PL"/>
        </w:rPr>
      </w:pPr>
    </w:p>
    <w:p w14:paraId="7B02B362" w14:textId="77777777" w:rsidR="001458D7" w:rsidRPr="00FB7929" w:rsidRDefault="001458D7">
      <w:pPr>
        <w:spacing w:after="0" w:line="240" w:lineRule="auto"/>
        <w:ind w:left="58" w:right="4" w:firstLine="0"/>
        <w:rPr>
          <w:rFonts w:ascii="Times New Roman" w:hAnsi="Times New Roman" w:cs="Times New Roman"/>
          <w:color w:val="auto"/>
          <w:lang w:val="pl-PL"/>
        </w:rPr>
      </w:pPr>
    </w:p>
    <w:p w14:paraId="31A8BA54" w14:textId="77777777" w:rsidR="001458D7" w:rsidRPr="00FB7929" w:rsidRDefault="00736337">
      <w:pPr>
        <w:spacing w:after="0" w:line="240" w:lineRule="auto"/>
        <w:ind w:left="20" w:right="4"/>
        <w:jc w:val="center"/>
        <w:rPr>
          <w:rFonts w:ascii="Times New Roman" w:hAnsi="Times New Roman"/>
          <w:b/>
          <w:color w:val="auto"/>
          <w:lang w:val="pl-PL"/>
        </w:rPr>
      </w:pPr>
      <w:r w:rsidRPr="00FB7929">
        <w:rPr>
          <w:rFonts w:ascii="Times New Roman" w:hAnsi="Times New Roman"/>
          <w:b/>
          <w:color w:val="auto"/>
          <w:lang w:val="pl-PL"/>
        </w:rPr>
        <w:t xml:space="preserve">§ 2 </w:t>
      </w:r>
    </w:p>
    <w:p w14:paraId="3100E895" w14:textId="77777777" w:rsidR="001458D7" w:rsidRPr="00FB7929" w:rsidRDefault="00736337">
      <w:pPr>
        <w:spacing w:after="0" w:line="240" w:lineRule="auto"/>
        <w:ind w:left="57" w:firstLine="0"/>
        <w:jc w:val="center"/>
        <w:rPr>
          <w:rFonts w:ascii="Times New Roman" w:hAnsi="Times New Roman"/>
          <w:b/>
          <w:color w:val="auto"/>
          <w:lang w:val="pl-PL"/>
        </w:rPr>
      </w:pPr>
      <w:r w:rsidRPr="00FB7929">
        <w:rPr>
          <w:rFonts w:ascii="Times New Roman" w:hAnsi="Times New Roman"/>
          <w:b/>
          <w:color w:val="auto"/>
          <w:lang w:val="pl-PL"/>
        </w:rPr>
        <w:t>[PRAWA I OBOWIĄZKI STRON]</w:t>
      </w:r>
    </w:p>
    <w:p w14:paraId="0AE75B39" w14:textId="77777777" w:rsidR="001458D7" w:rsidRPr="00FB7929" w:rsidRDefault="00736337">
      <w:pPr>
        <w:pStyle w:val="Bezodstpw"/>
        <w:numPr>
          <w:ilvl w:val="0"/>
          <w:numId w:val="9"/>
        </w:numPr>
        <w:jc w:val="both"/>
        <w:rPr>
          <w:rFonts w:ascii="Times New Roman" w:hAnsi="Times New Roman"/>
        </w:rPr>
      </w:pPr>
      <w:r w:rsidRPr="00FB7929">
        <w:rPr>
          <w:rFonts w:ascii="Times New Roman" w:hAnsi="Times New Roman"/>
        </w:rPr>
        <w:t>Do obowiązków Zamawiającego należy w szczególności:</w:t>
      </w:r>
    </w:p>
    <w:p w14:paraId="68A34AEF" w14:textId="77777777" w:rsidR="001458D7" w:rsidRPr="00FB7929" w:rsidRDefault="00736337">
      <w:pPr>
        <w:pStyle w:val="Bezodstpw"/>
        <w:numPr>
          <w:ilvl w:val="0"/>
          <w:numId w:val="37"/>
        </w:numPr>
        <w:jc w:val="both"/>
        <w:rPr>
          <w:rFonts w:ascii="Times New Roman" w:hAnsi="Times New Roman"/>
        </w:rPr>
      </w:pPr>
      <w:r w:rsidRPr="00FB7929">
        <w:rPr>
          <w:rFonts w:ascii="Times New Roman" w:hAnsi="Times New Roman"/>
        </w:rPr>
        <w:t>przekazanie Wykonawcy terenu realizacji przedmiotu umowy protokołem, którego wzór stanowi</w:t>
      </w:r>
      <w:r w:rsidRPr="00FB7929">
        <w:rPr>
          <w:rFonts w:ascii="Times New Roman" w:hAnsi="Times New Roman"/>
          <w:b/>
          <w:bCs/>
        </w:rPr>
        <w:t xml:space="preserve"> Załącznik nr 4 </w:t>
      </w:r>
      <w:r w:rsidRPr="00FB7929">
        <w:rPr>
          <w:rFonts w:ascii="Times New Roman" w:hAnsi="Times New Roman"/>
        </w:rPr>
        <w:t xml:space="preserve">do Umowy, wraz ze wszystkimi ewentualnie wymaganymi uzgodnieniami prawnymi i administracyjnymi oraz Dziennikiem realizacji zadania utrzymaniowego (zwany dalej „Dziennikiem”), którego wzór stanowi </w:t>
      </w:r>
      <w:r w:rsidRPr="00FB7929">
        <w:rPr>
          <w:rFonts w:ascii="Times New Roman" w:hAnsi="Times New Roman"/>
          <w:b/>
          <w:bCs/>
        </w:rPr>
        <w:t xml:space="preserve">Załącznik nr 5 </w:t>
      </w:r>
      <w:r w:rsidRPr="00FB7929">
        <w:rPr>
          <w:rFonts w:ascii="Times New Roman" w:hAnsi="Times New Roman"/>
        </w:rPr>
        <w:t>do Umowy;</w:t>
      </w:r>
    </w:p>
    <w:p w14:paraId="5B7E99A0" w14:textId="77777777" w:rsidR="001458D7" w:rsidRPr="00FB7929" w:rsidRDefault="00736337">
      <w:pPr>
        <w:pStyle w:val="Bezodstpw"/>
        <w:numPr>
          <w:ilvl w:val="0"/>
          <w:numId w:val="37"/>
        </w:numPr>
        <w:jc w:val="both"/>
        <w:rPr>
          <w:rFonts w:ascii="Times New Roman" w:hAnsi="Times New Roman"/>
        </w:rPr>
      </w:pPr>
      <w:r w:rsidRPr="00FB7929">
        <w:rPr>
          <w:rFonts w:ascii="Times New Roman" w:hAnsi="Times New Roman"/>
        </w:rPr>
        <w:t>wskazania Wykonawcy w dniu przekazania terenu realizacji przedmiotu zamówienia ewentualnych punktów kolizji na trasie wykonywania przedmiotu zamówienia ze znanymi sobie urządzeniami podziemnymi oraz określenie szczegółowo ich lokalizacji i warunków wykonania w obrębie tych urządzeń w protokole przekazania terenu;</w:t>
      </w:r>
    </w:p>
    <w:p w14:paraId="22D8710F" w14:textId="77777777" w:rsidR="001458D7" w:rsidRPr="00FB7929" w:rsidRDefault="00736337">
      <w:pPr>
        <w:pStyle w:val="Bezodstpw"/>
        <w:numPr>
          <w:ilvl w:val="0"/>
          <w:numId w:val="37"/>
        </w:numPr>
        <w:jc w:val="both"/>
        <w:rPr>
          <w:rFonts w:ascii="Times New Roman" w:hAnsi="Times New Roman"/>
        </w:rPr>
      </w:pPr>
      <w:r w:rsidRPr="00FB7929">
        <w:rPr>
          <w:rFonts w:ascii="Times New Roman" w:hAnsi="Times New Roman"/>
        </w:rPr>
        <w:t>zapewnienie nadzoru nad realizacją niniejszej umowy;</w:t>
      </w:r>
    </w:p>
    <w:p w14:paraId="64760F6F" w14:textId="77777777" w:rsidR="001458D7" w:rsidRPr="00FB7929" w:rsidRDefault="00736337">
      <w:pPr>
        <w:pStyle w:val="Bezodstpw"/>
        <w:numPr>
          <w:ilvl w:val="0"/>
          <w:numId w:val="37"/>
        </w:numPr>
        <w:jc w:val="both"/>
        <w:rPr>
          <w:rFonts w:ascii="Times New Roman" w:hAnsi="Times New Roman"/>
        </w:rPr>
      </w:pPr>
      <w:r w:rsidRPr="00FB7929">
        <w:rPr>
          <w:rFonts w:ascii="Times New Roman" w:hAnsi="Times New Roman"/>
        </w:rPr>
        <w:lastRenderedPageBreak/>
        <w:t>zapłata wynagrodzenia za prawidłowo wykonany Przedmiot Umowy.</w:t>
      </w:r>
    </w:p>
    <w:p w14:paraId="584442F5" w14:textId="32ADF9EB" w:rsidR="00DB4D3E" w:rsidRPr="00547AE0" w:rsidRDefault="00DB4D3E">
      <w:pPr>
        <w:pStyle w:val="Akapitzlist"/>
        <w:numPr>
          <w:ilvl w:val="0"/>
          <w:numId w:val="9"/>
        </w:numPr>
        <w:jc w:val="both"/>
        <w:rPr>
          <w:rFonts w:eastAsia="Calibri"/>
          <w:kern w:val="0"/>
          <w:sz w:val="22"/>
          <w:szCs w:val="22"/>
          <w:lang w:eastAsia="en-US"/>
        </w:rPr>
      </w:pPr>
      <w:r w:rsidRPr="00547AE0">
        <w:rPr>
          <w:sz w:val="22"/>
          <w:szCs w:val="22"/>
        </w:rPr>
        <w:t>Wykonawca dokona wizji lokalnej terenu prac, dróg dojazdowych i jego otoczenia, a także zdobędzie na własną odpowiedzialność i ryzyko, wszelkie dodatkowe informacje, które mogą być konieczne do przygotowania oferty i wykonania zamówienia. Koszty dokonania wizji l</w:t>
      </w:r>
      <w:r w:rsidR="00547AE0">
        <w:rPr>
          <w:sz w:val="22"/>
          <w:szCs w:val="22"/>
        </w:rPr>
        <w:t>okalnej terenu obciążą Wykonawcę</w:t>
      </w:r>
      <w:r w:rsidRPr="00547AE0">
        <w:rPr>
          <w:sz w:val="22"/>
          <w:szCs w:val="22"/>
        </w:rPr>
        <w:t>.</w:t>
      </w:r>
    </w:p>
    <w:p w14:paraId="0FB42F07" w14:textId="3EE95CA9" w:rsidR="00DB4D3E" w:rsidRPr="00FB7929" w:rsidRDefault="00736337" w:rsidP="00C11CE9">
      <w:pPr>
        <w:pStyle w:val="Akapitzlist"/>
        <w:numPr>
          <w:ilvl w:val="0"/>
          <w:numId w:val="9"/>
        </w:numPr>
        <w:jc w:val="both"/>
        <w:rPr>
          <w:rFonts w:eastAsia="Calibri"/>
          <w:kern w:val="0"/>
          <w:sz w:val="22"/>
          <w:szCs w:val="22"/>
          <w:lang w:eastAsia="en-US"/>
        </w:rPr>
      </w:pPr>
      <w:r w:rsidRPr="00FB7929">
        <w:rPr>
          <w:rFonts w:eastAsia="Calibri"/>
          <w:kern w:val="0"/>
          <w:sz w:val="22"/>
          <w:szCs w:val="22"/>
          <w:lang w:eastAsia="en-US"/>
        </w:rPr>
        <w:t>Wy</w:t>
      </w:r>
      <w:r w:rsidR="00DB4D3E" w:rsidRPr="00FB7929">
        <w:rPr>
          <w:rFonts w:eastAsia="Calibri"/>
          <w:kern w:val="0"/>
          <w:sz w:val="22"/>
          <w:szCs w:val="22"/>
          <w:lang w:eastAsia="en-US"/>
        </w:rPr>
        <w:t xml:space="preserve">konawca wykona przedmiot umowy </w:t>
      </w:r>
      <w:r w:rsidRPr="00FB7929">
        <w:rPr>
          <w:rFonts w:eastAsia="Calibri"/>
          <w:kern w:val="0"/>
          <w:sz w:val="22"/>
          <w:szCs w:val="22"/>
          <w:lang w:eastAsia="en-US"/>
        </w:rPr>
        <w:t>z należytą starannością z uwzględnieniem profesjonalnego charakteru swojej działalności i przy poszanowaniu zasad ochrony przeciwpożarowej, zasad BHP oraz zgodnie z zasadami sztuki, wiedzy</w:t>
      </w:r>
      <w:r w:rsidR="00DB4D3E" w:rsidRPr="00FB7929">
        <w:rPr>
          <w:rFonts w:eastAsia="Calibri"/>
          <w:kern w:val="0"/>
          <w:sz w:val="22"/>
          <w:szCs w:val="22"/>
          <w:lang w:eastAsia="en-US"/>
        </w:rPr>
        <w:t xml:space="preserve"> technicznej i przepisami prawa, w szczególności </w:t>
      </w:r>
      <w:r w:rsidR="00C11CE9" w:rsidRPr="00FB7929">
        <w:rPr>
          <w:rFonts w:eastAsia="Calibri"/>
          <w:kern w:val="0"/>
          <w:sz w:val="22"/>
          <w:szCs w:val="22"/>
          <w:lang w:eastAsia="en-US"/>
        </w:rPr>
        <w:t xml:space="preserve">z Ustawą z dnia </w:t>
      </w:r>
      <w:r w:rsidR="00C11CE9" w:rsidRPr="00FB7929">
        <w:rPr>
          <w:rFonts w:eastAsia="Calibri"/>
          <w:kern w:val="0"/>
          <w:sz w:val="22"/>
          <w:szCs w:val="22"/>
          <w:lang w:eastAsia="en-US"/>
        </w:rPr>
        <w:br/>
        <w:t xml:space="preserve">20 lipca 2017 r. Prawo Wodne (Dz. U. z Dz. U. z 2021 r. poz. 624 z </w:t>
      </w:r>
      <w:proofErr w:type="spellStart"/>
      <w:r w:rsidR="00C11CE9" w:rsidRPr="00FB7929">
        <w:rPr>
          <w:rFonts w:eastAsia="Calibri"/>
          <w:kern w:val="0"/>
          <w:sz w:val="22"/>
          <w:szCs w:val="22"/>
          <w:lang w:eastAsia="en-US"/>
        </w:rPr>
        <w:t>późn</w:t>
      </w:r>
      <w:proofErr w:type="spellEnd"/>
      <w:r w:rsidR="00C11CE9" w:rsidRPr="00FB7929">
        <w:rPr>
          <w:rFonts w:eastAsia="Calibri"/>
          <w:kern w:val="0"/>
          <w:sz w:val="22"/>
          <w:szCs w:val="22"/>
          <w:lang w:eastAsia="en-US"/>
        </w:rPr>
        <w:t>. zm.), Ustawą z dnia 7.07.1994 r. Prawo Budowlane (</w:t>
      </w:r>
      <w:proofErr w:type="spellStart"/>
      <w:r w:rsidR="00C11CE9" w:rsidRPr="00FB7929">
        <w:rPr>
          <w:rFonts w:eastAsia="Calibri"/>
          <w:kern w:val="0"/>
          <w:sz w:val="22"/>
          <w:szCs w:val="22"/>
          <w:lang w:eastAsia="en-US"/>
        </w:rPr>
        <w:t>Dz.U</w:t>
      </w:r>
      <w:proofErr w:type="spellEnd"/>
      <w:r w:rsidR="00C11CE9" w:rsidRPr="00FB7929">
        <w:rPr>
          <w:rFonts w:eastAsia="Calibri"/>
          <w:kern w:val="0"/>
          <w:sz w:val="22"/>
          <w:szCs w:val="22"/>
          <w:lang w:eastAsia="en-US"/>
        </w:rPr>
        <w:t xml:space="preserve">. z 2020 poz. 1333 z </w:t>
      </w:r>
      <w:proofErr w:type="spellStart"/>
      <w:r w:rsidR="00C11CE9" w:rsidRPr="00FB7929">
        <w:rPr>
          <w:rFonts w:eastAsia="Calibri"/>
          <w:kern w:val="0"/>
          <w:sz w:val="22"/>
          <w:szCs w:val="22"/>
          <w:lang w:eastAsia="en-US"/>
        </w:rPr>
        <w:t>późn</w:t>
      </w:r>
      <w:proofErr w:type="spellEnd"/>
      <w:r w:rsidR="00C11CE9" w:rsidRPr="00FB7929">
        <w:rPr>
          <w:rFonts w:eastAsia="Calibri"/>
          <w:kern w:val="0"/>
          <w:sz w:val="22"/>
          <w:szCs w:val="22"/>
          <w:lang w:eastAsia="en-US"/>
        </w:rPr>
        <w:t>. zm.), Rozporządzeniem Ministra Spraw Wewnętrznych i Administracji z dnia 15 kwietnia 1999 r. w sprawie ochrony znaków geodezyjnych, grawimetrycznych i magnetycznych (</w:t>
      </w:r>
      <w:proofErr w:type="spellStart"/>
      <w:r w:rsidR="00C11CE9" w:rsidRPr="00FB7929">
        <w:rPr>
          <w:rFonts w:eastAsia="Calibri"/>
          <w:kern w:val="0"/>
          <w:sz w:val="22"/>
          <w:szCs w:val="22"/>
          <w:lang w:eastAsia="en-US"/>
        </w:rPr>
        <w:t>Dz.U</w:t>
      </w:r>
      <w:proofErr w:type="spellEnd"/>
      <w:r w:rsidR="00C11CE9" w:rsidRPr="00FB7929">
        <w:rPr>
          <w:rFonts w:eastAsia="Calibri"/>
          <w:kern w:val="0"/>
          <w:sz w:val="22"/>
          <w:szCs w:val="22"/>
          <w:lang w:eastAsia="en-US"/>
        </w:rPr>
        <w:t>. 2020 poz. 1357), Ustawą o ochronie przyrody z dnia 16 kwietnia 2004 r. .(</w:t>
      </w:r>
      <w:proofErr w:type="spellStart"/>
      <w:r w:rsidR="00C11CE9" w:rsidRPr="00FB7929">
        <w:rPr>
          <w:rFonts w:eastAsia="Calibri"/>
          <w:kern w:val="0"/>
          <w:sz w:val="22"/>
          <w:szCs w:val="22"/>
          <w:lang w:eastAsia="en-US"/>
        </w:rPr>
        <w:t>Dz.U</w:t>
      </w:r>
      <w:proofErr w:type="spellEnd"/>
      <w:r w:rsidR="00C11CE9" w:rsidRPr="00FB7929">
        <w:rPr>
          <w:rFonts w:eastAsia="Calibri"/>
          <w:kern w:val="0"/>
          <w:sz w:val="22"/>
          <w:szCs w:val="22"/>
          <w:lang w:eastAsia="en-US"/>
        </w:rPr>
        <w:t>. 2022 poz. 916), Ustawą Prawo geodezyjne i kartograficzne z dnia 17.05.1989 (</w:t>
      </w:r>
      <w:proofErr w:type="spellStart"/>
      <w:r w:rsidR="00C11CE9" w:rsidRPr="00FB7929">
        <w:rPr>
          <w:rFonts w:eastAsia="Calibri"/>
          <w:kern w:val="0"/>
          <w:sz w:val="22"/>
          <w:szCs w:val="22"/>
          <w:lang w:eastAsia="en-US"/>
        </w:rPr>
        <w:t>Dz.U</w:t>
      </w:r>
      <w:proofErr w:type="spellEnd"/>
      <w:r w:rsidR="00C11CE9" w:rsidRPr="00FB7929">
        <w:rPr>
          <w:rFonts w:eastAsia="Calibri"/>
          <w:kern w:val="0"/>
          <w:sz w:val="22"/>
          <w:szCs w:val="22"/>
          <w:lang w:eastAsia="en-US"/>
        </w:rPr>
        <w:t>. 2021 poz. 1990), Rozporządzeniem Ministra Środowiska z dnia 20.04.2007 r. w sprawie warunków technicznych jakim powinny odpowiadać budowle hydrotechniczne i ich usytuowanie (Dz. U z 2007r Nr 86, poz. 579).</w:t>
      </w:r>
    </w:p>
    <w:p w14:paraId="2D13CEB2" w14:textId="444573B7" w:rsidR="00DB4D3E" w:rsidRPr="00FB7929" w:rsidRDefault="00DB4D3E" w:rsidP="00C11CE9">
      <w:pPr>
        <w:pStyle w:val="NormalnyWeb"/>
        <w:numPr>
          <w:ilvl w:val="0"/>
          <w:numId w:val="9"/>
        </w:numPr>
        <w:spacing w:before="106" w:beforeAutospacing="0" w:after="0" w:afterAutospacing="0"/>
        <w:ind w:right="-53"/>
        <w:jc w:val="both"/>
        <w:rPr>
          <w:sz w:val="22"/>
          <w:szCs w:val="22"/>
        </w:rPr>
      </w:pPr>
      <w:r w:rsidRPr="00FB7929">
        <w:rPr>
          <w:sz w:val="22"/>
          <w:szCs w:val="22"/>
        </w:rPr>
        <w:t>Wykonawca wykona dokumentację fotograficzną obrazującą wykonane prace i przedłoży P</w:t>
      </w:r>
      <w:r w:rsidR="00C11CE9" w:rsidRPr="00FB7929">
        <w:rPr>
          <w:sz w:val="22"/>
          <w:szCs w:val="22"/>
        </w:rPr>
        <w:t>aństwow</w:t>
      </w:r>
      <w:r w:rsidR="00C11CE9" w:rsidRPr="00FB7929">
        <w:rPr>
          <w:sz w:val="22"/>
          <w:szCs w:val="22"/>
        </w:rPr>
        <w:t>e</w:t>
      </w:r>
      <w:r w:rsidR="00C11CE9" w:rsidRPr="00FB7929">
        <w:rPr>
          <w:sz w:val="22"/>
          <w:szCs w:val="22"/>
        </w:rPr>
        <w:t xml:space="preserve">mu </w:t>
      </w:r>
      <w:r w:rsidRPr="00FB7929">
        <w:rPr>
          <w:sz w:val="22"/>
          <w:szCs w:val="22"/>
        </w:rPr>
        <w:t>G</w:t>
      </w:r>
      <w:r w:rsidR="00C11CE9" w:rsidRPr="00FB7929">
        <w:rPr>
          <w:sz w:val="22"/>
          <w:szCs w:val="22"/>
        </w:rPr>
        <w:t xml:space="preserve">ospodarstwu </w:t>
      </w:r>
      <w:r w:rsidRPr="00FB7929">
        <w:rPr>
          <w:sz w:val="22"/>
          <w:szCs w:val="22"/>
        </w:rPr>
        <w:t>W</w:t>
      </w:r>
      <w:r w:rsidR="00C11CE9" w:rsidRPr="00FB7929">
        <w:rPr>
          <w:sz w:val="22"/>
          <w:szCs w:val="22"/>
        </w:rPr>
        <w:t>odnemu</w:t>
      </w:r>
      <w:r w:rsidRPr="00FB7929">
        <w:rPr>
          <w:sz w:val="22"/>
          <w:szCs w:val="22"/>
        </w:rPr>
        <w:t xml:space="preserve"> W</w:t>
      </w:r>
      <w:r w:rsidR="00C11CE9" w:rsidRPr="00FB7929">
        <w:rPr>
          <w:sz w:val="22"/>
          <w:szCs w:val="22"/>
        </w:rPr>
        <w:t xml:space="preserve">ody </w:t>
      </w:r>
      <w:r w:rsidRPr="00FB7929">
        <w:rPr>
          <w:sz w:val="22"/>
          <w:szCs w:val="22"/>
        </w:rPr>
        <w:t>P</w:t>
      </w:r>
      <w:r w:rsidR="00C11CE9" w:rsidRPr="00FB7929">
        <w:rPr>
          <w:sz w:val="22"/>
          <w:szCs w:val="22"/>
        </w:rPr>
        <w:t>olskie</w:t>
      </w:r>
      <w:r w:rsidRPr="00FB7929">
        <w:rPr>
          <w:sz w:val="22"/>
          <w:szCs w:val="22"/>
        </w:rPr>
        <w:t>.</w:t>
      </w:r>
    </w:p>
    <w:p w14:paraId="122F1654" w14:textId="69FE3799" w:rsidR="001458D7" w:rsidRPr="005A36B8" w:rsidRDefault="00DB4D3E" w:rsidP="00C11CE9">
      <w:pPr>
        <w:pStyle w:val="NormalnyWeb"/>
        <w:numPr>
          <w:ilvl w:val="0"/>
          <w:numId w:val="9"/>
        </w:numPr>
        <w:spacing w:before="48" w:beforeAutospacing="0" w:after="0" w:afterAutospacing="0"/>
        <w:ind w:right="936"/>
        <w:jc w:val="both"/>
        <w:rPr>
          <w:sz w:val="22"/>
          <w:szCs w:val="22"/>
        </w:rPr>
      </w:pPr>
      <w:r w:rsidRPr="005A36B8">
        <w:rPr>
          <w:sz w:val="22"/>
          <w:szCs w:val="22"/>
        </w:rPr>
        <w:t>Wykonawca po zakończeniu prac dokona zagospodarowania i uporządkowania terenu prac. </w:t>
      </w:r>
    </w:p>
    <w:p w14:paraId="33783D34" w14:textId="79061787" w:rsidR="001458D7" w:rsidRPr="00FB7929" w:rsidRDefault="00736337" w:rsidP="00C11CE9">
      <w:pPr>
        <w:numPr>
          <w:ilvl w:val="0"/>
          <w:numId w:val="9"/>
        </w:numPr>
        <w:spacing w:after="0" w:line="240" w:lineRule="auto"/>
        <w:ind w:right="39"/>
        <w:rPr>
          <w:rFonts w:ascii="Times New Roman" w:hAnsi="Times New Roman" w:cs="Times New Roman"/>
          <w:color w:val="auto"/>
          <w:lang w:val="pl-PL"/>
        </w:rPr>
      </w:pPr>
      <w:r w:rsidRPr="005A36B8">
        <w:rPr>
          <w:rFonts w:ascii="Times New Roman" w:hAnsi="Times New Roman" w:cs="Times New Roman"/>
          <w:color w:val="auto"/>
          <w:lang w:val="pl-PL"/>
        </w:rPr>
        <w:t>Wszelkie urządzenia, sprzęt i części zamiennie niezbędne do wykonania Przedmiot</w:t>
      </w:r>
      <w:r w:rsidR="00C11CE9" w:rsidRPr="005A36B8">
        <w:rPr>
          <w:rFonts w:ascii="Times New Roman" w:hAnsi="Times New Roman" w:cs="Times New Roman"/>
          <w:color w:val="auto"/>
          <w:lang w:val="pl-PL"/>
        </w:rPr>
        <w:t>u Umowy zabezpieczy</w:t>
      </w:r>
      <w:r w:rsidRPr="005A36B8">
        <w:rPr>
          <w:rFonts w:ascii="Times New Roman" w:hAnsi="Times New Roman" w:cs="Times New Roman"/>
          <w:color w:val="auto"/>
          <w:lang w:val="pl-PL"/>
        </w:rPr>
        <w:t xml:space="preserve"> Wykonawca</w:t>
      </w:r>
      <w:r w:rsidRPr="00FB7929">
        <w:rPr>
          <w:rFonts w:ascii="Times New Roman" w:hAnsi="Times New Roman" w:cs="Times New Roman"/>
          <w:color w:val="auto"/>
          <w:lang w:val="pl-PL"/>
        </w:rPr>
        <w:t xml:space="preserve">. </w:t>
      </w:r>
    </w:p>
    <w:p w14:paraId="26D0BF92" w14:textId="77777777" w:rsidR="001458D7" w:rsidRPr="00FB7929" w:rsidRDefault="00736337">
      <w:pPr>
        <w:numPr>
          <w:ilvl w:val="0"/>
          <w:numId w:val="9"/>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 xml:space="preserve">Ponadto, Wykonawca obowiązany jest w szczególności na swój koszt do: </w:t>
      </w:r>
    </w:p>
    <w:p w14:paraId="3152090D" w14:textId="77777777" w:rsidR="001458D7" w:rsidRPr="00FB7929" w:rsidRDefault="00736337">
      <w:pPr>
        <w:numPr>
          <w:ilvl w:val="1"/>
          <w:numId w:val="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oznakowania terenu realizacji przedmiotu umowy;</w:t>
      </w:r>
    </w:p>
    <w:p w14:paraId="3331F65D" w14:textId="77777777" w:rsidR="001458D7" w:rsidRPr="00FB7929" w:rsidRDefault="00736337">
      <w:pPr>
        <w:numPr>
          <w:ilvl w:val="1"/>
          <w:numId w:val="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zorganizowania i funkcjonowania zaplecza i dozoru;</w:t>
      </w:r>
    </w:p>
    <w:p w14:paraId="374B9BC4" w14:textId="6729C1E6" w:rsidR="00736337" w:rsidRPr="00FB7929" w:rsidRDefault="00736337">
      <w:pPr>
        <w:numPr>
          <w:ilvl w:val="1"/>
          <w:numId w:val="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313100"/>
          <w:lang w:val="pl-PL"/>
        </w:rPr>
        <w:t xml:space="preserve">użytkowania </w:t>
      </w:r>
      <w:r w:rsidRPr="00FB7929">
        <w:rPr>
          <w:rFonts w:ascii="Times New Roman" w:hAnsi="Times New Roman" w:cs="Times New Roman"/>
          <w:color w:val="1F1F00"/>
          <w:lang w:val="pl-PL"/>
        </w:rPr>
        <w:t xml:space="preserve">jedynie </w:t>
      </w:r>
      <w:r w:rsidRPr="00FB7929">
        <w:rPr>
          <w:rFonts w:ascii="Times New Roman" w:hAnsi="Times New Roman" w:cs="Times New Roman"/>
          <w:color w:val="171700"/>
          <w:lang w:val="pl-PL"/>
        </w:rPr>
        <w:t xml:space="preserve">takiego </w:t>
      </w:r>
      <w:r w:rsidRPr="00FB7929">
        <w:rPr>
          <w:rFonts w:ascii="Times New Roman" w:hAnsi="Times New Roman" w:cs="Times New Roman"/>
          <w:color w:val="272700"/>
          <w:lang w:val="pl-PL"/>
        </w:rPr>
        <w:t>sprzętu</w:t>
      </w:r>
      <w:r w:rsidRPr="00FB7929">
        <w:rPr>
          <w:rFonts w:ascii="Times New Roman" w:hAnsi="Times New Roman" w:cs="Times New Roman"/>
          <w:color w:val="141400"/>
          <w:lang w:val="pl-PL"/>
        </w:rPr>
        <w:t xml:space="preserve">, </w:t>
      </w:r>
      <w:r w:rsidRPr="00FB7929">
        <w:rPr>
          <w:rFonts w:ascii="Times New Roman" w:hAnsi="Times New Roman" w:cs="Times New Roman"/>
          <w:color w:val="0F0F00"/>
          <w:lang w:val="pl-PL"/>
        </w:rPr>
        <w:t xml:space="preserve">który </w:t>
      </w:r>
      <w:r w:rsidRPr="00FB7929">
        <w:rPr>
          <w:rFonts w:ascii="Times New Roman" w:hAnsi="Times New Roman" w:cs="Times New Roman"/>
          <w:color w:val="373700"/>
          <w:lang w:val="pl-PL"/>
        </w:rPr>
        <w:t xml:space="preserve">nie </w:t>
      </w:r>
      <w:r w:rsidRPr="00FB7929">
        <w:rPr>
          <w:rFonts w:ascii="Times New Roman" w:hAnsi="Times New Roman" w:cs="Times New Roman"/>
          <w:color w:val="1A1A00"/>
          <w:lang w:val="pl-PL"/>
        </w:rPr>
        <w:t xml:space="preserve">spowoduje </w:t>
      </w:r>
      <w:r w:rsidRPr="00FB7929">
        <w:rPr>
          <w:rFonts w:ascii="Times New Roman" w:hAnsi="Times New Roman" w:cs="Times New Roman"/>
          <w:color w:val="171700"/>
          <w:lang w:val="pl-PL"/>
        </w:rPr>
        <w:t xml:space="preserve">niekorzystnego </w:t>
      </w:r>
      <w:r w:rsidRPr="00FB7929">
        <w:rPr>
          <w:rFonts w:ascii="Times New Roman" w:hAnsi="Times New Roman" w:cs="Times New Roman"/>
          <w:color w:val="3C3C00"/>
          <w:lang w:val="pl-PL"/>
        </w:rPr>
        <w:t xml:space="preserve">wpływu </w:t>
      </w:r>
      <w:r w:rsidRPr="00FB7929">
        <w:rPr>
          <w:rFonts w:ascii="Times New Roman" w:hAnsi="Times New Roman" w:cs="Times New Roman"/>
          <w:color w:val="1F1F00"/>
          <w:lang w:val="pl-PL"/>
        </w:rPr>
        <w:t xml:space="preserve">na </w:t>
      </w:r>
      <w:r w:rsidRPr="00FB7929">
        <w:rPr>
          <w:rFonts w:ascii="Times New Roman" w:hAnsi="Times New Roman" w:cs="Times New Roman"/>
          <w:color w:val="2A2A00"/>
          <w:lang w:val="pl-PL"/>
        </w:rPr>
        <w:t xml:space="preserve">jakość </w:t>
      </w:r>
      <w:r w:rsidRPr="00FB7929">
        <w:rPr>
          <w:rFonts w:ascii="Times New Roman" w:hAnsi="Times New Roman" w:cs="Times New Roman"/>
          <w:color w:val="1C1C00"/>
          <w:lang w:val="pl-PL"/>
        </w:rPr>
        <w:t xml:space="preserve">wykonanych </w:t>
      </w:r>
      <w:r w:rsidRPr="00FB7929">
        <w:rPr>
          <w:rFonts w:ascii="Times New Roman" w:hAnsi="Times New Roman" w:cs="Times New Roman"/>
          <w:color w:val="222200"/>
          <w:lang w:val="pl-PL"/>
        </w:rPr>
        <w:t>robot;</w:t>
      </w:r>
    </w:p>
    <w:p w14:paraId="1EC521EF" w14:textId="77777777" w:rsidR="001458D7" w:rsidRPr="00FB7929" w:rsidRDefault="00736337">
      <w:pPr>
        <w:numPr>
          <w:ilvl w:val="1"/>
          <w:numId w:val="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zabezpieczenia terenu realizacji przedmiotu zamówienia;</w:t>
      </w:r>
    </w:p>
    <w:p w14:paraId="0BB380A1" w14:textId="77777777" w:rsidR="001458D7" w:rsidRPr="00FB7929" w:rsidRDefault="00736337">
      <w:pPr>
        <w:numPr>
          <w:ilvl w:val="1"/>
          <w:numId w:val="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utrzymania terenu realizacji zamówienia;</w:t>
      </w:r>
    </w:p>
    <w:p w14:paraId="005A59D0" w14:textId="77777777" w:rsidR="001458D7" w:rsidRPr="00FB7929" w:rsidRDefault="00736337">
      <w:pPr>
        <w:numPr>
          <w:ilvl w:val="1"/>
          <w:numId w:val="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 xml:space="preserve">ochrony istniejących obiektów naziemnych, w tym znaków geodezyjnych; </w:t>
      </w:r>
    </w:p>
    <w:p w14:paraId="25343251" w14:textId="77777777" w:rsidR="001458D7" w:rsidRPr="00FB7929" w:rsidRDefault="00736337">
      <w:pPr>
        <w:numPr>
          <w:ilvl w:val="1"/>
          <w:numId w:val="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naprawienia ewentualnych szkód związanych z wykonywaniem przedmiotu zamówienia, wyrządzonych osobom trzecim lub uszkodzeniem mienia publicznego;</w:t>
      </w:r>
    </w:p>
    <w:p w14:paraId="5E7B1847" w14:textId="77777777" w:rsidR="001458D7" w:rsidRPr="00FB7929" w:rsidRDefault="00736337">
      <w:pPr>
        <w:numPr>
          <w:ilvl w:val="1"/>
          <w:numId w:val="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uzgodnień dotyczących korzystania z działek, dróg dojazdowych oraz miejsc składowania urobku oraz tymczasowych składowisk materiałów i zaplecza;</w:t>
      </w:r>
    </w:p>
    <w:p w14:paraId="335F55A1" w14:textId="77777777" w:rsidR="001458D7" w:rsidRPr="00FB7929" w:rsidRDefault="00736337">
      <w:pPr>
        <w:numPr>
          <w:ilvl w:val="1"/>
          <w:numId w:val="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dokonania renowacji zniszczonych lub uszkodzonych w wyniku prowadzonych robót obiektów, fragmentów terenu, dróg, nawierzchni lub instalacji;</w:t>
      </w:r>
    </w:p>
    <w:p w14:paraId="6B64C24D" w14:textId="254172F8" w:rsidR="001458D7" w:rsidRPr="00FB7929" w:rsidRDefault="00C11CE9">
      <w:pPr>
        <w:numPr>
          <w:ilvl w:val="1"/>
          <w:numId w:val="4"/>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uczestniczenia</w:t>
      </w:r>
      <w:r w:rsidR="00736337" w:rsidRPr="00FB7929">
        <w:rPr>
          <w:rFonts w:ascii="Times New Roman" w:hAnsi="Times New Roman" w:cs="Times New Roman"/>
          <w:color w:val="auto"/>
          <w:lang w:val="pl-PL"/>
        </w:rPr>
        <w:t xml:space="preserve"> w spotkaniach roboczych, naradach technicznych, wizjach terenowych, przeglądach i kontrolach, o jakich Wykonawca zostanie zawiadomiony przez Zamawiającego.</w:t>
      </w:r>
    </w:p>
    <w:p w14:paraId="137EE263" w14:textId="77777777" w:rsidR="001458D7" w:rsidRPr="00FB7929" w:rsidRDefault="00736337">
      <w:pPr>
        <w:pStyle w:val="Bezodstpw"/>
        <w:numPr>
          <w:ilvl w:val="0"/>
          <w:numId w:val="9"/>
        </w:numPr>
        <w:jc w:val="both"/>
        <w:rPr>
          <w:rFonts w:ascii="Times New Roman" w:hAnsi="Times New Roman"/>
        </w:rPr>
      </w:pPr>
      <w:r w:rsidRPr="00FB7929">
        <w:rPr>
          <w:rFonts w:ascii="Times New Roman" w:hAnsi="Times New Roman"/>
        </w:rPr>
        <w:t>Wykonawca dokonuje wpisów w Dzienniku w zakresie postępu realizacji przedmiotu zamówienia z podaniem daty i potwierdzeniem czytelnym podpisem oraz udostępnia do wglądu Dziennik Zamawiającemu podczas każdego pobytu w terenie, który również potwierdza ten fakt dokonaniem wpisu i czytelnym podpisem.</w:t>
      </w:r>
    </w:p>
    <w:p w14:paraId="05BF9E59" w14:textId="28A6484F" w:rsidR="001458D7" w:rsidRPr="00FB7929" w:rsidRDefault="00736337">
      <w:pPr>
        <w:numPr>
          <w:ilvl w:val="0"/>
          <w:numId w:val="9"/>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 xml:space="preserve">Jeżeli do wykonania przedmiotu </w:t>
      </w:r>
      <w:r w:rsidR="00FB3EFF" w:rsidRPr="00FB7929">
        <w:rPr>
          <w:rFonts w:ascii="Times New Roman" w:hAnsi="Times New Roman" w:cs="Times New Roman"/>
          <w:color w:val="auto"/>
          <w:lang w:val="pl-PL"/>
        </w:rPr>
        <w:t>umowy niezbędne będzie wejście na</w:t>
      </w:r>
      <w:r w:rsidRPr="00FB7929">
        <w:rPr>
          <w:rFonts w:ascii="Times New Roman" w:hAnsi="Times New Roman" w:cs="Times New Roman"/>
          <w:color w:val="auto"/>
          <w:lang w:val="pl-PL"/>
        </w:rPr>
        <w:t xml:space="preserve"> teren lub korzystanie z innych nieruchomości lub obiektów Wykonawca zobowiązuje się uzyskać stosowną zgodę ich właścicieli, uzgodnić zakres i terminy korzystania z nich oraz pokryć wszystkie związane z tym koszty.</w:t>
      </w:r>
    </w:p>
    <w:p w14:paraId="232A8085" w14:textId="77777777" w:rsidR="001458D7" w:rsidRPr="00FB7929" w:rsidRDefault="00736337">
      <w:pPr>
        <w:pStyle w:val="Bezodstpw"/>
        <w:numPr>
          <w:ilvl w:val="0"/>
          <w:numId w:val="9"/>
        </w:numPr>
        <w:jc w:val="both"/>
        <w:rPr>
          <w:rFonts w:ascii="Times New Roman" w:hAnsi="Times New Roman"/>
        </w:rPr>
      </w:pPr>
      <w:r w:rsidRPr="00FB7929">
        <w:rPr>
          <w:rFonts w:ascii="Times New Roman" w:hAnsi="Times New Roman"/>
        </w:rPr>
        <w:t>Od daty protokolarnego przejęcia terenu realizacji przedmiotu umowy, aż do chwili odbioru Wykonawca ponosi odpowiedzialność na zasadach ogólnych za wszelkie szkody wynikłe na tym terenie, w tym za szkody wyrządzone Zamawiającemu lub osobom trzecim. Wykonawca ponosi ponadto pełną odpowiedzialność za inne wypadki i szkody powstałe w związku z wykonywaniem i wykonaniem przedmiotu umowy, a także za szkody osób trzecich wynikające ze sposobu realizacji Przedmiotu Umowy.</w:t>
      </w:r>
    </w:p>
    <w:p w14:paraId="30912D08" w14:textId="0E30D6F8" w:rsidR="001458D7" w:rsidRPr="00FB7929" w:rsidRDefault="00736337">
      <w:pPr>
        <w:pStyle w:val="Bezodstpw"/>
        <w:numPr>
          <w:ilvl w:val="0"/>
          <w:numId w:val="9"/>
        </w:numPr>
        <w:jc w:val="both"/>
        <w:rPr>
          <w:rFonts w:ascii="Times New Roman" w:hAnsi="Times New Roman"/>
        </w:rPr>
      </w:pPr>
      <w:r w:rsidRPr="00FB7929">
        <w:rPr>
          <w:rFonts w:ascii="Times New Roman" w:hAnsi="Times New Roman"/>
        </w:rPr>
        <w:t xml:space="preserve">Wykonawca zobowiązuje się stosować w czasie realizacji niniejszej </w:t>
      </w:r>
      <w:r w:rsidR="00FB3EFF" w:rsidRPr="00FB7929">
        <w:rPr>
          <w:rFonts w:ascii="Times New Roman" w:hAnsi="Times New Roman"/>
        </w:rPr>
        <w:t>u</w:t>
      </w:r>
      <w:r w:rsidRPr="00FB7929">
        <w:rPr>
          <w:rFonts w:ascii="Times New Roman" w:hAnsi="Times New Roman"/>
        </w:rPr>
        <w:t xml:space="preserve">mowy wszelkich przepisów dotyczących ochrony środowiska naturalnego i mieć szczególny wzgląd na zabezpieczenie przed zanieczyszczeniem zbiorników i cieków wodnych płynami lub substancjami toksycznymi, trwałym zniszczeniem gniazd i lęgowisk ptaków oraz zdewastowaniem naturalnych tarlisk ryb w miejscu ujść rzek i kanałów do jezior i naturalnych zbiorników wodnych. W przypadku stwierdzenia na danym obszarze gatunków roślin, zwierząt objętych ścisłą lub częściową ochroną gatunkową, Wykonawca </w:t>
      </w:r>
      <w:r w:rsidRPr="00FB7929">
        <w:rPr>
          <w:rFonts w:ascii="Times New Roman" w:hAnsi="Times New Roman"/>
        </w:rPr>
        <w:lastRenderedPageBreak/>
        <w:t xml:space="preserve">niezwłoczne poinformuje o tym fakcie przedstawiciela Zamawiającego, a miejsce ich występowania w sposób widoczny i trwały oznaczy w terenie. </w:t>
      </w:r>
    </w:p>
    <w:p w14:paraId="4C796705" w14:textId="77777777" w:rsidR="001458D7" w:rsidRPr="00FB7929" w:rsidRDefault="00736337">
      <w:pPr>
        <w:numPr>
          <w:ilvl w:val="0"/>
          <w:numId w:val="9"/>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W przypadku gdyby w związku z wykonywaniem Przedmiotu Umowy powstała konieczność zagospodarowania lub utylizacji odpadów zgodnie z treścią ustawy o odpadach z dnia 14 grudnia 2012 roku (</w:t>
      </w:r>
      <w:proofErr w:type="spellStart"/>
      <w:r w:rsidRPr="00FB7929">
        <w:rPr>
          <w:rFonts w:ascii="Times New Roman" w:hAnsi="Times New Roman" w:cs="Times New Roman"/>
          <w:color w:val="auto"/>
          <w:lang w:val="pl-PL"/>
        </w:rPr>
        <w:t>t.j</w:t>
      </w:r>
      <w:proofErr w:type="spellEnd"/>
      <w:r w:rsidRPr="00FB7929">
        <w:rPr>
          <w:rFonts w:ascii="Times New Roman" w:hAnsi="Times New Roman" w:cs="Times New Roman"/>
          <w:color w:val="auto"/>
          <w:lang w:val="pl-PL"/>
        </w:rPr>
        <w:t xml:space="preserve">. Dz. U. z 2022 r., poz. 699 z </w:t>
      </w:r>
      <w:proofErr w:type="spellStart"/>
      <w:r w:rsidRPr="00FB7929">
        <w:rPr>
          <w:rFonts w:ascii="Times New Roman" w:hAnsi="Times New Roman" w:cs="Times New Roman"/>
          <w:color w:val="auto"/>
          <w:lang w:val="pl-PL"/>
        </w:rPr>
        <w:t>późn</w:t>
      </w:r>
      <w:proofErr w:type="spellEnd"/>
      <w:r w:rsidRPr="00FB7929">
        <w:rPr>
          <w:rFonts w:ascii="Times New Roman" w:hAnsi="Times New Roman" w:cs="Times New Roman"/>
          <w:color w:val="auto"/>
          <w:lang w:val="pl-PL"/>
        </w:rPr>
        <w:t xml:space="preserve">. zm.), wówczas wszystkie obowiązki z tym związane, obciążają w całości Wykonawcę. W przypadku naruszenia w tym zakresie obowiązków przez Wykonawcę ponosi on pełną odpowiedzialność w tym zakresie, za wszelkie następstwa, w tym za szkody poniesione w stosunku do osób trzecich. Z tytułu wykonania powyższych obowiązków Wykonawcy nie przysługuje żadne dodatkowe wynagrodzenie poza wynagrodzeniem określonym w niniejszej Umowie. </w:t>
      </w:r>
    </w:p>
    <w:p w14:paraId="6871FFDC" w14:textId="77777777" w:rsidR="001458D7" w:rsidRPr="00FB7929" w:rsidRDefault="00736337">
      <w:pPr>
        <w:pStyle w:val="Bezodstpw"/>
        <w:numPr>
          <w:ilvl w:val="0"/>
          <w:numId w:val="9"/>
        </w:numPr>
        <w:jc w:val="both"/>
        <w:rPr>
          <w:rFonts w:ascii="Times New Roman" w:hAnsi="Times New Roman"/>
        </w:rPr>
      </w:pPr>
      <w:r w:rsidRPr="00FB7929">
        <w:rPr>
          <w:rFonts w:ascii="Times New Roman" w:hAnsi="Times New Roman"/>
        </w:rPr>
        <w:t xml:space="preserve">Po wykonaniu przedmiotu umowy Wykonawca uporządkuje teren, w terminie nie późniejszym niż do dnia odbioru końcowego Przedmiotu Umowy. </w:t>
      </w:r>
    </w:p>
    <w:p w14:paraId="78717AFA" w14:textId="77777777" w:rsidR="001458D7" w:rsidRPr="00FB7929" w:rsidRDefault="00736337">
      <w:pPr>
        <w:numPr>
          <w:ilvl w:val="0"/>
          <w:numId w:val="9"/>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Wykonawca zobowiązuje się do przestrzegania przepisów BHP, ppoż., w tym posiadania aktualnych i wymaganych badań lekarskich i aktualnych szkoleń BHP przez pracowników Wykonawcy, a w przypadku korzystania ze sprzętu mechanicznego – wymaganych atestów dopuszczających sprzęt do użycia oraz współpracy i współdziałania z Zamawiającym w zakresie określonym przepisami Kodeksu pracy. Pracownikom Wykonawcy w trakcie realizacji Przedmiotu Umowy zabrania się wykonywania jakichkolwiek czynności w stanie wskazującym na spożycie alkoholu lub innych środków odurzających lub halucynogennych.</w:t>
      </w:r>
    </w:p>
    <w:p w14:paraId="3487C3C7" w14:textId="77777777" w:rsidR="001458D7" w:rsidRPr="00FB7929" w:rsidRDefault="00736337">
      <w:pPr>
        <w:numPr>
          <w:ilvl w:val="0"/>
          <w:numId w:val="9"/>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 xml:space="preserve">Wykonawca zobowiąże swoich pracowników do zachowania w poufności informacji uzyskanych w trakcie realizacji Przedmiotu Umowy, w tym w szczególności danych osobowych. </w:t>
      </w:r>
    </w:p>
    <w:p w14:paraId="0C2242F9" w14:textId="77777777" w:rsidR="001458D7" w:rsidRPr="00FB7929" w:rsidRDefault="001458D7" w:rsidP="00225253">
      <w:pPr>
        <w:pStyle w:val="Bezodstpw"/>
        <w:ind w:left="360"/>
        <w:jc w:val="both"/>
        <w:rPr>
          <w:rFonts w:ascii="Times New Roman" w:hAnsi="Times New Roman"/>
          <w:strike/>
        </w:rPr>
      </w:pPr>
    </w:p>
    <w:p w14:paraId="197003A1" w14:textId="77777777" w:rsidR="001458D7" w:rsidRPr="00FB7929" w:rsidRDefault="00736337">
      <w:pPr>
        <w:spacing w:after="0" w:line="240" w:lineRule="auto"/>
        <w:ind w:left="-142" w:firstLine="0"/>
        <w:jc w:val="center"/>
        <w:rPr>
          <w:rFonts w:ascii="Times New Roman" w:hAnsi="Times New Roman" w:cs="Times New Roman"/>
          <w:b/>
          <w:color w:val="auto"/>
          <w:kern w:val="2"/>
          <w:lang w:val="pl-PL"/>
        </w:rPr>
      </w:pPr>
      <w:r w:rsidRPr="00FB7929">
        <w:rPr>
          <w:rFonts w:ascii="Times New Roman" w:hAnsi="Times New Roman" w:cs="Times New Roman"/>
          <w:b/>
          <w:color w:val="auto"/>
          <w:kern w:val="2"/>
          <w:lang w:val="pl-PL"/>
        </w:rPr>
        <w:t>§ 3</w:t>
      </w:r>
      <w:bookmarkStart w:id="1" w:name="_Hlk39557800"/>
      <w:bookmarkEnd w:id="1"/>
    </w:p>
    <w:p w14:paraId="794801AA" w14:textId="77777777" w:rsidR="001458D7" w:rsidRPr="00FB7929" w:rsidRDefault="00736337">
      <w:pPr>
        <w:spacing w:after="0" w:line="240" w:lineRule="auto"/>
        <w:ind w:left="-142" w:firstLine="0"/>
        <w:jc w:val="center"/>
        <w:rPr>
          <w:rFonts w:ascii="Times New Roman" w:hAnsi="Times New Roman" w:cs="Times New Roman"/>
          <w:b/>
          <w:color w:val="auto"/>
          <w:spacing w:val="1"/>
          <w:kern w:val="2"/>
          <w:lang w:val="pl-PL"/>
        </w:rPr>
      </w:pPr>
      <w:r w:rsidRPr="00FB7929">
        <w:rPr>
          <w:rFonts w:ascii="Times New Roman" w:hAnsi="Times New Roman" w:cs="Times New Roman"/>
          <w:b/>
          <w:color w:val="auto"/>
          <w:spacing w:val="1"/>
          <w:kern w:val="2"/>
          <w:lang w:val="pl-PL"/>
        </w:rPr>
        <w:t>[TERMIN REALIZACJI PRZEDMIOTU UMOWY]</w:t>
      </w:r>
    </w:p>
    <w:p w14:paraId="5A74D037" w14:textId="77777777" w:rsidR="001458D7" w:rsidRPr="00FB7929" w:rsidRDefault="00736337">
      <w:pPr>
        <w:pStyle w:val="Bezodstpw"/>
        <w:numPr>
          <w:ilvl w:val="0"/>
          <w:numId w:val="38"/>
        </w:numPr>
        <w:jc w:val="both"/>
        <w:rPr>
          <w:rFonts w:ascii="Times New Roman" w:hAnsi="Times New Roman"/>
          <w:shd w:val="clear" w:color="auto" w:fill="FFFFFF"/>
        </w:rPr>
      </w:pPr>
      <w:r w:rsidRPr="00FB7929">
        <w:rPr>
          <w:rFonts w:ascii="Times New Roman" w:hAnsi="Times New Roman"/>
          <w:shd w:val="clear" w:color="auto" w:fill="FFFFFF"/>
        </w:rPr>
        <w:t xml:space="preserve">Strony ustalają terminy </w:t>
      </w:r>
      <w:r w:rsidRPr="00FB7929">
        <w:rPr>
          <w:rFonts w:ascii="Times New Roman" w:hAnsi="Times New Roman"/>
        </w:rPr>
        <w:t>realizacji</w:t>
      </w:r>
      <w:r w:rsidRPr="00FB7929">
        <w:rPr>
          <w:rFonts w:ascii="Times New Roman" w:hAnsi="Times New Roman"/>
          <w:shd w:val="clear" w:color="auto" w:fill="FFFFFF"/>
        </w:rPr>
        <w:t xml:space="preserve"> Przedmiotu Umowy przez Wykonawcę:</w:t>
      </w:r>
    </w:p>
    <w:p w14:paraId="4E64B8C1" w14:textId="77777777" w:rsidR="001458D7" w:rsidRPr="00FB7929" w:rsidRDefault="00736337">
      <w:pPr>
        <w:pStyle w:val="Bezodstpw"/>
        <w:numPr>
          <w:ilvl w:val="0"/>
          <w:numId w:val="39"/>
        </w:numPr>
        <w:jc w:val="both"/>
        <w:rPr>
          <w:rFonts w:ascii="Times New Roman" w:hAnsi="Times New Roman"/>
        </w:rPr>
      </w:pPr>
      <w:bookmarkStart w:id="2" w:name="_Hlk66349367"/>
      <w:r w:rsidRPr="00FB7929">
        <w:rPr>
          <w:rFonts w:ascii="Times New Roman" w:hAnsi="Times New Roman"/>
        </w:rPr>
        <w:t xml:space="preserve">rozpoczęcie – z dniem przekazania </w:t>
      </w:r>
      <w:bookmarkEnd w:id="2"/>
      <w:r w:rsidRPr="00FB7929">
        <w:rPr>
          <w:rFonts w:ascii="Times New Roman" w:hAnsi="Times New Roman"/>
        </w:rPr>
        <w:t>terenu realizacji przedmiotu umowy Wykonawcy;</w:t>
      </w:r>
    </w:p>
    <w:p w14:paraId="091097BD" w14:textId="72C8B209" w:rsidR="001458D7" w:rsidRPr="00FB7929" w:rsidRDefault="00736337">
      <w:pPr>
        <w:pStyle w:val="Bezodstpw"/>
        <w:numPr>
          <w:ilvl w:val="0"/>
          <w:numId w:val="39"/>
        </w:numPr>
        <w:jc w:val="both"/>
        <w:rPr>
          <w:rFonts w:ascii="Times New Roman" w:hAnsi="Times New Roman"/>
        </w:rPr>
      </w:pPr>
      <w:r w:rsidRPr="00FB7929">
        <w:rPr>
          <w:rFonts w:ascii="Times New Roman" w:hAnsi="Times New Roman"/>
        </w:rPr>
        <w:t xml:space="preserve">zakończenie – </w:t>
      </w:r>
      <w:r w:rsidR="00FB3EFF" w:rsidRPr="00FB7929">
        <w:rPr>
          <w:rFonts w:ascii="Times New Roman" w:hAnsi="Times New Roman"/>
        </w:rPr>
        <w:t xml:space="preserve">do dnia </w:t>
      </w:r>
      <w:r w:rsidR="00FB3EFF" w:rsidRPr="00FB7929">
        <w:rPr>
          <w:rFonts w:ascii="Times New Roman" w:hAnsi="Times New Roman"/>
          <w:b/>
        </w:rPr>
        <w:t>28 grudnia 2022 r.</w:t>
      </w:r>
    </w:p>
    <w:p w14:paraId="5C99D60C" w14:textId="77777777" w:rsidR="001458D7" w:rsidRPr="00FB7929" w:rsidRDefault="00736337">
      <w:pPr>
        <w:pStyle w:val="Bezodstpw"/>
        <w:numPr>
          <w:ilvl w:val="0"/>
          <w:numId w:val="38"/>
        </w:numPr>
        <w:jc w:val="both"/>
        <w:rPr>
          <w:rFonts w:ascii="Times New Roman" w:hAnsi="Times New Roman"/>
          <w:shd w:val="clear" w:color="auto" w:fill="FFFFFF"/>
        </w:rPr>
      </w:pPr>
      <w:r w:rsidRPr="00FB7929">
        <w:rPr>
          <w:rFonts w:ascii="Times New Roman" w:hAnsi="Times New Roman"/>
        </w:rPr>
        <w:t xml:space="preserve">Zamawiający powiadomi Wykonawcę na piśmie co najmniej na </w:t>
      </w:r>
      <w:r w:rsidRPr="00FB7929">
        <w:rPr>
          <w:rFonts w:ascii="Times New Roman" w:hAnsi="Times New Roman"/>
          <w:bCs/>
          <w:lang w:eastAsia="ar-SA"/>
        </w:rPr>
        <w:t>3 (trzy)</w:t>
      </w:r>
      <w:r w:rsidRPr="00FB7929">
        <w:rPr>
          <w:rFonts w:ascii="Times New Roman" w:hAnsi="Times New Roman"/>
        </w:rPr>
        <w:t xml:space="preserve"> dni przed planowanym terminem przekazania terenu realizacji przedmiotu umowy. </w:t>
      </w:r>
    </w:p>
    <w:p w14:paraId="14B56088" w14:textId="77777777" w:rsidR="001458D7" w:rsidRPr="00FB7929" w:rsidRDefault="00736337">
      <w:pPr>
        <w:numPr>
          <w:ilvl w:val="0"/>
          <w:numId w:val="38"/>
        </w:numPr>
        <w:rPr>
          <w:rFonts w:ascii="Times New Roman" w:hAnsi="Times New Roman" w:cs="Times New Roman"/>
          <w:color w:val="auto"/>
          <w:lang w:val="pl-PL"/>
        </w:rPr>
      </w:pPr>
      <w:r w:rsidRPr="00FB7929">
        <w:rPr>
          <w:rFonts w:ascii="Times New Roman" w:hAnsi="Times New Roman" w:cs="Times New Roman"/>
          <w:color w:val="auto"/>
          <w:lang w:val="pl-PL"/>
        </w:rPr>
        <w:t>Za termin zakończenia realizacji niniejszej umowy uważa się datę zgłoszenia zakończenia prac, o ile Protokół odbioru końcowego przedmiotu umowy nie będzie wskazywał występowania wad.</w:t>
      </w:r>
    </w:p>
    <w:p w14:paraId="0D44F08A" w14:textId="77777777" w:rsidR="001458D7" w:rsidRPr="00FB7929" w:rsidRDefault="001458D7">
      <w:pPr>
        <w:spacing w:after="0" w:line="240" w:lineRule="auto"/>
        <w:ind w:right="38"/>
        <w:jc w:val="center"/>
        <w:rPr>
          <w:rFonts w:ascii="Times New Roman" w:hAnsi="Times New Roman"/>
          <w:b/>
          <w:color w:val="auto"/>
          <w:lang w:val="pl-PL"/>
        </w:rPr>
      </w:pPr>
    </w:p>
    <w:p w14:paraId="28CC9B47" w14:textId="77777777" w:rsidR="001458D7" w:rsidRPr="00FB7929" w:rsidRDefault="00736337">
      <w:pPr>
        <w:spacing w:after="0" w:line="240" w:lineRule="auto"/>
        <w:ind w:right="38"/>
        <w:jc w:val="center"/>
        <w:rPr>
          <w:rFonts w:ascii="Times New Roman" w:hAnsi="Times New Roman"/>
          <w:color w:val="auto"/>
          <w:lang w:val="pl-PL"/>
        </w:rPr>
      </w:pPr>
      <w:r w:rsidRPr="00FB7929">
        <w:rPr>
          <w:rFonts w:ascii="Times New Roman" w:hAnsi="Times New Roman"/>
          <w:b/>
          <w:color w:val="auto"/>
          <w:lang w:val="pl-PL"/>
        </w:rPr>
        <w:t>§ 4</w:t>
      </w:r>
    </w:p>
    <w:p w14:paraId="4C6DAEA9" w14:textId="77777777" w:rsidR="001458D7" w:rsidRPr="00FB7929" w:rsidRDefault="00736337">
      <w:pPr>
        <w:spacing w:after="0" w:line="240" w:lineRule="auto"/>
        <w:jc w:val="center"/>
        <w:rPr>
          <w:rFonts w:ascii="Times New Roman" w:hAnsi="Times New Roman"/>
          <w:b/>
          <w:color w:val="auto"/>
          <w:lang w:val="pl-PL"/>
        </w:rPr>
      </w:pPr>
      <w:r w:rsidRPr="00FB7929">
        <w:rPr>
          <w:rFonts w:ascii="Times New Roman" w:hAnsi="Times New Roman"/>
          <w:b/>
          <w:color w:val="auto"/>
          <w:lang w:val="pl-PL"/>
        </w:rPr>
        <w:t>[ODBIORY ROBÓT]</w:t>
      </w:r>
    </w:p>
    <w:p w14:paraId="26D26841" w14:textId="438A435F" w:rsidR="001458D7" w:rsidRPr="00FB7929" w:rsidRDefault="00736337">
      <w:pPr>
        <w:numPr>
          <w:ilvl w:val="0"/>
          <w:numId w:val="10"/>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 xml:space="preserve">Wykonawca zobowiązany jest zgłosić Zamawiającemu gotowość do odbioru całości przedmiotu umowy (odbiór końcowy) poprzez dokonanie wpisu w Dzienniku. Ponadto o fakcie zakończenia wykonywania przedmiotu umowy i gotowości do odbioru Wykonawca zawiadomi pisemnie lub w formie elektronicznej na adres wskazany w Umowie, Osobę wyznaczoną do nadzoru nad realizacją niniejszej umowy. Wzór zgłoszenia stanowi </w:t>
      </w:r>
      <w:r w:rsidRPr="00FB7929">
        <w:rPr>
          <w:rFonts w:ascii="Times New Roman" w:eastAsia="Times New Roman" w:hAnsi="Times New Roman" w:cs="Times New Roman"/>
          <w:b/>
          <w:color w:val="auto"/>
          <w:kern w:val="2"/>
          <w:lang w:val="pl-PL" w:eastAsia="ar-SA"/>
        </w:rPr>
        <w:t>Załącznik nr 6</w:t>
      </w:r>
      <w:r w:rsidRPr="00FB7929">
        <w:rPr>
          <w:rFonts w:ascii="Times New Roman" w:eastAsia="Times New Roman" w:hAnsi="Times New Roman" w:cs="Times New Roman"/>
          <w:bCs/>
          <w:color w:val="auto"/>
          <w:kern w:val="2"/>
          <w:lang w:val="pl-PL" w:eastAsia="ar-SA"/>
        </w:rPr>
        <w:t xml:space="preserve"> do Umowy.</w:t>
      </w:r>
      <w:bookmarkStart w:id="3" w:name="_Hlk100740462"/>
      <w:bookmarkEnd w:id="3"/>
    </w:p>
    <w:p w14:paraId="70F65DCD" w14:textId="77777777" w:rsidR="001458D7" w:rsidRPr="00FB7929" w:rsidRDefault="00736337">
      <w:pPr>
        <w:numPr>
          <w:ilvl w:val="0"/>
          <w:numId w:val="10"/>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Ustala się następujące rodzaje odbiorów:</w:t>
      </w:r>
    </w:p>
    <w:p w14:paraId="4F796687" w14:textId="77777777" w:rsidR="001458D7" w:rsidRPr="00FB7929" w:rsidRDefault="00736337">
      <w:pPr>
        <w:numPr>
          <w:ilvl w:val="0"/>
          <w:numId w:val="12"/>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O</w:t>
      </w:r>
      <w:r w:rsidRPr="00FB7929">
        <w:rPr>
          <w:rFonts w:ascii="Times New Roman" w:eastAsia="Times New Roman" w:hAnsi="Times New Roman" w:cs="Times New Roman"/>
          <w:b/>
          <w:bCs/>
          <w:color w:val="auto"/>
          <w:kern w:val="2"/>
          <w:lang w:val="pl-PL" w:eastAsia="ar-SA"/>
        </w:rPr>
        <w:t>dbiór końcowy:</w:t>
      </w:r>
    </w:p>
    <w:p w14:paraId="7F5F3529" w14:textId="77777777" w:rsidR="001458D7" w:rsidRPr="00FB7929" w:rsidRDefault="00736337">
      <w:pPr>
        <w:numPr>
          <w:ilvl w:val="0"/>
          <w:numId w:val="13"/>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ma miejsce po całkowitym zakończeniu wszystkich robót składających się na Przedmiot Umowy;</w:t>
      </w:r>
    </w:p>
    <w:p w14:paraId="02876A39" w14:textId="77777777" w:rsidR="001458D7" w:rsidRPr="00FB7929" w:rsidRDefault="00736337">
      <w:pPr>
        <w:numPr>
          <w:ilvl w:val="0"/>
          <w:numId w:val="13"/>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osoba wyznaczona do nadzoru nad realizacją umowy dokonuje sprawdzenia poprawności wykonania przedmiotu zamówienia, będących przedmiotem zgłoszenia oraz potwierdza wpisem do Dziennika zakończenie Robót i ich gotowość do odbioru;</w:t>
      </w:r>
    </w:p>
    <w:p w14:paraId="2002B7CB" w14:textId="15D0626B" w:rsidR="001458D7" w:rsidRPr="00FB7929" w:rsidRDefault="00736337">
      <w:pPr>
        <w:numPr>
          <w:ilvl w:val="0"/>
          <w:numId w:val="13"/>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 xml:space="preserve">potwierdzenie wpisu, o którym mowa w </w:t>
      </w:r>
      <w:r w:rsidRPr="00FB7929">
        <w:rPr>
          <w:rFonts w:ascii="Times New Roman" w:eastAsia="Times New Roman" w:hAnsi="Times New Roman" w:cs="Times New Roman"/>
          <w:b/>
          <w:color w:val="auto"/>
          <w:kern w:val="2"/>
          <w:lang w:val="pl-PL" w:eastAsia="ar-SA"/>
        </w:rPr>
        <w:t>pkt 2 lit. b)</w:t>
      </w:r>
      <w:r w:rsidRPr="00FB7929">
        <w:rPr>
          <w:rFonts w:ascii="Times New Roman" w:eastAsia="Times New Roman" w:hAnsi="Times New Roman" w:cs="Times New Roman"/>
          <w:bCs/>
          <w:color w:val="auto"/>
          <w:kern w:val="2"/>
          <w:lang w:val="pl-PL" w:eastAsia="ar-SA"/>
        </w:rPr>
        <w:t xml:space="preserve"> powyżej, stanowi podstawę do pisemnego (lub w formie elektronicznej) zgłoszenia przez Wykonawcę Robót do odbioru</w:t>
      </w:r>
      <w:r w:rsidRPr="00FB7929">
        <w:rPr>
          <w:rFonts w:ascii="Times New Roman" w:hAnsi="Times New Roman"/>
          <w:color w:val="auto"/>
          <w:kern w:val="2"/>
          <w:lang w:val="pl-PL"/>
        </w:rPr>
        <w:t xml:space="preserve"> końcowego</w:t>
      </w:r>
      <w:r w:rsidRPr="00FB7929">
        <w:rPr>
          <w:rFonts w:ascii="Times New Roman" w:eastAsia="Times New Roman" w:hAnsi="Times New Roman" w:cs="Times New Roman"/>
          <w:bCs/>
          <w:color w:val="auto"/>
          <w:kern w:val="2"/>
          <w:lang w:val="pl-PL" w:eastAsia="ar-SA"/>
        </w:rPr>
        <w:t>, które winno zostać wysłane do Zarządu Zlewnio w Toruniu;</w:t>
      </w:r>
    </w:p>
    <w:p w14:paraId="2351AB3C" w14:textId="2A74C01A" w:rsidR="001458D7" w:rsidRPr="00FB7929" w:rsidRDefault="00736337">
      <w:pPr>
        <w:numPr>
          <w:ilvl w:val="0"/>
          <w:numId w:val="13"/>
        </w:numPr>
        <w:spacing w:after="0" w:line="240" w:lineRule="auto"/>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color w:val="auto"/>
          <w:kern w:val="2"/>
          <w:lang w:val="pl-PL" w:eastAsia="ar-SA"/>
        </w:rPr>
        <w:t xml:space="preserve">Zarząd Zlewni w Toruniu wyznaczy termin i rozpocznie odbiór wykonanych Robót </w:t>
      </w:r>
      <w:r w:rsidR="00715441" w:rsidRPr="00FB7929">
        <w:rPr>
          <w:rFonts w:ascii="Times New Roman" w:eastAsia="Times New Roman" w:hAnsi="Times New Roman" w:cs="Times New Roman"/>
          <w:color w:val="auto"/>
          <w:kern w:val="2"/>
          <w:lang w:val="pl-PL" w:eastAsia="ar-SA"/>
        </w:rPr>
        <w:t xml:space="preserve">niezwłocznie </w:t>
      </w:r>
      <w:r w:rsidRPr="00FB7929">
        <w:rPr>
          <w:rFonts w:ascii="Times New Roman" w:eastAsia="Times New Roman" w:hAnsi="Times New Roman" w:cs="Times New Roman"/>
          <w:bCs/>
          <w:color w:val="auto"/>
          <w:kern w:val="2"/>
          <w:lang w:val="pl-PL" w:eastAsia="ar-SA"/>
        </w:rPr>
        <w:t xml:space="preserve">od daty </w:t>
      </w:r>
      <w:r w:rsidRPr="00FB7929">
        <w:rPr>
          <w:rFonts w:ascii="Times New Roman" w:eastAsia="Times New Roman" w:hAnsi="Times New Roman" w:cs="Times New Roman"/>
          <w:color w:val="auto"/>
          <w:kern w:val="2"/>
          <w:lang w:val="pl-PL" w:eastAsia="ar-SA"/>
        </w:rPr>
        <w:t>zgłoszenia przez Wykonawcę Robót do odbioru końcowego, zawiadamiając o tym Wykonawcę, RZGW Gdańsk oraz Nadzór Wodny</w:t>
      </w:r>
      <w:r w:rsidR="00FB3EFF" w:rsidRPr="00FB7929">
        <w:rPr>
          <w:rFonts w:ascii="Times New Roman" w:eastAsia="Times New Roman" w:hAnsi="Times New Roman" w:cs="Times New Roman"/>
          <w:color w:val="auto"/>
          <w:kern w:val="2"/>
          <w:lang w:val="pl-PL" w:eastAsia="ar-SA"/>
        </w:rPr>
        <w:t xml:space="preserve"> Chełmno</w:t>
      </w:r>
      <w:r w:rsidRPr="00FB7929">
        <w:rPr>
          <w:rFonts w:ascii="Times New Roman" w:eastAsia="Times New Roman" w:hAnsi="Times New Roman" w:cs="Times New Roman"/>
          <w:color w:val="auto"/>
          <w:kern w:val="2"/>
          <w:lang w:val="pl-PL" w:eastAsia="ar-SA"/>
        </w:rPr>
        <w:t>;</w:t>
      </w:r>
    </w:p>
    <w:p w14:paraId="0F22E807" w14:textId="77777777" w:rsidR="001458D7" w:rsidRPr="00FB7929" w:rsidRDefault="00736337">
      <w:pPr>
        <w:numPr>
          <w:ilvl w:val="0"/>
          <w:numId w:val="13"/>
        </w:numPr>
        <w:spacing w:after="0" w:line="240" w:lineRule="auto"/>
        <w:rPr>
          <w:rFonts w:ascii="Times New Roman" w:hAnsi="Times New Roman"/>
          <w:color w:val="auto"/>
          <w:kern w:val="2"/>
          <w:lang w:val="pl-PL"/>
        </w:rPr>
      </w:pPr>
      <w:r w:rsidRPr="00FB7929">
        <w:rPr>
          <w:rFonts w:ascii="Times New Roman" w:hAnsi="Times New Roman"/>
          <w:color w:val="auto"/>
          <w:kern w:val="2"/>
          <w:lang w:val="pl-PL"/>
        </w:rPr>
        <w:t xml:space="preserve">dokonują </w:t>
      </w:r>
      <w:r w:rsidRPr="00FB7929">
        <w:rPr>
          <w:rFonts w:ascii="Times New Roman" w:eastAsia="Times New Roman" w:hAnsi="Times New Roman" w:cs="Times New Roman"/>
          <w:bCs/>
          <w:color w:val="auto"/>
          <w:kern w:val="2"/>
          <w:lang w:val="pl-PL" w:eastAsia="ar-SA"/>
        </w:rPr>
        <w:t>go osoby uprawnione wskazane przez</w:t>
      </w:r>
      <w:r w:rsidRPr="00FB7929">
        <w:rPr>
          <w:rFonts w:ascii="Times New Roman" w:hAnsi="Times New Roman"/>
          <w:color w:val="auto"/>
          <w:kern w:val="2"/>
          <w:lang w:val="pl-PL"/>
        </w:rPr>
        <w:t xml:space="preserve"> Zamawiającego</w:t>
      </w:r>
      <w:r w:rsidRPr="00FB7929">
        <w:rPr>
          <w:rFonts w:ascii="Times New Roman" w:eastAsia="Times New Roman" w:hAnsi="Times New Roman" w:cs="Times New Roman"/>
          <w:bCs/>
          <w:color w:val="auto"/>
          <w:kern w:val="2"/>
          <w:lang w:val="pl-PL" w:eastAsia="ar-SA"/>
        </w:rPr>
        <w:t>;</w:t>
      </w:r>
    </w:p>
    <w:p w14:paraId="492C161B" w14:textId="77777777" w:rsidR="001458D7" w:rsidRPr="00FB7929" w:rsidRDefault="00736337">
      <w:pPr>
        <w:numPr>
          <w:ilvl w:val="0"/>
          <w:numId w:val="13"/>
        </w:numPr>
        <w:spacing w:after="0" w:line="240" w:lineRule="atLeast"/>
        <w:rPr>
          <w:rFonts w:ascii="Times New Roman" w:hAnsi="Times New Roman"/>
          <w:color w:val="auto"/>
          <w:kern w:val="2"/>
          <w:lang w:val="pl-PL"/>
        </w:rPr>
      </w:pPr>
      <w:r w:rsidRPr="00FB7929">
        <w:rPr>
          <w:rFonts w:ascii="Times New Roman" w:eastAsia="Times New Roman" w:hAnsi="Times New Roman" w:cs="Times New Roman"/>
          <w:bCs/>
          <w:color w:val="auto"/>
          <w:kern w:val="2"/>
          <w:lang w:val="pl-PL" w:eastAsia="ar-SA"/>
        </w:rPr>
        <w:t>wymaganymi dokumentami</w:t>
      </w:r>
      <w:r w:rsidRPr="00FB7929">
        <w:rPr>
          <w:rFonts w:ascii="Times New Roman" w:hAnsi="Times New Roman"/>
          <w:color w:val="auto"/>
          <w:kern w:val="2"/>
          <w:lang w:val="pl-PL"/>
        </w:rPr>
        <w:t xml:space="preserve"> odbioru końcowego </w:t>
      </w:r>
      <w:r w:rsidRPr="00FB7929">
        <w:rPr>
          <w:rFonts w:ascii="Times New Roman" w:eastAsia="Times New Roman" w:hAnsi="Times New Roman" w:cs="Times New Roman"/>
          <w:bCs/>
          <w:color w:val="auto"/>
          <w:kern w:val="2"/>
          <w:lang w:val="pl-PL" w:eastAsia="ar-SA"/>
        </w:rPr>
        <w:t>będą:</w:t>
      </w:r>
    </w:p>
    <w:p w14:paraId="3B58E12D" w14:textId="77777777" w:rsidR="001458D7" w:rsidRPr="00FB7929" w:rsidRDefault="00736337">
      <w:pPr>
        <w:numPr>
          <w:ilvl w:val="0"/>
          <w:numId w:val="14"/>
        </w:numPr>
        <w:spacing w:after="0" w:line="240" w:lineRule="atLeast"/>
        <w:rPr>
          <w:rFonts w:ascii="Times New Roman" w:hAnsi="Times New Roman"/>
          <w:color w:val="auto"/>
          <w:kern w:val="2"/>
          <w:lang w:val="pl-PL"/>
        </w:rPr>
      </w:pPr>
      <w:r w:rsidRPr="00FB7929">
        <w:rPr>
          <w:rFonts w:ascii="Times New Roman" w:hAnsi="Times New Roman" w:cs="Times New Roman"/>
          <w:color w:val="auto"/>
          <w:lang w:val="pl-PL"/>
        </w:rPr>
        <w:t>Protokół przekazania terenu;</w:t>
      </w:r>
    </w:p>
    <w:p w14:paraId="5BC34D3E" w14:textId="77777777" w:rsidR="001458D7" w:rsidRDefault="00736337">
      <w:pPr>
        <w:numPr>
          <w:ilvl w:val="0"/>
          <w:numId w:val="14"/>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Dziennik;</w:t>
      </w:r>
    </w:p>
    <w:p w14:paraId="05515CD0" w14:textId="57111E76" w:rsidR="00731BB0" w:rsidRDefault="00731BB0">
      <w:pPr>
        <w:numPr>
          <w:ilvl w:val="0"/>
          <w:numId w:val="14"/>
        </w:numPr>
        <w:spacing w:after="0" w:line="240" w:lineRule="atLeast"/>
        <w:rPr>
          <w:rFonts w:ascii="Times New Roman" w:eastAsia="Times New Roman" w:hAnsi="Times New Roman" w:cs="Times New Roman"/>
          <w:bCs/>
          <w:color w:val="auto"/>
          <w:kern w:val="2"/>
          <w:lang w:val="pl-PL" w:eastAsia="ar-SA"/>
        </w:rPr>
      </w:pPr>
      <w:r>
        <w:rPr>
          <w:rFonts w:ascii="Times New Roman" w:eastAsia="Times New Roman" w:hAnsi="Times New Roman" w:cs="Times New Roman"/>
          <w:bCs/>
          <w:color w:val="auto"/>
          <w:kern w:val="2"/>
          <w:lang w:val="pl-PL" w:eastAsia="ar-SA"/>
        </w:rPr>
        <w:t>operat podwykonawczy z załącznikami;</w:t>
      </w:r>
    </w:p>
    <w:p w14:paraId="6DBF0726" w14:textId="0D976D86" w:rsidR="001458D7" w:rsidRPr="00731BB0" w:rsidRDefault="00731BB0" w:rsidP="00731BB0">
      <w:pPr>
        <w:numPr>
          <w:ilvl w:val="0"/>
          <w:numId w:val="14"/>
        </w:numPr>
        <w:spacing w:after="0" w:line="240" w:lineRule="atLeast"/>
        <w:rPr>
          <w:rFonts w:ascii="Times New Roman" w:eastAsia="Times New Roman" w:hAnsi="Times New Roman" w:cs="Times New Roman"/>
          <w:bCs/>
          <w:color w:val="auto"/>
          <w:kern w:val="2"/>
          <w:lang w:val="pl-PL" w:eastAsia="ar-SA"/>
        </w:rPr>
      </w:pPr>
      <w:r w:rsidRPr="00731BB0">
        <w:rPr>
          <w:rFonts w:ascii="Times New Roman" w:eastAsia="Times New Roman" w:hAnsi="Times New Roman" w:cs="Times New Roman"/>
          <w:bCs/>
          <w:color w:val="auto"/>
          <w:kern w:val="2"/>
          <w:lang w:val="pl-PL" w:eastAsia="ar-SA"/>
        </w:rPr>
        <w:lastRenderedPageBreak/>
        <w:t xml:space="preserve">Protokół odbioru końcowego, którego wzór stanowi </w:t>
      </w:r>
      <w:r w:rsidRPr="00731BB0">
        <w:rPr>
          <w:rFonts w:ascii="Times New Roman" w:eastAsia="Times New Roman" w:hAnsi="Times New Roman" w:cs="Times New Roman"/>
          <w:b/>
          <w:color w:val="auto"/>
          <w:kern w:val="2"/>
          <w:lang w:val="pl-PL" w:eastAsia="ar-SA"/>
        </w:rPr>
        <w:t>Załącznik nr 7</w:t>
      </w:r>
      <w:r w:rsidRPr="00731BB0">
        <w:rPr>
          <w:rFonts w:ascii="Times New Roman" w:eastAsia="Times New Roman" w:hAnsi="Times New Roman" w:cs="Times New Roman"/>
          <w:bCs/>
          <w:color w:val="00B050"/>
          <w:kern w:val="2"/>
          <w:lang w:val="pl-PL" w:eastAsia="ar-SA"/>
        </w:rPr>
        <w:t xml:space="preserve"> </w:t>
      </w:r>
      <w:r w:rsidRPr="00731BB0">
        <w:rPr>
          <w:rFonts w:ascii="Times New Roman" w:eastAsia="Times New Roman" w:hAnsi="Times New Roman" w:cs="Times New Roman"/>
          <w:bCs/>
          <w:color w:val="auto"/>
          <w:kern w:val="2"/>
          <w:lang w:val="pl-PL" w:eastAsia="ar-SA"/>
        </w:rPr>
        <w:t>do Umowy</w:t>
      </w:r>
      <w:r>
        <w:rPr>
          <w:rFonts w:ascii="Times New Roman" w:eastAsia="Times New Roman" w:hAnsi="Times New Roman" w:cs="Times New Roman"/>
          <w:bCs/>
          <w:color w:val="auto"/>
          <w:kern w:val="2"/>
          <w:lang w:val="pl-PL" w:eastAsia="ar-SA"/>
        </w:rPr>
        <w:t>;</w:t>
      </w:r>
    </w:p>
    <w:p w14:paraId="217CDDB8" w14:textId="77777777" w:rsidR="001458D7" w:rsidRPr="00FB7929" w:rsidRDefault="00736337">
      <w:pPr>
        <w:numPr>
          <w:ilvl w:val="0"/>
          <w:numId w:val="14"/>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dokumenty/atesty, certyfikaty, deklaracje zgodności itp. potwierdzające zastosowanie materiałów dopuszczonych do stosowania w Polsce tj. spełnienie wymogów określonych w Polskich Normach, w szczególności ustawie z dnia 16 kwietnia 2004 roku o wyrobach budowlanych i innych przepisach szczególnych (jeżeli dotyczy);</w:t>
      </w:r>
    </w:p>
    <w:p w14:paraId="4E52A81F" w14:textId="77777777" w:rsidR="001458D7" w:rsidRPr="00FB7929" w:rsidRDefault="00736337">
      <w:pPr>
        <w:numPr>
          <w:ilvl w:val="0"/>
          <w:numId w:val="14"/>
        </w:numPr>
        <w:spacing w:after="0" w:line="240" w:lineRule="atLeast"/>
        <w:rPr>
          <w:rFonts w:ascii="Times New Roman" w:hAnsi="Times New Roman"/>
          <w:color w:val="auto"/>
          <w:kern w:val="2"/>
          <w:lang w:val="pl-PL"/>
        </w:rPr>
      </w:pPr>
      <w:r w:rsidRPr="00FB7929">
        <w:rPr>
          <w:rFonts w:ascii="Times New Roman" w:hAnsi="Times New Roman" w:cs="Times New Roman"/>
          <w:color w:val="auto"/>
          <w:lang w:val="pl-PL"/>
        </w:rPr>
        <w:t>kopie dokumentów poświadczone za zgodność z oryginałem potwierdzające sposób zagospodarowania odpadów, jeśli powstała konieczność podjęcia takich działań;</w:t>
      </w:r>
    </w:p>
    <w:p w14:paraId="540883A7" w14:textId="77777777" w:rsidR="001458D7" w:rsidRPr="00FB7929" w:rsidRDefault="00736337">
      <w:pPr>
        <w:numPr>
          <w:ilvl w:val="0"/>
          <w:numId w:val="14"/>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dokumentacja fotograficzna</w:t>
      </w:r>
      <w:r w:rsidRPr="00FB7929">
        <w:rPr>
          <w:rFonts w:ascii="Times New Roman" w:hAnsi="Times New Roman" w:cs="Times New Roman"/>
          <w:color w:val="auto"/>
          <w:lang w:val="pl-PL"/>
        </w:rPr>
        <w:t xml:space="preserve"> z wykonanych Robót dostarczoną na płycie CD lub w postaci wydruku papierowego albo odbitek fotograficznych, obrazującą stan urządzeń wodnych przed wykonaniem robót oraz po wykonaniu robót – wykonane zdjęcia podzielone winny być odpowiednio na katalogi (przed i po wykonaniu robót).</w:t>
      </w:r>
    </w:p>
    <w:p w14:paraId="65AF8810" w14:textId="500C80CA" w:rsidR="001458D7" w:rsidRPr="00FB7929" w:rsidRDefault="00736337">
      <w:pPr>
        <w:numPr>
          <w:ilvl w:val="0"/>
          <w:numId w:val="10"/>
        </w:numPr>
        <w:spacing w:after="0" w:line="240" w:lineRule="atLeast"/>
        <w:rPr>
          <w:rFonts w:ascii="Times New Roman" w:eastAsia="Times New Roman" w:hAnsi="Times New Roman" w:cs="Times New Roman"/>
          <w:bCs/>
          <w:strike/>
          <w:color w:val="auto"/>
          <w:kern w:val="2"/>
          <w:lang w:val="pl-PL" w:eastAsia="ar-SA"/>
        </w:rPr>
      </w:pPr>
      <w:r w:rsidRPr="00FB7929">
        <w:rPr>
          <w:rFonts w:ascii="Times New Roman" w:eastAsia="Times New Roman" w:hAnsi="Times New Roman" w:cs="Times New Roman"/>
          <w:bCs/>
          <w:color w:val="auto"/>
          <w:kern w:val="2"/>
          <w:lang w:val="pl-PL" w:eastAsia="ar-SA"/>
        </w:rPr>
        <w:t xml:space="preserve">Po stwierdzeniu, że zgłoszony zakres robót został wykonany zgodnie z zapisami Umowy, następuje ich protokolarny odbiór przedmiotu zamówienia (Protokół odbioru końcowego). </w:t>
      </w:r>
    </w:p>
    <w:p w14:paraId="1A03CB52" w14:textId="74D25D91" w:rsidR="001458D7" w:rsidRPr="00FB7929" w:rsidRDefault="00736337">
      <w:pPr>
        <w:numPr>
          <w:ilvl w:val="0"/>
          <w:numId w:val="10"/>
        </w:numPr>
        <w:spacing w:after="0" w:line="240" w:lineRule="atLeast"/>
        <w:rPr>
          <w:rFonts w:ascii="Times New Roman" w:eastAsia="Times New Roman" w:hAnsi="Times New Roman" w:cs="Times New Roman"/>
          <w:color w:val="auto"/>
          <w:kern w:val="2"/>
          <w:lang w:val="pl-PL" w:eastAsia="ar-SA"/>
        </w:rPr>
      </w:pPr>
      <w:r w:rsidRPr="00FB7929">
        <w:rPr>
          <w:rFonts w:ascii="Times New Roman" w:eastAsia="Times New Roman" w:hAnsi="Times New Roman" w:cs="Times New Roman"/>
          <w:bCs/>
          <w:color w:val="auto"/>
          <w:kern w:val="2"/>
          <w:lang w:val="pl-PL" w:eastAsia="ar-SA"/>
        </w:rPr>
        <w:t>Osoba wyznaczona do nadzoru nad realizacją przedmiotu zamówienia przeprowadza kontrolę kalkulacji powykonawczej sporządzonej przez Wykonawcę, po przyjęciu zawiadomienia o którym mowa w ust. 1, nie później niż w dniu odbioru końcowego.</w:t>
      </w:r>
    </w:p>
    <w:p w14:paraId="1E9BC5C8" w14:textId="77777777" w:rsidR="001458D7" w:rsidRPr="00FB7929" w:rsidRDefault="00736337">
      <w:pPr>
        <w:numPr>
          <w:ilvl w:val="0"/>
          <w:numId w:val="10"/>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W przypadku stwierdzenia w toku odbioru wad usuwalnych, odbiór zostaje zawieszony do czasu ich usunięcia, z odpowiednim wpisem przez uprawnionych pracowników dokonujących odbioru do Dziennika, wskazującego termin ich usunięcia. Wykonawca akceptuje ustalony termin usunięcia wad podpisując w Dzienniku wpis dokonany przez uprawnionych pracowników dokonujących odbioru wraz ze słowem „akceptuję”.</w:t>
      </w:r>
    </w:p>
    <w:p w14:paraId="58FF5DF3" w14:textId="77777777" w:rsidR="001458D7" w:rsidRPr="00FB7929" w:rsidRDefault="00736337">
      <w:pPr>
        <w:numPr>
          <w:ilvl w:val="0"/>
          <w:numId w:val="10"/>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 xml:space="preserve">Termin wyznaczony na usunięcie wad, o których mowa w </w:t>
      </w:r>
      <w:r w:rsidRPr="00FB7929">
        <w:rPr>
          <w:rFonts w:ascii="Times New Roman" w:eastAsia="Times New Roman" w:hAnsi="Times New Roman" w:cs="Times New Roman"/>
          <w:b/>
          <w:color w:val="auto"/>
          <w:kern w:val="2"/>
          <w:lang w:val="pl-PL" w:eastAsia="ar-SA"/>
        </w:rPr>
        <w:t>ust. 5</w:t>
      </w:r>
      <w:r w:rsidRPr="00FB7929">
        <w:rPr>
          <w:rFonts w:ascii="Times New Roman" w:eastAsia="Times New Roman" w:hAnsi="Times New Roman" w:cs="Times New Roman"/>
          <w:bCs/>
          <w:color w:val="auto"/>
          <w:kern w:val="2"/>
          <w:lang w:val="pl-PL" w:eastAsia="ar-SA"/>
        </w:rPr>
        <w:t xml:space="preserve"> poza terminy określone w </w:t>
      </w:r>
      <w:r w:rsidRPr="00FB7929">
        <w:rPr>
          <w:rFonts w:ascii="Times New Roman" w:eastAsia="Times New Roman" w:hAnsi="Times New Roman" w:cs="Times New Roman"/>
          <w:b/>
          <w:color w:val="auto"/>
          <w:kern w:val="2"/>
          <w:lang w:val="pl-PL" w:eastAsia="ar-SA"/>
        </w:rPr>
        <w:t>§ 3 ust. 1</w:t>
      </w:r>
      <w:r w:rsidRPr="00FB7929">
        <w:rPr>
          <w:rFonts w:ascii="Times New Roman" w:eastAsia="Times New Roman" w:hAnsi="Times New Roman" w:cs="Times New Roman"/>
          <w:bCs/>
          <w:color w:val="auto"/>
          <w:kern w:val="2"/>
          <w:lang w:val="pl-PL" w:eastAsia="ar-SA"/>
        </w:rPr>
        <w:t>, nie powoduje przedłużenia terminu umownego.</w:t>
      </w:r>
    </w:p>
    <w:p w14:paraId="57C41A61" w14:textId="77777777" w:rsidR="001458D7" w:rsidRPr="00FB7929" w:rsidRDefault="00736337">
      <w:pPr>
        <w:numPr>
          <w:ilvl w:val="0"/>
          <w:numId w:val="10"/>
        </w:numPr>
        <w:spacing w:after="0" w:line="240" w:lineRule="auto"/>
        <w:rPr>
          <w:rFonts w:ascii="Times New Roman" w:hAnsi="Times New Roman"/>
          <w:color w:val="auto"/>
          <w:kern w:val="2"/>
          <w:lang w:val="pl-PL"/>
        </w:rPr>
      </w:pPr>
      <w:r w:rsidRPr="00FB7929">
        <w:rPr>
          <w:rFonts w:ascii="Times New Roman" w:eastAsia="Times New Roman" w:hAnsi="Times New Roman" w:cs="Times New Roman"/>
          <w:bCs/>
          <w:kern w:val="2"/>
          <w:shd w:val="clear" w:color="auto" w:fill="FFFFFF"/>
          <w:lang w:val="pl-PL" w:eastAsia="ar-SA"/>
        </w:rPr>
        <w:t>Po usunięciu wad Wykonawca pisemnie zawiadamia Zamawiającego o gotowości do odbioru usuniętych wad i gotowości kontynuowania odbioru.</w:t>
      </w:r>
      <w:r w:rsidRPr="00FB7929">
        <w:rPr>
          <w:rFonts w:ascii="Times New Roman" w:hAnsi="Times New Roman"/>
          <w:kern w:val="2"/>
          <w:shd w:val="clear" w:color="auto" w:fill="FFFFFF"/>
          <w:lang w:val="pl-PL"/>
        </w:rPr>
        <w:t xml:space="preserve"> Zamawiający</w:t>
      </w:r>
      <w:r w:rsidRPr="00FB7929">
        <w:rPr>
          <w:rFonts w:ascii="Times New Roman" w:eastAsia="Times New Roman" w:hAnsi="Times New Roman" w:cs="Times New Roman"/>
          <w:bCs/>
          <w:kern w:val="2"/>
          <w:shd w:val="clear" w:color="auto" w:fill="FFFFFF"/>
          <w:lang w:val="pl-PL" w:eastAsia="ar-SA"/>
        </w:rPr>
        <w:t xml:space="preserve"> dokonuje odbioru usuniętych wad w terminie do </w:t>
      </w:r>
      <w:r w:rsidRPr="00FB7929">
        <w:rPr>
          <w:rFonts w:ascii="Times New Roman" w:hAnsi="Times New Roman"/>
          <w:kern w:val="2"/>
          <w:shd w:val="clear" w:color="auto" w:fill="FFFFFF"/>
          <w:lang w:val="pl-PL"/>
        </w:rPr>
        <w:t>5 (</w:t>
      </w:r>
      <w:r w:rsidRPr="00FB7929">
        <w:rPr>
          <w:rFonts w:ascii="Times New Roman" w:eastAsia="Times New Roman" w:hAnsi="Times New Roman" w:cs="Times New Roman"/>
          <w:bCs/>
          <w:kern w:val="2"/>
          <w:shd w:val="clear" w:color="auto" w:fill="FFFFFF"/>
          <w:lang w:val="pl-PL" w:eastAsia="ar-SA"/>
        </w:rPr>
        <w:t>pięciu</w:t>
      </w:r>
      <w:r w:rsidRPr="00FB7929">
        <w:rPr>
          <w:rFonts w:ascii="Times New Roman" w:hAnsi="Times New Roman"/>
          <w:kern w:val="2"/>
          <w:shd w:val="clear" w:color="auto" w:fill="FFFFFF"/>
          <w:lang w:val="pl-PL"/>
        </w:rPr>
        <w:t>) dni roboczych od daty zawiadomienia</w:t>
      </w:r>
      <w:r w:rsidRPr="00FB7929">
        <w:rPr>
          <w:rFonts w:ascii="Times New Roman" w:eastAsia="Times New Roman" w:hAnsi="Times New Roman" w:cs="Times New Roman"/>
          <w:bCs/>
          <w:kern w:val="2"/>
          <w:shd w:val="clear" w:color="auto" w:fill="FFFFFF"/>
          <w:lang w:val="pl-PL" w:eastAsia="ar-SA"/>
        </w:rPr>
        <w:t xml:space="preserve"> przez Wykonawcę o gotowości do odbioru</w:t>
      </w:r>
      <w:r w:rsidRPr="00FB7929">
        <w:rPr>
          <w:rFonts w:ascii="Times New Roman" w:hAnsi="Times New Roman"/>
          <w:kern w:val="2"/>
          <w:shd w:val="clear" w:color="auto" w:fill="FFFFFF"/>
          <w:lang w:val="pl-PL"/>
        </w:rPr>
        <w:t xml:space="preserve">. </w:t>
      </w:r>
    </w:p>
    <w:p w14:paraId="1934D2AF" w14:textId="77777777" w:rsidR="001458D7" w:rsidRPr="00FB7929" w:rsidRDefault="00736337">
      <w:pPr>
        <w:numPr>
          <w:ilvl w:val="0"/>
          <w:numId w:val="10"/>
        </w:numPr>
        <w:spacing w:after="0" w:line="240" w:lineRule="auto"/>
        <w:rPr>
          <w:rFonts w:ascii="Times New Roman" w:eastAsia="Times New Roman" w:hAnsi="Times New Roman" w:cs="Times New Roman"/>
          <w:bCs/>
          <w:color w:val="auto"/>
          <w:kern w:val="2"/>
          <w:shd w:val="clear" w:color="auto" w:fill="FFFFFF"/>
          <w:lang w:val="pl-PL" w:eastAsia="ar-SA"/>
        </w:rPr>
      </w:pPr>
      <w:r w:rsidRPr="00FB7929">
        <w:rPr>
          <w:rFonts w:ascii="Times New Roman" w:eastAsia="Times New Roman" w:hAnsi="Times New Roman" w:cs="Times New Roman"/>
          <w:bCs/>
          <w:kern w:val="2"/>
          <w:shd w:val="clear" w:color="auto" w:fill="FFFFFF"/>
          <w:lang w:val="pl-PL" w:eastAsia="ar-SA"/>
        </w:rPr>
        <w:t xml:space="preserve">W przypadku nieusunięcia przez Wykonawcę wad w wyznaczonym terminie, Zamawiający może zlecić usunięcie wad osobie trzeciej w zastępstwie Wykonawcy i na jego koszt po uprzednim pisemnym powiadomieniu Wykonawcy, z jednoczesnym zachowaniem prawa do naliczenia kar umownych. </w:t>
      </w:r>
    </w:p>
    <w:p w14:paraId="1A833614" w14:textId="064542A2" w:rsidR="001458D7" w:rsidRPr="00FB7929" w:rsidRDefault="00736337">
      <w:pPr>
        <w:numPr>
          <w:ilvl w:val="0"/>
          <w:numId w:val="10"/>
        </w:numPr>
        <w:spacing w:after="0" w:line="240" w:lineRule="auto"/>
        <w:rPr>
          <w:rFonts w:ascii="Times New Roman" w:hAnsi="Times New Roman"/>
          <w:color w:val="auto"/>
          <w:kern w:val="2"/>
          <w:lang w:val="pl-PL"/>
        </w:rPr>
      </w:pPr>
      <w:r w:rsidRPr="00FB7929">
        <w:rPr>
          <w:rFonts w:ascii="Times New Roman" w:hAnsi="Times New Roman" w:cs="Times New Roman"/>
          <w:color w:val="auto"/>
          <w:lang w:val="pl-PL"/>
        </w:rPr>
        <w:t xml:space="preserve">W przypadku stwierdzenia podczas odbioru końcowego przedmiotu umowy wad nienadających się do usunięcia, Zamawiający może: </w:t>
      </w:r>
    </w:p>
    <w:p w14:paraId="36BE6114" w14:textId="77777777" w:rsidR="001458D7" w:rsidRPr="00FB7929" w:rsidRDefault="00736337">
      <w:pPr>
        <w:numPr>
          <w:ilvl w:val="1"/>
          <w:numId w:val="5"/>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 xml:space="preserve">obniżyć wynagrodzenie proporcjonalnie do rzeczowego przedmiotu zawierającego wady, jeżeli wady te umożliwiają użytkowanie Przedmiotu Umowy; </w:t>
      </w:r>
    </w:p>
    <w:p w14:paraId="409EFE81" w14:textId="77777777" w:rsidR="001458D7" w:rsidRPr="00FB7929" w:rsidRDefault="00736337">
      <w:pPr>
        <w:numPr>
          <w:ilvl w:val="1"/>
          <w:numId w:val="5"/>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 xml:space="preserve">żądać wykonania Przedmiotu Umowy po raz drugi, jeżeli wady te uniemożliwiają użytkowanie Przedmiotu Umowy; </w:t>
      </w:r>
    </w:p>
    <w:p w14:paraId="2E966438" w14:textId="77777777" w:rsidR="001458D7" w:rsidRPr="00FB7929" w:rsidRDefault="00736337">
      <w:pPr>
        <w:numPr>
          <w:ilvl w:val="1"/>
          <w:numId w:val="5"/>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 xml:space="preserve">odstąpić od Umowy i obciążyć Wykonawcę kosztami usunięcia wad w ramach wykonania zastępczego. </w:t>
      </w:r>
    </w:p>
    <w:p w14:paraId="5A8F8B83" w14:textId="2A19E245" w:rsidR="001458D7" w:rsidRDefault="00736337">
      <w:pPr>
        <w:numPr>
          <w:ilvl w:val="0"/>
          <w:numId w:val="10"/>
        </w:numPr>
        <w:spacing w:after="0" w:line="240" w:lineRule="atLeast"/>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Cs/>
          <w:color w:val="auto"/>
          <w:kern w:val="2"/>
          <w:lang w:val="pl-PL" w:eastAsia="ar-SA"/>
        </w:rPr>
        <w:t>W przypadku braku realizacji pełnego zakresu Robót w terminie przewidzianym w Umowie, osoba wyznaczona do nadzoru nad realizacją przedmiotu zamówienia, potwierdza ten fakt w Dzienniku oraz powiadamia pisemnie o tym Wykonawcę oraz Zarząd Zlewni w Toruniu. Pismo informujące o niewykonaniu danego zakresu Robót w terminie, stanowić będzie podstawę do naliczenia kar umownych.</w:t>
      </w:r>
    </w:p>
    <w:p w14:paraId="46CA7C31" w14:textId="60BD1040" w:rsidR="00731BB0" w:rsidRPr="00731BB0" w:rsidRDefault="00731BB0">
      <w:pPr>
        <w:numPr>
          <w:ilvl w:val="0"/>
          <w:numId w:val="10"/>
        </w:numPr>
        <w:spacing w:after="0" w:line="240" w:lineRule="atLeast"/>
        <w:rPr>
          <w:rFonts w:ascii="Times New Roman" w:eastAsia="Times New Roman" w:hAnsi="Times New Roman" w:cs="Times New Roman"/>
          <w:bCs/>
          <w:color w:val="auto"/>
          <w:kern w:val="2"/>
          <w:lang w:val="pl-PL" w:eastAsia="ar-SA"/>
        </w:rPr>
      </w:pPr>
      <w:r w:rsidRPr="00731BB0">
        <w:rPr>
          <w:rFonts w:ascii="Times New Roman" w:hAnsi="Times New Roman" w:cs="Times New Roman"/>
          <w:color w:val="auto"/>
          <w:lang w:val="pl-PL"/>
        </w:rPr>
        <w:t>Podpisanie protokołu odbioru końcowego stanowi zakończenie czynności odbioru</w:t>
      </w:r>
      <w:r>
        <w:rPr>
          <w:rFonts w:ascii="Times New Roman" w:hAnsi="Times New Roman" w:cs="Times New Roman"/>
          <w:color w:val="auto"/>
          <w:lang w:val="pl-PL"/>
        </w:rPr>
        <w:t>.</w:t>
      </w:r>
      <w:r w:rsidRPr="00731BB0">
        <w:rPr>
          <w:rFonts w:ascii="Arial" w:hAnsi="Arial" w:cs="Arial"/>
          <w:color w:val="FEFE00"/>
          <w:sz w:val="20"/>
          <w:szCs w:val="20"/>
          <w:lang w:val="pl-PL"/>
        </w:rPr>
        <w:t>.</w:t>
      </w:r>
    </w:p>
    <w:p w14:paraId="4FE81241" w14:textId="3E0A4B5B" w:rsidR="001458D7" w:rsidRPr="00FB7929" w:rsidRDefault="00736337">
      <w:pPr>
        <w:numPr>
          <w:ilvl w:val="0"/>
          <w:numId w:val="10"/>
        </w:numPr>
        <w:spacing w:after="0" w:line="240" w:lineRule="auto"/>
        <w:rPr>
          <w:rFonts w:ascii="Times New Roman" w:eastAsia="Times New Roman" w:hAnsi="Times New Roman" w:cs="Times New Roman"/>
          <w:bCs/>
          <w:color w:val="auto"/>
          <w:kern w:val="2"/>
          <w:shd w:val="clear" w:color="auto" w:fill="FFFFFF"/>
          <w:lang w:val="pl-PL" w:eastAsia="ar-SA"/>
        </w:rPr>
      </w:pPr>
      <w:r w:rsidRPr="00FB7929">
        <w:rPr>
          <w:rFonts w:ascii="Times New Roman" w:eastAsia="Times New Roman" w:hAnsi="Times New Roman" w:cs="Times New Roman"/>
          <w:bCs/>
          <w:kern w:val="2"/>
          <w:shd w:val="clear" w:color="auto" w:fill="FFFFFF"/>
          <w:lang w:val="pl-PL" w:eastAsia="ar-SA"/>
        </w:rPr>
        <w:t>Podpisanie Protokołu odbioru końcowego nie wyłącza dochodzenia przez Zamawiającego roszczeń z tytułu nienależytego wykonania Umowy oraz wad.</w:t>
      </w:r>
    </w:p>
    <w:p w14:paraId="15113683" w14:textId="47E7D359" w:rsidR="001458D7" w:rsidRPr="00FB7929" w:rsidRDefault="00736337">
      <w:pPr>
        <w:numPr>
          <w:ilvl w:val="0"/>
          <w:numId w:val="10"/>
        </w:numPr>
        <w:spacing w:after="0" w:line="240" w:lineRule="auto"/>
        <w:ind w:right="39"/>
        <w:rPr>
          <w:rFonts w:ascii="Times New Roman" w:hAnsi="Times New Roman" w:cs="Times New Roman"/>
          <w:color w:val="auto"/>
          <w:lang w:val="pl-PL"/>
        </w:rPr>
      </w:pPr>
      <w:r w:rsidRPr="00FB7929">
        <w:rPr>
          <w:rFonts w:ascii="Times New Roman" w:hAnsi="Times New Roman" w:cs="Times New Roman"/>
          <w:color w:val="auto"/>
          <w:lang w:val="pl-PL"/>
        </w:rPr>
        <w:t>Wszystkie czynności związane z odbiorem przedmiotu zamówienia wymagają formy pisemnej z tym zastrzeżeniem, że niestawienie się na odbiorze przedstawicieli Wykonawcy nie wstrzymuje czynności odbiorczych. W takiej sytuacji sporządzony zostanie jednostronny protokół odbioru, podpisany przez przedstawiciela Zamawiającego.</w:t>
      </w:r>
    </w:p>
    <w:p w14:paraId="5064EC79" w14:textId="77777777" w:rsidR="001458D7" w:rsidRPr="00FB7929" w:rsidRDefault="001458D7">
      <w:pPr>
        <w:spacing w:after="0" w:line="240" w:lineRule="auto"/>
        <w:ind w:left="360" w:right="39" w:firstLine="0"/>
        <w:rPr>
          <w:rFonts w:ascii="Times New Roman" w:hAnsi="Times New Roman" w:cs="Times New Roman"/>
          <w:color w:val="auto"/>
          <w:lang w:val="pl-PL"/>
        </w:rPr>
      </w:pPr>
    </w:p>
    <w:p w14:paraId="4AD0B03A" w14:textId="77777777" w:rsidR="001458D7" w:rsidRPr="00FB7929" w:rsidRDefault="00736337">
      <w:pPr>
        <w:spacing w:after="0" w:line="240" w:lineRule="auto"/>
        <w:jc w:val="center"/>
        <w:rPr>
          <w:rFonts w:ascii="Times New Roman" w:hAnsi="Times New Roman"/>
          <w:color w:val="auto"/>
          <w:shd w:val="clear" w:color="auto" w:fill="FFFFFF"/>
          <w:lang w:val="pl-PL"/>
        </w:rPr>
      </w:pPr>
      <w:r w:rsidRPr="00FB7929">
        <w:rPr>
          <w:rFonts w:ascii="Times New Roman" w:hAnsi="Times New Roman"/>
          <w:b/>
          <w:color w:val="auto"/>
          <w:lang w:val="pl-PL"/>
        </w:rPr>
        <w:t xml:space="preserve">§ </w:t>
      </w:r>
      <w:r w:rsidRPr="00FB7929">
        <w:rPr>
          <w:rFonts w:ascii="Times New Roman" w:hAnsi="Times New Roman" w:cs="Times New Roman"/>
          <w:b/>
          <w:color w:val="auto"/>
          <w:lang w:val="pl-PL"/>
        </w:rPr>
        <w:t>5</w:t>
      </w:r>
    </w:p>
    <w:p w14:paraId="43058BD8" w14:textId="77777777" w:rsidR="001458D7" w:rsidRPr="00FB7929" w:rsidRDefault="00736337">
      <w:pPr>
        <w:spacing w:after="0" w:line="240" w:lineRule="auto"/>
        <w:ind w:left="-142"/>
        <w:jc w:val="center"/>
        <w:rPr>
          <w:rFonts w:ascii="Times New Roman" w:hAnsi="Times New Roman"/>
          <w:b/>
          <w:color w:val="auto"/>
          <w:spacing w:val="1"/>
          <w:lang w:val="pl-PL"/>
        </w:rPr>
      </w:pPr>
      <w:r w:rsidRPr="00FB7929">
        <w:rPr>
          <w:rFonts w:ascii="Times New Roman" w:hAnsi="Times New Roman"/>
          <w:b/>
          <w:color w:val="auto"/>
          <w:spacing w:val="1"/>
          <w:lang w:val="pl-PL"/>
        </w:rPr>
        <w:t>[REPREZENTACJA STRON]</w:t>
      </w:r>
    </w:p>
    <w:p w14:paraId="46D2B117" w14:textId="77777777" w:rsidR="001458D7" w:rsidRPr="00FB7929" w:rsidRDefault="00736337">
      <w:pPr>
        <w:pStyle w:val="Akapitzlist"/>
        <w:numPr>
          <w:ilvl w:val="0"/>
          <w:numId w:val="48"/>
        </w:numPr>
        <w:suppressAutoHyphens w:val="0"/>
        <w:ind w:right="-108"/>
        <w:contextualSpacing/>
        <w:jc w:val="both"/>
        <w:rPr>
          <w:sz w:val="22"/>
          <w:szCs w:val="22"/>
        </w:rPr>
      </w:pPr>
      <w:r w:rsidRPr="00FB7929">
        <w:rPr>
          <w:sz w:val="22"/>
          <w:szCs w:val="22"/>
        </w:rPr>
        <w:t>Osobą odpowiedzialną ze strony Zamawiającego za realizację niniejszej umowy  jest …………, tel. ………..…, adres e-mail ……………… - w zakresie bieżącego nadzoru nad realizacją robót budowl</w:t>
      </w:r>
      <w:r w:rsidRPr="00FB7929">
        <w:rPr>
          <w:sz w:val="22"/>
          <w:szCs w:val="22"/>
        </w:rPr>
        <w:t>a</w:t>
      </w:r>
      <w:r w:rsidRPr="00FB7929">
        <w:rPr>
          <w:sz w:val="22"/>
          <w:szCs w:val="22"/>
        </w:rPr>
        <w:t>nych.</w:t>
      </w:r>
    </w:p>
    <w:p w14:paraId="1BE08E1C" w14:textId="77777777" w:rsidR="001458D7" w:rsidRPr="00FB7929" w:rsidRDefault="00736337">
      <w:pPr>
        <w:pStyle w:val="Akapitzlist"/>
        <w:numPr>
          <w:ilvl w:val="0"/>
          <w:numId w:val="49"/>
        </w:numPr>
        <w:suppressAutoHyphens w:val="0"/>
        <w:ind w:right="-108"/>
        <w:contextualSpacing/>
        <w:jc w:val="both"/>
        <w:rPr>
          <w:sz w:val="22"/>
          <w:szCs w:val="22"/>
        </w:rPr>
      </w:pPr>
      <w:r w:rsidRPr="00FB7929">
        <w:rPr>
          <w:sz w:val="22"/>
          <w:szCs w:val="22"/>
        </w:rPr>
        <w:lastRenderedPageBreak/>
        <w:t xml:space="preserve">Osobą odpowiedzialną ze strony Wykonawcy za realizację niniejszej umowy jest …………, tel. ……….…, adres e-mail …………….. . </w:t>
      </w:r>
    </w:p>
    <w:p w14:paraId="10B877FB" w14:textId="77777777" w:rsidR="001458D7" w:rsidRPr="00FB7929" w:rsidRDefault="00736337">
      <w:pPr>
        <w:pStyle w:val="Akapitzlist"/>
        <w:numPr>
          <w:ilvl w:val="0"/>
          <w:numId w:val="50"/>
        </w:numPr>
        <w:suppressAutoHyphens w:val="0"/>
        <w:ind w:right="-108"/>
        <w:contextualSpacing/>
        <w:jc w:val="both"/>
        <w:rPr>
          <w:sz w:val="22"/>
          <w:szCs w:val="22"/>
        </w:rPr>
      </w:pPr>
      <w:bookmarkStart w:id="4" w:name="_Hlk77771458"/>
      <w:r w:rsidRPr="00FB7929">
        <w:rPr>
          <w:sz w:val="22"/>
          <w:szCs w:val="22"/>
        </w:rPr>
        <w:t>Nadzór nad realizacją Umowy ze strony Zamawiającego pełnić będzie</w:t>
      </w:r>
      <w:bookmarkEnd w:id="4"/>
      <w:r w:rsidRPr="00FB7929">
        <w:rPr>
          <w:sz w:val="22"/>
          <w:szCs w:val="22"/>
        </w:rPr>
        <w:t xml:space="preserve"> pracownik odpowiedzialny za utrzymanie i eksploatację urządzeń wodnych na terenie wykonania Robót, tj. …………… </w:t>
      </w:r>
    </w:p>
    <w:p w14:paraId="0FDF8751" w14:textId="77777777" w:rsidR="001458D7" w:rsidRPr="00FB7929" w:rsidRDefault="00736337">
      <w:pPr>
        <w:pStyle w:val="Akapitzlist"/>
        <w:numPr>
          <w:ilvl w:val="0"/>
          <w:numId w:val="51"/>
        </w:numPr>
        <w:suppressAutoHyphens w:val="0"/>
        <w:ind w:right="-108"/>
        <w:contextualSpacing/>
        <w:jc w:val="both"/>
        <w:rPr>
          <w:sz w:val="22"/>
          <w:szCs w:val="22"/>
        </w:rPr>
      </w:pPr>
      <w:r w:rsidRPr="00FB7929">
        <w:rPr>
          <w:sz w:val="22"/>
          <w:szCs w:val="22"/>
        </w:rPr>
        <w:t xml:space="preserve">Strony dopuszczają możliwość zmiany osób wymienionych w </w:t>
      </w:r>
      <w:r w:rsidRPr="00FB7929">
        <w:rPr>
          <w:b/>
          <w:bCs/>
          <w:sz w:val="22"/>
          <w:szCs w:val="22"/>
        </w:rPr>
        <w:t>ust. 1-3</w:t>
      </w:r>
      <w:r w:rsidRPr="00FB7929">
        <w:rPr>
          <w:sz w:val="22"/>
          <w:szCs w:val="22"/>
        </w:rPr>
        <w:t>. Zmiana osób wymaga pisemn</w:t>
      </w:r>
      <w:r w:rsidRPr="00FB7929">
        <w:rPr>
          <w:sz w:val="22"/>
          <w:szCs w:val="22"/>
        </w:rPr>
        <w:t>e</w:t>
      </w:r>
      <w:r w:rsidRPr="00FB7929">
        <w:rPr>
          <w:sz w:val="22"/>
          <w:szCs w:val="22"/>
        </w:rPr>
        <w:t>go zgłoszenia drugiej stronie, jednakże nie pociąga za sobą konieczności zmiany Umowy. Do momentu powiadomienia drugiej strony domniemywa się, że osoba wskazana dotychczas jest nadal upoważniona.</w:t>
      </w:r>
    </w:p>
    <w:p w14:paraId="0D56EB92" w14:textId="5FFB3F39" w:rsidR="001458D7" w:rsidRPr="00FB7929" w:rsidRDefault="00736337">
      <w:pPr>
        <w:numPr>
          <w:ilvl w:val="0"/>
          <w:numId w:val="52"/>
        </w:numPr>
        <w:rPr>
          <w:rFonts w:ascii="Times New Roman" w:hAnsi="Times New Roman"/>
          <w:color w:val="auto"/>
          <w:kern w:val="2"/>
          <w:lang w:val="pl-PL"/>
        </w:rPr>
      </w:pPr>
      <w:r w:rsidRPr="00FB7929">
        <w:rPr>
          <w:rFonts w:ascii="Times New Roman" w:hAnsi="Times New Roman"/>
          <w:color w:val="auto"/>
          <w:kern w:val="2"/>
          <w:lang w:val="pl-PL"/>
        </w:rPr>
        <w:t xml:space="preserve">Nadzór nad wykonaniem niniejszej umowy ze strony Wykonawcy ……….. pełnić będzie </w:t>
      </w:r>
      <w:r w:rsidRPr="00FB7929">
        <w:rPr>
          <w:rFonts w:ascii="Times New Roman" w:eastAsia="Times New Roman" w:hAnsi="Times New Roman" w:cs="Times New Roman"/>
          <w:color w:val="auto"/>
          <w:kern w:val="2"/>
          <w:lang w:val="pl-PL" w:eastAsia="ar-SA"/>
        </w:rPr>
        <w:t>……………………. .</w:t>
      </w:r>
    </w:p>
    <w:p w14:paraId="5A97FBE8" w14:textId="77777777" w:rsidR="001458D7" w:rsidRPr="00FB7929" w:rsidRDefault="001458D7">
      <w:pPr>
        <w:pStyle w:val="Akapitzlist"/>
        <w:suppressAutoHyphens w:val="0"/>
        <w:ind w:left="360" w:right="-108"/>
        <w:contextualSpacing/>
        <w:jc w:val="both"/>
        <w:rPr>
          <w:sz w:val="22"/>
          <w:szCs w:val="22"/>
        </w:rPr>
      </w:pPr>
    </w:p>
    <w:p w14:paraId="0A964A04" w14:textId="30183839" w:rsidR="001458D7" w:rsidRPr="00FB7929" w:rsidRDefault="00736337">
      <w:pPr>
        <w:spacing w:after="0" w:line="240" w:lineRule="auto"/>
        <w:ind w:left="0" w:firstLine="0"/>
        <w:jc w:val="center"/>
        <w:rPr>
          <w:rFonts w:ascii="Times New Roman" w:hAnsi="Times New Roman"/>
          <w:color w:val="auto"/>
          <w:kern w:val="2"/>
          <w:lang w:val="pl-PL"/>
        </w:rPr>
      </w:pPr>
      <w:r w:rsidRPr="00FB7929">
        <w:rPr>
          <w:rFonts w:ascii="Times New Roman" w:hAnsi="Times New Roman"/>
          <w:b/>
          <w:color w:val="auto"/>
          <w:kern w:val="2"/>
          <w:lang w:val="pl-PL"/>
        </w:rPr>
        <w:t xml:space="preserve">§ </w:t>
      </w:r>
      <w:r w:rsidRPr="00FB7929">
        <w:rPr>
          <w:rFonts w:ascii="Times New Roman" w:eastAsia="Times New Roman" w:hAnsi="Times New Roman" w:cs="Times New Roman"/>
          <w:b/>
          <w:bCs/>
          <w:color w:val="auto"/>
          <w:kern w:val="2"/>
          <w:lang w:val="pl-PL" w:eastAsia="ar-SA"/>
        </w:rPr>
        <w:t>6</w:t>
      </w:r>
    </w:p>
    <w:p w14:paraId="42A23CF1" w14:textId="77777777" w:rsidR="001458D7" w:rsidRPr="00FB7929" w:rsidRDefault="00736337">
      <w:pPr>
        <w:spacing w:after="0" w:line="240" w:lineRule="auto"/>
        <w:ind w:left="-142" w:firstLine="0"/>
        <w:jc w:val="center"/>
        <w:rPr>
          <w:rFonts w:ascii="Times New Roman" w:hAnsi="Times New Roman"/>
          <w:b/>
          <w:color w:val="auto"/>
          <w:spacing w:val="1"/>
          <w:kern w:val="2"/>
          <w:lang w:val="pl-PL"/>
        </w:rPr>
      </w:pPr>
      <w:r w:rsidRPr="00FB7929">
        <w:rPr>
          <w:rFonts w:ascii="Times New Roman" w:hAnsi="Times New Roman"/>
          <w:b/>
          <w:color w:val="auto"/>
          <w:spacing w:val="1"/>
          <w:kern w:val="2"/>
          <w:lang w:val="pl-PL"/>
        </w:rPr>
        <w:t>[WYNAGRODZENIE</w:t>
      </w:r>
      <w:r w:rsidRPr="00FB7929">
        <w:rPr>
          <w:rFonts w:ascii="Times New Roman" w:eastAsia="Times New Roman" w:hAnsi="Times New Roman" w:cs="Times New Roman"/>
          <w:b/>
          <w:color w:val="auto"/>
          <w:spacing w:val="1"/>
          <w:kern w:val="2"/>
          <w:lang w:val="pl-PL" w:eastAsia="ar-SA"/>
        </w:rPr>
        <w:t xml:space="preserve"> I SPOSÓB JEGO ZAPŁATY</w:t>
      </w:r>
      <w:r w:rsidRPr="00FB7929">
        <w:rPr>
          <w:rFonts w:ascii="Times New Roman" w:hAnsi="Times New Roman"/>
          <w:b/>
          <w:color w:val="auto"/>
          <w:spacing w:val="1"/>
          <w:kern w:val="2"/>
          <w:lang w:val="pl-PL"/>
        </w:rPr>
        <w:t>]</w:t>
      </w:r>
    </w:p>
    <w:p w14:paraId="6508B9F2"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eastAsia="Times New Roman" w:hAnsi="Times New Roman" w:cs="Times New Roman"/>
          <w:bCs/>
          <w:color w:val="auto"/>
          <w:kern w:val="2"/>
          <w:szCs w:val="24"/>
          <w:lang w:val="pl-PL" w:eastAsia="ar-SA"/>
        </w:rPr>
        <w:t xml:space="preserve">Wykonawcy przysługuje od Zamawiającego </w:t>
      </w:r>
      <w:r w:rsidRPr="00FB7929">
        <w:rPr>
          <w:rFonts w:ascii="Times New Roman" w:hAnsi="Times New Roman"/>
          <w:color w:val="auto"/>
          <w:kern w:val="2"/>
          <w:lang w:val="pl-PL"/>
        </w:rPr>
        <w:t xml:space="preserve">wynagrodzenie ryczałtowe </w:t>
      </w:r>
      <w:bookmarkStart w:id="5" w:name="_Hlk66949762"/>
      <w:r w:rsidRPr="00FB7929">
        <w:rPr>
          <w:rFonts w:ascii="Times New Roman" w:eastAsia="Times New Roman" w:hAnsi="Times New Roman" w:cs="Times New Roman"/>
          <w:bCs/>
          <w:color w:val="auto"/>
          <w:kern w:val="2"/>
          <w:szCs w:val="24"/>
          <w:lang w:val="pl-PL" w:eastAsia="ar-SA"/>
        </w:rPr>
        <w:t>za realizację całości Przedmiotu Umowy</w:t>
      </w:r>
      <w:bookmarkEnd w:id="5"/>
      <w:r w:rsidRPr="00FB7929">
        <w:rPr>
          <w:rFonts w:ascii="Times New Roman" w:eastAsia="Times New Roman" w:hAnsi="Times New Roman" w:cs="Times New Roman"/>
          <w:bCs/>
          <w:color w:val="auto"/>
          <w:kern w:val="2"/>
          <w:szCs w:val="24"/>
          <w:lang w:val="pl-PL" w:eastAsia="ar-SA"/>
        </w:rPr>
        <w:t xml:space="preserve">  ustalone w oparciu o złożoną ofertę w łącznej wysokości </w:t>
      </w:r>
      <w:r w:rsidRPr="00FB7929">
        <w:rPr>
          <w:rFonts w:ascii="Times New Roman" w:hAnsi="Times New Roman"/>
          <w:color w:val="auto"/>
          <w:kern w:val="2"/>
          <w:lang w:val="pl-PL"/>
        </w:rPr>
        <w:t>netto</w:t>
      </w:r>
      <w:r w:rsidRPr="00FB7929">
        <w:rPr>
          <w:rFonts w:ascii="Times New Roman" w:eastAsia="Times New Roman" w:hAnsi="Times New Roman" w:cs="Times New Roman"/>
          <w:bCs/>
          <w:color w:val="auto"/>
          <w:kern w:val="2"/>
          <w:szCs w:val="24"/>
          <w:lang w:val="pl-PL" w:eastAsia="ar-SA"/>
        </w:rPr>
        <w:t xml:space="preserve"> … zł (słownie: … złotych), powiększonej o </w:t>
      </w:r>
      <w:r w:rsidRPr="00FB7929">
        <w:rPr>
          <w:rFonts w:ascii="Times New Roman" w:hAnsi="Times New Roman"/>
          <w:color w:val="auto"/>
          <w:kern w:val="2"/>
          <w:lang w:val="pl-PL"/>
        </w:rPr>
        <w:t xml:space="preserve">podatek </w:t>
      </w:r>
      <w:r w:rsidRPr="00FB7929">
        <w:rPr>
          <w:rFonts w:ascii="Times New Roman" w:eastAsia="Times New Roman" w:hAnsi="Times New Roman" w:cs="Times New Roman"/>
          <w:bCs/>
          <w:color w:val="auto"/>
          <w:kern w:val="2"/>
          <w:szCs w:val="24"/>
          <w:lang w:val="pl-PL" w:eastAsia="ar-SA"/>
        </w:rPr>
        <w:t xml:space="preserve">od towarów i usług w kwocie… zł, tj. </w:t>
      </w:r>
      <w:r w:rsidRPr="00FB7929">
        <w:rPr>
          <w:rFonts w:ascii="Times New Roman" w:hAnsi="Times New Roman"/>
          <w:color w:val="auto"/>
          <w:kern w:val="2"/>
          <w:lang w:val="pl-PL"/>
        </w:rPr>
        <w:t>brutto</w:t>
      </w:r>
      <w:r w:rsidRPr="00FB7929">
        <w:rPr>
          <w:rFonts w:ascii="Times New Roman" w:eastAsia="Times New Roman" w:hAnsi="Times New Roman" w:cs="Times New Roman"/>
          <w:bCs/>
          <w:color w:val="auto"/>
          <w:kern w:val="2"/>
          <w:szCs w:val="24"/>
          <w:lang w:val="pl-PL" w:eastAsia="ar-SA"/>
        </w:rPr>
        <w:t xml:space="preserve"> … zł (słownie: … złotych</w:t>
      </w:r>
      <w:r w:rsidRPr="00FB7929">
        <w:rPr>
          <w:rFonts w:ascii="Times New Roman" w:eastAsia="Times New Roman" w:hAnsi="Times New Roman" w:cs="Times New Roman"/>
          <w:bCs/>
          <w:color w:val="auto"/>
          <w:kern w:val="2"/>
          <w:lang w:val="pl-PL" w:eastAsia="ar-SA"/>
        </w:rPr>
        <w:t>).</w:t>
      </w:r>
    </w:p>
    <w:p w14:paraId="1AD2754C"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eastAsia="Arial" w:hAnsi="Times New Roman" w:cs="Times New Roman"/>
          <w:kern w:val="2"/>
          <w:shd w:val="clear" w:color="auto" w:fill="FFFFFF"/>
          <w:lang w:val="pl-PL" w:eastAsia="zh-CN"/>
        </w:rPr>
        <w:t>Wynagrodzenie określone przez Wykonawcę uwzględnia wszystkie koszty i ryzyka, jakie Wykonawca ponosi z tytułu realizacji Przedmiotu Umowy, w tym koszty wykonania wszystkich prac niezbędnych do wykonania przedmiotu umowy, w szczególności robót tymczasowych i prac towarzyszących. Wynagrodzenie nie podlega zmianie z zastrzeżeniem postanowień niniejszej Umowy. Strony wyłączają niniejszym zastosowanie art. 405 Kodeksu cywilnego w odniesieniu do robót nieobjętych przedmiotem Umowy, a wykonanych przez Wykonawcę przy okazji realizacji Przedmiotu Umowy, jeżeli nie zostały przez Zamawiającego zlecone Wykonawcy w oparciu o ważną umowę.</w:t>
      </w:r>
    </w:p>
    <w:p w14:paraId="16EAAC2B" w14:textId="77777777" w:rsidR="001458D7" w:rsidRPr="00FB7929" w:rsidRDefault="00736337">
      <w:pPr>
        <w:numPr>
          <w:ilvl w:val="0"/>
          <w:numId w:val="22"/>
        </w:numPr>
        <w:spacing w:after="0" w:line="240" w:lineRule="auto"/>
        <w:rPr>
          <w:rFonts w:ascii="Times New Roman" w:eastAsia="Times New Roman" w:hAnsi="Times New Roman" w:cs="Times New Roman"/>
          <w:bCs/>
          <w:color w:val="auto"/>
          <w:kern w:val="2"/>
          <w:shd w:val="clear" w:color="auto" w:fill="FFFFFF"/>
          <w:lang w:val="pl-PL" w:eastAsia="ar-SA"/>
        </w:rPr>
      </w:pPr>
      <w:r w:rsidRPr="00FB7929">
        <w:rPr>
          <w:rFonts w:ascii="Times New Roman" w:eastAsia="Times New Roman" w:hAnsi="Times New Roman" w:cs="Times New Roman"/>
          <w:bCs/>
          <w:kern w:val="2"/>
          <w:szCs w:val="24"/>
          <w:shd w:val="clear" w:color="auto" w:fill="FFFFFF"/>
          <w:lang w:val="pl-PL" w:eastAsia="ar-SA"/>
        </w:rPr>
        <w:t>Wykonane Roboty rozliczone będą jedną fakturą po zakończeniu i odbiorze całości przedmiotu umowy.</w:t>
      </w:r>
    </w:p>
    <w:p w14:paraId="43DBB301"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Podstawą wystawienia faktury przez Wykonawcę jest </w:t>
      </w:r>
      <w:bookmarkStart w:id="6" w:name="_Hlk72237008"/>
      <w:r w:rsidRPr="00FB7929">
        <w:rPr>
          <w:rFonts w:ascii="Times New Roman" w:hAnsi="Times New Roman"/>
          <w:kern w:val="2"/>
          <w:shd w:val="clear" w:color="auto" w:fill="FFFFFF"/>
          <w:lang w:val="pl-PL"/>
        </w:rPr>
        <w:t xml:space="preserve">Protokół </w:t>
      </w:r>
      <w:bookmarkEnd w:id="6"/>
      <w:r w:rsidRPr="00FB7929">
        <w:rPr>
          <w:rFonts w:ascii="Times New Roman" w:eastAsia="Times New Roman" w:hAnsi="Times New Roman" w:cs="Times New Roman"/>
          <w:kern w:val="2"/>
          <w:shd w:val="clear" w:color="auto" w:fill="FFFFFF"/>
          <w:lang w:val="pl-PL" w:eastAsia="ar-SA"/>
        </w:rPr>
        <w:t>odbioru końcowego</w:t>
      </w:r>
      <w:r w:rsidRPr="00FB7929">
        <w:rPr>
          <w:rFonts w:ascii="Times New Roman" w:hAnsi="Times New Roman"/>
          <w:kern w:val="2"/>
          <w:shd w:val="clear" w:color="auto" w:fill="FFFFFF"/>
          <w:lang w:val="pl-PL"/>
        </w:rPr>
        <w:t>.</w:t>
      </w:r>
    </w:p>
    <w:p w14:paraId="5E6F0ED8" w14:textId="77777777" w:rsidR="001458D7" w:rsidRPr="00FB7929" w:rsidRDefault="00736337">
      <w:pPr>
        <w:numPr>
          <w:ilvl w:val="0"/>
          <w:numId w:val="22"/>
        </w:numPr>
        <w:spacing w:after="0" w:line="240" w:lineRule="auto"/>
        <w:rPr>
          <w:rFonts w:ascii="Times New Roman" w:eastAsia="Times New Roman" w:hAnsi="Times New Roman" w:cs="Times New Roman"/>
          <w:color w:val="auto"/>
          <w:kern w:val="2"/>
          <w:shd w:val="clear" w:color="auto" w:fill="FFFFFF"/>
          <w:lang w:val="pl-PL" w:eastAsia="ar-SA"/>
        </w:rPr>
      </w:pPr>
      <w:r w:rsidRPr="00FB7929">
        <w:rPr>
          <w:rFonts w:ascii="Times New Roman" w:eastAsia="Arial" w:hAnsi="Times New Roman" w:cs="Times New Roman"/>
          <w:shd w:val="clear" w:color="auto" w:fill="FFFFFF"/>
          <w:lang w:val="pl-PL" w:eastAsia="zh-CN"/>
        </w:rPr>
        <w:t xml:space="preserve">Termin zapłaty faktury ustala się </w:t>
      </w:r>
      <w:r w:rsidRPr="00FB7929">
        <w:rPr>
          <w:rFonts w:ascii="Times New Roman" w:eastAsia="Arial" w:hAnsi="Times New Roman" w:cs="Times New Roman"/>
          <w:b/>
          <w:bCs/>
          <w:shd w:val="clear" w:color="auto" w:fill="FFFFFF"/>
          <w:lang w:val="pl-PL" w:eastAsia="zh-CN"/>
        </w:rPr>
        <w:t xml:space="preserve">do 30 (trzydziestu) dni </w:t>
      </w:r>
      <w:r w:rsidRPr="00FB7929">
        <w:rPr>
          <w:rFonts w:ascii="Times New Roman" w:eastAsia="Arial" w:hAnsi="Times New Roman" w:cs="Times New Roman"/>
          <w:shd w:val="clear" w:color="auto" w:fill="FFFFFF"/>
          <w:lang w:val="pl-PL" w:eastAsia="zh-CN"/>
        </w:rPr>
        <w:t>od daty dostarczenia Zamawiającemu prawidłowo wystawionej faktury.</w:t>
      </w:r>
    </w:p>
    <w:p w14:paraId="472CC98D" w14:textId="77777777" w:rsidR="001458D7" w:rsidRPr="00FB7929" w:rsidRDefault="00736337">
      <w:pPr>
        <w:pStyle w:val="Default"/>
        <w:numPr>
          <w:ilvl w:val="0"/>
          <w:numId w:val="22"/>
        </w:numPr>
        <w:rPr>
          <w:rFonts w:eastAsia="Times New Roman"/>
          <w:color w:val="auto"/>
          <w:kern w:val="2"/>
          <w:shd w:val="clear" w:color="auto" w:fill="FFFFFF"/>
          <w:lang w:eastAsia="ar-SA"/>
        </w:rPr>
      </w:pPr>
      <w:r w:rsidRPr="00FB7929">
        <w:rPr>
          <w:shd w:val="clear" w:color="auto" w:fill="FFFFFF"/>
        </w:rPr>
        <w:t>Wykonawca oświadcza, że jest / nie jest podatnikiem podatku od towarów i usług i posiada numer NIP …………………..</w:t>
      </w:r>
    </w:p>
    <w:p w14:paraId="1C3CF44D"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eastAsia="Arial" w:hAnsi="Times New Roman" w:cs="Times New Roman"/>
          <w:shd w:val="clear" w:color="auto" w:fill="FFFFFF"/>
          <w:lang w:val="pl-PL" w:eastAsia="zh-CN"/>
        </w:rPr>
        <w:t xml:space="preserve">Wynagrodzenie Wykonawcy zostanie zapłacone przelewem na rachunek bankowy </w:t>
      </w:r>
      <w:r w:rsidRPr="00FB7929">
        <w:rPr>
          <w:rFonts w:ascii="Times New Roman" w:eastAsia="Arial" w:hAnsi="Times New Roman" w:cs="Times New Roman"/>
          <w:shd w:val="clear" w:color="auto" w:fill="FFFFFF"/>
          <w:lang w:val="pl-PL" w:eastAsia="zh-CN"/>
        </w:rPr>
        <w:br/>
        <w:t xml:space="preserve">o nr </w:t>
      </w:r>
      <w:r w:rsidRPr="00FB7929">
        <w:rPr>
          <w:rFonts w:ascii="Times New Roman" w:eastAsia="Arial" w:hAnsi="Times New Roman" w:cs="Times New Roman"/>
          <w:b/>
          <w:bCs/>
          <w:shd w:val="clear" w:color="auto" w:fill="FFFFFF"/>
          <w:lang w:val="pl-PL" w:eastAsia="zh-CN"/>
        </w:rPr>
        <w:t>...............................................................</w:t>
      </w:r>
      <w:r w:rsidRPr="00FB7929">
        <w:rPr>
          <w:rFonts w:ascii="Times New Roman" w:eastAsia="Arial" w:hAnsi="Times New Roman" w:cs="Times New Roman"/>
          <w:shd w:val="clear" w:color="auto" w:fill="FFFFFF"/>
          <w:lang w:val="pl-PL" w:eastAsia="zh-CN"/>
        </w:rPr>
        <w:t>. Wykonawca oświadcza, iż wskazany rachunek rozliczeniowy jest rachunkiem, dla którego zgodnie z Rozdziałem 3a ustawy z dnia 29 sierpnia 1997 roku – Prawo bankowe (</w:t>
      </w:r>
      <w:proofErr w:type="spellStart"/>
      <w:r w:rsidRPr="00FB7929">
        <w:rPr>
          <w:rFonts w:ascii="Times New Roman" w:eastAsia="Arial" w:hAnsi="Times New Roman" w:cs="Times New Roman"/>
          <w:shd w:val="clear" w:color="auto" w:fill="FFFFFF"/>
          <w:lang w:val="pl-PL" w:eastAsia="zh-CN"/>
        </w:rPr>
        <w:t>t.j</w:t>
      </w:r>
      <w:proofErr w:type="spellEnd"/>
      <w:r w:rsidRPr="00FB7929">
        <w:rPr>
          <w:rFonts w:ascii="Times New Roman" w:eastAsia="Arial" w:hAnsi="Times New Roman" w:cs="Times New Roman"/>
          <w:shd w:val="clear" w:color="auto" w:fill="FFFFFF"/>
          <w:lang w:val="pl-PL" w:eastAsia="zh-CN"/>
        </w:rPr>
        <w:t xml:space="preserve">. Dz. U. z 2021 r., poz. 2439 ze zm.) prowadzony jest rachunek VAT oraz że figurować on będzie w rejestrze podatników podatku od towarów i usług. </w:t>
      </w:r>
      <w:r w:rsidRPr="00FB7929">
        <w:rPr>
          <w:rFonts w:ascii="Times New Roman" w:hAnsi="Times New Roman"/>
          <w:shd w:val="clear" w:color="auto" w:fill="FFFFFF"/>
          <w:lang w:val="pl-PL"/>
        </w:rPr>
        <w:t>Zamawiający może wstrzymać wykonanie płatności w razie niespełniania powyższych wymagań w dacie płatności.</w:t>
      </w:r>
    </w:p>
    <w:p w14:paraId="6974EBC9"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hAnsi="Times New Roman"/>
          <w:shd w:val="clear" w:color="auto" w:fill="FFFFFF"/>
          <w:lang w:val="pl-PL"/>
        </w:rPr>
        <w:t xml:space="preserve">Zamawiający oświadcza, iż będzie realizować płatność za </w:t>
      </w:r>
      <w:r w:rsidRPr="00FB7929">
        <w:rPr>
          <w:rFonts w:ascii="Times New Roman" w:eastAsia="Arial" w:hAnsi="Times New Roman" w:cs="Times New Roman"/>
          <w:shd w:val="clear" w:color="auto" w:fill="FFFFFF"/>
          <w:lang w:val="pl-PL" w:eastAsia="zh-CN"/>
        </w:rPr>
        <w:t>fakturę</w:t>
      </w:r>
      <w:r w:rsidRPr="00FB7929">
        <w:rPr>
          <w:rFonts w:ascii="Times New Roman" w:hAnsi="Times New Roman"/>
          <w:shd w:val="clear" w:color="auto" w:fill="FFFFFF"/>
          <w:lang w:val="pl-PL"/>
        </w:rPr>
        <w:t xml:space="preserve"> z zastosowaniem mechanizmu podzielonej płatności (tzw. </w:t>
      </w:r>
      <w:proofErr w:type="spellStart"/>
      <w:r w:rsidRPr="00FB7929">
        <w:rPr>
          <w:rFonts w:ascii="Times New Roman" w:eastAsia="Arial" w:hAnsi="Times New Roman" w:cs="Times New Roman"/>
          <w:shd w:val="clear" w:color="auto" w:fill="FFFFFF"/>
          <w:lang w:val="pl-PL" w:eastAsia="zh-CN"/>
        </w:rPr>
        <w:t>split</w:t>
      </w:r>
      <w:proofErr w:type="spellEnd"/>
      <w:r w:rsidRPr="00FB7929">
        <w:rPr>
          <w:rFonts w:ascii="Times New Roman" w:eastAsia="Arial" w:hAnsi="Times New Roman" w:cs="Times New Roman"/>
          <w:shd w:val="clear" w:color="auto" w:fill="FFFFFF"/>
          <w:lang w:val="pl-PL" w:eastAsia="zh-CN"/>
        </w:rPr>
        <w:t xml:space="preserve"> </w:t>
      </w:r>
      <w:proofErr w:type="spellStart"/>
      <w:r w:rsidRPr="00FB7929">
        <w:rPr>
          <w:rFonts w:ascii="Times New Roman" w:eastAsia="Arial" w:hAnsi="Times New Roman" w:cs="Times New Roman"/>
          <w:shd w:val="clear" w:color="auto" w:fill="FFFFFF"/>
          <w:lang w:val="pl-PL" w:eastAsia="zh-CN"/>
        </w:rPr>
        <w:t>payment</w:t>
      </w:r>
      <w:proofErr w:type="spellEnd"/>
      <w:r w:rsidRPr="00FB7929">
        <w:rPr>
          <w:rFonts w:ascii="Times New Roman" w:hAnsi="Times New Roman"/>
          <w:shd w:val="clear" w:color="auto" w:fill="FFFFFF"/>
          <w:lang w:val="pl-PL"/>
        </w:rPr>
        <w:t xml:space="preserve">). </w:t>
      </w:r>
    </w:p>
    <w:p w14:paraId="4586789A"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hAnsi="Times New Roman"/>
          <w:shd w:val="clear" w:color="auto" w:fill="FFFFFF"/>
          <w:lang w:val="pl-PL"/>
        </w:rPr>
        <w:t>Podzieloną płatność stosuje się wyłącznie przy płatnościach bezgotówkowych realizowanych za</w:t>
      </w:r>
      <w:r w:rsidRPr="00FB7929">
        <w:rPr>
          <w:rFonts w:ascii="Times New Roman" w:eastAsia="Arial" w:hAnsi="Times New Roman" w:cs="Times New Roman"/>
          <w:shd w:val="clear" w:color="auto" w:fill="FFFFFF"/>
          <w:lang w:val="pl-PL" w:eastAsia="zh-CN"/>
        </w:rPr>
        <w:t> </w:t>
      </w:r>
      <w:r w:rsidRPr="00FB7929">
        <w:rPr>
          <w:rFonts w:ascii="Times New Roman" w:hAnsi="Times New Roman"/>
          <w:shd w:val="clear" w:color="auto" w:fill="FFFFFF"/>
          <w:lang w:val="pl-PL"/>
        </w:rPr>
        <w:t>pośrednictwem polecenia przelewu lub polecenia zapłaty dla czynnych podatników podatku od</w:t>
      </w:r>
      <w:r w:rsidRPr="00FB7929">
        <w:rPr>
          <w:rFonts w:ascii="Times New Roman" w:eastAsia="Arial" w:hAnsi="Times New Roman" w:cs="Times New Roman"/>
          <w:shd w:val="clear" w:color="auto" w:fill="FFFFFF"/>
          <w:lang w:val="pl-PL" w:eastAsia="zh-CN"/>
        </w:rPr>
        <w:t> </w:t>
      </w:r>
      <w:r w:rsidRPr="00FB7929">
        <w:rPr>
          <w:rFonts w:ascii="Times New Roman" w:hAnsi="Times New Roman"/>
          <w:shd w:val="clear" w:color="auto" w:fill="FFFFFF"/>
          <w:lang w:val="pl-PL"/>
        </w:rPr>
        <w:t>towarów i usług. Mechanizm podzielonej płatności nie będzie wykorzystywany do zapłaty za</w:t>
      </w:r>
      <w:r w:rsidRPr="00FB7929">
        <w:rPr>
          <w:rFonts w:ascii="Times New Roman" w:eastAsia="Arial" w:hAnsi="Times New Roman" w:cs="Times New Roman"/>
          <w:shd w:val="clear" w:color="auto" w:fill="FFFFFF"/>
          <w:lang w:val="pl-PL" w:eastAsia="zh-CN"/>
        </w:rPr>
        <w:t> </w:t>
      </w:r>
      <w:r w:rsidRPr="00FB7929">
        <w:rPr>
          <w:rFonts w:ascii="Times New Roman" w:hAnsi="Times New Roman"/>
          <w:shd w:val="clear" w:color="auto" w:fill="FFFFFF"/>
          <w:lang w:val="pl-PL"/>
        </w:rPr>
        <w:t xml:space="preserve">czynności lub zdarzenia pozostające poza zakresem tego podatku, a także za świadczenia zwolnione z podatku od towarów i usług, opodatkowane stawką 0%. </w:t>
      </w:r>
    </w:p>
    <w:p w14:paraId="52CD8C14"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hAnsi="Times New Roman"/>
          <w:shd w:val="clear" w:color="auto" w:fill="FFFFFF"/>
          <w:lang w:val="pl-PL"/>
        </w:rPr>
        <w:t>Wykonawca oświadcza, iż wyraża zgodę na dokonywanie przez Zamawiającego płatności w</w:t>
      </w:r>
      <w:r w:rsidRPr="00FB7929">
        <w:rPr>
          <w:rFonts w:ascii="Times New Roman" w:eastAsia="Arial" w:hAnsi="Times New Roman" w:cs="Times New Roman"/>
          <w:shd w:val="clear" w:color="auto" w:fill="FFFFFF"/>
          <w:lang w:val="pl-PL" w:eastAsia="zh-CN"/>
        </w:rPr>
        <w:t xml:space="preserve"> </w:t>
      </w:r>
      <w:r w:rsidRPr="00FB7929">
        <w:rPr>
          <w:rFonts w:ascii="Times New Roman" w:hAnsi="Times New Roman"/>
          <w:shd w:val="clear" w:color="auto" w:fill="FFFFFF"/>
          <w:lang w:val="pl-PL"/>
        </w:rPr>
        <w:t xml:space="preserve">systemie podzielonej płatności (tzw. </w:t>
      </w:r>
      <w:proofErr w:type="spellStart"/>
      <w:r w:rsidRPr="00FB7929">
        <w:rPr>
          <w:rFonts w:ascii="Times New Roman" w:eastAsia="Arial" w:hAnsi="Times New Roman" w:cs="Times New Roman"/>
          <w:shd w:val="clear" w:color="auto" w:fill="FFFFFF"/>
          <w:lang w:val="pl-PL" w:eastAsia="zh-CN"/>
        </w:rPr>
        <w:t>split</w:t>
      </w:r>
      <w:proofErr w:type="spellEnd"/>
      <w:r w:rsidRPr="00FB7929">
        <w:rPr>
          <w:rFonts w:ascii="Times New Roman" w:eastAsia="Arial" w:hAnsi="Times New Roman" w:cs="Times New Roman"/>
          <w:shd w:val="clear" w:color="auto" w:fill="FFFFFF"/>
          <w:lang w:val="pl-PL" w:eastAsia="zh-CN"/>
        </w:rPr>
        <w:t xml:space="preserve"> </w:t>
      </w:r>
      <w:proofErr w:type="spellStart"/>
      <w:r w:rsidRPr="00FB7929">
        <w:rPr>
          <w:rFonts w:ascii="Times New Roman" w:eastAsia="Arial" w:hAnsi="Times New Roman" w:cs="Times New Roman"/>
          <w:shd w:val="clear" w:color="auto" w:fill="FFFFFF"/>
          <w:lang w:val="pl-PL" w:eastAsia="zh-CN"/>
        </w:rPr>
        <w:t>payment</w:t>
      </w:r>
      <w:proofErr w:type="spellEnd"/>
      <w:r w:rsidRPr="00FB7929">
        <w:rPr>
          <w:rFonts w:ascii="Times New Roman" w:hAnsi="Times New Roman"/>
          <w:shd w:val="clear" w:color="auto" w:fill="FFFFFF"/>
          <w:lang w:val="pl-PL"/>
        </w:rPr>
        <w:t xml:space="preserve">). </w:t>
      </w:r>
    </w:p>
    <w:p w14:paraId="3283B6D4"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hAnsi="Times New Roman"/>
          <w:shd w:val="clear" w:color="auto" w:fill="FFFFFF"/>
          <w:lang w:val="pl-PL"/>
        </w:rPr>
        <w:t>Państwowe Gospodarstwo Wodne Wody Polskie, zgodnie z art. 4c ustawy z dnia 8 marca 2013</w:t>
      </w:r>
      <w:r w:rsidRPr="00FB7929">
        <w:rPr>
          <w:rFonts w:ascii="Times New Roman" w:eastAsia="Arial" w:hAnsi="Times New Roman" w:cs="Times New Roman"/>
          <w:shd w:val="clear" w:color="auto" w:fill="FFFFFF"/>
          <w:lang w:val="pl-PL" w:eastAsia="zh-CN"/>
        </w:rPr>
        <w:t xml:space="preserve"> </w:t>
      </w:r>
      <w:r w:rsidRPr="00FB7929">
        <w:rPr>
          <w:rFonts w:ascii="Times New Roman" w:hAnsi="Times New Roman"/>
          <w:shd w:val="clear" w:color="auto" w:fill="FFFFFF"/>
          <w:lang w:val="pl-PL"/>
        </w:rPr>
        <w:t>roku o</w:t>
      </w:r>
      <w:r w:rsidRPr="00FB7929">
        <w:rPr>
          <w:rFonts w:ascii="Times New Roman" w:eastAsia="Arial" w:hAnsi="Times New Roman" w:cs="Times New Roman"/>
          <w:shd w:val="clear" w:color="auto" w:fill="FFFFFF"/>
          <w:lang w:val="pl-PL" w:eastAsia="zh-CN"/>
        </w:rPr>
        <w:t> </w:t>
      </w:r>
      <w:r w:rsidRPr="00FB7929">
        <w:rPr>
          <w:rFonts w:ascii="Times New Roman" w:hAnsi="Times New Roman"/>
          <w:shd w:val="clear" w:color="auto" w:fill="FFFFFF"/>
          <w:lang w:val="pl-PL"/>
        </w:rPr>
        <w:t>przeciwdziałaniu nadmiernym opóźnieniom w transakcjach handlowych (Dz. U. z</w:t>
      </w:r>
      <w:r w:rsidRPr="00FB7929">
        <w:rPr>
          <w:rFonts w:ascii="Times New Roman" w:eastAsia="Arial" w:hAnsi="Times New Roman" w:cs="Times New Roman"/>
          <w:shd w:val="clear" w:color="auto" w:fill="FFFFFF"/>
          <w:lang w:val="pl-PL" w:eastAsia="zh-CN"/>
        </w:rPr>
        <w:t xml:space="preserve"> </w:t>
      </w:r>
      <w:r w:rsidRPr="00FB7929">
        <w:rPr>
          <w:rFonts w:ascii="Times New Roman" w:hAnsi="Times New Roman"/>
          <w:shd w:val="clear" w:color="auto" w:fill="FFFFFF"/>
          <w:lang w:val="pl-PL"/>
        </w:rPr>
        <w:t>2022 r., poz. 893) oświadcza, że posiada status dużego przedsiębiorcy, w rozumieniu art. 4 pkt 6 wyżej wskazanej ustawy.</w:t>
      </w:r>
    </w:p>
    <w:p w14:paraId="0209BB83"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hAnsi="Times New Roman"/>
          <w:shd w:val="clear" w:color="auto" w:fill="FFFFFF"/>
          <w:lang w:val="pl-PL"/>
        </w:rPr>
        <w:t>Zapłata wynagrodzenia następuje z chwilą obciążenia rachunku bankowego Zamawiającego.</w:t>
      </w:r>
    </w:p>
    <w:p w14:paraId="4A6B318F" w14:textId="77777777"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eastAsia="Arial" w:hAnsi="Times New Roman" w:cs="Times New Roman"/>
          <w:shd w:val="clear" w:color="auto" w:fill="FFFFFF"/>
          <w:lang w:val="pl-PL" w:eastAsia="zh-CN"/>
        </w:rPr>
        <w:t>Wykonawca zobowiązany jest do wystawienia faktury z następującymi danymi:</w:t>
      </w:r>
      <w:r w:rsidRPr="00FB7929">
        <w:rPr>
          <w:rFonts w:ascii="Times New Roman" w:hAnsi="Times New Roman"/>
          <w:shd w:val="clear" w:color="auto" w:fill="FFFFFF"/>
          <w:lang w:val="pl-PL"/>
        </w:rPr>
        <w:t xml:space="preserve"> </w:t>
      </w:r>
    </w:p>
    <w:p w14:paraId="0D5911CC" w14:textId="77777777" w:rsidR="001458D7" w:rsidRPr="00FB7929" w:rsidRDefault="00736337">
      <w:pPr>
        <w:spacing w:after="0" w:line="240" w:lineRule="auto"/>
        <w:ind w:left="1416" w:firstLine="0"/>
        <w:rPr>
          <w:rFonts w:ascii="Times New Roman" w:hAnsi="Times New Roman"/>
          <w:b/>
          <w:color w:val="auto"/>
          <w:kern w:val="2"/>
          <w:u w:val="single"/>
          <w:shd w:val="clear" w:color="auto" w:fill="FFFFFF"/>
          <w:lang w:val="pl-PL"/>
        </w:rPr>
      </w:pPr>
      <w:r w:rsidRPr="00FB7929">
        <w:rPr>
          <w:rFonts w:ascii="Times New Roman" w:hAnsi="Times New Roman"/>
          <w:b/>
          <w:kern w:val="2"/>
          <w:u w:val="single"/>
          <w:shd w:val="clear" w:color="auto" w:fill="FFFFFF"/>
          <w:lang w:val="pl-PL"/>
        </w:rPr>
        <w:t>NABYWCA:</w:t>
      </w:r>
    </w:p>
    <w:p w14:paraId="2D0C773B" w14:textId="77777777" w:rsidR="001458D7" w:rsidRPr="00FB7929" w:rsidRDefault="00736337">
      <w:pPr>
        <w:spacing w:after="0" w:line="240" w:lineRule="auto"/>
        <w:ind w:left="1416" w:firstLine="0"/>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Państwowe Gospodarstwo Wodne Wody Polskie </w:t>
      </w:r>
    </w:p>
    <w:p w14:paraId="5246EE25" w14:textId="77777777" w:rsidR="001458D7" w:rsidRPr="00FB7929" w:rsidRDefault="00736337">
      <w:pPr>
        <w:spacing w:after="0" w:line="240" w:lineRule="auto"/>
        <w:ind w:left="1416" w:firstLine="0"/>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ul. Żelazna 59A</w:t>
      </w:r>
    </w:p>
    <w:p w14:paraId="062AE7DF" w14:textId="77777777" w:rsidR="001458D7" w:rsidRPr="00FB7929" w:rsidRDefault="00736337">
      <w:pPr>
        <w:spacing w:after="0" w:line="240" w:lineRule="auto"/>
        <w:ind w:left="1416" w:firstLine="0"/>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00-848 Warszawa</w:t>
      </w:r>
    </w:p>
    <w:p w14:paraId="370E151A" w14:textId="77777777" w:rsidR="001458D7" w:rsidRPr="00FB7929" w:rsidRDefault="00736337">
      <w:pPr>
        <w:spacing w:after="0" w:line="240" w:lineRule="auto"/>
        <w:ind w:left="1416" w:firstLine="0"/>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NIP 5272825616</w:t>
      </w:r>
    </w:p>
    <w:p w14:paraId="324C5E0A" w14:textId="77777777" w:rsidR="001458D7" w:rsidRPr="00FB7929" w:rsidRDefault="00736337">
      <w:pPr>
        <w:spacing w:after="0" w:line="240" w:lineRule="auto"/>
        <w:ind w:left="1416" w:firstLine="0"/>
        <w:rPr>
          <w:rFonts w:ascii="Times New Roman" w:eastAsia="Arial" w:hAnsi="Times New Roman" w:cs="Times New Roman"/>
          <w:color w:val="auto"/>
          <w:kern w:val="2"/>
          <w:shd w:val="clear" w:color="auto" w:fill="FFFFFF"/>
          <w:lang w:val="pl-PL" w:eastAsia="zh-CN"/>
        </w:rPr>
      </w:pPr>
      <w:r w:rsidRPr="00FB7929">
        <w:rPr>
          <w:rFonts w:ascii="Times New Roman" w:hAnsi="Times New Roman"/>
          <w:kern w:val="2"/>
          <w:shd w:val="clear" w:color="auto" w:fill="FFFFFF"/>
          <w:lang w:val="pl-PL"/>
        </w:rPr>
        <w:t>obowiązkowo muszą zawierać oznaczanie „Odbiorcy</w:t>
      </w:r>
      <w:r w:rsidRPr="00FB7929">
        <w:rPr>
          <w:rFonts w:ascii="Times New Roman" w:eastAsia="Arial" w:hAnsi="Times New Roman" w:cs="Times New Roman"/>
          <w:kern w:val="2"/>
          <w:shd w:val="clear" w:color="auto" w:fill="FFFFFF"/>
          <w:lang w:val="pl-PL" w:eastAsia="zh-CN"/>
        </w:rPr>
        <w:t xml:space="preserve">” tj.: </w:t>
      </w:r>
    </w:p>
    <w:p w14:paraId="36C06612" w14:textId="77777777" w:rsidR="001458D7" w:rsidRPr="00FB7929" w:rsidRDefault="00736337">
      <w:pPr>
        <w:spacing w:after="0" w:line="240" w:lineRule="auto"/>
        <w:ind w:left="1416" w:firstLine="0"/>
        <w:rPr>
          <w:color w:val="auto"/>
          <w:lang w:val="pl-PL"/>
        </w:rPr>
      </w:pPr>
      <w:r w:rsidRPr="00FB7929">
        <w:rPr>
          <w:rFonts w:ascii="Times New Roman" w:hAnsi="Times New Roman"/>
          <w:b/>
          <w:color w:val="auto"/>
          <w:kern w:val="2"/>
          <w:u w:val="single"/>
          <w:shd w:val="clear" w:color="auto" w:fill="FFFFFF"/>
          <w:lang w:val="pl-PL"/>
        </w:rPr>
        <w:lastRenderedPageBreak/>
        <w:t>ODBIORCA:</w:t>
      </w:r>
    </w:p>
    <w:p w14:paraId="0E18A279" w14:textId="77777777" w:rsidR="001458D7" w:rsidRPr="00FB7929" w:rsidRDefault="00736337">
      <w:pPr>
        <w:spacing w:after="0" w:line="240" w:lineRule="auto"/>
        <w:ind w:left="0" w:firstLine="0"/>
        <w:rPr>
          <w:color w:val="auto"/>
          <w:lang w:val="pl-PL"/>
        </w:rPr>
      </w:pPr>
      <w:r w:rsidRPr="00FB7929">
        <w:rPr>
          <w:rFonts w:ascii="Times New Roman" w:eastAsia="Arial" w:hAnsi="Times New Roman" w:cs="Times New Roman"/>
          <w:color w:val="auto"/>
          <w:kern w:val="2"/>
          <w:shd w:val="clear" w:color="auto" w:fill="FFFFFF"/>
          <w:lang w:val="pl-PL" w:eastAsia="zh-CN"/>
        </w:rPr>
        <w:t xml:space="preserve">                           ….....................</w:t>
      </w:r>
    </w:p>
    <w:p w14:paraId="621DBEF1" w14:textId="77777777" w:rsidR="001458D7" w:rsidRPr="00FB7929" w:rsidRDefault="00736337">
      <w:pPr>
        <w:spacing w:after="0" w:line="240" w:lineRule="auto"/>
        <w:ind w:left="0" w:firstLine="0"/>
        <w:rPr>
          <w:color w:val="auto"/>
          <w:lang w:val="pl-PL"/>
        </w:rPr>
      </w:pPr>
      <w:r w:rsidRPr="00FB7929">
        <w:rPr>
          <w:rFonts w:ascii="Times New Roman" w:eastAsia="Arial" w:hAnsi="Times New Roman" w:cs="Times New Roman"/>
          <w:color w:val="auto"/>
          <w:kern w:val="2"/>
          <w:shd w:val="clear" w:color="auto" w:fill="FFFFFF"/>
          <w:lang w:val="pl-PL" w:eastAsia="zh-CN"/>
        </w:rPr>
        <w:tab/>
      </w:r>
      <w:r w:rsidRPr="00FB7929">
        <w:rPr>
          <w:rFonts w:ascii="Times New Roman" w:eastAsia="Arial" w:hAnsi="Times New Roman" w:cs="Times New Roman"/>
          <w:color w:val="auto"/>
          <w:kern w:val="2"/>
          <w:shd w:val="clear" w:color="auto" w:fill="FFFFFF"/>
          <w:lang w:val="pl-PL" w:eastAsia="zh-CN"/>
        </w:rPr>
        <w:tab/>
        <w:t>………………..</w:t>
      </w:r>
    </w:p>
    <w:p w14:paraId="2A330C3A" w14:textId="1A882C86" w:rsidR="001458D7" w:rsidRPr="00FB7929" w:rsidRDefault="00736337">
      <w:pPr>
        <w:numPr>
          <w:ilvl w:val="0"/>
          <w:numId w:val="22"/>
        </w:numPr>
        <w:spacing w:after="0" w:line="240" w:lineRule="auto"/>
        <w:rPr>
          <w:rFonts w:ascii="Times New Roman" w:hAnsi="Times New Roman"/>
          <w:color w:val="auto"/>
          <w:kern w:val="2"/>
          <w:shd w:val="clear" w:color="auto" w:fill="FFFFFF"/>
          <w:lang w:val="pl-PL"/>
        </w:rPr>
      </w:pPr>
      <w:r w:rsidRPr="00FB7929">
        <w:rPr>
          <w:rFonts w:ascii="Times New Roman" w:eastAsia="Arial" w:hAnsi="Times New Roman" w:cs="Times New Roman"/>
          <w:kern w:val="2"/>
          <w:shd w:val="clear" w:color="auto" w:fill="FFFFFF"/>
          <w:lang w:val="pl-PL" w:eastAsia="zh-CN"/>
        </w:rPr>
        <w:t xml:space="preserve">Poprawnie wystawioną fakturę, Wykonawca zobowiązany jest dostarczyć na adres Odbiorcy wskazany w </w:t>
      </w:r>
      <w:r w:rsidRPr="00FB7929">
        <w:rPr>
          <w:rFonts w:ascii="Times New Roman" w:eastAsia="Arial" w:hAnsi="Times New Roman" w:cs="Times New Roman"/>
          <w:b/>
          <w:bCs/>
          <w:kern w:val="2"/>
          <w:shd w:val="clear" w:color="auto" w:fill="FFFFFF"/>
          <w:lang w:val="pl-PL" w:eastAsia="zh-CN"/>
        </w:rPr>
        <w:t>ust. 13</w:t>
      </w:r>
      <w:r w:rsidRPr="00FB7929">
        <w:rPr>
          <w:rFonts w:ascii="Times New Roman" w:eastAsia="Arial" w:hAnsi="Times New Roman" w:cs="Times New Roman"/>
          <w:kern w:val="2"/>
          <w:shd w:val="clear" w:color="auto" w:fill="FFFFFF"/>
          <w:lang w:val="pl-PL" w:eastAsia="zh-CN"/>
        </w:rPr>
        <w:t xml:space="preserve">, chyba że </w:t>
      </w:r>
      <w:r w:rsidRPr="00FB7929">
        <w:rPr>
          <w:rFonts w:ascii="Times New Roman" w:hAnsi="Times New Roman"/>
          <w:kern w:val="2"/>
          <w:shd w:val="clear" w:color="auto" w:fill="FFFFFF"/>
          <w:lang w:val="pl-PL"/>
        </w:rPr>
        <w:t xml:space="preserve">Zamawiający </w:t>
      </w:r>
      <w:r w:rsidRPr="00FB7929">
        <w:rPr>
          <w:rFonts w:ascii="Times New Roman" w:eastAsia="Arial" w:hAnsi="Times New Roman" w:cs="Times New Roman"/>
          <w:kern w:val="2"/>
          <w:shd w:val="clear" w:color="auto" w:fill="FFFFFF"/>
          <w:lang w:val="pl-PL" w:eastAsia="zh-CN"/>
        </w:rPr>
        <w:t>wskaże</w:t>
      </w:r>
      <w:r w:rsidRPr="00FB7929">
        <w:rPr>
          <w:rFonts w:ascii="Times New Roman" w:hAnsi="Times New Roman"/>
          <w:kern w:val="2"/>
          <w:shd w:val="clear" w:color="auto" w:fill="FFFFFF"/>
          <w:lang w:val="pl-PL"/>
        </w:rPr>
        <w:t xml:space="preserve"> Wykonawcy </w:t>
      </w:r>
      <w:r w:rsidRPr="00FB7929">
        <w:rPr>
          <w:rFonts w:ascii="Times New Roman" w:eastAsia="Arial" w:hAnsi="Times New Roman" w:cs="Times New Roman"/>
          <w:kern w:val="2"/>
          <w:shd w:val="clear" w:color="auto" w:fill="FFFFFF"/>
          <w:lang w:val="pl-PL" w:eastAsia="zh-CN"/>
        </w:rPr>
        <w:t xml:space="preserve">inny adres. </w:t>
      </w:r>
    </w:p>
    <w:p w14:paraId="0368DD66" w14:textId="77777777" w:rsidR="001458D7" w:rsidRPr="00FB7929" w:rsidRDefault="001458D7">
      <w:pPr>
        <w:spacing w:after="0" w:line="240" w:lineRule="auto"/>
        <w:ind w:left="0" w:firstLine="0"/>
        <w:rPr>
          <w:rFonts w:ascii="Times New Roman" w:eastAsia="Arial" w:hAnsi="Times New Roman" w:cs="Times New Roman"/>
          <w:b/>
          <w:bCs/>
          <w:color w:val="auto"/>
          <w:kern w:val="2"/>
          <w:shd w:val="clear" w:color="auto" w:fill="FFFFFF"/>
          <w:lang w:val="pl-PL" w:eastAsia="zh-CN"/>
        </w:rPr>
      </w:pPr>
    </w:p>
    <w:p w14:paraId="69023ABD" w14:textId="7520CAE5" w:rsidR="001458D7" w:rsidRPr="00FB7929" w:rsidRDefault="00736337">
      <w:pPr>
        <w:spacing w:after="0" w:line="240" w:lineRule="auto"/>
        <w:ind w:left="0" w:firstLine="0"/>
        <w:jc w:val="center"/>
        <w:rPr>
          <w:rFonts w:ascii="Times New Roman" w:eastAsia="Arial" w:hAnsi="Times New Roman" w:cs="Times New Roman"/>
          <w:b/>
          <w:bCs/>
          <w:color w:val="auto"/>
          <w:kern w:val="2"/>
          <w:shd w:val="clear" w:color="auto" w:fill="FFFFFF"/>
          <w:lang w:val="pl-PL" w:eastAsia="zh-CN"/>
        </w:rPr>
      </w:pPr>
      <w:r w:rsidRPr="00FB7929">
        <w:rPr>
          <w:rFonts w:ascii="Times New Roman" w:eastAsia="Arial" w:hAnsi="Times New Roman" w:cs="Times New Roman"/>
          <w:b/>
          <w:bCs/>
          <w:kern w:val="2"/>
          <w:shd w:val="clear" w:color="auto" w:fill="FFFFFF"/>
          <w:lang w:val="pl-PL" w:eastAsia="zh-CN"/>
        </w:rPr>
        <w:t>§ 7</w:t>
      </w:r>
    </w:p>
    <w:p w14:paraId="159456B4" w14:textId="77777777" w:rsidR="001458D7" w:rsidRPr="00FB7929" w:rsidRDefault="00736337">
      <w:pPr>
        <w:spacing w:after="0" w:line="240" w:lineRule="auto"/>
        <w:ind w:left="0" w:firstLine="0"/>
        <w:jc w:val="center"/>
        <w:rPr>
          <w:rFonts w:ascii="Times New Roman" w:hAnsi="Times New Roman"/>
          <w:b/>
          <w:color w:val="auto"/>
          <w:kern w:val="2"/>
          <w:shd w:val="clear" w:color="auto" w:fill="FFFFFF"/>
          <w:lang w:val="pl-PL"/>
        </w:rPr>
      </w:pPr>
      <w:r w:rsidRPr="00FB7929">
        <w:rPr>
          <w:rFonts w:ascii="Times New Roman" w:hAnsi="Times New Roman"/>
          <w:b/>
          <w:kern w:val="2"/>
          <w:shd w:val="clear" w:color="auto" w:fill="FFFFFF"/>
          <w:lang w:val="pl-PL"/>
        </w:rPr>
        <w:t>[FAKTUROWANIE W FORMIE ELEKTRONICZNEJ]</w:t>
      </w:r>
    </w:p>
    <w:p w14:paraId="76CEFC66"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Zamawiający oświadcza, że zezwala na przesyłanie drogą elektroniczną </w:t>
      </w:r>
      <w:r w:rsidRPr="00FB7929">
        <w:rPr>
          <w:rFonts w:ascii="Times New Roman" w:eastAsia="Arial" w:hAnsi="Times New Roman" w:cs="Times New Roman"/>
          <w:kern w:val="2"/>
          <w:shd w:val="clear" w:color="auto" w:fill="FFFFFF"/>
          <w:lang w:val="pl-PL" w:eastAsia="zh-CN"/>
        </w:rPr>
        <w:t>faktury wystawianej</w:t>
      </w:r>
      <w:r w:rsidRPr="00FB7929">
        <w:rPr>
          <w:rFonts w:ascii="Times New Roman" w:hAnsi="Times New Roman"/>
          <w:kern w:val="2"/>
          <w:shd w:val="clear" w:color="auto" w:fill="FFFFFF"/>
          <w:lang w:val="pl-PL"/>
        </w:rPr>
        <w:t xml:space="preserve"> w formie elektronicznej (</w:t>
      </w:r>
      <w:r w:rsidRPr="00FB7929">
        <w:rPr>
          <w:rFonts w:ascii="Times New Roman" w:eastAsia="Arial" w:hAnsi="Times New Roman" w:cs="Times New Roman"/>
          <w:kern w:val="2"/>
          <w:shd w:val="clear" w:color="auto" w:fill="FFFFFF"/>
          <w:lang w:val="pl-PL" w:eastAsia="zh-CN"/>
        </w:rPr>
        <w:t>faktura elektroniczna</w:t>
      </w:r>
      <w:r w:rsidRPr="00FB7929">
        <w:rPr>
          <w:rFonts w:ascii="Times New Roman" w:hAnsi="Times New Roman"/>
          <w:kern w:val="2"/>
          <w:shd w:val="clear" w:color="auto" w:fill="FFFFFF"/>
          <w:lang w:val="pl-PL"/>
        </w:rPr>
        <w:t>) przez Wykonawcę zgodnie z obowiązującymi przepisami ustawy z</w:t>
      </w:r>
      <w:r w:rsidRPr="00FB7929">
        <w:rPr>
          <w:rFonts w:ascii="Times New Roman" w:eastAsia="Arial" w:hAnsi="Times New Roman" w:cs="Times New Roman"/>
          <w:kern w:val="2"/>
          <w:shd w:val="clear" w:color="auto" w:fill="FFFFFF"/>
          <w:lang w:val="pl-PL" w:eastAsia="zh-CN"/>
        </w:rPr>
        <w:t> </w:t>
      </w:r>
      <w:r w:rsidRPr="00FB7929">
        <w:rPr>
          <w:rFonts w:ascii="Times New Roman" w:hAnsi="Times New Roman"/>
          <w:kern w:val="2"/>
          <w:shd w:val="clear" w:color="auto" w:fill="FFFFFF"/>
          <w:lang w:val="pl-PL"/>
        </w:rPr>
        <w:t>11 marca 2004 roku o podatku od towarów i usług (</w:t>
      </w:r>
      <w:proofErr w:type="spellStart"/>
      <w:r w:rsidRPr="00FB7929">
        <w:rPr>
          <w:rFonts w:ascii="Times New Roman" w:hAnsi="Times New Roman"/>
          <w:kern w:val="2"/>
          <w:shd w:val="clear" w:color="auto" w:fill="FFFFFF"/>
          <w:lang w:val="pl-PL"/>
        </w:rPr>
        <w:t>t.j</w:t>
      </w:r>
      <w:proofErr w:type="spellEnd"/>
      <w:r w:rsidRPr="00FB7929">
        <w:rPr>
          <w:rFonts w:ascii="Times New Roman" w:hAnsi="Times New Roman"/>
          <w:kern w:val="2"/>
          <w:shd w:val="clear" w:color="auto" w:fill="FFFFFF"/>
          <w:lang w:val="pl-PL"/>
        </w:rPr>
        <w:t xml:space="preserve">. Dz. U. z 2022 r., poz. 931 ze zm.), w formacie PDF w związku z realizacją niniejszej Umowy. </w:t>
      </w:r>
    </w:p>
    <w:p w14:paraId="7DB5BA0E"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Wykonawca uprawniony jest do przesyłania Zamawiającemu </w:t>
      </w:r>
      <w:r w:rsidRPr="00FB7929">
        <w:rPr>
          <w:rFonts w:ascii="Times New Roman" w:eastAsia="Arial" w:hAnsi="Times New Roman" w:cs="Times New Roman"/>
          <w:kern w:val="2"/>
          <w:shd w:val="clear" w:color="auto" w:fill="FFFFFF"/>
          <w:lang w:val="pl-PL" w:eastAsia="zh-CN"/>
        </w:rPr>
        <w:t>wystawionej</w:t>
      </w:r>
      <w:r w:rsidRPr="00FB7929">
        <w:rPr>
          <w:rFonts w:ascii="Times New Roman" w:hAnsi="Times New Roman"/>
          <w:kern w:val="2"/>
          <w:shd w:val="clear" w:color="auto" w:fill="FFFFFF"/>
          <w:lang w:val="pl-PL"/>
        </w:rPr>
        <w:t xml:space="preserve"> przez siebie </w:t>
      </w:r>
      <w:r w:rsidRPr="00FB7929">
        <w:rPr>
          <w:rFonts w:ascii="Times New Roman" w:eastAsia="Arial" w:hAnsi="Times New Roman" w:cs="Times New Roman"/>
          <w:kern w:val="2"/>
          <w:shd w:val="clear" w:color="auto" w:fill="FFFFFF"/>
          <w:lang w:val="pl-PL" w:eastAsia="zh-CN"/>
        </w:rPr>
        <w:t>faktury elektronicznej</w:t>
      </w:r>
      <w:r w:rsidRPr="00FB7929">
        <w:rPr>
          <w:rFonts w:ascii="Times New Roman" w:hAnsi="Times New Roman"/>
          <w:kern w:val="2"/>
          <w:shd w:val="clear" w:color="auto" w:fill="FFFFFF"/>
          <w:lang w:val="pl-PL"/>
        </w:rPr>
        <w:t xml:space="preserve"> wraz z dołączonymi do nich załącznikami w postaci jednolitego pliku PDF na adres mailowy Zamawiającego: </w:t>
      </w:r>
      <w:hyperlink r:id="rId9">
        <w:r w:rsidRPr="00FB7929">
          <w:rPr>
            <w:rFonts w:ascii="Times New Roman" w:eastAsia="Arial" w:hAnsi="Times New Roman" w:cs="Times New Roman"/>
            <w:kern w:val="2"/>
            <w:u w:val="single"/>
            <w:shd w:val="clear" w:color="auto" w:fill="FFFFFF"/>
            <w:lang w:val="pl-PL" w:eastAsia="zh-CN"/>
          </w:rPr>
          <w:t>…</w:t>
        </w:r>
      </w:hyperlink>
      <w:r w:rsidRPr="00FB7929">
        <w:rPr>
          <w:rFonts w:ascii="Times New Roman" w:eastAsia="Arial" w:hAnsi="Times New Roman" w:cs="Times New Roman"/>
          <w:kern w:val="2"/>
          <w:shd w:val="clear" w:color="auto" w:fill="FFFFFF"/>
          <w:lang w:val="pl-PL" w:eastAsia="zh-CN"/>
        </w:rPr>
        <w:t xml:space="preserve"> .</w:t>
      </w:r>
    </w:p>
    <w:p w14:paraId="3FAFA598"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Przesłanie przez Wykonawcę </w:t>
      </w:r>
      <w:r w:rsidRPr="00FB7929">
        <w:rPr>
          <w:rFonts w:ascii="Times New Roman" w:eastAsia="Arial" w:hAnsi="Times New Roman" w:cs="Times New Roman"/>
          <w:kern w:val="2"/>
          <w:shd w:val="clear" w:color="auto" w:fill="FFFFFF"/>
          <w:lang w:val="pl-PL" w:eastAsia="zh-CN"/>
        </w:rPr>
        <w:t>faktury wystawionej</w:t>
      </w:r>
      <w:r w:rsidRPr="00FB7929">
        <w:rPr>
          <w:rFonts w:ascii="Times New Roman" w:hAnsi="Times New Roman"/>
          <w:kern w:val="2"/>
          <w:shd w:val="clear" w:color="auto" w:fill="FFFFFF"/>
          <w:lang w:val="pl-PL"/>
        </w:rPr>
        <w:t xml:space="preserve"> w formie elektronicznej na inny adres niż wskazany </w:t>
      </w:r>
      <w:r w:rsidRPr="00FB7929">
        <w:rPr>
          <w:rFonts w:ascii="Times New Roman" w:eastAsia="Arial" w:hAnsi="Times New Roman" w:cs="Times New Roman"/>
          <w:kern w:val="2"/>
          <w:shd w:val="clear" w:color="auto" w:fill="FFFFFF"/>
          <w:lang w:val="pl-PL" w:eastAsia="zh-CN"/>
        </w:rPr>
        <w:t xml:space="preserve"> </w:t>
      </w:r>
      <w:r w:rsidRPr="00FB7929">
        <w:rPr>
          <w:rFonts w:ascii="Times New Roman" w:hAnsi="Times New Roman"/>
          <w:kern w:val="2"/>
          <w:shd w:val="clear" w:color="auto" w:fill="FFFFFF"/>
          <w:lang w:val="pl-PL"/>
        </w:rPr>
        <w:t>w</w:t>
      </w:r>
      <w:r w:rsidRPr="00FB7929">
        <w:rPr>
          <w:rFonts w:ascii="Times New Roman" w:eastAsia="Arial" w:hAnsi="Times New Roman" w:cs="Times New Roman"/>
          <w:kern w:val="2"/>
          <w:shd w:val="clear" w:color="auto" w:fill="FFFFFF"/>
          <w:lang w:val="pl-PL" w:eastAsia="zh-CN"/>
        </w:rPr>
        <w:t> </w:t>
      </w:r>
      <w:r w:rsidRPr="00FB7929">
        <w:rPr>
          <w:rFonts w:ascii="Times New Roman" w:hAnsi="Times New Roman"/>
          <w:b/>
          <w:kern w:val="2"/>
          <w:shd w:val="clear" w:color="auto" w:fill="FFFFFF"/>
          <w:lang w:val="pl-PL"/>
        </w:rPr>
        <w:t>ust. 2</w:t>
      </w:r>
      <w:r w:rsidRPr="00FB7929">
        <w:rPr>
          <w:rFonts w:ascii="Times New Roman" w:hAnsi="Times New Roman"/>
          <w:kern w:val="2"/>
          <w:shd w:val="clear" w:color="auto" w:fill="FFFFFF"/>
          <w:lang w:val="pl-PL"/>
        </w:rPr>
        <w:t xml:space="preserve"> powyżej będzie traktowane jako niedostarczenie korespondencji do Zamawiającego.</w:t>
      </w:r>
    </w:p>
    <w:p w14:paraId="50709175"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W celu zapewnienia autentyczności pochodzenia i integralności </w:t>
      </w:r>
      <w:r w:rsidRPr="00FB7929">
        <w:rPr>
          <w:rFonts w:ascii="Times New Roman" w:eastAsia="Arial" w:hAnsi="Times New Roman" w:cs="Times New Roman"/>
          <w:kern w:val="2"/>
          <w:shd w:val="clear" w:color="auto" w:fill="FFFFFF"/>
          <w:lang w:val="pl-PL" w:eastAsia="zh-CN"/>
        </w:rPr>
        <w:t>faktury wystawionej</w:t>
      </w:r>
      <w:r w:rsidRPr="00FB7929">
        <w:rPr>
          <w:rFonts w:ascii="Times New Roman" w:hAnsi="Times New Roman"/>
          <w:kern w:val="2"/>
          <w:shd w:val="clear" w:color="auto" w:fill="FFFFFF"/>
          <w:lang w:val="pl-PL"/>
        </w:rPr>
        <w:t xml:space="preserve"> w formie elektronicznej, będą one przesyłane pocztą elektroniczną w postaci nieedytowalnego pliku PDF z</w:t>
      </w:r>
      <w:r w:rsidRPr="00FB7929">
        <w:rPr>
          <w:rFonts w:ascii="Times New Roman" w:eastAsia="Arial" w:hAnsi="Times New Roman" w:cs="Times New Roman"/>
          <w:kern w:val="2"/>
          <w:shd w:val="clear" w:color="auto" w:fill="FFFFFF"/>
          <w:lang w:val="pl-PL" w:eastAsia="zh-CN"/>
        </w:rPr>
        <w:t> </w:t>
      </w:r>
      <w:r w:rsidRPr="00FB7929">
        <w:rPr>
          <w:rFonts w:ascii="Times New Roman" w:hAnsi="Times New Roman"/>
          <w:kern w:val="2"/>
          <w:shd w:val="clear" w:color="auto" w:fill="FFFFFF"/>
          <w:lang w:val="pl-PL"/>
        </w:rPr>
        <w:t>następującego adresu mailowego Wykonawcy</w:t>
      </w:r>
      <w:r w:rsidRPr="00FB7929">
        <w:rPr>
          <w:rFonts w:ascii="Times New Roman" w:eastAsia="Arial" w:hAnsi="Times New Roman" w:cs="Times New Roman"/>
          <w:kern w:val="2"/>
          <w:shd w:val="clear" w:color="auto" w:fill="FFFFFF"/>
          <w:lang w:val="pl-PL" w:eastAsia="zh-CN"/>
        </w:rPr>
        <w:t xml:space="preserve">: </w:t>
      </w:r>
      <w:hyperlink r:id="rId10">
        <w:r w:rsidRPr="00FB7929">
          <w:rPr>
            <w:rFonts w:ascii="Times New Roman" w:eastAsia="Arial" w:hAnsi="Times New Roman" w:cs="Times New Roman"/>
            <w:kern w:val="2"/>
            <w:u w:val="single"/>
            <w:shd w:val="clear" w:color="auto" w:fill="FFFFFF"/>
            <w:lang w:val="pl-PL" w:eastAsia="zh-CN"/>
          </w:rPr>
          <w:t>...............................................................</w:t>
        </w:r>
      </w:hyperlink>
      <w:r w:rsidRPr="00FB7929">
        <w:rPr>
          <w:rFonts w:ascii="Times New Roman" w:eastAsia="Arial" w:hAnsi="Times New Roman" w:cs="Times New Roman"/>
          <w:kern w:val="2"/>
          <w:shd w:val="clear" w:color="auto" w:fill="FFFFFF"/>
          <w:lang w:val="pl-PL" w:eastAsia="zh-CN"/>
        </w:rPr>
        <w:t xml:space="preserve"> .</w:t>
      </w:r>
    </w:p>
    <w:p w14:paraId="09891C29"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Każda ze Stron zobowiązuje się do przechowywania </w:t>
      </w:r>
      <w:r w:rsidRPr="00FB7929">
        <w:rPr>
          <w:rFonts w:ascii="Times New Roman" w:eastAsia="Arial" w:hAnsi="Times New Roman" w:cs="Times New Roman"/>
          <w:kern w:val="2"/>
          <w:shd w:val="clear" w:color="auto" w:fill="FFFFFF"/>
          <w:lang w:val="pl-PL" w:eastAsia="zh-CN"/>
        </w:rPr>
        <w:t>faktury elektronicznej</w:t>
      </w:r>
      <w:r w:rsidRPr="00FB7929">
        <w:rPr>
          <w:rFonts w:ascii="Times New Roman" w:hAnsi="Times New Roman"/>
          <w:kern w:val="2"/>
          <w:shd w:val="clear" w:color="auto" w:fill="FFFFFF"/>
          <w:lang w:val="pl-PL"/>
        </w:rPr>
        <w:t xml:space="preserve"> w sposób zapewniający możliwość potwierdzenia autentyczności pochodzenia, integralności treści i czytelności </w:t>
      </w:r>
      <w:r w:rsidRPr="00FB7929">
        <w:rPr>
          <w:rFonts w:ascii="Times New Roman" w:eastAsia="Arial" w:hAnsi="Times New Roman" w:cs="Times New Roman"/>
          <w:kern w:val="2"/>
          <w:shd w:val="clear" w:color="auto" w:fill="FFFFFF"/>
          <w:lang w:val="pl-PL" w:eastAsia="zh-CN"/>
        </w:rPr>
        <w:t>faktury elektronicznej</w:t>
      </w:r>
      <w:r w:rsidRPr="00FB7929">
        <w:rPr>
          <w:rFonts w:ascii="Times New Roman" w:hAnsi="Times New Roman"/>
          <w:kern w:val="2"/>
          <w:shd w:val="clear" w:color="auto" w:fill="FFFFFF"/>
          <w:lang w:val="pl-PL"/>
        </w:rPr>
        <w:t xml:space="preserve"> zgodnie z wymogami przewidzianymi przepisami ustawy o podatku od towarów i usług.</w:t>
      </w:r>
    </w:p>
    <w:p w14:paraId="6C09FE86"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Do transakcji udokumentowanych fakturą elektroniczną, nie będą wystawiane faktury w innej formie. Faktury elektroniczne nie będą przesyłane dodatkowo w formie papierowej.</w:t>
      </w:r>
    </w:p>
    <w:p w14:paraId="56764C45"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Za datę otrzymania faktury elektronicznej przez Zamawiającego, uważa się datę wpływu tej faktury na</w:t>
      </w:r>
      <w:r w:rsidRPr="00FB7929">
        <w:rPr>
          <w:rFonts w:ascii="Times New Roman" w:eastAsia="Arial" w:hAnsi="Times New Roman" w:cs="Times New Roman"/>
          <w:kern w:val="2"/>
          <w:shd w:val="clear" w:color="auto" w:fill="FFFFFF"/>
          <w:lang w:val="pl-PL" w:eastAsia="zh-CN"/>
        </w:rPr>
        <w:t> </w:t>
      </w:r>
      <w:r w:rsidRPr="00FB7929">
        <w:rPr>
          <w:rFonts w:ascii="Times New Roman" w:hAnsi="Times New Roman"/>
          <w:kern w:val="2"/>
          <w:shd w:val="clear" w:color="auto" w:fill="FFFFFF"/>
          <w:lang w:val="pl-PL"/>
        </w:rPr>
        <w:t xml:space="preserve">skrzynkę poczty elektronicznej Zamawiającego, o której mowa w </w:t>
      </w:r>
      <w:r w:rsidRPr="00FB7929">
        <w:rPr>
          <w:rFonts w:ascii="Times New Roman" w:hAnsi="Times New Roman"/>
          <w:b/>
          <w:kern w:val="2"/>
          <w:shd w:val="clear" w:color="auto" w:fill="FFFFFF"/>
          <w:lang w:val="pl-PL"/>
        </w:rPr>
        <w:t>ust. 2</w:t>
      </w:r>
      <w:r w:rsidRPr="00FB7929">
        <w:rPr>
          <w:rFonts w:ascii="Times New Roman" w:hAnsi="Times New Roman"/>
          <w:kern w:val="2"/>
          <w:shd w:val="clear" w:color="auto" w:fill="FFFFFF"/>
          <w:lang w:val="pl-PL"/>
        </w:rPr>
        <w:t>.</w:t>
      </w:r>
    </w:p>
    <w:p w14:paraId="1358DAFF"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W razie cofnięcia przez Zamawiającego zezwolenia na przesyłanie </w:t>
      </w:r>
      <w:r w:rsidRPr="00FB7929">
        <w:rPr>
          <w:rFonts w:ascii="Times New Roman" w:eastAsia="Arial" w:hAnsi="Times New Roman" w:cs="Times New Roman"/>
          <w:kern w:val="2"/>
          <w:shd w:val="clear" w:color="auto" w:fill="FFFFFF"/>
          <w:lang w:val="pl-PL" w:eastAsia="zh-CN"/>
        </w:rPr>
        <w:t>faktury elektronicznej wystawianej</w:t>
      </w:r>
      <w:r w:rsidRPr="00FB7929">
        <w:rPr>
          <w:rFonts w:ascii="Times New Roman" w:hAnsi="Times New Roman"/>
          <w:kern w:val="2"/>
          <w:shd w:val="clear" w:color="auto" w:fill="FFFFFF"/>
          <w:lang w:val="pl-PL"/>
        </w:rPr>
        <w:t xml:space="preserve"> przez Wykonawcę w ramach niniejszej umowy, Wykonawca zaprzestaje przesyłania faktur elektronicznych drogą elektroniczną w terminie 7 </w:t>
      </w:r>
      <w:r w:rsidRPr="00FB7929">
        <w:rPr>
          <w:rFonts w:ascii="Times New Roman" w:eastAsia="Arial" w:hAnsi="Times New Roman" w:cs="Times New Roman"/>
          <w:kern w:val="2"/>
          <w:shd w:val="clear" w:color="auto" w:fill="FFFFFF"/>
          <w:lang w:val="pl-PL" w:eastAsia="zh-CN"/>
        </w:rPr>
        <w:t xml:space="preserve">(siedem) </w:t>
      </w:r>
      <w:r w:rsidRPr="00FB7929">
        <w:rPr>
          <w:rFonts w:ascii="Times New Roman" w:hAnsi="Times New Roman"/>
          <w:kern w:val="2"/>
          <w:shd w:val="clear" w:color="auto" w:fill="FFFFFF"/>
          <w:lang w:val="pl-PL"/>
        </w:rPr>
        <w:t xml:space="preserve">dni roboczych od dnia następującego po dniu, w którym otrzymał zawiadomienie od Zamawiającego o cofnięciu zezwolenia. </w:t>
      </w:r>
    </w:p>
    <w:p w14:paraId="52D619A4"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Cofnięcie zezwolenia, o którym mowa w </w:t>
      </w:r>
      <w:r w:rsidRPr="00FB7929">
        <w:rPr>
          <w:rFonts w:ascii="Times New Roman" w:hAnsi="Times New Roman"/>
          <w:b/>
          <w:kern w:val="2"/>
          <w:shd w:val="clear" w:color="auto" w:fill="FFFFFF"/>
          <w:lang w:val="pl-PL"/>
        </w:rPr>
        <w:t>ust. 1</w:t>
      </w:r>
      <w:r w:rsidRPr="00FB7929">
        <w:rPr>
          <w:rFonts w:ascii="Times New Roman" w:hAnsi="Times New Roman"/>
          <w:kern w:val="2"/>
          <w:shd w:val="clear" w:color="auto" w:fill="FFFFFF"/>
          <w:lang w:val="pl-PL"/>
        </w:rPr>
        <w:t xml:space="preserve"> wymaga formy pisemnej.</w:t>
      </w:r>
    </w:p>
    <w:p w14:paraId="7AA27A79"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Zezwolenie, o którym mowa w </w:t>
      </w:r>
      <w:r w:rsidRPr="00FB7929">
        <w:rPr>
          <w:rFonts w:ascii="Times New Roman" w:hAnsi="Times New Roman"/>
          <w:b/>
          <w:kern w:val="2"/>
          <w:shd w:val="clear" w:color="auto" w:fill="FFFFFF"/>
          <w:lang w:val="pl-PL"/>
        </w:rPr>
        <w:t>ust. 1</w:t>
      </w:r>
      <w:r w:rsidRPr="00FB7929">
        <w:rPr>
          <w:rFonts w:ascii="Times New Roman" w:hAnsi="Times New Roman"/>
          <w:kern w:val="2"/>
          <w:shd w:val="clear" w:color="auto" w:fill="FFFFFF"/>
          <w:lang w:val="pl-PL"/>
        </w:rPr>
        <w:t xml:space="preserve"> dotyczy również wystawiania i przesyłania drogą elektroniczną </w:t>
      </w:r>
      <w:r w:rsidRPr="00FB7929">
        <w:rPr>
          <w:rFonts w:ascii="Times New Roman" w:eastAsia="Arial" w:hAnsi="Times New Roman" w:cs="Times New Roman"/>
          <w:kern w:val="2"/>
          <w:shd w:val="clear" w:color="auto" w:fill="FFFFFF"/>
          <w:lang w:val="pl-PL" w:eastAsia="zh-CN"/>
        </w:rPr>
        <w:t>faktury korygującej, zaliczkowej</w:t>
      </w:r>
      <w:r w:rsidRPr="00FB7929">
        <w:rPr>
          <w:rFonts w:ascii="Times New Roman" w:hAnsi="Times New Roman"/>
          <w:kern w:val="2"/>
          <w:shd w:val="clear" w:color="auto" w:fill="FFFFFF"/>
          <w:lang w:val="pl-PL"/>
        </w:rPr>
        <w:t xml:space="preserve"> i duplikatów </w:t>
      </w:r>
      <w:r w:rsidRPr="00FB7929">
        <w:rPr>
          <w:rFonts w:ascii="Times New Roman" w:eastAsia="Arial" w:hAnsi="Times New Roman" w:cs="Times New Roman"/>
          <w:kern w:val="2"/>
          <w:shd w:val="clear" w:color="auto" w:fill="FFFFFF"/>
          <w:lang w:val="pl-PL" w:eastAsia="zh-CN"/>
        </w:rPr>
        <w:t>faktury</w:t>
      </w:r>
      <w:r w:rsidRPr="00FB7929">
        <w:rPr>
          <w:rFonts w:ascii="Times New Roman" w:hAnsi="Times New Roman"/>
          <w:kern w:val="2"/>
          <w:shd w:val="clear" w:color="auto" w:fill="FFFFFF"/>
          <w:lang w:val="pl-PL"/>
        </w:rPr>
        <w:t xml:space="preserve"> oraz not księgowych.</w:t>
      </w:r>
    </w:p>
    <w:p w14:paraId="46416240"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Zamawiający informuje o możliwości wysyłania </w:t>
      </w:r>
      <w:r w:rsidRPr="00FB7929">
        <w:rPr>
          <w:rFonts w:ascii="Times New Roman" w:eastAsia="Arial" w:hAnsi="Times New Roman" w:cs="Times New Roman"/>
          <w:kern w:val="2"/>
          <w:shd w:val="clear" w:color="auto" w:fill="FFFFFF"/>
          <w:lang w:val="pl-PL" w:eastAsia="zh-CN"/>
        </w:rPr>
        <w:t>faktury elektronicznej</w:t>
      </w:r>
      <w:r w:rsidRPr="00FB7929">
        <w:rPr>
          <w:rFonts w:ascii="Times New Roman" w:hAnsi="Times New Roman"/>
          <w:kern w:val="2"/>
          <w:shd w:val="clear" w:color="auto" w:fill="FFFFFF"/>
          <w:lang w:val="pl-PL"/>
        </w:rPr>
        <w:t xml:space="preserve"> za pośrednictwem platformy elektronicznego fakturowania (dalej PEF). Platforma Elektronicznego Fakturowania dostępna jest pod</w:t>
      </w:r>
      <w:r w:rsidRPr="00FB7929">
        <w:rPr>
          <w:rFonts w:ascii="Times New Roman" w:eastAsia="Arial" w:hAnsi="Times New Roman" w:cs="Times New Roman"/>
          <w:kern w:val="2"/>
          <w:shd w:val="clear" w:color="auto" w:fill="FFFFFF"/>
          <w:lang w:val="pl-PL" w:eastAsia="zh-CN"/>
        </w:rPr>
        <w:t> </w:t>
      </w:r>
      <w:r w:rsidRPr="00FB7929">
        <w:rPr>
          <w:rFonts w:ascii="Times New Roman" w:hAnsi="Times New Roman"/>
          <w:kern w:val="2"/>
          <w:shd w:val="clear" w:color="auto" w:fill="FFFFFF"/>
          <w:lang w:val="pl-PL"/>
        </w:rPr>
        <w:t xml:space="preserve">adresem </w:t>
      </w:r>
      <w:hyperlink r:id="rId11">
        <w:r w:rsidRPr="00FB7929">
          <w:rPr>
            <w:rFonts w:ascii="Times New Roman" w:hAnsi="Times New Roman"/>
            <w:kern w:val="2"/>
            <w:u w:val="single"/>
            <w:shd w:val="clear" w:color="auto" w:fill="FFFFFF"/>
            <w:lang w:val="pl-PL"/>
          </w:rPr>
          <w:t>https://brokerinfinite.efaktura.gov.pl/</w:t>
        </w:r>
      </w:hyperlink>
      <w:r w:rsidRPr="00FB7929">
        <w:rPr>
          <w:rFonts w:ascii="Times New Roman" w:hAnsi="Times New Roman"/>
          <w:kern w:val="2"/>
          <w:shd w:val="clear" w:color="auto" w:fill="FFFFFF"/>
          <w:lang w:val="pl-PL"/>
        </w:rPr>
        <w:t>.</w:t>
      </w:r>
    </w:p>
    <w:p w14:paraId="55631979"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Jeżeli Wykonawca będzie korzystał z PEF, zobowiązany będzie do podania Zamawiającemu informacji o</w:t>
      </w:r>
      <w:r w:rsidRPr="00FB7929">
        <w:rPr>
          <w:rFonts w:ascii="Times New Roman" w:eastAsia="Arial" w:hAnsi="Times New Roman" w:cs="Times New Roman"/>
          <w:kern w:val="2"/>
          <w:shd w:val="clear" w:color="auto" w:fill="FFFFFF"/>
          <w:lang w:val="pl-PL" w:eastAsia="zh-CN"/>
        </w:rPr>
        <w:t> </w:t>
      </w:r>
      <w:r w:rsidRPr="00FB7929">
        <w:rPr>
          <w:rFonts w:ascii="Times New Roman" w:hAnsi="Times New Roman"/>
          <w:kern w:val="2"/>
          <w:shd w:val="clear" w:color="auto" w:fill="FFFFFF"/>
          <w:lang w:val="pl-PL"/>
        </w:rPr>
        <w:t>swojej rejestracji na Platformie Elektronicznego Fakturowania w celu wysyłania Zamawiającemu ustrukturyzowanych faktur elektronicznych.</w:t>
      </w:r>
    </w:p>
    <w:p w14:paraId="55D52A32"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Jeżeli Wykonawca nie będzie korzystał z PEF, uprawniony jest również do przesyłania Zamawiającemu wystawionych przez siebie </w:t>
      </w:r>
      <w:r w:rsidRPr="00FB7929">
        <w:rPr>
          <w:rFonts w:ascii="Times New Roman" w:eastAsia="Arial" w:hAnsi="Times New Roman" w:cs="Times New Roman"/>
          <w:kern w:val="2"/>
          <w:shd w:val="clear" w:color="auto" w:fill="FFFFFF"/>
          <w:lang w:val="pl-PL" w:eastAsia="zh-CN"/>
        </w:rPr>
        <w:t>faktury elektronicznej</w:t>
      </w:r>
      <w:r w:rsidRPr="00FB7929">
        <w:rPr>
          <w:rFonts w:ascii="Times New Roman" w:hAnsi="Times New Roman"/>
          <w:kern w:val="2"/>
          <w:shd w:val="clear" w:color="auto" w:fill="FFFFFF"/>
          <w:lang w:val="pl-PL"/>
        </w:rPr>
        <w:t xml:space="preserve"> zgodnie z postanowieniami </w:t>
      </w:r>
      <w:r w:rsidRPr="00FB7929">
        <w:rPr>
          <w:rFonts w:ascii="Times New Roman" w:hAnsi="Times New Roman"/>
          <w:b/>
          <w:kern w:val="2"/>
          <w:shd w:val="clear" w:color="auto" w:fill="FFFFFF"/>
          <w:lang w:val="pl-PL"/>
        </w:rPr>
        <w:t xml:space="preserve">ust. 1 do </w:t>
      </w:r>
      <w:r w:rsidRPr="00FB7929">
        <w:rPr>
          <w:rFonts w:ascii="Times New Roman" w:eastAsia="Arial" w:hAnsi="Times New Roman" w:cs="Times New Roman"/>
          <w:b/>
          <w:bCs/>
          <w:kern w:val="2"/>
          <w:shd w:val="clear" w:color="auto" w:fill="FFFFFF"/>
          <w:lang w:val="pl-PL" w:eastAsia="zh-CN"/>
        </w:rPr>
        <w:t>10</w:t>
      </w:r>
      <w:r w:rsidRPr="00FB7929">
        <w:rPr>
          <w:rFonts w:ascii="Times New Roman" w:hAnsi="Times New Roman"/>
          <w:kern w:val="2"/>
          <w:shd w:val="clear" w:color="auto" w:fill="FFFFFF"/>
          <w:lang w:val="pl-PL"/>
        </w:rPr>
        <w:t xml:space="preserve"> powyżej.</w:t>
      </w:r>
    </w:p>
    <w:p w14:paraId="6DC0A7F0"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Zmiana adresu poczty elektronicznej o których mowa w </w:t>
      </w:r>
      <w:r w:rsidRPr="00FB7929">
        <w:rPr>
          <w:rFonts w:ascii="Times New Roman" w:hAnsi="Times New Roman"/>
          <w:b/>
          <w:kern w:val="2"/>
          <w:shd w:val="clear" w:color="auto" w:fill="FFFFFF"/>
          <w:lang w:val="pl-PL"/>
        </w:rPr>
        <w:t xml:space="preserve">ust. 2 i </w:t>
      </w:r>
      <w:r w:rsidRPr="00FB7929">
        <w:rPr>
          <w:rFonts w:ascii="Times New Roman" w:eastAsia="Arial" w:hAnsi="Times New Roman" w:cs="Times New Roman"/>
          <w:b/>
          <w:bCs/>
          <w:kern w:val="2"/>
          <w:shd w:val="clear" w:color="auto" w:fill="FFFFFF"/>
          <w:lang w:val="pl-PL" w:eastAsia="zh-CN"/>
        </w:rPr>
        <w:t>4</w:t>
      </w:r>
      <w:r w:rsidRPr="00FB7929">
        <w:rPr>
          <w:rFonts w:ascii="Times New Roman" w:hAnsi="Times New Roman"/>
          <w:kern w:val="2"/>
          <w:shd w:val="clear" w:color="auto" w:fill="FFFFFF"/>
          <w:lang w:val="pl-PL"/>
        </w:rPr>
        <w:t xml:space="preserve"> wymaga podpisania aneksu do niniejszej </w:t>
      </w:r>
      <w:r w:rsidRPr="00FB7929">
        <w:rPr>
          <w:rFonts w:ascii="Times New Roman" w:eastAsia="Arial" w:hAnsi="Times New Roman" w:cs="Times New Roman"/>
          <w:kern w:val="2"/>
          <w:shd w:val="clear" w:color="auto" w:fill="FFFFFF"/>
          <w:lang w:val="pl-PL" w:eastAsia="zh-CN"/>
        </w:rPr>
        <w:t>Umowy</w:t>
      </w:r>
      <w:r w:rsidRPr="00FB7929">
        <w:rPr>
          <w:rFonts w:ascii="Times New Roman" w:hAnsi="Times New Roman"/>
          <w:kern w:val="2"/>
          <w:shd w:val="clear" w:color="auto" w:fill="FFFFFF"/>
          <w:lang w:val="pl-PL"/>
        </w:rPr>
        <w:t>.</w:t>
      </w:r>
    </w:p>
    <w:p w14:paraId="12F791FC" w14:textId="77777777" w:rsidR="001458D7" w:rsidRPr="00FB7929" w:rsidRDefault="00736337">
      <w:pPr>
        <w:numPr>
          <w:ilvl w:val="0"/>
          <w:numId w:val="21"/>
        </w:numPr>
        <w:spacing w:after="0" w:line="240" w:lineRule="auto"/>
        <w:rPr>
          <w:rFonts w:ascii="Times New Roman" w:hAnsi="Times New Roman"/>
          <w:color w:val="auto"/>
          <w:kern w:val="2"/>
          <w:shd w:val="clear" w:color="auto" w:fill="FFFFFF"/>
          <w:lang w:val="pl-PL"/>
        </w:rPr>
      </w:pPr>
      <w:r w:rsidRPr="00FB7929">
        <w:rPr>
          <w:rFonts w:ascii="Times New Roman" w:hAnsi="Times New Roman"/>
          <w:kern w:val="2"/>
          <w:shd w:val="clear" w:color="auto" w:fill="FFFFFF"/>
          <w:lang w:val="pl-PL"/>
        </w:rPr>
        <w:t xml:space="preserve">Postanowienia </w:t>
      </w:r>
      <w:r w:rsidRPr="00FB7929">
        <w:rPr>
          <w:rFonts w:ascii="Times New Roman" w:hAnsi="Times New Roman"/>
          <w:b/>
          <w:kern w:val="2"/>
          <w:shd w:val="clear" w:color="auto" w:fill="FFFFFF"/>
          <w:lang w:val="pl-PL"/>
        </w:rPr>
        <w:t>ust. 1</w:t>
      </w:r>
      <w:r w:rsidRPr="00FB7929">
        <w:rPr>
          <w:rFonts w:ascii="Times New Roman" w:eastAsia="Arial" w:hAnsi="Times New Roman" w:cs="Times New Roman"/>
          <w:b/>
          <w:bCs/>
          <w:kern w:val="2"/>
          <w:shd w:val="clear" w:color="auto" w:fill="FFFFFF"/>
          <w:lang w:val="pl-PL" w:eastAsia="zh-CN"/>
        </w:rPr>
        <w:t xml:space="preserve"> do 14</w:t>
      </w:r>
      <w:r w:rsidRPr="00FB7929">
        <w:rPr>
          <w:rFonts w:ascii="Times New Roman" w:eastAsia="Arial" w:hAnsi="Times New Roman" w:cs="Times New Roman"/>
          <w:kern w:val="2"/>
          <w:shd w:val="clear" w:color="auto" w:fill="FFFFFF"/>
          <w:lang w:val="pl-PL" w:eastAsia="zh-CN"/>
        </w:rPr>
        <w:t xml:space="preserve"> powyżej</w:t>
      </w:r>
      <w:r w:rsidRPr="00FB7929">
        <w:rPr>
          <w:rFonts w:ascii="Times New Roman" w:hAnsi="Times New Roman"/>
          <w:kern w:val="2"/>
          <w:shd w:val="clear" w:color="auto" w:fill="FFFFFF"/>
          <w:lang w:val="pl-PL"/>
        </w:rPr>
        <w:t xml:space="preserve"> nie wykluczają możliwości wystawienia i przesłania przez Wykonawcę </w:t>
      </w:r>
      <w:r w:rsidRPr="00FB7929">
        <w:rPr>
          <w:rFonts w:ascii="Times New Roman" w:eastAsia="Arial" w:hAnsi="Times New Roman" w:cs="Times New Roman"/>
          <w:kern w:val="2"/>
          <w:shd w:val="clear" w:color="auto" w:fill="FFFFFF"/>
          <w:lang w:val="pl-PL" w:eastAsia="zh-CN"/>
        </w:rPr>
        <w:t>faktury</w:t>
      </w:r>
      <w:r w:rsidRPr="00FB7929">
        <w:rPr>
          <w:rFonts w:ascii="Times New Roman" w:hAnsi="Times New Roman"/>
          <w:kern w:val="2"/>
          <w:shd w:val="clear" w:color="auto" w:fill="FFFFFF"/>
          <w:lang w:val="pl-PL"/>
        </w:rPr>
        <w:t xml:space="preserve"> w</w:t>
      </w:r>
      <w:r w:rsidRPr="00FB7929">
        <w:rPr>
          <w:rFonts w:ascii="Times New Roman" w:eastAsia="Arial" w:hAnsi="Times New Roman" w:cs="Times New Roman"/>
          <w:kern w:val="2"/>
          <w:shd w:val="clear" w:color="auto" w:fill="FFFFFF"/>
          <w:lang w:val="pl-PL" w:eastAsia="zh-CN"/>
        </w:rPr>
        <w:t> </w:t>
      </w:r>
      <w:r w:rsidRPr="00FB7929">
        <w:rPr>
          <w:rFonts w:ascii="Times New Roman" w:hAnsi="Times New Roman"/>
          <w:kern w:val="2"/>
          <w:shd w:val="clear" w:color="auto" w:fill="FFFFFF"/>
          <w:lang w:val="pl-PL"/>
        </w:rPr>
        <w:t>formie papierowej pod warunkiem powiadomienia o tym fakcie Zamawiającego na adres mailowy, o</w:t>
      </w:r>
      <w:r w:rsidRPr="00FB7929">
        <w:rPr>
          <w:rFonts w:ascii="Times New Roman" w:eastAsia="Arial" w:hAnsi="Times New Roman" w:cs="Times New Roman"/>
          <w:kern w:val="2"/>
          <w:shd w:val="clear" w:color="auto" w:fill="FFFFFF"/>
          <w:lang w:val="pl-PL" w:eastAsia="zh-CN"/>
        </w:rPr>
        <w:t> </w:t>
      </w:r>
      <w:r w:rsidRPr="00FB7929">
        <w:rPr>
          <w:rFonts w:ascii="Times New Roman" w:hAnsi="Times New Roman"/>
          <w:kern w:val="2"/>
          <w:shd w:val="clear" w:color="auto" w:fill="FFFFFF"/>
          <w:lang w:val="pl-PL"/>
        </w:rPr>
        <w:t xml:space="preserve">którym mowa w </w:t>
      </w:r>
      <w:r w:rsidRPr="00FB7929">
        <w:rPr>
          <w:rFonts w:ascii="Times New Roman" w:hAnsi="Times New Roman"/>
          <w:b/>
          <w:kern w:val="2"/>
          <w:shd w:val="clear" w:color="auto" w:fill="FFFFFF"/>
          <w:lang w:val="pl-PL"/>
        </w:rPr>
        <w:t xml:space="preserve">ust. 2 </w:t>
      </w:r>
      <w:r w:rsidRPr="00FB7929">
        <w:rPr>
          <w:rFonts w:ascii="Times New Roman" w:hAnsi="Times New Roman"/>
          <w:kern w:val="2"/>
          <w:shd w:val="clear" w:color="auto" w:fill="FFFFFF"/>
          <w:lang w:val="pl-PL"/>
        </w:rPr>
        <w:t>najpóźniej w kolejnym dniu roboczym od dnia dokonania wysyłki faktury papierowej przez Wykonawcę.</w:t>
      </w:r>
    </w:p>
    <w:p w14:paraId="3EA82453" w14:textId="77777777" w:rsidR="001458D7" w:rsidRPr="00FB7929" w:rsidRDefault="001458D7">
      <w:pPr>
        <w:spacing w:after="0" w:line="240" w:lineRule="auto"/>
        <w:ind w:left="20" w:right="2"/>
        <w:jc w:val="center"/>
        <w:rPr>
          <w:rFonts w:ascii="Times New Roman" w:hAnsi="Times New Roman" w:cs="Times New Roman"/>
          <w:b/>
          <w:color w:val="auto"/>
          <w:lang w:val="pl-PL"/>
        </w:rPr>
      </w:pPr>
    </w:p>
    <w:p w14:paraId="53864B55" w14:textId="63F95270" w:rsidR="001458D7" w:rsidRPr="00FB7929" w:rsidRDefault="00736337">
      <w:pPr>
        <w:spacing w:after="0" w:line="240" w:lineRule="auto"/>
        <w:ind w:left="20" w:right="2"/>
        <w:jc w:val="center"/>
        <w:rPr>
          <w:rFonts w:ascii="Times New Roman" w:hAnsi="Times New Roman"/>
          <w:color w:val="auto"/>
          <w:lang w:val="pl-PL"/>
        </w:rPr>
      </w:pPr>
      <w:r w:rsidRPr="00FB7929">
        <w:rPr>
          <w:rFonts w:ascii="Times New Roman" w:hAnsi="Times New Roman" w:cs="Times New Roman"/>
          <w:b/>
          <w:color w:val="auto"/>
          <w:lang w:val="pl-PL"/>
        </w:rPr>
        <w:t xml:space="preserve">§ </w:t>
      </w:r>
      <w:r w:rsidRPr="00FB7929">
        <w:rPr>
          <w:rFonts w:ascii="Times New Roman" w:hAnsi="Times New Roman"/>
          <w:b/>
          <w:color w:val="auto"/>
          <w:lang w:val="pl-PL"/>
        </w:rPr>
        <w:t>8</w:t>
      </w:r>
    </w:p>
    <w:p w14:paraId="6204EB25" w14:textId="77777777" w:rsidR="001458D7" w:rsidRPr="00FB7929" w:rsidRDefault="00736337">
      <w:pPr>
        <w:spacing w:after="0" w:line="240" w:lineRule="auto"/>
        <w:ind w:left="20" w:right="2"/>
        <w:jc w:val="center"/>
        <w:rPr>
          <w:rFonts w:ascii="Times New Roman" w:hAnsi="Times New Roman"/>
          <w:color w:val="auto"/>
          <w:lang w:val="pl-PL"/>
        </w:rPr>
      </w:pPr>
      <w:r w:rsidRPr="00FB7929">
        <w:rPr>
          <w:rFonts w:ascii="Times New Roman" w:hAnsi="Times New Roman"/>
          <w:color w:val="auto"/>
          <w:lang w:val="pl-PL"/>
        </w:rPr>
        <w:t>[</w:t>
      </w:r>
      <w:r w:rsidRPr="00FB7929">
        <w:rPr>
          <w:rFonts w:ascii="Times New Roman" w:hAnsi="Times New Roman"/>
          <w:b/>
          <w:color w:val="auto"/>
          <w:lang w:val="pl-PL"/>
        </w:rPr>
        <w:t>KARY UMOWNE]</w:t>
      </w:r>
    </w:p>
    <w:p w14:paraId="71BDE087" w14:textId="77777777" w:rsidR="001458D7" w:rsidRPr="00FB7929" w:rsidRDefault="00736337">
      <w:pPr>
        <w:numPr>
          <w:ilvl w:val="0"/>
          <w:numId w:val="7"/>
        </w:numPr>
        <w:spacing w:after="0" w:line="240" w:lineRule="auto"/>
        <w:jc w:val="left"/>
        <w:rPr>
          <w:rFonts w:ascii="Times New Roman" w:hAnsi="Times New Roman" w:cs="Times New Roman"/>
          <w:color w:val="auto"/>
          <w:kern w:val="2"/>
          <w:lang w:val="pl-PL"/>
        </w:rPr>
      </w:pPr>
      <w:r w:rsidRPr="00FB7929">
        <w:rPr>
          <w:rFonts w:ascii="Times New Roman" w:hAnsi="Times New Roman" w:cs="Times New Roman"/>
          <w:color w:val="auto"/>
          <w:kern w:val="2"/>
          <w:lang w:val="pl-PL"/>
        </w:rPr>
        <w:t>Wykonawca zapłaci Zamawiającemu następujące kary umowne:</w:t>
      </w:r>
    </w:p>
    <w:p w14:paraId="1C5B7F13" w14:textId="6EDC82A1" w:rsidR="001458D7" w:rsidRPr="00FB7929" w:rsidRDefault="00736337">
      <w:pPr>
        <w:numPr>
          <w:ilvl w:val="0"/>
          <w:numId w:val="6"/>
        </w:numPr>
        <w:spacing w:after="0" w:line="240" w:lineRule="auto"/>
        <w:ind w:left="1080"/>
        <w:contextualSpacing/>
        <w:textAlignment w:val="baseline"/>
        <w:rPr>
          <w:rFonts w:ascii="Times New Roman" w:eastAsia="Times New Roman" w:hAnsi="Times New Roman" w:cs="Times New Roman"/>
          <w:color w:val="auto"/>
          <w:kern w:val="2"/>
          <w:lang w:val="pl-PL" w:eastAsia="ar-SA"/>
        </w:rPr>
      </w:pPr>
      <w:r w:rsidRPr="00FB7929">
        <w:rPr>
          <w:rFonts w:ascii="Times New Roman" w:eastAsia="Times New Roman" w:hAnsi="Times New Roman" w:cs="Times New Roman"/>
          <w:b/>
          <w:color w:val="auto"/>
          <w:kern w:val="2"/>
          <w:lang w:val="pl-PL" w:eastAsia="ar-SA"/>
        </w:rPr>
        <w:t>za odstąpienie od Umowy</w:t>
      </w:r>
      <w:r w:rsidRPr="00FB7929">
        <w:rPr>
          <w:rFonts w:ascii="Times New Roman" w:eastAsia="Times New Roman" w:hAnsi="Times New Roman" w:cs="Times New Roman"/>
          <w:color w:val="auto"/>
          <w:kern w:val="2"/>
          <w:lang w:val="pl-PL" w:eastAsia="ar-SA"/>
        </w:rPr>
        <w:t xml:space="preserve"> przez którąkolwiek ze Stron z przyczyn zależnych od Wykonawcy – w wysokości </w:t>
      </w:r>
      <w:r w:rsidRPr="00FB7929">
        <w:rPr>
          <w:rFonts w:ascii="Times New Roman" w:eastAsia="Times New Roman" w:hAnsi="Times New Roman" w:cs="Times New Roman"/>
          <w:b/>
          <w:color w:val="auto"/>
          <w:kern w:val="2"/>
          <w:lang w:val="pl-PL" w:eastAsia="ar-SA"/>
        </w:rPr>
        <w:t>20%</w:t>
      </w:r>
      <w:r w:rsidRPr="00FB7929">
        <w:rPr>
          <w:rFonts w:ascii="Times New Roman" w:eastAsia="Times New Roman" w:hAnsi="Times New Roman" w:cs="Times New Roman"/>
          <w:color w:val="auto"/>
          <w:kern w:val="2"/>
          <w:lang w:val="pl-PL" w:eastAsia="ar-SA"/>
        </w:rPr>
        <w:t xml:space="preserve"> </w:t>
      </w:r>
      <w:bookmarkStart w:id="7" w:name="_Hlk38633891"/>
      <w:bookmarkStart w:id="8" w:name="_Hlk77776885"/>
      <w:r w:rsidRPr="00FB7929">
        <w:rPr>
          <w:rFonts w:ascii="Times New Roman" w:eastAsia="Times New Roman" w:hAnsi="Times New Roman" w:cs="Times New Roman"/>
          <w:color w:val="auto"/>
          <w:kern w:val="2"/>
          <w:lang w:val="pl-PL" w:eastAsia="ar-SA"/>
        </w:rPr>
        <w:t>wynagrodzenia ryczałtowego brutto</w:t>
      </w:r>
      <w:bookmarkEnd w:id="7"/>
      <w:r w:rsidRPr="00FB7929">
        <w:rPr>
          <w:rFonts w:ascii="Times New Roman" w:eastAsia="Times New Roman" w:hAnsi="Times New Roman" w:cs="Times New Roman"/>
          <w:color w:val="auto"/>
          <w:kern w:val="2"/>
          <w:lang w:val="pl-PL" w:eastAsia="ar-SA"/>
        </w:rPr>
        <w:t xml:space="preserve">, określonego w </w:t>
      </w:r>
      <w:r w:rsidRPr="00FB7929">
        <w:rPr>
          <w:rFonts w:ascii="Times New Roman" w:eastAsia="Times New Roman" w:hAnsi="Times New Roman" w:cs="Times New Roman"/>
          <w:b/>
          <w:color w:val="auto"/>
          <w:kern w:val="2"/>
          <w:lang w:val="pl-PL" w:eastAsia="ar-SA"/>
        </w:rPr>
        <w:t>§ 6 ust. 1</w:t>
      </w:r>
      <w:r w:rsidRPr="00FB7929">
        <w:rPr>
          <w:rFonts w:ascii="Times New Roman" w:eastAsia="Times New Roman" w:hAnsi="Times New Roman" w:cs="Times New Roman"/>
          <w:color w:val="auto"/>
          <w:kern w:val="2"/>
          <w:lang w:val="pl-PL" w:eastAsia="ar-SA"/>
        </w:rPr>
        <w:t xml:space="preserve"> Umowy</w:t>
      </w:r>
      <w:bookmarkEnd w:id="8"/>
      <w:r w:rsidRPr="00FB7929">
        <w:rPr>
          <w:rFonts w:ascii="Times New Roman" w:eastAsia="Times New Roman" w:hAnsi="Times New Roman" w:cs="Times New Roman"/>
          <w:color w:val="auto"/>
          <w:kern w:val="2"/>
          <w:lang w:val="pl-PL" w:eastAsia="ar-SA"/>
        </w:rPr>
        <w:t>;</w:t>
      </w:r>
    </w:p>
    <w:p w14:paraId="7D26C242" w14:textId="5B04FB96" w:rsidR="001458D7" w:rsidRPr="00FB7929" w:rsidRDefault="00736337">
      <w:pPr>
        <w:numPr>
          <w:ilvl w:val="0"/>
          <w:numId w:val="6"/>
        </w:numPr>
        <w:spacing w:after="0" w:line="240" w:lineRule="auto"/>
        <w:ind w:left="1080"/>
        <w:rPr>
          <w:rFonts w:ascii="Times New Roman" w:eastAsia="Times New Roman" w:hAnsi="Times New Roman" w:cs="Times New Roman"/>
          <w:color w:val="auto"/>
          <w:kern w:val="2"/>
          <w:lang w:val="pl-PL" w:eastAsia="ar-SA"/>
        </w:rPr>
      </w:pPr>
      <w:r w:rsidRPr="00FB7929">
        <w:rPr>
          <w:rFonts w:ascii="Times New Roman" w:eastAsia="Times New Roman" w:hAnsi="Times New Roman" w:cs="Times New Roman"/>
          <w:b/>
          <w:color w:val="auto"/>
          <w:kern w:val="2"/>
          <w:lang w:val="pl-PL" w:eastAsia="ar-SA"/>
        </w:rPr>
        <w:t>za zwłokę w wykonaniu przedmiotu umowy</w:t>
      </w:r>
      <w:r w:rsidRPr="00FB7929">
        <w:rPr>
          <w:rFonts w:ascii="Times New Roman" w:eastAsia="Times New Roman" w:hAnsi="Times New Roman" w:cs="Times New Roman"/>
          <w:color w:val="auto"/>
          <w:kern w:val="2"/>
          <w:lang w:val="pl-PL" w:eastAsia="ar-SA"/>
        </w:rPr>
        <w:t>, względem terminu  wskazanego w</w:t>
      </w:r>
      <w:bookmarkStart w:id="9" w:name="_Hlk95419873"/>
      <w:r w:rsidRPr="00FB7929">
        <w:rPr>
          <w:rFonts w:ascii="Times New Roman" w:eastAsia="Times New Roman" w:hAnsi="Times New Roman" w:cs="Times New Roman"/>
          <w:color w:val="auto"/>
          <w:kern w:val="2"/>
          <w:lang w:val="pl-PL" w:eastAsia="ar-SA"/>
        </w:rPr>
        <w:t xml:space="preserve"> </w:t>
      </w:r>
      <w:bookmarkStart w:id="10" w:name="_Hlk95419835"/>
      <w:r w:rsidRPr="00FB7929">
        <w:rPr>
          <w:rFonts w:ascii="Times New Roman" w:eastAsia="Times New Roman" w:hAnsi="Times New Roman" w:cs="Times New Roman"/>
          <w:b/>
          <w:color w:val="auto"/>
          <w:kern w:val="2"/>
          <w:lang w:val="pl-PL" w:eastAsia="ar-SA"/>
        </w:rPr>
        <w:t xml:space="preserve">§ </w:t>
      </w:r>
      <w:bookmarkEnd w:id="9"/>
      <w:r w:rsidRPr="00FB7929">
        <w:rPr>
          <w:rFonts w:ascii="Times New Roman" w:eastAsia="Times New Roman" w:hAnsi="Times New Roman" w:cs="Times New Roman"/>
          <w:b/>
          <w:color w:val="auto"/>
          <w:kern w:val="2"/>
          <w:lang w:val="pl-PL" w:eastAsia="ar-SA"/>
        </w:rPr>
        <w:t>3 ust. 1</w:t>
      </w:r>
      <w:r w:rsidRPr="00FB7929">
        <w:rPr>
          <w:rFonts w:ascii="Times New Roman" w:hAnsi="Times New Roman"/>
          <w:b/>
          <w:color w:val="auto"/>
          <w:kern w:val="2"/>
          <w:lang w:val="pl-PL"/>
        </w:rPr>
        <w:t xml:space="preserve"> </w:t>
      </w:r>
      <w:r w:rsidRPr="00FB7929">
        <w:rPr>
          <w:rFonts w:ascii="Times New Roman" w:eastAsia="Times New Roman" w:hAnsi="Times New Roman" w:cs="Times New Roman"/>
          <w:color w:val="auto"/>
          <w:kern w:val="2"/>
          <w:lang w:val="pl-PL" w:eastAsia="ar-SA"/>
        </w:rPr>
        <w:t xml:space="preserve">Umowy </w:t>
      </w:r>
      <w:bookmarkEnd w:id="10"/>
      <w:r w:rsidRPr="00FB7929">
        <w:rPr>
          <w:rFonts w:ascii="Times New Roman" w:eastAsia="Times New Roman" w:hAnsi="Times New Roman" w:cs="Times New Roman"/>
          <w:color w:val="auto"/>
          <w:kern w:val="2"/>
          <w:lang w:val="pl-PL" w:eastAsia="ar-SA"/>
        </w:rPr>
        <w:t xml:space="preserve">– w wysokości </w:t>
      </w:r>
      <w:r w:rsidRPr="00FB7929">
        <w:rPr>
          <w:rFonts w:ascii="Times New Roman" w:eastAsia="Times New Roman" w:hAnsi="Times New Roman" w:cs="Times New Roman"/>
          <w:b/>
          <w:color w:val="auto"/>
          <w:kern w:val="2"/>
          <w:lang w:val="pl-PL" w:eastAsia="ar-SA"/>
        </w:rPr>
        <w:t>1 %</w:t>
      </w:r>
      <w:r w:rsidRPr="00FB7929">
        <w:rPr>
          <w:rFonts w:ascii="Times New Roman" w:eastAsia="Times New Roman" w:hAnsi="Times New Roman" w:cs="Times New Roman"/>
          <w:color w:val="auto"/>
          <w:kern w:val="2"/>
          <w:lang w:val="pl-PL" w:eastAsia="ar-SA"/>
        </w:rPr>
        <w:t xml:space="preserve"> wynagrodzenia ryczałtowego brutto, określonego w </w:t>
      </w:r>
      <w:r w:rsidRPr="00FB7929">
        <w:rPr>
          <w:rFonts w:ascii="Times New Roman" w:eastAsia="Times New Roman" w:hAnsi="Times New Roman" w:cs="Times New Roman"/>
          <w:b/>
          <w:color w:val="auto"/>
          <w:kern w:val="2"/>
          <w:lang w:val="pl-PL" w:eastAsia="ar-SA"/>
        </w:rPr>
        <w:t>§ 6 ust. 1</w:t>
      </w:r>
      <w:r w:rsidRPr="00FB7929">
        <w:rPr>
          <w:rFonts w:ascii="Times New Roman" w:eastAsia="Times New Roman" w:hAnsi="Times New Roman" w:cs="Times New Roman"/>
          <w:color w:val="auto"/>
          <w:kern w:val="2"/>
          <w:lang w:val="pl-PL" w:eastAsia="ar-SA"/>
        </w:rPr>
        <w:t xml:space="preserve"> </w:t>
      </w:r>
      <w:r w:rsidRPr="00FB7929">
        <w:rPr>
          <w:rFonts w:ascii="Times New Roman" w:eastAsia="Times New Roman" w:hAnsi="Times New Roman" w:cs="Times New Roman"/>
          <w:color w:val="auto"/>
          <w:kern w:val="2"/>
          <w:lang w:val="pl-PL" w:eastAsia="ar-SA"/>
        </w:rPr>
        <w:lastRenderedPageBreak/>
        <w:t>Umowy, za każdy dzień zwłoki, licząc od następnego dnia od upływu terminu wykonania Przedmiotu Umowy;</w:t>
      </w:r>
    </w:p>
    <w:p w14:paraId="52F74D52" w14:textId="6934965C" w:rsidR="001458D7" w:rsidRPr="00FB7929" w:rsidRDefault="00736337">
      <w:pPr>
        <w:numPr>
          <w:ilvl w:val="0"/>
          <w:numId w:val="6"/>
        </w:numPr>
        <w:spacing w:after="0" w:line="240" w:lineRule="auto"/>
        <w:ind w:left="1080"/>
        <w:contextualSpacing/>
        <w:textAlignment w:val="baseline"/>
        <w:rPr>
          <w:rFonts w:ascii="Times New Roman" w:eastAsia="Times New Roman" w:hAnsi="Times New Roman" w:cs="Times New Roman"/>
          <w:color w:val="auto"/>
          <w:kern w:val="2"/>
          <w:lang w:val="pl-PL" w:eastAsia="ar-SA"/>
        </w:rPr>
      </w:pPr>
      <w:r w:rsidRPr="00FB7929">
        <w:rPr>
          <w:rFonts w:ascii="Times New Roman" w:eastAsia="Times New Roman" w:hAnsi="Times New Roman" w:cs="Times New Roman"/>
          <w:b/>
          <w:color w:val="auto"/>
          <w:kern w:val="2"/>
          <w:lang w:val="pl-PL" w:eastAsia="ar-SA"/>
        </w:rPr>
        <w:t>za zwłokę w usunięciu wad</w:t>
      </w:r>
      <w:r w:rsidRPr="00FB7929">
        <w:rPr>
          <w:rFonts w:ascii="Times New Roman" w:eastAsia="Times New Roman" w:hAnsi="Times New Roman" w:cs="Times New Roman"/>
          <w:color w:val="auto"/>
          <w:kern w:val="2"/>
          <w:lang w:val="pl-PL" w:eastAsia="ar-SA"/>
        </w:rPr>
        <w:t>, stwierdzonych w toku odbioru</w:t>
      </w:r>
      <w:r w:rsidRPr="00FB7929">
        <w:rPr>
          <w:rFonts w:ascii="Times New Roman" w:hAnsi="Times New Roman" w:cs="Times New Roman"/>
          <w:color w:val="auto"/>
          <w:lang w:val="pl-PL"/>
        </w:rPr>
        <w:t xml:space="preserve"> </w:t>
      </w:r>
      <w:r w:rsidRPr="00FB7929">
        <w:rPr>
          <w:rFonts w:ascii="Times New Roman" w:eastAsia="Times New Roman" w:hAnsi="Times New Roman" w:cs="Times New Roman"/>
          <w:color w:val="auto"/>
          <w:kern w:val="2"/>
          <w:lang w:val="pl-PL" w:eastAsia="ar-SA"/>
        </w:rPr>
        <w:t xml:space="preserve">końcowego lub ujawnionych w okresie gwarancji i rękojmi – w wysokości </w:t>
      </w:r>
      <w:r w:rsidRPr="00FB7929">
        <w:rPr>
          <w:rFonts w:ascii="Times New Roman" w:eastAsia="Times New Roman" w:hAnsi="Times New Roman" w:cs="Times New Roman"/>
          <w:b/>
          <w:color w:val="auto"/>
          <w:kern w:val="2"/>
          <w:lang w:val="pl-PL" w:eastAsia="ar-SA"/>
        </w:rPr>
        <w:t>1 %</w:t>
      </w:r>
      <w:r w:rsidRPr="00FB7929">
        <w:rPr>
          <w:rFonts w:ascii="Times New Roman" w:eastAsia="Times New Roman" w:hAnsi="Times New Roman" w:cs="Times New Roman"/>
          <w:color w:val="auto"/>
          <w:kern w:val="2"/>
          <w:lang w:val="pl-PL" w:eastAsia="ar-SA"/>
        </w:rPr>
        <w:t xml:space="preserve"> wynagrodzenia ryczałtowego brutto, określonego w </w:t>
      </w:r>
      <w:r w:rsidRPr="00FB7929">
        <w:rPr>
          <w:rFonts w:ascii="Times New Roman" w:eastAsia="Times New Roman" w:hAnsi="Times New Roman" w:cs="Times New Roman"/>
          <w:b/>
          <w:color w:val="auto"/>
          <w:kern w:val="2"/>
          <w:lang w:val="pl-PL" w:eastAsia="ar-SA"/>
        </w:rPr>
        <w:t>§ 6 ust. 1</w:t>
      </w:r>
      <w:r w:rsidRPr="00FB7929">
        <w:rPr>
          <w:rFonts w:ascii="Times New Roman" w:eastAsia="Times New Roman" w:hAnsi="Times New Roman" w:cs="Times New Roman"/>
          <w:color w:val="auto"/>
          <w:kern w:val="2"/>
          <w:lang w:val="pl-PL" w:eastAsia="ar-SA"/>
        </w:rPr>
        <w:t xml:space="preserve"> Umowy, za każdy dzień zwłoki, licząc od następnego dnia od upływu terminu wyznaczonego przez Zamawiającego na usunięcie wad;</w:t>
      </w:r>
    </w:p>
    <w:p w14:paraId="09DF3F89" w14:textId="7F495A13" w:rsidR="001458D7" w:rsidRPr="00FB7929" w:rsidRDefault="00736337">
      <w:pPr>
        <w:numPr>
          <w:ilvl w:val="0"/>
          <w:numId w:val="6"/>
        </w:numPr>
        <w:spacing w:after="0" w:line="240" w:lineRule="auto"/>
        <w:ind w:left="1080"/>
        <w:rPr>
          <w:rFonts w:ascii="Times New Roman" w:eastAsia="Times New Roman" w:hAnsi="Times New Roman" w:cs="Times New Roman"/>
          <w:bCs/>
          <w:color w:val="auto"/>
          <w:kern w:val="2"/>
          <w:lang w:val="pl-PL" w:eastAsia="ar-SA"/>
        </w:rPr>
      </w:pPr>
      <w:r w:rsidRPr="00FB7929">
        <w:rPr>
          <w:rFonts w:ascii="Times New Roman" w:hAnsi="Times New Roman" w:cs="Times New Roman"/>
          <w:b/>
          <w:bCs/>
          <w:color w:val="auto"/>
          <w:lang w:val="pl-PL" w:eastAsia="ar-SA"/>
        </w:rPr>
        <w:t>za wykonanie Przedmiotu Umowy niezgodnie z niniejszą Umową, OPZ, złożoną ofertą lub poleceniami Zamawiającego</w:t>
      </w:r>
      <w:r w:rsidRPr="00FB7929">
        <w:rPr>
          <w:rFonts w:ascii="Times New Roman" w:hAnsi="Times New Roman" w:cs="Times New Roman"/>
          <w:color w:val="auto"/>
          <w:lang w:val="pl-PL" w:eastAsia="ar-SA"/>
        </w:rPr>
        <w:t xml:space="preserve">, jeżeli Wykonawca nie usunie niezgodności w wyznaczonym mu przez Zamawiającego odpowiednim terminie, nie krótszym niż 5 (pięć) dni – w wysokości 0,5 % wynagrodzenia ryczałtowego brutto, określonego w </w:t>
      </w:r>
      <w:r w:rsidRPr="00FB7929">
        <w:rPr>
          <w:rFonts w:ascii="Times New Roman" w:hAnsi="Times New Roman" w:cs="Times New Roman"/>
          <w:b/>
          <w:bCs/>
          <w:color w:val="auto"/>
          <w:lang w:val="pl-PL" w:eastAsia="ar-SA"/>
        </w:rPr>
        <w:t>§ 6 ust. 1</w:t>
      </w:r>
      <w:r w:rsidRPr="00FB7929">
        <w:rPr>
          <w:rFonts w:ascii="Times New Roman" w:hAnsi="Times New Roman" w:cs="Times New Roman"/>
          <w:color w:val="auto"/>
          <w:lang w:val="pl-PL" w:eastAsia="ar-SA"/>
        </w:rPr>
        <w:t xml:space="preserve"> Umowy, za każdy taki przypadek;</w:t>
      </w:r>
    </w:p>
    <w:p w14:paraId="549517CD" w14:textId="77777777" w:rsidR="001458D7" w:rsidRPr="00FB7929" w:rsidRDefault="00736337">
      <w:pPr>
        <w:numPr>
          <w:ilvl w:val="0"/>
          <w:numId w:val="6"/>
        </w:numPr>
        <w:spacing w:after="0" w:line="240" w:lineRule="auto"/>
        <w:ind w:left="1080"/>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
          <w:bCs/>
          <w:color w:val="auto"/>
          <w:kern w:val="2"/>
          <w:lang w:val="pl-PL" w:eastAsia="ar-SA"/>
        </w:rPr>
        <w:t>za naruszenie obowiązków w zakresie przestrzegania przepisów</w:t>
      </w:r>
      <w:r w:rsidRPr="00FB7929">
        <w:rPr>
          <w:rFonts w:ascii="Times New Roman" w:eastAsia="Times New Roman" w:hAnsi="Times New Roman" w:cs="Times New Roman"/>
          <w:bCs/>
          <w:color w:val="auto"/>
          <w:kern w:val="2"/>
          <w:lang w:val="pl-PL" w:eastAsia="ar-SA"/>
        </w:rPr>
        <w:t xml:space="preserve"> o ochronie środowiska, gospodarce odpadami, przeciwpożarowych lub bezpieczeństwa i higieny pracy – w wysokości </w:t>
      </w:r>
      <w:r w:rsidRPr="00FB7929">
        <w:rPr>
          <w:rFonts w:ascii="Times New Roman" w:eastAsia="Times New Roman" w:hAnsi="Times New Roman" w:cs="Times New Roman"/>
          <w:b/>
          <w:bCs/>
          <w:color w:val="auto"/>
          <w:kern w:val="2"/>
          <w:lang w:val="pl-PL" w:eastAsia="ar-SA"/>
        </w:rPr>
        <w:t>2.000,00 zł</w:t>
      </w:r>
      <w:r w:rsidRPr="00FB7929">
        <w:rPr>
          <w:rFonts w:ascii="Times New Roman" w:eastAsia="Times New Roman" w:hAnsi="Times New Roman" w:cs="Times New Roman"/>
          <w:bCs/>
          <w:color w:val="auto"/>
          <w:kern w:val="2"/>
          <w:lang w:val="pl-PL" w:eastAsia="ar-SA"/>
        </w:rPr>
        <w:t xml:space="preserve"> (dwa tysiące złotych 00/100), za każdy taki przypadek;</w:t>
      </w:r>
    </w:p>
    <w:p w14:paraId="76BEF3AD" w14:textId="77777777" w:rsidR="001458D7" w:rsidRPr="00FB7929" w:rsidRDefault="00736337">
      <w:pPr>
        <w:numPr>
          <w:ilvl w:val="0"/>
          <w:numId w:val="6"/>
        </w:numPr>
        <w:spacing w:after="0" w:line="240" w:lineRule="auto"/>
        <w:ind w:left="1080"/>
        <w:rPr>
          <w:rFonts w:ascii="Times New Roman" w:eastAsia="Times New Roman" w:hAnsi="Times New Roman" w:cs="Times New Roman"/>
          <w:bCs/>
          <w:color w:val="auto"/>
          <w:kern w:val="2"/>
          <w:lang w:val="pl-PL" w:eastAsia="ar-SA"/>
        </w:rPr>
      </w:pPr>
      <w:r w:rsidRPr="00FB7929">
        <w:rPr>
          <w:rFonts w:ascii="Times New Roman" w:eastAsia="Times New Roman" w:hAnsi="Times New Roman" w:cs="Times New Roman"/>
          <w:b/>
          <w:bCs/>
          <w:color w:val="auto"/>
          <w:kern w:val="2"/>
          <w:lang w:val="pl-PL" w:eastAsia="ar-SA"/>
        </w:rPr>
        <w:t>za uchybienie przepisom dotyczącym przetwarzania danych osobowych</w:t>
      </w:r>
      <w:r w:rsidRPr="00FB7929">
        <w:rPr>
          <w:rFonts w:ascii="Times New Roman" w:eastAsia="Times New Roman" w:hAnsi="Times New Roman" w:cs="Times New Roman"/>
          <w:bCs/>
          <w:color w:val="auto"/>
          <w:kern w:val="2"/>
          <w:lang w:val="pl-PL" w:eastAsia="ar-SA"/>
        </w:rPr>
        <w:t xml:space="preserve"> w zakresie realizacji niniejszej Umowy – w wysokości brutto </w:t>
      </w:r>
      <w:r w:rsidRPr="00FB7929">
        <w:rPr>
          <w:rFonts w:ascii="Times New Roman" w:eastAsia="Times New Roman" w:hAnsi="Times New Roman" w:cs="Times New Roman"/>
          <w:b/>
          <w:bCs/>
          <w:color w:val="auto"/>
          <w:kern w:val="2"/>
          <w:lang w:val="pl-PL" w:eastAsia="ar-SA"/>
        </w:rPr>
        <w:t>500,00 zł</w:t>
      </w:r>
      <w:r w:rsidRPr="00FB7929">
        <w:rPr>
          <w:rFonts w:ascii="Times New Roman" w:hAnsi="Times New Roman"/>
          <w:b/>
          <w:color w:val="auto"/>
          <w:kern w:val="2"/>
          <w:lang w:val="pl-PL"/>
        </w:rPr>
        <w:t xml:space="preserve"> </w:t>
      </w:r>
      <w:r w:rsidRPr="00FB7929">
        <w:rPr>
          <w:rFonts w:ascii="Times New Roman" w:eastAsia="Times New Roman" w:hAnsi="Times New Roman" w:cs="Times New Roman"/>
          <w:color w:val="auto"/>
          <w:kern w:val="2"/>
          <w:lang w:val="pl-PL" w:eastAsia="ar-SA"/>
        </w:rPr>
        <w:t xml:space="preserve">(pięćset złotych 00/100), </w:t>
      </w:r>
      <w:r w:rsidRPr="00FB7929">
        <w:rPr>
          <w:rFonts w:ascii="Times New Roman" w:eastAsia="Times New Roman" w:hAnsi="Times New Roman" w:cs="Times New Roman"/>
          <w:bCs/>
          <w:color w:val="auto"/>
          <w:kern w:val="2"/>
          <w:lang w:val="pl-PL" w:eastAsia="ar-SA"/>
        </w:rPr>
        <w:t xml:space="preserve"> za każdy taki przypadek;</w:t>
      </w:r>
    </w:p>
    <w:p w14:paraId="16973CBF" w14:textId="3C1188B5" w:rsidR="001458D7" w:rsidRPr="00FB7929" w:rsidRDefault="00736337">
      <w:pPr>
        <w:numPr>
          <w:ilvl w:val="0"/>
          <w:numId w:val="6"/>
        </w:numPr>
        <w:spacing w:after="0" w:line="240" w:lineRule="auto"/>
        <w:ind w:left="1080"/>
        <w:rPr>
          <w:rFonts w:ascii="Times New Roman" w:eastAsia="Times New Roman" w:hAnsi="Times New Roman" w:cs="Times New Roman"/>
          <w:color w:val="auto"/>
          <w:kern w:val="2"/>
          <w:lang w:val="pl-PL" w:eastAsia="ar-SA"/>
        </w:rPr>
      </w:pPr>
      <w:r w:rsidRPr="00FB7929">
        <w:rPr>
          <w:rFonts w:ascii="Times New Roman" w:eastAsia="Times New Roman" w:hAnsi="Times New Roman" w:cs="Times New Roman"/>
          <w:b/>
          <w:color w:val="auto"/>
          <w:kern w:val="2"/>
          <w:lang w:val="pl-PL" w:eastAsia="ar-SA"/>
        </w:rPr>
        <w:t xml:space="preserve">za zwłokę w wykonaniu innych obowiązków, określonych w niniejszej Umowie, w przypadkach innych niż wymienione powyżej, </w:t>
      </w:r>
      <w:r w:rsidRPr="00FB7929">
        <w:rPr>
          <w:rFonts w:ascii="Times New Roman" w:eastAsia="Times New Roman" w:hAnsi="Times New Roman" w:cs="Times New Roman"/>
          <w:color w:val="auto"/>
          <w:kern w:val="2"/>
          <w:lang w:val="pl-PL" w:eastAsia="ar-SA"/>
        </w:rPr>
        <w:t xml:space="preserve">ponad terminy ustalone w niniejszej Umowie bądź wyznaczone przez Zamawiającego – w wysokości </w:t>
      </w:r>
      <w:r w:rsidRPr="00FB7929">
        <w:rPr>
          <w:rFonts w:ascii="Times New Roman" w:eastAsia="Times New Roman" w:hAnsi="Times New Roman" w:cs="Times New Roman"/>
          <w:b/>
          <w:color w:val="auto"/>
          <w:kern w:val="2"/>
          <w:lang w:val="pl-PL" w:eastAsia="ar-SA"/>
        </w:rPr>
        <w:t>0,1 %</w:t>
      </w:r>
      <w:r w:rsidRPr="00FB7929">
        <w:rPr>
          <w:rFonts w:ascii="Times New Roman" w:eastAsia="Times New Roman" w:hAnsi="Times New Roman" w:cs="Times New Roman"/>
          <w:color w:val="auto"/>
          <w:kern w:val="2"/>
          <w:lang w:val="pl-PL" w:eastAsia="ar-SA"/>
        </w:rPr>
        <w:t xml:space="preserve"> wynagrodzenia ryczałtowego brutto, określonego w </w:t>
      </w:r>
      <w:r w:rsidRPr="00FB7929">
        <w:rPr>
          <w:rFonts w:ascii="Times New Roman" w:eastAsia="Times New Roman" w:hAnsi="Times New Roman" w:cs="Times New Roman"/>
          <w:b/>
          <w:color w:val="auto"/>
          <w:kern w:val="2"/>
          <w:lang w:val="pl-PL" w:eastAsia="ar-SA"/>
        </w:rPr>
        <w:t>§ 6 ust. 1</w:t>
      </w:r>
      <w:r w:rsidRPr="00FB7929">
        <w:rPr>
          <w:rFonts w:ascii="Times New Roman" w:eastAsia="Times New Roman" w:hAnsi="Times New Roman" w:cs="Times New Roman"/>
          <w:color w:val="auto"/>
          <w:kern w:val="2"/>
          <w:lang w:val="pl-PL" w:eastAsia="ar-SA"/>
        </w:rPr>
        <w:t xml:space="preserve"> Umowy, za każdy dzień zwłoki, licząc od następnego dnia od upływu danego terminu.</w:t>
      </w:r>
    </w:p>
    <w:p w14:paraId="43021978" w14:textId="77777777" w:rsidR="001458D7" w:rsidRPr="00FB7929" w:rsidRDefault="00736337">
      <w:pPr>
        <w:numPr>
          <w:ilvl w:val="0"/>
          <w:numId w:val="7"/>
        </w:numPr>
        <w:spacing w:after="0" w:line="240" w:lineRule="auto"/>
        <w:rPr>
          <w:rFonts w:ascii="Times New Roman" w:hAnsi="Times New Roman" w:cs="Times New Roman"/>
          <w:color w:val="auto"/>
          <w:kern w:val="2"/>
          <w:lang w:val="pl-PL"/>
        </w:rPr>
      </w:pPr>
      <w:r w:rsidRPr="00FB7929">
        <w:rPr>
          <w:rFonts w:ascii="Times New Roman" w:hAnsi="Times New Roman" w:cs="Times New Roman"/>
          <w:color w:val="auto"/>
          <w:kern w:val="2"/>
          <w:lang w:val="pl-PL"/>
        </w:rPr>
        <w:t>Postanowienia dotyczące kar umownych obowiązują Strony, także w przypadku odstąpienia od niniejszej Umowy przez którąkolwiek ze stron bądź rozwiązania jej w inny sposób.</w:t>
      </w:r>
    </w:p>
    <w:p w14:paraId="4297DF45" w14:textId="77777777" w:rsidR="001458D7" w:rsidRPr="00FB7929" w:rsidRDefault="00736337">
      <w:pPr>
        <w:numPr>
          <w:ilvl w:val="0"/>
          <w:numId w:val="7"/>
        </w:numPr>
        <w:spacing w:after="0" w:line="240" w:lineRule="auto"/>
        <w:rPr>
          <w:rFonts w:ascii="Times New Roman" w:hAnsi="Times New Roman"/>
          <w:color w:val="auto"/>
          <w:kern w:val="2"/>
          <w:lang w:val="pl-PL"/>
        </w:rPr>
      </w:pPr>
      <w:r w:rsidRPr="00FB7929">
        <w:rPr>
          <w:rFonts w:ascii="Times New Roman" w:hAnsi="Times New Roman" w:cs="Times New Roman"/>
          <w:color w:val="auto"/>
          <w:kern w:val="2"/>
          <w:lang w:val="pl-PL"/>
        </w:rPr>
        <w:t xml:space="preserve">Każde ze zobowiązań określone w </w:t>
      </w:r>
      <w:r w:rsidRPr="00FB7929">
        <w:rPr>
          <w:rFonts w:ascii="Times New Roman" w:hAnsi="Times New Roman" w:cs="Times New Roman"/>
          <w:b/>
          <w:bCs/>
          <w:color w:val="auto"/>
          <w:kern w:val="2"/>
          <w:lang w:val="pl-PL"/>
        </w:rPr>
        <w:t>ust. 1</w:t>
      </w:r>
      <w:r w:rsidRPr="00FB7929">
        <w:rPr>
          <w:rFonts w:ascii="Times New Roman" w:hAnsi="Times New Roman" w:cs="Times New Roman"/>
          <w:color w:val="auto"/>
          <w:kern w:val="2"/>
          <w:lang w:val="pl-PL"/>
        </w:rPr>
        <w:t xml:space="preserve"> jest samodzielne i Zamawiający jest uprawniony do dochodzenia kar umownych z tytułu zaistnienia każdego ze zdarzeń wskazanych w tym postanowieniu, zarówno wszystkich łącznie, jak i każdej z osobna. Łączenie nie dotyczy kar za zwłokę i za odstąpienie.</w:t>
      </w:r>
    </w:p>
    <w:p w14:paraId="575D2944" w14:textId="77777777" w:rsidR="001458D7" w:rsidRPr="00FB7929" w:rsidRDefault="00736337">
      <w:pPr>
        <w:numPr>
          <w:ilvl w:val="0"/>
          <w:numId w:val="7"/>
        </w:numPr>
        <w:spacing w:after="0" w:line="240" w:lineRule="auto"/>
        <w:rPr>
          <w:rFonts w:ascii="Times New Roman" w:hAnsi="Times New Roman"/>
          <w:color w:val="auto"/>
          <w:kern w:val="2"/>
          <w:lang w:val="pl-PL"/>
        </w:rPr>
      </w:pPr>
      <w:r w:rsidRPr="00FB7929">
        <w:rPr>
          <w:rFonts w:ascii="Times New Roman" w:hAnsi="Times New Roman" w:cs="Times New Roman"/>
          <w:color w:val="auto"/>
          <w:kern w:val="2"/>
          <w:lang w:val="pl-PL"/>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w:t>
      </w:r>
      <w:r w:rsidRPr="00FB7929">
        <w:rPr>
          <w:rFonts w:ascii="Times New Roman" w:hAnsi="Times New Roman"/>
          <w:color w:val="auto"/>
          <w:kern w:val="2"/>
          <w:lang w:val="pl-PL"/>
        </w:rPr>
        <w:t xml:space="preserve">przenoszącego wysokość zastrzeżonej kary umownej. </w:t>
      </w:r>
    </w:p>
    <w:p w14:paraId="2C04EF52" w14:textId="77777777" w:rsidR="001458D7" w:rsidRPr="00FB7929" w:rsidRDefault="00736337">
      <w:pPr>
        <w:numPr>
          <w:ilvl w:val="0"/>
          <w:numId w:val="7"/>
        </w:numPr>
        <w:spacing w:after="0" w:line="240" w:lineRule="auto"/>
        <w:rPr>
          <w:rFonts w:ascii="Times New Roman" w:hAnsi="Times New Roman"/>
          <w:color w:val="auto"/>
          <w:kern w:val="2"/>
          <w:lang w:val="pl-PL"/>
        </w:rPr>
      </w:pPr>
      <w:r w:rsidRPr="00FB7929">
        <w:rPr>
          <w:rFonts w:ascii="Times New Roman" w:hAnsi="Times New Roman"/>
          <w:color w:val="auto"/>
          <w:kern w:val="2"/>
          <w:lang w:val="pl-PL"/>
        </w:rPr>
        <w:t>Zamawiający jest uprawniony do potrącenia należnych mu kar umownych z wynagrodzenia przysługującego Wykonawcy</w:t>
      </w:r>
      <w:r w:rsidRPr="00FB7929">
        <w:rPr>
          <w:rFonts w:ascii="Times New Roman" w:hAnsi="Times New Roman" w:cs="Times New Roman"/>
          <w:bCs/>
          <w:color w:val="auto"/>
          <w:kern w:val="2"/>
          <w:lang w:val="pl-PL" w:eastAsia="ar-SA"/>
        </w:rPr>
        <w:t xml:space="preserve">, </w:t>
      </w:r>
      <w:r w:rsidRPr="00FB7929">
        <w:rPr>
          <w:rFonts w:ascii="Times New Roman" w:hAnsi="Times New Roman" w:cs="Times New Roman"/>
          <w:b/>
          <w:color w:val="auto"/>
          <w:kern w:val="2"/>
          <w:lang w:val="pl-PL" w:eastAsia="ar-SA"/>
        </w:rPr>
        <w:t>o ile co innego nie wynika z obowiązujących przepisów prawa</w:t>
      </w:r>
      <w:r w:rsidRPr="00FB7929">
        <w:rPr>
          <w:rFonts w:ascii="Times New Roman" w:hAnsi="Times New Roman"/>
          <w:color w:val="auto"/>
          <w:kern w:val="2"/>
          <w:lang w:val="pl-PL"/>
        </w:rPr>
        <w:t>.</w:t>
      </w:r>
    </w:p>
    <w:p w14:paraId="545DD98E" w14:textId="61B02135" w:rsidR="001458D7" w:rsidRPr="00FB7929" w:rsidRDefault="00736337">
      <w:pPr>
        <w:numPr>
          <w:ilvl w:val="0"/>
          <w:numId w:val="7"/>
        </w:numPr>
        <w:spacing w:after="0" w:line="240" w:lineRule="auto"/>
        <w:rPr>
          <w:rFonts w:ascii="Times New Roman" w:hAnsi="Times New Roman"/>
          <w:color w:val="auto"/>
          <w:kern w:val="2"/>
          <w:lang w:val="pl-PL"/>
        </w:rPr>
      </w:pPr>
      <w:r w:rsidRPr="00FB7929">
        <w:rPr>
          <w:rFonts w:ascii="Times New Roman" w:hAnsi="Times New Roman"/>
          <w:color w:val="auto"/>
          <w:kern w:val="2"/>
          <w:lang w:val="pl-PL"/>
        </w:rPr>
        <w:t xml:space="preserve">Jeżeli łączna wysokość kar umownych przekroczy </w:t>
      </w:r>
      <w:r w:rsidRPr="00FB7929">
        <w:rPr>
          <w:rFonts w:ascii="Times New Roman" w:hAnsi="Times New Roman"/>
          <w:b/>
          <w:color w:val="auto"/>
          <w:kern w:val="2"/>
          <w:lang w:val="pl-PL"/>
        </w:rPr>
        <w:t>20%</w:t>
      </w:r>
      <w:r w:rsidRPr="00FB7929">
        <w:rPr>
          <w:rFonts w:ascii="Times New Roman" w:hAnsi="Times New Roman"/>
          <w:color w:val="auto"/>
          <w:kern w:val="2"/>
          <w:lang w:val="pl-PL"/>
        </w:rPr>
        <w:t xml:space="preserve"> wartości </w:t>
      </w:r>
      <w:r w:rsidRPr="00FB7929">
        <w:rPr>
          <w:rFonts w:ascii="Times New Roman" w:hAnsi="Times New Roman" w:cs="Times New Roman"/>
          <w:color w:val="auto"/>
          <w:kern w:val="2"/>
          <w:lang w:val="pl-PL"/>
        </w:rPr>
        <w:t xml:space="preserve">łącznej kwoty </w:t>
      </w:r>
      <w:r w:rsidRPr="00FB7929">
        <w:rPr>
          <w:rFonts w:ascii="Times New Roman" w:hAnsi="Times New Roman"/>
          <w:color w:val="auto"/>
          <w:kern w:val="2"/>
          <w:lang w:val="pl-PL"/>
        </w:rPr>
        <w:t xml:space="preserve">wynagrodzenia </w:t>
      </w:r>
      <w:r w:rsidRPr="00FB7929">
        <w:rPr>
          <w:rFonts w:ascii="Times New Roman" w:hAnsi="Times New Roman" w:cs="Times New Roman"/>
          <w:color w:val="auto"/>
          <w:kern w:val="2"/>
          <w:lang w:val="pl-PL"/>
        </w:rPr>
        <w:t>Wykonawcy</w:t>
      </w:r>
      <w:r w:rsidRPr="00FB7929">
        <w:rPr>
          <w:rFonts w:ascii="Times New Roman" w:hAnsi="Times New Roman"/>
          <w:color w:val="auto"/>
          <w:kern w:val="2"/>
          <w:lang w:val="pl-PL"/>
        </w:rPr>
        <w:t xml:space="preserve"> brutto określonego w </w:t>
      </w:r>
      <w:r w:rsidRPr="00FB7929">
        <w:rPr>
          <w:rFonts w:ascii="Times New Roman" w:hAnsi="Times New Roman"/>
          <w:b/>
          <w:color w:val="auto"/>
          <w:kern w:val="2"/>
          <w:lang w:val="pl-PL"/>
        </w:rPr>
        <w:t xml:space="preserve">§ </w:t>
      </w:r>
      <w:r w:rsidRPr="00FB7929">
        <w:rPr>
          <w:rFonts w:ascii="Times New Roman" w:hAnsi="Times New Roman" w:cs="Times New Roman"/>
          <w:b/>
          <w:bCs/>
          <w:color w:val="auto"/>
          <w:kern w:val="2"/>
          <w:lang w:val="pl-PL"/>
        </w:rPr>
        <w:t>6</w:t>
      </w:r>
      <w:r w:rsidRPr="00FB7929">
        <w:rPr>
          <w:rFonts w:ascii="Times New Roman" w:hAnsi="Times New Roman"/>
          <w:b/>
          <w:color w:val="auto"/>
          <w:kern w:val="2"/>
          <w:lang w:val="pl-PL"/>
        </w:rPr>
        <w:t xml:space="preserve"> ust. 1</w:t>
      </w:r>
      <w:r w:rsidRPr="00FB7929">
        <w:rPr>
          <w:rFonts w:ascii="Times New Roman" w:hAnsi="Times New Roman"/>
          <w:color w:val="auto"/>
          <w:kern w:val="2"/>
          <w:lang w:val="pl-PL"/>
        </w:rPr>
        <w:t xml:space="preserve"> Umowy, Zamawiający może </w:t>
      </w:r>
      <w:r w:rsidRPr="00FB7929">
        <w:rPr>
          <w:rFonts w:ascii="Times New Roman" w:hAnsi="Times New Roman" w:cs="Times New Roman"/>
          <w:color w:val="auto"/>
          <w:kern w:val="2"/>
          <w:lang w:val="pl-PL"/>
        </w:rPr>
        <w:t xml:space="preserve">od Umowy </w:t>
      </w:r>
      <w:r w:rsidRPr="00FB7929">
        <w:rPr>
          <w:rFonts w:ascii="Times New Roman" w:hAnsi="Times New Roman"/>
          <w:color w:val="auto"/>
          <w:kern w:val="2"/>
          <w:lang w:val="pl-PL"/>
        </w:rPr>
        <w:t xml:space="preserve">odstąpić składając Wykonawcy oświadczenie na piśmie w terminie </w:t>
      </w:r>
      <w:r w:rsidRPr="00FB7929">
        <w:rPr>
          <w:rFonts w:ascii="Times New Roman" w:hAnsi="Times New Roman" w:cs="Times New Roman"/>
          <w:color w:val="auto"/>
          <w:kern w:val="2"/>
          <w:lang w:val="pl-PL"/>
        </w:rPr>
        <w:t>30 (trzydzieści</w:t>
      </w:r>
      <w:r w:rsidRPr="00FB7929">
        <w:rPr>
          <w:rFonts w:ascii="Times New Roman" w:hAnsi="Times New Roman"/>
          <w:color w:val="auto"/>
          <w:kern w:val="2"/>
          <w:lang w:val="pl-PL"/>
        </w:rPr>
        <w:t>) dni od dnia w którym nastąpi przekroczenie łącznej wysokości kar umownych. Odstąpienie takie będzie uważane za zawinione przez Wykonawcę i uprawnia Zamawiającego do naliczania dodatkowej kary umownej za odstąpienie.</w:t>
      </w:r>
    </w:p>
    <w:p w14:paraId="2F700257" w14:textId="67AB35BC" w:rsidR="001458D7" w:rsidRDefault="00736337">
      <w:pPr>
        <w:numPr>
          <w:ilvl w:val="0"/>
          <w:numId w:val="7"/>
        </w:numPr>
        <w:spacing w:after="0" w:line="240" w:lineRule="auto"/>
        <w:rPr>
          <w:rFonts w:ascii="Times New Roman" w:hAnsi="Times New Roman"/>
          <w:color w:val="auto"/>
          <w:kern w:val="2"/>
          <w:lang w:val="pl-PL"/>
        </w:rPr>
      </w:pPr>
      <w:r w:rsidRPr="00FB7929">
        <w:rPr>
          <w:rFonts w:ascii="Times New Roman" w:hAnsi="Times New Roman"/>
          <w:color w:val="auto"/>
          <w:kern w:val="2"/>
          <w:lang w:val="pl-PL"/>
        </w:rPr>
        <w:t xml:space="preserve">Łączna wysokość kar umownych jakich może dochodzić Zamawiający od Wykonawcy na podstawie </w:t>
      </w:r>
      <w:r w:rsidRPr="00FB7929">
        <w:rPr>
          <w:rFonts w:ascii="Times New Roman" w:hAnsi="Times New Roman" w:cs="Times New Roman"/>
          <w:bCs/>
          <w:color w:val="auto"/>
          <w:kern w:val="2"/>
          <w:lang w:val="pl-PL" w:eastAsia="ar-SA"/>
        </w:rPr>
        <w:t>postanowień</w:t>
      </w:r>
      <w:r w:rsidRPr="00FB7929">
        <w:rPr>
          <w:rFonts w:ascii="Times New Roman" w:hAnsi="Times New Roman"/>
          <w:color w:val="auto"/>
          <w:kern w:val="2"/>
          <w:lang w:val="pl-PL"/>
        </w:rPr>
        <w:t xml:space="preserve"> niniejszej Umowy nie może przekroczyć </w:t>
      </w:r>
      <w:r w:rsidRPr="00FB7929">
        <w:rPr>
          <w:rFonts w:ascii="Times New Roman" w:hAnsi="Times New Roman"/>
          <w:b/>
          <w:color w:val="auto"/>
          <w:kern w:val="2"/>
          <w:lang w:val="pl-PL"/>
        </w:rPr>
        <w:t>30%</w:t>
      </w:r>
      <w:r w:rsidRPr="00FB7929">
        <w:rPr>
          <w:rFonts w:ascii="Times New Roman" w:hAnsi="Times New Roman"/>
          <w:color w:val="auto"/>
          <w:kern w:val="2"/>
          <w:lang w:val="pl-PL"/>
        </w:rPr>
        <w:t xml:space="preserve"> wartości wynagrodzenia brutto Wykonawcy określonego </w:t>
      </w:r>
      <w:r w:rsidRPr="00FB7929">
        <w:rPr>
          <w:rFonts w:ascii="Times New Roman" w:hAnsi="Times New Roman"/>
          <w:b/>
          <w:color w:val="auto"/>
          <w:kern w:val="2"/>
          <w:lang w:val="pl-PL"/>
        </w:rPr>
        <w:t xml:space="preserve">w § </w:t>
      </w:r>
      <w:r w:rsidRPr="00FB7929">
        <w:rPr>
          <w:rFonts w:ascii="Times New Roman" w:hAnsi="Times New Roman" w:cs="Times New Roman"/>
          <w:b/>
          <w:bCs/>
          <w:color w:val="auto"/>
          <w:kern w:val="2"/>
          <w:lang w:val="pl-PL"/>
        </w:rPr>
        <w:t>6</w:t>
      </w:r>
      <w:r w:rsidRPr="00FB7929">
        <w:rPr>
          <w:rFonts w:ascii="Times New Roman" w:hAnsi="Times New Roman"/>
          <w:b/>
          <w:color w:val="auto"/>
          <w:kern w:val="2"/>
          <w:lang w:val="pl-PL"/>
        </w:rPr>
        <w:t xml:space="preserve"> ust. 1</w:t>
      </w:r>
      <w:r w:rsidRPr="00FB7929">
        <w:rPr>
          <w:rFonts w:ascii="Times New Roman" w:hAnsi="Times New Roman"/>
          <w:color w:val="auto"/>
          <w:kern w:val="2"/>
          <w:lang w:val="pl-PL"/>
        </w:rPr>
        <w:t xml:space="preserve"> Umowy.</w:t>
      </w:r>
    </w:p>
    <w:p w14:paraId="61F0FA03" w14:textId="77777777" w:rsidR="00731BB0" w:rsidRPr="00FB7929" w:rsidRDefault="00731BB0" w:rsidP="00731BB0">
      <w:pPr>
        <w:spacing w:after="0" w:line="240" w:lineRule="auto"/>
        <w:ind w:left="360" w:firstLine="0"/>
        <w:rPr>
          <w:rFonts w:ascii="Times New Roman" w:hAnsi="Times New Roman"/>
          <w:color w:val="auto"/>
          <w:kern w:val="2"/>
          <w:lang w:val="pl-PL"/>
        </w:rPr>
      </w:pPr>
    </w:p>
    <w:p w14:paraId="771690B4" w14:textId="77777777" w:rsidR="001458D7" w:rsidRPr="00FB7929" w:rsidRDefault="001458D7">
      <w:pPr>
        <w:spacing w:after="0" w:line="240" w:lineRule="auto"/>
        <w:ind w:left="360"/>
        <w:rPr>
          <w:rFonts w:ascii="Times New Roman" w:hAnsi="Times New Roman"/>
          <w:color w:val="auto"/>
          <w:kern w:val="2"/>
          <w:lang w:val="pl-PL"/>
        </w:rPr>
      </w:pPr>
    </w:p>
    <w:p w14:paraId="61356F14" w14:textId="68107727" w:rsidR="001458D7" w:rsidRPr="00FB7929" w:rsidRDefault="00736337">
      <w:pPr>
        <w:spacing w:after="28" w:line="240" w:lineRule="auto"/>
        <w:ind w:left="16" w:right="17"/>
        <w:jc w:val="center"/>
        <w:outlineLvl w:val="0"/>
        <w:rPr>
          <w:rFonts w:ascii="Times New Roman" w:hAnsi="Times New Roman"/>
          <w:b/>
          <w:color w:val="auto"/>
          <w:lang w:val="pl-PL"/>
        </w:rPr>
      </w:pPr>
      <w:r w:rsidRPr="00FB7929">
        <w:rPr>
          <w:rFonts w:ascii="Times New Roman" w:hAnsi="Times New Roman" w:cs="Times New Roman"/>
          <w:b/>
          <w:color w:val="auto"/>
          <w:lang w:val="pl-PL"/>
        </w:rPr>
        <w:t xml:space="preserve">§ </w:t>
      </w:r>
      <w:r w:rsidRPr="00FB7929">
        <w:rPr>
          <w:rFonts w:ascii="Times New Roman" w:hAnsi="Times New Roman"/>
          <w:b/>
          <w:color w:val="auto"/>
          <w:lang w:val="pl-PL"/>
        </w:rPr>
        <w:t>9</w:t>
      </w:r>
    </w:p>
    <w:p w14:paraId="59F34235" w14:textId="77777777" w:rsidR="001458D7" w:rsidRPr="00FB7929" w:rsidRDefault="00736337">
      <w:pPr>
        <w:keepNext/>
        <w:keepLines/>
        <w:spacing w:after="28" w:line="240" w:lineRule="auto"/>
        <w:ind w:left="16" w:right="17"/>
        <w:jc w:val="center"/>
        <w:outlineLvl w:val="0"/>
        <w:rPr>
          <w:rFonts w:ascii="Times New Roman" w:hAnsi="Times New Roman"/>
          <w:b/>
          <w:color w:val="auto"/>
          <w:lang w:val="pl-PL"/>
        </w:rPr>
      </w:pPr>
      <w:r w:rsidRPr="00FB7929">
        <w:rPr>
          <w:rFonts w:ascii="Times New Roman" w:hAnsi="Times New Roman"/>
          <w:b/>
          <w:color w:val="auto"/>
          <w:lang w:val="pl-PL"/>
        </w:rPr>
        <w:t>[GWARANCJA I RĘKOJMIA]</w:t>
      </w:r>
    </w:p>
    <w:p w14:paraId="643FD354" w14:textId="13877170"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 xml:space="preserve">Wykonawca udziela gwarancji jakości za wykonany przedmiot umowy na okres </w:t>
      </w:r>
      <w:bookmarkStart w:id="11" w:name="_GoBack"/>
      <w:r w:rsidR="004205C5" w:rsidRPr="001B30F8">
        <w:rPr>
          <w:rFonts w:ascii="Times New Roman" w:eastAsia="Times New Roman" w:hAnsi="Times New Roman" w:cs="Times New Roman"/>
          <w:b/>
          <w:color w:val="auto"/>
          <w:lang w:val="pl-PL"/>
        </w:rPr>
        <w:t>24 miesięcy</w:t>
      </w:r>
      <w:bookmarkEnd w:id="11"/>
      <w:r w:rsidRPr="00FB7929">
        <w:rPr>
          <w:rFonts w:ascii="Times New Roman" w:hAnsi="Times New Roman" w:cs="Times New Roman"/>
          <w:color w:val="auto"/>
          <w:lang w:val="pl-PL"/>
        </w:rPr>
        <w:t>,</w:t>
      </w:r>
      <w:r w:rsidRPr="00FB7929">
        <w:rPr>
          <w:rFonts w:ascii="Times New Roman" w:eastAsia="Times New Roman" w:hAnsi="Times New Roman" w:cs="Times New Roman"/>
          <w:color w:val="auto"/>
          <w:lang w:val="pl-PL"/>
        </w:rPr>
        <w:t xml:space="preserve"> licząc od dnia podpisania Protokołu odbioru końcowego na warunkach przedstawionych w ofercie. </w:t>
      </w:r>
    </w:p>
    <w:p w14:paraId="7F9B22D1" w14:textId="77777777" w:rsidR="001458D7" w:rsidRPr="00FB7929" w:rsidRDefault="00736337">
      <w:pPr>
        <w:numPr>
          <w:ilvl w:val="0"/>
          <w:numId w:val="27"/>
        </w:numPr>
        <w:spacing w:after="0" w:line="240" w:lineRule="auto"/>
        <w:ind w:right="16"/>
        <w:contextualSpacing/>
        <w:rPr>
          <w:rFonts w:ascii="Times New Roman" w:hAnsi="Times New Roman" w:cs="Times New Roman"/>
          <w:color w:val="auto"/>
          <w:lang w:val="pl-PL"/>
        </w:rPr>
      </w:pPr>
      <w:r w:rsidRPr="00FB7929">
        <w:rPr>
          <w:rFonts w:ascii="Times New Roman" w:hAnsi="Times New Roman" w:cs="Times New Roman"/>
          <w:color w:val="auto"/>
          <w:lang w:val="pl-PL"/>
        </w:rPr>
        <w:t xml:space="preserve">Wykonawca ponosi wobec Zamawiającego odpowiedzialność z tytułu rękojmi za wady fizyczne w Przedmiocie Umowy na zasadach określonych w Kodeksie cywilnym, z tym zastrzeżeniem, że Strony ustalają okres rękojmi równy okresowi gwarancji wskazanemu w </w:t>
      </w:r>
      <w:r w:rsidRPr="00FB7929">
        <w:rPr>
          <w:rFonts w:ascii="Times New Roman" w:hAnsi="Times New Roman" w:cs="Times New Roman"/>
          <w:b/>
          <w:bCs/>
          <w:color w:val="auto"/>
          <w:lang w:val="pl-PL"/>
        </w:rPr>
        <w:t>ust. 1</w:t>
      </w:r>
      <w:r w:rsidRPr="00FB7929">
        <w:rPr>
          <w:rFonts w:ascii="Times New Roman" w:hAnsi="Times New Roman" w:cs="Times New Roman"/>
          <w:color w:val="auto"/>
          <w:lang w:val="pl-PL"/>
        </w:rPr>
        <w:t>.</w:t>
      </w:r>
      <w:bookmarkStart w:id="12" w:name="_Hlk85538252"/>
      <w:bookmarkEnd w:id="12"/>
    </w:p>
    <w:p w14:paraId="7D939BF1" w14:textId="77777777"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Okresy rękojmi i gwarancji płyną równolegle, rozpoczynając swój bieg od daty podpisania Protokołu odbioru końcowego przedmiotu umowy.</w:t>
      </w:r>
    </w:p>
    <w:p w14:paraId="22D25BAC" w14:textId="77777777"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 xml:space="preserve">Zamawiający może wykonywać uprawnienia z tytułu gwarancji i rękojmi po upływie terminu określonego </w:t>
      </w:r>
      <w:r w:rsidRPr="00FB7929">
        <w:rPr>
          <w:rFonts w:ascii="Times New Roman" w:eastAsia="Times New Roman" w:hAnsi="Times New Roman" w:cs="Times New Roman"/>
          <w:b/>
          <w:bCs/>
          <w:color w:val="auto"/>
          <w:lang w:val="pl-PL"/>
        </w:rPr>
        <w:t xml:space="preserve">w </w:t>
      </w:r>
      <w:r w:rsidRPr="00FB7929">
        <w:rPr>
          <w:rFonts w:ascii="Times New Roman" w:hAnsi="Times New Roman" w:cs="Times New Roman"/>
          <w:b/>
          <w:bCs/>
          <w:color w:val="auto"/>
          <w:lang w:val="pl-PL"/>
        </w:rPr>
        <w:t>ust. 1</w:t>
      </w:r>
      <w:r w:rsidRPr="00FB7929">
        <w:rPr>
          <w:rFonts w:ascii="Times New Roman" w:eastAsia="Times New Roman" w:hAnsi="Times New Roman" w:cs="Times New Roman"/>
          <w:color w:val="auto"/>
          <w:lang w:val="pl-PL"/>
        </w:rPr>
        <w:t>, jeżeli zawiadomił Wykonawcę o wadzie przed upływem tego terminu.</w:t>
      </w:r>
    </w:p>
    <w:p w14:paraId="7B139758" w14:textId="77777777"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lastRenderedPageBreak/>
        <w:t>W przypadku odstąpienia od Umowy, gwarancji jakości i rękojmi za wady podlegać będzie Przedmiot Umowy zrealizowany w części wykonanej i odebranej.</w:t>
      </w:r>
    </w:p>
    <w:p w14:paraId="39A1FE36" w14:textId="77777777"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Odpowiedzialność Wykonawcy z tytułu gwarancji jakości obejmuje wady powstałe z przyczyn tkwiących w Przedmiocie Umowy.</w:t>
      </w:r>
    </w:p>
    <w:p w14:paraId="16A21F2F" w14:textId="77777777"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Wykonawca zobowiązany jest do usunięcia wady fizycznej Przedmiotu Umowy, jeżeli wady te</w:t>
      </w:r>
      <w:r w:rsidRPr="00FB7929">
        <w:rPr>
          <w:rFonts w:ascii="Times New Roman" w:hAnsi="Times New Roman" w:cs="Times New Roman"/>
          <w:color w:val="auto"/>
          <w:lang w:val="pl-PL"/>
        </w:rPr>
        <w:t> </w:t>
      </w:r>
      <w:r w:rsidRPr="00FB7929">
        <w:rPr>
          <w:rFonts w:ascii="Times New Roman" w:eastAsia="Times New Roman" w:hAnsi="Times New Roman" w:cs="Times New Roman"/>
          <w:color w:val="auto"/>
          <w:lang w:val="pl-PL"/>
        </w:rPr>
        <w:t xml:space="preserve">ujawnią się w ciągu terminu określonego w </w:t>
      </w:r>
      <w:r w:rsidRPr="00FB7929">
        <w:rPr>
          <w:rFonts w:ascii="Times New Roman" w:hAnsi="Times New Roman" w:cs="Times New Roman"/>
          <w:b/>
          <w:bCs/>
          <w:color w:val="auto"/>
          <w:lang w:val="pl-PL"/>
        </w:rPr>
        <w:t>ust. 1</w:t>
      </w:r>
      <w:r w:rsidRPr="00FB7929">
        <w:rPr>
          <w:rFonts w:ascii="Times New Roman" w:eastAsia="Times New Roman" w:hAnsi="Times New Roman" w:cs="Times New Roman"/>
          <w:color w:val="auto"/>
          <w:lang w:val="pl-PL"/>
        </w:rPr>
        <w:t>.</w:t>
      </w:r>
    </w:p>
    <w:p w14:paraId="6492FF13" w14:textId="77777777"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Wykonawca nie może odmówić usunięcia wad bez względu na wysokość związanych z tym kosztów.</w:t>
      </w:r>
    </w:p>
    <w:p w14:paraId="76507429" w14:textId="77777777"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na usunięcie wad.</w:t>
      </w:r>
    </w:p>
    <w:p w14:paraId="07853731" w14:textId="77777777"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Udzielona gwarancja nie narusza prawa Zamawiającego do dochodzenia roszczeń o naprawienie szkody w pełnej wysokości na zasadach określonych w Kodeksie cywilnym.</w:t>
      </w:r>
    </w:p>
    <w:p w14:paraId="1CA314AA" w14:textId="65F8CF34" w:rsidR="001458D7" w:rsidRPr="00FB7929" w:rsidRDefault="00736337">
      <w:pPr>
        <w:numPr>
          <w:ilvl w:val="0"/>
          <w:numId w:val="27"/>
        </w:numPr>
        <w:spacing w:after="0" w:line="240" w:lineRule="auto"/>
        <w:ind w:right="16"/>
        <w:contextualSpacing/>
        <w:rPr>
          <w:rFonts w:ascii="Times New Roman" w:eastAsia="Times New Roman" w:hAnsi="Times New Roman" w:cs="Times New Roman"/>
          <w:strike/>
          <w:color w:val="auto"/>
          <w:lang w:val="pl-PL"/>
        </w:rPr>
      </w:pPr>
      <w:r w:rsidRPr="00FB7929">
        <w:rPr>
          <w:rFonts w:ascii="Times New Roman" w:eastAsia="Times New Roman" w:hAnsi="Times New Roman" w:cs="Times New Roman"/>
          <w:color w:val="auto"/>
          <w:lang w:val="pl-PL"/>
        </w:rPr>
        <w:t>Strony ustalają, że Zamawiający może usunąć w zastępstwie Wykonawcy i na jego koszt bez konieczności uzyskiwania dodatkowego upoważnienia w tym zakresie wady nieusunięte w wyznaczonym terminie, a powstałe w okresie rękojmi i gwarancji.</w:t>
      </w:r>
    </w:p>
    <w:p w14:paraId="375C8AA3" w14:textId="77777777" w:rsidR="001458D7" w:rsidRPr="00FB7929" w:rsidRDefault="00736337">
      <w:pPr>
        <w:numPr>
          <w:ilvl w:val="0"/>
          <w:numId w:val="27"/>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W okresie trwania gwarancji i rękojmi Wykonawca jest obowiązany do dokonywania z udziałem przedstawiciela Zamawiającego nieodpłatnych przeglądów gwarancyjnych, które będą się odbywały                   w następujących terminach:</w:t>
      </w:r>
    </w:p>
    <w:p w14:paraId="743F50A0" w14:textId="77777777" w:rsidR="001458D7" w:rsidRPr="00FB7929" w:rsidRDefault="00736337">
      <w:pPr>
        <w:numPr>
          <w:ilvl w:val="0"/>
          <w:numId w:val="28"/>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na każde żądanie Zamawiającego w przypadku stwierdzenia wad i usterek przez służby Zamawiającego;</w:t>
      </w:r>
    </w:p>
    <w:p w14:paraId="3C04F9EB" w14:textId="77777777" w:rsidR="001458D7" w:rsidRPr="00FB7929" w:rsidRDefault="00736337">
      <w:pPr>
        <w:numPr>
          <w:ilvl w:val="0"/>
          <w:numId w:val="28"/>
        </w:numPr>
        <w:spacing w:after="0" w:line="240" w:lineRule="auto"/>
        <w:ind w:right="16"/>
        <w:contextualSpacing/>
        <w:rPr>
          <w:rFonts w:ascii="Times New Roman" w:eastAsia="Times New Roman" w:hAnsi="Times New Roman" w:cs="Times New Roman"/>
          <w:color w:val="auto"/>
          <w:lang w:val="pl-PL"/>
        </w:rPr>
      </w:pPr>
      <w:r w:rsidRPr="00FB7929">
        <w:rPr>
          <w:rFonts w:ascii="Times New Roman" w:eastAsia="Times New Roman" w:hAnsi="Times New Roman" w:cs="Times New Roman"/>
          <w:color w:val="auto"/>
          <w:lang w:val="pl-PL"/>
        </w:rPr>
        <w:t>na jeden miesiąc przed upływem terminu rękojmi i gwarancji.</w:t>
      </w:r>
    </w:p>
    <w:p w14:paraId="25F48683" w14:textId="77777777" w:rsidR="001458D7" w:rsidRPr="00FB7929" w:rsidRDefault="001458D7">
      <w:pPr>
        <w:spacing w:after="0" w:line="240" w:lineRule="auto"/>
        <w:ind w:left="360" w:firstLine="0"/>
        <w:rPr>
          <w:rFonts w:ascii="Times New Roman" w:eastAsia="Times New Roman" w:hAnsi="Times New Roman" w:cs="Times New Roman"/>
          <w:bCs/>
          <w:color w:val="auto"/>
          <w:kern w:val="2"/>
          <w:lang w:val="pl-PL" w:eastAsia="ar-SA"/>
        </w:rPr>
      </w:pPr>
    </w:p>
    <w:p w14:paraId="30D916C6" w14:textId="1531E0CD" w:rsidR="001458D7" w:rsidRPr="00FB7929" w:rsidRDefault="00736337">
      <w:pPr>
        <w:spacing w:after="0" w:line="240" w:lineRule="auto"/>
        <w:jc w:val="center"/>
        <w:rPr>
          <w:rFonts w:ascii="Times New Roman" w:eastAsia="Times New Roman" w:hAnsi="Times New Roman" w:cs="Times New Roman"/>
          <w:b/>
          <w:color w:val="auto"/>
          <w:kern w:val="2"/>
          <w:lang w:val="pl-PL" w:eastAsia="ar-SA"/>
        </w:rPr>
      </w:pPr>
      <w:r w:rsidRPr="00FB7929">
        <w:rPr>
          <w:rFonts w:ascii="Times New Roman" w:eastAsia="Times New Roman" w:hAnsi="Times New Roman" w:cs="Times New Roman"/>
          <w:b/>
          <w:color w:val="auto"/>
          <w:kern w:val="2"/>
          <w:lang w:val="pl-PL" w:eastAsia="ar-SA"/>
        </w:rPr>
        <w:t>§ 10</w:t>
      </w:r>
    </w:p>
    <w:p w14:paraId="134B72D7" w14:textId="77777777" w:rsidR="001458D7" w:rsidRPr="00FB7929" w:rsidRDefault="00736337">
      <w:pPr>
        <w:spacing w:after="0" w:line="240" w:lineRule="auto"/>
        <w:ind w:left="0" w:firstLine="0"/>
        <w:jc w:val="center"/>
        <w:rPr>
          <w:rFonts w:ascii="Times New Roman" w:eastAsia="Times New Roman" w:hAnsi="Times New Roman" w:cs="Times New Roman"/>
          <w:b/>
          <w:color w:val="auto"/>
          <w:kern w:val="2"/>
          <w:lang w:val="pl-PL" w:eastAsia="ar-SA"/>
        </w:rPr>
      </w:pPr>
      <w:r w:rsidRPr="00FB7929">
        <w:rPr>
          <w:rFonts w:ascii="Times New Roman" w:eastAsia="Times New Roman" w:hAnsi="Times New Roman" w:cs="Times New Roman"/>
          <w:b/>
          <w:color w:val="auto"/>
          <w:kern w:val="2"/>
          <w:lang w:val="pl-PL" w:eastAsia="ar-SA"/>
        </w:rPr>
        <w:t>[UBEZPIECZENIE]</w:t>
      </w:r>
    </w:p>
    <w:p w14:paraId="50814B77" w14:textId="3589C2F5" w:rsidR="001458D7" w:rsidRPr="00FB7929" w:rsidRDefault="00736337">
      <w:pPr>
        <w:numPr>
          <w:ilvl w:val="0"/>
          <w:numId w:val="24"/>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Wykonawca zobowiązany jest do posiadania ubezpieczenia odpowiedzialności cywilnej w całym okresie obowiązywania niniejszej Umowy w zakresie prowadzonej działalności gospodarczej, na kwotę nie niższą niż kwota wynagrodzenia ryczałtowego brutto, określonego w </w:t>
      </w:r>
      <w:r w:rsidRPr="00FB7929">
        <w:rPr>
          <w:rFonts w:ascii="Times New Roman" w:hAnsi="Times New Roman" w:cs="Times New Roman"/>
          <w:b/>
          <w:color w:val="auto"/>
          <w:lang w:val="pl-PL"/>
        </w:rPr>
        <w:t>§ 6 ust. 1</w:t>
      </w:r>
      <w:r w:rsidRPr="00FB7929">
        <w:rPr>
          <w:rFonts w:ascii="Times New Roman" w:hAnsi="Times New Roman" w:cs="Times New Roman"/>
          <w:color w:val="auto"/>
          <w:lang w:val="pl-PL"/>
        </w:rPr>
        <w:t xml:space="preserve"> Umowy.</w:t>
      </w:r>
    </w:p>
    <w:p w14:paraId="0B38F843" w14:textId="77777777" w:rsidR="001458D7" w:rsidRPr="00FB7929" w:rsidRDefault="00736337">
      <w:pPr>
        <w:numPr>
          <w:ilvl w:val="0"/>
          <w:numId w:val="24"/>
        </w:numPr>
        <w:spacing w:after="0" w:line="240" w:lineRule="auto"/>
        <w:ind w:left="357" w:hanging="357"/>
        <w:rPr>
          <w:rFonts w:ascii="Times New Roman" w:hAnsi="Times New Roman" w:cs="Times New Roman"/>
          <w:color w:val="auto"/>
          <w:lang w:val="pl-PL"/>
        </w:rPr>
      </w:pPr>
      <w:r w:rsidRPr="00FB7929">
        <w:rPr>
          <w:rFonts w:ascii="Times New Roman" w:hAnsi="Times New Roman" w:cs="Times New Roman"/>
          <w:color w:val="auto"/>
          <w:lang w:val="pl-PL"/>
        </w:rPr>
        <w:t>Wykonawca jest zobowiązany do przekazania Zamawiającemu w terminie 5 (pięciu) dni, od dnia zawarcia niniejszej Umowy potwierdzonej za zgodność z oryginałem kopii polisy ubezpieczeniowej potwierdzającej ubezpieczenie wraz z dowodem uiszczenia składki, potwierdzonej za zgodność z oryginałem przez Wykonawcę.</w:t>
      </w:r>
    </w:p>
    <w:p w14:paraId="2398E8A0" w14:textId="77777777" w:rsidR="001458D7" w:rsidRPr="00FB7929" w:rsidRDefault="00736337">
      <w:pPr>
        <w:numPr>
          <w:ilvl w:val="0"/>
          <w:numId w:val="24"/>
        </w:numPr>
        <w:spacing w:after="0" w:line="240" w:lineRule="auto"/>
        <w:ind w:left="357" w:hanging="357"/>
        <w:rPr>
          <w:rFonts w:ascii="Times New Roman" w:hAnsi="Times New Roman" w:cs="Times New Roman"/>
          <w:color w:val="auto"/>
          <w:lang w:val="pl-PL"/>
        </w:rPr>
      </w:pPr>
      <w:r w:rsidRPr="00FB7929">
        <w:rPr>
          <w:rFonts w:ascii="Times New Roman" w:hAnsi="Times New Roman" w:cs="Times New Roman"/>
          <w:color w:val="auto"/>
          <w:lang w:val="pl-PL"/>
        </w:rPr>
        <w:t xml:space="preserve">W przypadku, gdy aktualne ubezpieczenie zostało zawarte na czas krótszy niż czas potrzebny realizacji Przedmiotu Umowy, na co najmniej 10 (dziesięć) dni roboczych przed upływem okresu ubezpieczenia Wykonawca jest zobowiązany do przedstawienia nowej polisy (lub innego dokumentu ubezpieczenia) potwierdzającej, że jest ubezpieczony na warunkach określonych w </w:t>
      </w:r>
      <w:r w:rsidRPr="00FB7929">
        <w:rPr>
          <w:rFonts w:ascii="Times New Roman" w:hAnsi="Times New Roman" w:cs="Times New Roman"/>
          <w:b/>
          <w:color w:val="auto"/>
          <w:lang w:val="pl-PL"/>
        </w:rPr>
        <w:t>ust. 1</w:t>
      </w:r>
      <w:r w:rsidRPr="00FB7929">
        <w:rPr>
          <w:rFonts w:ascii="Times New Roman" w:hAnsi="Times New Roman" w:cs="Times New Roman"/>
          <w:color w:val="auto"/>
          <w:lang w:val="pl-PL"/>
        </w:rPr>
        <w:t xml:space="preserve">. </w:t>
      </w:r>
    </w:p>
    <w:p w14:paraId="3C210423" w14:textId="01090A79" w:rsidR="001458D7" w:rsidRPr="00FB7929" w:rsidRDefault="00736337">
      <w:pPr>
        <w:numPr>
          <w:ilvl w:val="0"/>
          <w:numId w:val="24"/>
        </w:numPr>
        <w:spacing w:after="0" w:line="240" w:lineRule="auto"/>
        <w:ind w:left="357" w:hanging="357"/>
        <w:rPr>
          <w:rFonts w:ascii="Times New Roman" w:hAnsi="Times New Roman" w:cs="Times New Roman"/>
          <w:color w:val="auto"/>
          <w:lang w:val="pl-PL"/>
        </w:rPr>
      </w:pPr>
      <w:r w:rsidRPr="00FB7929">
        <w:rPr>
          <w:rFonts w:ascii="Times New Roman" w:hAnsi="Times New Roman" w:cs="Times New Roman"/>
          <w:color w:val="auto"/>
          <w:lang w:val="pl-PL"/>
        </w:rPr>
        <w:t xml:space="preserve">W razie nieprzedłożenia kserokopii polisy, Zamawiający jest upoważniony do naliczenia kary umownej w wysokości </w:t>
      </w:r>
      <w:r w:rsidRPr="00FB7929">
        <w:rPr>
          <w:rFonts w:ascii="Times New Roman" w:hAnsi="Times New Roman" w:cs="Times New Roman"/>
          <w:b/>
          <w:color w:val="auto"/>
          <w:lang w:val="pl-PL"/>
        </w:rPr>
        <w:t>brutto 100,00 zł</w:t>
      </w:r>
      <w:r w:rsidRPr="00FB7929">
        <w:rPr>
          <w:rFonts w:ascii="Times New Roman" w:hAnsi="Times New Roman" w:cs="Times New Roman"/>
          <w:color w:val="auto"/>
          <w:lang w:val="pl-PL"/>
        </w:rPr>
        <w:t xml:space="preserve"> (sto złotych 00/100) za każdy rozpoczęty dzień zwłoki w przedłożeniu polisy. Kara ta nie podlega sumowaniu z karami umownymi wymienionymi w </w:t>
      </w:r>
      <w:r w:rsidRPr="00FB7929">
        <w:rPr>
          <w:rFonts w:ascii="Times New Roman" w:hAnsi="Times New Roman" w:cs="Times New Roman"/>
          <w:b/>
          <w:color w:val="auto"/>
          <w:lang w:val="pl-PL"/>
        </w:rPr>
        <w:t>§ 8</w:t>
      </w:r>
      <w:r w:rsidRPr="00FB7929">
        <w:rPr>
          <w:rFonts w:ascii="Times New Roman" w:hAnsi="Times New Roman" w:cs="Times New Roman"/>
          <w:color w:val="auto"/>
          <w:lang w:val="pl-PL"/>
        </w:rPr>
        <w:t> Umowy.</w:t>
      </w:r>
    </w:p>
    <w:p w14:paraId="59A88D87" w14:textId="77777777" w:rsidR="001458D7" w:rsidRPr="00FB7929" w:rsidRDefault="001458D7">
      <w:pPr>
        <w:spacing w:after="0" w:line="240" w:lineRule="auto"/>
        <w:ind w:left="360" w:firstLine="0"/>
        <w:rPr>
          <w:rFonts w:ascii="Times New Roman" w:hAnsi="Times New Roman" w:cs="Times New Roman"/>
          <w:color w:val="auto"/>
          <w:kern w:val="2"/>
          <w:shd w:val="clear" w:color="auto" w:fill="FFFFFF"/>
          <w:lang w:val="pl-PL"/>
        </w:rPr>
      </w:pPr>
    </w:p>
    <w:p w14:paraId="324A5394" w14:textId="52E372C9" w:rsidR="001458D7" w:rsidRPr="00FB7929" w:rsidRDefault="00736337">
      <w:pPr>
        <w:spacing w:after="0" w:line="240" w:lineRule="auto"/>
        <w:ind w:left="20" w:right="2"/>
        <w:jc w:val="center"/>
        <w:rPr>
          <w:rFonts w:ascii="Times New Roman" w:hAnsi="Times New Roman"/>
          <w:b/>
          <w:color w:val="auto"/>
          <w:lang w:val="pl-PL"/>
        </w:rPr>
      </w:pPr>
      <w:r w:rsidRPr="00FB7929">
        <w:rPr>
          <w:rFonts w:ascii="Times New Roman" w:hAnsi="Times New Roman"/>
          <w:b/>
          <w:color w:val="auto"/>
          <w:lang w:val="pl-PL"/>
        </w:rPr>
        <w:t>§ 11</w:t>
      </w:r>
    </w:p>
    <w:p w14:paraId="68751EF1" w14:textId="77777777" w:rsidR="001458D7" w:rsidRPr="00FB7929" w:rsidRDefault="00736337">
      <w:pPr>
        <w:spacing w:after="0" w:line="240" w:lineRule="auto"/>
        <w:ind w:left="20" w:right="2"/>
        <w:jc w:val="center"/>
        <w:rPr>
          <w:rFonts w:ascii="Times New Roman" w:hAnsi="Times New Roman"/>
          <w:b/>
          <w:color w:val="auto"/>
          <w:lang w:val="pl-PL"/>
        </w:rPr>
      </w:pPr>
      <w:r w:rsidRPr="00FB7929">
        <w:rPr>
          <w:rFonts w:ascii="Times New Roman" w:hAnsi="Times New Roman" w:cs="Times New Roman"/>
          <w:b/>
          <w:color w:val="auto"/>
          <w:lang w:val="pl-PL"/>
        </w:rPr>
        <w:t>[ZMIANA POSTANOWIEŃ UMOWY]</w:t>
      </w:r>
    </w:p>
    <w:p w14:paraId="7030FD02" w14:textId="6B5DAC44" w:rsidR="001458D7" w:rsidRPr="00FB7929" w:rsidRDefault="00736337">
      <w:pPr>
        <w:numPr>
          <w:ilvl w:val="0"/>
          <w:numId w:val="42"/>
        </w:numPr>
        <w:spacing w:after="0" w:line="240" w:lineRule="auto"/>
        <w:rPr>
          <w:rFonts w:ascii="Times New Roman" w:hAnsi="Times New Roman" w:cs="Times New Roman"/>
          <w:strike/>
          <w:color w:val="auto"/>
          <w:lang w:val="pl-PL"/>
        </w:rPr>
      </w:pPr>
      <w:r w:rsidRPr="00FB7929">
        <w:rPr>
          <w:rFonts w:ascii="Times New Roman" w:hAnsi="Times New Roman" w:cs="Times New Roman"/>
          <w:color w:val="auto"/>
          <w:lang w:val="pl-PL"/>
        </w:rPr>
        <w:t xml:space="preserve">Zakazane są zmiany postanowień zawartej umowy w stosunku do treści oferty, na podstawie której dokonano  wyboru Wykonawcy. </w:t>
      </w:r>
    </w:p>
    <w:p w14:paraId="2267206D" w14:textId="71F3A575" w:rsidR="001458D7" w:rsidRPr="00FB7929" w:rsidRDefault="00736337">
      <w:pPr>
        <w:numPr>
          <w:ilvl w:val="0"/>
          <w:numId w:val="42"/>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Zamawiający przewiduje możliwość wprowadzenia zmian do treści zawartej Umowy w stosunku do treści oferty w zakresie:</w:t>
      </w:r>
    </w:p>
    <w:p w14:paraId="6953C23F" w14:textId="77777777" w:rsidR="001458D7" w:rsidRPr="00FB7929" w:rsidRDefault="00736337">
      <w:pPr>
        <w:numPr>
          <w:ilvl w:val="0"/>
          <w:numId w:val="8"/>
        </w:numPr>
        <w:spacing w:after="0" w:line="240" w:lineRule="auto"/>
        <w:ind w:left="360"/>
        <w:rPr>
          <w:rFonts w:ascii="Times New Roman" w:hAnsi="Times New Roman" w:cs="Times New Roman"/>
          <w:color w:val="auto"/>
          <w:lang w:val="pl-PL"/>
        </w:rPr>
      </w:pPr>
      <w:bookmarkStart w:id="13" w:name="_Hlk77774291"/>
      <w:r w:rsidRPr="00FB7929">
        <w:rPr>
          <w:rFonts w:ascii="Times New Roman" w:hAnsi="Times New Roman" w:cs="Times New Roman"/>
          <w:b/>
          <w:color w:val="auto"/>
          <w:lang w:val="pl-PL"/>
        </w:rPr>
        <w:t>terminu</w:t>
      </w:r>
      <w:r w:rsidRPr="00FB7929">
        <w:rPr>
          <w:rFonts w:ascii="Times New Roman" w:hAnsi="Times New Roman" w:cs="Times New Roman"/>
          <w:color w:val="auto"/>
          <w:lang w:val="pl-PL"/>
        </w:rPr>
        <w:t xml:space="preserve"> </w:t>
      </w:r>
      <w:r w:rsidRPr="00FB7929">
        <w:rPr>
          <w:rFonts w:ascii="Times New Roman" w:hAnsi="Times New Roman" w:cs="Times New Roman"/>
          <w:b/>
          <w:bCs/>
          <w:color w:val="auto"/>
          <w:lang w:val="pl-PL"/>
        </w:rPr>
        <w:t xml:space="preserve">wykonania Przedmiotu Umowy </w:t>
      </w:r>
      <w:bookmarkEnd w:id="13"/>
      <w:r w:rsidRPr="00FB7929">
        <w:rPr>
          <w:rFonts w:ascii="Times New Roman" w:hAnsi="Times New Roman" w:cs="Times New Roman"/>
          <w:color w:val="auto"/>
          <w:lang w:val="pl-PL"/>
        </w:rPr>
        <w:t xml:space="preserve">– </w:t>
      </w:r>
      <w:r w:rsidRPr="00FB7929">
        <w:rPr>
          <w:rFonts w:ascii="Times New Roman" w:hAnsi="Times New Roman" w:cs="Times New Roman"/>
          <w:b/>
          <w:bCs/>
          <w:color w:val="auto"/>
          <w:lang w:val="pl-PL"/>
        </w:rPr>
        <w:t>w przypadku wystąpienia siły wyższej</w:t>
      </w:r>
      <w:r w:rsidRPr="00FB7929">
        <w:rPr>
          <w:rFonts w:ascii="Times New Roman" w:hAnsi="Times New Roman" w:cs="Times New Roman"/>
          <w:color w:val="auto"/>
          <w:lang w:val="pl-PL"/>
        </w:rPr>
        <w:t>, uniemożliwiającej wykonywanie Przedmiotu Umowy, rozumianej jako zjawisko o charakterze zewnętrznym, nadzwyczajnym, któremu nie można zapobiec normalnymi środkami, oraz za które Wykonawca nie ponosi odpowiedzialności, niemożliwym do przewidzenia i nieuchronnym, w tym zjawisko atmosferyczne, takie jak: opady powodujące miejscowe i czasowe powodzie lub podtopienia, występowania i utrzymywania się wysokich stanów wód, tornada, gradobicie, pożar, wysokie temperatury o dużej uciążliwości przy robotach - termin wykonania Przedmiotu Umowy, może zostać wydłużony wyłącznie o czas uniemożliwiający jego wykonanie, z zastrzeżeniem, że wystąpienie siły wyższej musi być potwierdzone przez osoby odpowiedzialne za utrzymanie i eksploatację urządzeń wodnych na terenie wykonywania robót;</w:t>
      </w:r>
    </w:p>
    <w:p w14:paraId="4D4FE41F" w14:textId="77777777" w:rsidR="001458D7" w:rsidRPr="00FB7929" w:rsidRDefault="00736337">
      <w:pPr>
        <w:numPr>
          <w:ilvl w:val="0"/>
          <w:numId w:val="8"/>
        </w:numPr>
        <w:spacing w:after="0" w:line="240" w:lineRule="auto"/>
        <w:ind w:left="360"/>
        <w:rPr>
          <w:rFonts w:ascii="Times New Roman" w:hAnsi="Times New Roman" w:cs="Times New Roman"/>
          <w:color w:val="auto"/>
          <w:lang w:val="pl-PL"/>
        </w:rPr>
      </w:pPr>
      <w:r w:rsidRPr="00FB7929">
        <w:rPr>
          <w:rFonts w:ascii="Times New Roman" w:hAnsi="Times New Roman" w:cs="Times New Roman"/>
          <w:b/>
          <w:color w:val="auto"/>
          <w:lang w:val="pl-PL"/>
        </w:rPr>
        <w:lastRenderedPageBreak/>
        <w:t>sposobu</w:t>
      </w:r>
      <w:r w:rsidRPr="00FB7929">
        <w:rPr>
          <w:rFonts w:ascii="Times New Roman" w:hAnsi="Times New Roman" w:cs="Times New Roman"/>
          <w:color w:val="auto"/>
          <w:lang w:val="pl-PL"/>
        </w:rPr>
        <w:t xml:space="preserve"> </w:t>
      </w:r>
      <w:r w:rsidRPr="00FB7929">
        <w:rPr>
          <w:rFonts w:ascii="Times New Roman" w:hAnsi="Times New Roman" w:cs="Times New Roman"/>
          <w:b/>
          <w:bCs/>
          <w:color w:val="auto"/>
          <w:lang w:val="pl-PL"/>
        </w:rPr>
        <w:t>wykonania Przedmiotu Umowy</w:t>
      </w:r>
      <w:r w:rsidRPr="00FB7929">
        <w:rPr>
          <w:rFonts w:ascii="Times New Roman" w:hAnsi="Times New Roman" w:cs="Times New Roman"/>
          <w:b/>
          <w:color w:val="auto"/>
          <w:lang w:val="pl-PL"/>
        </w:rPr>
        <w:t xml:space="preserve"> </w:t>
      </w:r>
      <w:r w:rsidRPr="00FB7929">
        <w:rPr>
          <w:rFonts w:ascii="Times New Roman" w:hAnsi="Times New Roman" w:cs="Times New Roman"/>
          <w:color w:val="auto"/>
          <w:lang w:val="pl-PL"/>
        </w:rPr>
        <w:t xml:space="preserve">– </w:t>
      </w:r>
      <w:r w:rsidRPr="00FB7929">
        <w:rPr>
          <w:rFonts w:ascii="Times New Roman" w:hAnsi="Times New Roman" w:cs="Times New Roman"/>
          <w:b/>
          <w:bCs/>
          <w:color w:val="auto"/>
          <w:lang w:val="pl-PL"/>
        </w:rPr>
        <w:t>w przypadku wystąpienia siły wyższej</w:t>
      </w:r>
      <w:r w:rsidRPr="00FB7929">
        <w:rPr>
          <w:rFonts w:ascii="Times New Roman" w:hAnsi="Times New Roman" w:cs="Times New Roman"/>
          <w:color w:val="auto"/>
          <w:lang w:val="pl-PL"/>
        </w:rPr>
        <w:t>, uniemożliwiającej wykonywanie lub wykonanie robót, rozumianej jako zjawisko o charakterze zewnętrznym, nadzwyczajnym, któremu nie można zapobiec normalnymi środkami, oraz za które Wykonawca nie ponosi odpowiedzialności, niemożliwym do przewidzenia i nieuchronnym, w tym zjawisko atmosferyczne, takie jak: opady powodujące miejscowe i czasowe powodzie lub podtopienia, tornada, gradobicie, pożar, wysokie temperatury o dużej uciążliwości przy robotach, w takim przypadku:</w:t>
      </w:r>
    </w:p>
    <w:p w14:paraId="0CEF4F0F" w14:textId="77777777" w:rsidR="001458D7" w:rsidRPr="00FB7929" w:rsidRDefault="00736337">
      <w:pPr>
        <w:numPr>
          <w:ilvl w:val="0"/>
          <w:numId w:val="46"/>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sposób wykonania Przedmiotu Umowy może zostać zmieniony </w:t>
      </w:r>
      <w:bookmarkStart w:id="14" w:name="_Hlk77777232"/>
      <w:r w:rsidRPr="00FB7929">
        <w:rPr>
          <w:rFonts w:ascii="Times New Roman" w:hAnsi="Times New Roman" w:cs="Times New Roman"/>
          <w:color w:val="auto"/>
          <w:lang w:val="pl-PL"/>
        </w:rPr>
        <w:t>celem prawidłowego wykonania Przedmiotu Umowy</w:t>
      </w:r>
      <w:r w:rsidRPr="00FB7929">
        <w:rPr>
          <w:rFonts w:ascii="Times New Roman" w:hAnsi="Times New Roman"/>
          <w:color w:val="auto"/>
          <w:lang w:val="pl-PL"/>
        </w:rPr>
        <w:t>,</w:t>
      </w:r>
      <w:bookmarkEnd w:id="14"/>
      <w:r w:rsidRPr="00FB7929">
        <w:rPr>
          <w:rFonts w:ascii="Times New Roman" w:hAnsi="Times New Roman" w:cs="Times New Roman"/>
          <w:color w:val="auto"/>
          <w:lang w:val="pl-PL"/>
        </w:rPr>
        <w:t xml:space="preserve"> np. poprzez zmianę technologii wykonania prac, przewidzianych do użycia materiałów;</w:t>
      </w:r>
    </w:p>
    <w:p w14:paraId="53B8A51A" w14:textId="77777777" w:rsidR="001458D7" w:rsidRPr="00FB7929" w:rsidRDefault="00736337">
      <w:pPr>
        <w:numPr>
          <w:ilvl w:val="0"/>
          <w:numId w:val="46"/>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Strony mogą zaniechać wykonania Przedmiotu Umowy w części lub w całości, jeżeli jego wykonanie stało się niemożliwe w okresie obowiązywania Umowy, np. budowla hydrotechniczna uległa częściowemu lub całkowitemu zniszczeniu wskutek działania siły wyższej; </w:t>
      </w:r>
    </w:p>
    <w:p w14:paraId="6DA2A831" w14:textId="18AC7D69" w:rsidR="001458D7" w:rsidRPr="00FB7929" w:rsidRDefault="00736337">
      <w:pPr>
        <w:spacing w:after="0" w:line="240" w:lineRule="auto"/>
        <w:ind w:left="720" w:firstLine="0"/>
        <w:rPr>
          <w:rFonts w:ascii="Times New Roman" w:hAnsi="Times New Roman" w:cs="Times New Roman"/>
          <w:color w:val="auto"/>
          <w:lang w:val="pl-PL"/>
        </w:rPr>
      </w:pPr>
      <w:r w:rsidRPr="00FB7929">
        <w:rPr>
          <w:rFonts w:ascii="Times New Roman" w:hAnsi="Times New Roman" w:cs="Times New Roman"/>
          <w:color w:val="auto"/>
          <w:lang w:val="pl-PL"/>
        </w:rPr>
        <w:t xml:space="preserve">a całkowita wartość ww. zmian nie przekroczy 15% wynagrodzenia ryczałtowego brutto, określonego w </w:t>
      </w:r>
      <w:r w:rsidRPr="00FB7929">
        <w:rPr>
          <w:rFonts w:ascii="Times New Roman" w:hAnsi="Times New Roman" w:cs="Times New Roman"/>
          <w:b/>
          <w:bCs/>
          <w:color w:val="auto"/>
          <w:lang w:val="pl-PL"/>
        </w:rPr>
        <w:t>§ 6 ust. 1</w:t>
      </w:r>
      <w:r w:rsidRPr="00FB7929">
        <w:rPr>
          <w:rFonts w:ascii="Times New Roman" w:hAnsi="Times New Roman" w:cs="Times New Roman"/>
          <w:color w:val="auto"/>
          <w:lang w:val="pl-PL"/>
        </w:rPr>
        <w:t xml:space="preserve"> Umowy;  </w:t>
      </w:r>
    </w:p>
    <w:p w14:paraId="141B4029" w14:textId="77777777" w:rsidR="001458D7" w:rsidRPr="00FB7929" w:rsidRDefault="00736337">
      <w:pPr>
        <w:numPr>
          <w:ilvl w:val="0"/>
          <w:numId w:val="8"/>
        </w:numPr>
        <w:spacing w:after="0" w:line="240" w:lineRule="auto"/>
        <w:ind w:left="360"/>
        <w:rPr>
          <w:rFonts w:ascii="Times New Roman" w:hAnsi="Times New Roman" w:cs="Times New Roman"/>
          <w:color w:val="auto"/>
          <w:lang w:val="pl-PL"/>
        </w:rPr>
      </w:pPr>
      <w:r w:rsidRPr="00FB7929">
        <w:rPr>
          <w:rFonts w:ascii="Times New Roman" w:hAnsi="Times New Roman" w:cs="Times New Roman"/>
          <w:b/>
          <w:color w:val="auto"/>
          <w:lang w:val="pl-PL"/>
        </w:rPr>
        <w:t>wszelkich zmian Umowy</w:t>
      </w:r>
      <w:r w:rsidRPr="00FB7929">
        <w:rPr>
          <w:rFonts w:ascii="Times New Roman" w:hAnsi="Times New Roman" w:cs="Times New Roman"/>
          <w:color w:val="auto"/>
          <w:lang w:val="pl-PL"/>
        </w:rPr>
        <w:t>, o ile konieczność ich wprowadzenia będzie wynikała ze zmian                                          w obowiązujących przepisach prawa, które nastąpiły po dniu podpisania Umowy. W przypadku ustawowej zmiany stawki podatku od towarów i usług wartość należnego wynagrodzenia zostanie skorygowana o wartość należnego podatku poprzez dodanie do wartości netto wartości należnego podatku od towarów  usług, zgodnie z obowiązującymi w tym zakresie przepisami prawa – zmiana wynagrodzenia Wykonawcy (brutto);</w:t>
      </w:r>
    </w:p>
    <w:p w14:paraId="68129EDE" w14:textId="77777777" w:rsidR="001458D7" w:rsidRPr="00FB7929" w:rsidRDefault="00736337">
      <w:pPr>
        <w:numPr>
          <w:ilvl w:val="0"/>
          <w:numId w:val="8"/>
        </w:numPr>
        <w:spacing w:after="0" w:line="240" w:lineRule="auto"/>
        <w:ind w:left="360"/>
        <w:rPr>
          <w:rFonts w:ascii="Times New Roman" w:hAnsi="Times New Roman" w:cs="Times New Roman"/>
          <w:color w:val="auto"/>
          <w:lang w:val="pl-PL"/>
        </w:rPr>
      </w:pPr>
      <w:r w:rsidRPr="00FB7929">
        <w:rPr>
          <w:rFonts w:ascii="Times New Roman" w:hAnsi="Times New Roman" w:cs="Times New Roman"/>
          <w:b/>
          <w:bCs/>
          <w:color w:val="auto"/>
          <w:lang w:val="pl-PL"/>
        </w:rPr>
        <w:t xml:space="preserve">zastosowania innych </w:t>
      </w:r>
      <w:bookmarkStart w:id="15" w:name="_Hlk77777251"/>
      <w:r w:rsidRPr="00FB7929">
        <w:rPr>
          <w:rFonts w:ascii="Times New Roman" w:hAnsi="Times New Roman" w:cs="Times New Roman"/>
          <w:b/>
          <w:bCs/>
          <w:color w:val="auto"/>
          <w:lang w:val="pl-PL"/>
        </w:rPr>
        <w:t>rozwiązań technicznych</w:t>
      </w:r>
      <w:r w:rsidRPr="00FB7929">
        <w:rPr>
          <w:rFonts w:ascii="Times New Roman" w:hAnsi="Times New Roman" w:cs="Times New Roman"/>
          <w:color w:val="auto"/>
          <w:lang w:val="pl-PL"/>
        </w:rPr>
        <w:t xml:space="preserve"> </w:t>
      </w:r>
      <w:r w:rsidRPr="00FB7929">
        <w:rPr>
          <w:rFonts w:ascii="Times New Roman" w:hAnsi="Times New Roman" w:cs="Times New Roman"/>
          <w:b/>
          <w:bCs/>
          <w:color w:val="auto"/>
          <w:lang w:val="pl-PL"/>
        </w:rPr>
        <w:t>lub sprzętowych</w:t>
      </w:r>
      <w:bookmarkEnd w:id="15"/>
      <w:r w:rsidRPr="00FB7929">
        <w:rPr>
          <w:rFonts w:ascii="Times New Roman" w:hAnsi="Times New Roman" w:cs="Times New Roman"/>
          <w:color w:val="auto"/>
          <w:lang w:val="pl-PL"/>
        </w:rPr>
        <w:t xml:space="preserve"> do realizacji Umowy, w przypadku braku możliwości zastosowania rozwiązań przyjętych do realizacji Umowy w dacie jej zawarcia,                            w przypadku gdy zmienione rozwiązania techniczne lub sprzętowe zapewnią prawidłowe wykonanie Przedmiotu Umowy;</w:t>
      </w:r>
    </w:p>
    <w:p w14:paraId="2D659160" w14:textId="77777777" w:rsidR="001458D7" w:rsidRPr="00FB7929" w:rsidRDefault="00736337">
      <w:pPr>
        <w:numPr>
          <w:ilvl w:val="0"/>
          <w:numId w:val="8"/>
        </w:numPr>
        <w:spacing w:after="0" w:line="240" w:lineRule="auto"/>
        <w:ind w:left="360"/>
        <w:rPr>
          <w:rFonts w:ascii="Times New Roman" w:hAnsi="Times New Roman" w:cs="Times New Roman"/>
          <w:color w:val="auto"/>
          <w:lang w:val="pl-PL"/>
        </w:rPr>
      </w:pPr>
      <w:r w:rsidRPr="00FB7929">
        <w:rPr>
          <w:rFonts w:ascii="Times New Roman" w:hAnsi="Times New Roman" w:cs="Times New Roman"/>
          <w:b/>
          <w:color w:val="auto"/>
          <w:lang w:val="pl-PL"/>
        </w:rPr>
        <w:t>wystąpienia opóźnienia</w:t>
      </w:r>
      <w:r w:rsidRPr="00FB7929">
        <w:rPr>
          <w:rFonts w:ascii="Times New Roman" w:hAnsi="Times New Roman" w:cs="Times New Roman"/>
          <w:color w:val="auto"/>
          <w:lang w:val="pl-PL"/>
        </w:rPr>
        <w:t xml:space="preserve"> w dokonaniu określonych czynności lub ich zaniechanie przez właściwe organy administracji państwowej, które nie są następstwem okoliczności, za które Wykonawca ponosi odpowiedzialność,</w:t>
      </w:r>
      <w:r w:rsidRPr="00FB7929">
        <w:rPr>
          <w:rFonts w:ascii="Times New Roman" w:hAnsi="Times New Roman"/>
          <w:color w:val="auto"/>
          <w:lang w:val="pl-PL"/>
        </w:rPr>
        <w:t xml:space="preserve"> </w:t>
      </w:r>
      <w:r w:rsidRPr="00FB7929">
        <w:rPr>
          <w:rFonts w:ascii="Times New Roman" w:hAnsi="Times New Roman" w:cs="Times New Roman"/>
          <w:color w:val="auto"/>
          <w:lang w:val="pl-PL"/>
        </w:rPr>
        <w:t>przy czym termin realizacji Umowy, może zostać wydłużony wyłącznie o czas uniemożliwiający wykonanie Przedmiotu Umowy;</w:t>
      </w:r>
    </w:p>
    <w:p w14:paraId="2C86EAD7" w14:textId="77777777" w:rsidR="001458D7" w:rsidRPr="00FB7929" w:rsidRDefault="00736337">
      <w:pPr>
        <w:numPr>
          <w:ilvl w:val="0"/>
          <w:numId w:val="8"/>
        </w:numPr>
        <w:spacing w:after="0" w:line="240" w:lineRule="auto"/>
        <w:ind w:left="360"/>
        <w:rPr>
          <w:rFonts w:ascii="Times New Roman" w:hAnsi="Times New Roman" w:cs="Times New Roman"/>
          <w:color w:val="auto"/>
          <w:lang w:val="pl-PL"/>
        </w:rPr>
      </w:pPr>
      <w:r w:rsidRPr="00FB7929">
        <w:rPr>
          <w:rFonts w:ascii="Times New Roman" w:hAnsi="Times New Roman" w:cs="Times New Roman"/>
          <w:b/>
          <w:color w:val="auto"/>
          <w:lang w:val="pl-PL"/>
        </w:rPr>
        <w:t>uchybienia terminu z wyłącznej winy Zamawiającego</w:t>
      </w:r>
      <w:r w:rsidRPr="00FB7929">
        <w:rPr>
          <w:rFonts w:ascii="Times New Roman" w:hAnsi="Times New Roman" w:cs="Times New Roman"/>
          <w:color w:val="auto"/>
          <w:lang w:val="pl-PL"/>
        </w:rPr>
        <w:t>, przy czym przesłanka występuje wyłącznie                   w przypadku, gdy niedotrzymanie terminu wykonania Umowy nastąpiło na skutek działań Zamawiającego, tj.:</w:t>
      </w:r>
    </w:p>
    <w:p w14:paraId="4EEC0136" w14:textId="77777777" w:rsidR="001458D7" w:rsidRPr="00FB7929" w:rsidRDefault="00736337">
      <w:pPr>
        <w:numPr>
          <w:ilvl w:val="0"/>
          <w:numId w:val="40"/>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termin zakończenia Przedmiotu Umowy musi zostać przesunięty ze względu na okoliczności, których Zamawiający nie mógł przewidzieć, a związanymi z ustawowymi lub organizacyjnymi obowiązkami Zamawiającego;</w:t>
      </w:r>
    </w:p>
    <w:p w14:paraId="4EF75CEB" w14:textId="77777777" w:rsidR="001458D7" w:rsidRPr="00FB7929" w:rsidRDefault="00736337">
      <w:pPr>
        <w:numPr>
          <w:ilvl w:val="0"/>
          <w:numId w:val="40"/>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przedstawiciele Wykonawcy nie zostali wpuszczeni na teren realizacji Przedmiotu Umowy, pomimo dokonania wszystkich formalności przewidzianych w Umowie;</w:t>
      </w:r>
    </w:p>
    <w:p w14:paraId="02B47738" w14:textId="77777777" w:rsidR="001458D7" w:rsidRPr="00FB7929" w:rsidRDefault="00736337">
      <w:pPr>
        <w:spacing w:after="0" w:line="240" w:lineRule="auto"/>
        <w:ind w:left="720" w:firstLine="0"/>
        <w:rPr>
          <w:rFonts w:ascii="Times New Roman" w:hAnsi="Times New Roman" w:cs="Times New Roman"/>
          <w:color w:val="auto"/>
          <w:lang w:val="pl-PL"/>
        </w:rPr>
      </w:pPr>
      <w:r w:rsidRPr="00FB7929">
        <w:rPr>
          <w:rFonts w:ascii="Times New Roman" w:hAnsi="Times New Roman" w:cs="Times New Roman"/>
          <w:color w:val="auto"/>
          <w:lang w:val="pl-PL"/>
        </w:rPr>
        <w:t>przy czym termin realizacji robót budowlanych może zostać wydłużony wyłącznie o czas uniemożliwiający wykonanie Przedmiotu Umowy;</w:t>
      </w:r>
    </w:p>
    <w:p w14:paraId="604E5CA2" w14:textId="77777777" w:rsidR="001458D7" w:rsidRPr="00FB7929" w:rsidRDefault="00736337">
      <w:pPr>
        <w:numPr>
          <w:ilvl w:val="0"/>
          <w:numId w:val="8"/>
        </w:numPr>
        <w:spacing w:after="0" w:line="240" w:lineRule="auto"/>
        <w:ind w:left="360"/>
        <w:rPr>
          <w:rFonts w:ascii="Times New Roman" w:hAnsi="Times New Roman" w:cs="Times New Roman"/>
          <w:color w:val="auto"/>
          <w:lang w:val="pl-PL"/>
        </w:rPr>
      </w:pPr>
      <w:r w:rsidRPr="00FB7929">
        <w:rPr>
          <w:rFonts w:ascii="Times New Roman" w:hAnsi="Times New Roman" w:cs="Times New Roman"/>
          <w:b/>
          <w:bCs/>
          <w:color w:val="auto"/>
          <w:lang w:val="pl-PL"/>
        </w:rPr>
        <w:t>zmian uzasadnionych okolicznościami,</w:t>
      </w:r>
      <w:r w:rsidRPr="00FB7929">
        <w:rPr>
          <w:rFonts w:ascii="Times New Roman" w:hAnsi="Times New Roman" w:cs="Times New Roman"/>
          <w:color w:val="auto"/>
          <w:lang w:val="pl-PL"/>
        </w:rPr>
        <w:t xml:space="preserve"> o których mowa </w:t>
      </w:r>
      <w:r w:rsidRPr="00FB7929">
        <w:rPr>
          <w:rFonts w:ascii="Times New Roman" w:hAnsi="Times New Roman"/>
          <w:color w:val="auto"/>
          <w:lang w:val="pl-PL"/>
        </w:rPr>
        <w:t>w art. 357¹ Kodeksu cywilnego</w:t>
      </w:r>
      <w:r w:rsidRPr="00FB7929">
        <w:rPr>
          <w:rFonts w:ascii="Times New Roman" w:hAnsi="Times New Roman" w:cs="Times New Roman"/>
          <w:color w:val="auto"/>
          <w:lang w:val="pl-PL"/>
        </w:rPr>
        <w:t>;</w:t>
      </w:r>
    </w:p>
    <w:p w14:paraId="32937FD6" w14:textId="77777777" w:rsidR="001458D7" w:rsidRPr="00FB7929" w:rsidRDefault="00736337">
      <w:pPr>
        <w:numPr>
          <w:ilvl w:val="0"/>
          <w:numId w:val="42"/>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W przypadku wystąpienia jakichkolwiek okoliczności mogących wpłynąć na terminowość wykonania Przedmiotu Umowy, Wykonawca jest zobowiązany powiadomić Zamawiającego na piśmie w terminie 7 (siedmiu) dni od dnia wystąpienia tych okoliczności pod rygorem nieuwzględnienia ich przez Zamawiającego. Wniosek o zmianę Umowy powinien zawierać co najmniej:</w:t>
      </w:r>
    </w:p>
    <w:p w14:paraId="5F9C116D" w14:textId="77777777" w:rsidR="001458D7" w:rsidRPr="00FB7929" w:rsidRDefault="00736337">
      <w:pPr>
        <w:numPr>
          <w:ilvl w:val="0"/>
          <w:numId w:val="4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zakres proponowanej zmiany;</w:t>
      </w:r>
    </w:p>
    <w:p w14:paraId="015576E4" w14:textId="77777777" w:rsidR="001458D7" w:rsidRPr="00FB7929" w:rsidRDefault="00736337">
      <w:pPr>
        <w:numPr>
          <w:ilvl w:val="0"/>
          <w:numId w:val="4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opis okoliczności faktycznych uprawniających do dokonania zmiany;</w:t>
      </w:r>
    </w:p>
    <w:p w14:paraId="46BEB8B5" w14:textId="77777777" w:rsidR="001458D7" w:rsidRPr="00FB7929" w:rsidRDefault="00736337">
      <w:pPr>
        <w:numPr>
          <w:ilvl w:val="0"/>
          <w:numId w:val="4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podstawę dokonania zmiany, to jest podstawę prawną wynikającą z przepisów prawa;</w:t>
      </w:r>
    </w:p>
    <w:p w14:paraId="1DC0D438" w14:textId="77777777" w:rsidR="001458D7" w:rsidRPr="00FB7929" w:rsidRDefault="00736337">
      <w:pPr>
        <w:numPr>
          <w:ilvl w:val="0"/>
          <w:numId w:val="4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informacje i dowody potwierdzające, że zostały spełnione okoliczności uzasadniające dokonanie zmiany Umowy.</w:t>
      </w:r>
    </w:p>
    <w:p w14:paraId="099A2CD5" w14:textId="77777777" w:rsidR="001458D7" w:rsidRPr="00FB7929" w:rsidRDefault="00736337">
      <w:pPr>
        <w:numPr>
          <w:ilvl w:val="0"/>
          <w:numId w:val="42"/>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Każda zmiana postanowień niniejszej Umowy musi być wprowadzona na piśmie pod rygorem nieważności, najpóźniej do upływu pierwotnego terminu realizacji.</w:t>
      </w:r>
    </w:p>
    <w:p w14:paraId="7AB69B9A" w14:textId="77777777" w:rsidR="001458D7" w:rsidRPr="00FB7929" w:rsidRDefault="00736337">
      <w:pPr>
        <w:numPr>
          <w:ilvl w:val="0"/>
          <w:numId w:val="42"/>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Wszystkie postanowienia wymienione </w:t>
      </w:r>
      <w:r w:rsidRPr="00FB7929">
        <w:rPr>
          <w:rFonts w:ascii="Times New Roman" w:hAnsi="Times New Roman" w:cs="Times New Roman"/>
          <w:b/>
          <w:color w:val="auto"/>
          <w:lang w:val="pl-PL"/>
        </w:rPr>
        <w:t>ust. 2,</w:t>
      </w:r>
      <w:r w:rsidRPr="00FB7929">
        <w:rPr>
          <w:rFonts w:ascii="Times New Roman" w:hAnsi="Times New Roman" w:cs="Times New Roman"/>
          <w:color w:val="auto"/>
          <w:lang w:val="pl-PL"/>
        </w:rPr>
        <w:t xml:space="preserve"> stanowią katalog zmian, na które Zamawiający może wyrazić zgodę. Nie stanowią jednocześnie zobowiązania do wyrażenia takiej zgody.</w:t>
      </w:r>
    </w:p>
    <w:p w14:paraId="4A7C53F0" w14:textId="24E07D55" w:rsidR="001458D7" w:rsidRPr="00FB7929" w:rsidRDefault="00736337">
      <w:pPr>
        <w:numPr>
          <w:ilvl w:val="0"/>
          <w:numId w:val="42"/>
        </w:numPr>
        <w:spacing w:after="0" w:line="240" w:lineRule="auto"/>
        <w:rPr>
          <w:rFonts w:ascii="Times New Roman" w:hAnsi="Times New Roman" w:cs="Times New Roman"/>
          <w:strike/>
          <w:color w:val="auto"/>
          <w:lang w:val="pl-PL"/>
        </w:rPr>
      </w:pPr>
      <w:r w:rsidRPr="00FB7929">
        <w:rPr>
          <w:rFonts w:ascii="Times New Roman" w:hAnsi="Times New Roman" w:cs="Times New Roman"/>
          <w:color w:val="auto"/>
          <w:lang w:val="pl-PL"/>
        </w:rPr>
        <w:t>Nie stanowią zmiany Umowy:</w:t>
      </w:r>
    </w:p>
    <w:p w14:paraId="1EACF4BB" w14:textId="77777777" w:rsidR="001458D7" w:rsidRPr="00FB7929" w:rsidRDefault="00736337">
      <w:pPr>
        <w:numPr>
          <w:ilvl w:val="0"/>
          <w:numId w:val="44"/>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zmiana danych teleadresowych;</w:t>
      </w:r>
    </w:p>
    <w:p w14:paraId="6C357BE7" w14:textId="77777777" w:rsidR="001458D7" w:rsidRPr="00FB7929" w:rsidRDefault="00736337">
      <w:pPr>
        <w:numPr>
          <w:ilvl w:val="0"/>
          <w:numId w:val="44"/>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zmiana danych związanych z obsługą administracyjno-organizacyjną Umowy, np. osoby wyznaczone do kontaktów lub odpowiedzialne za realizację Umowy;</w:t>
      </w:r>
    </w:p>
    <w:p w14:paraId="41FAC2E4" w14:textId="77777777" w:rsidR="001458D7" w:rsidRPr="00FB7929" w:rsidRDefault="00736337">
      <w:pPr>
        <w:numPr>
          <w:ilvl w:val="0"/>
          <w:numId w:val="42"/>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lastRenderedPageBreak/>
        <w:t>Strony oświadczają, iż są świadome, że podpisując niniejszą Umowę w sytuacji obowiązywania stanu  zagrożenia epidemiologicznego ogłoszonego na podstawie rozporządzenia Ministra Zdrowia w sprawie ogłoszenia na obszarze Rzeczypospolitej Polskiej stanu zagrożenia epidemicznego z dnia 12 maja 2022 roku (Dz. U. z 2022 r., poz. 1022),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stanu epidemii, oświadcza, że jest w stanie wykonać niniejszą umowę na warunkach w niej opisanych. Jednakże, w przypadku istotnej zmiany panującej sytuacji oraz wydania nowych regulacji prawnych, które wpłynęłyby na realizację Umowy, zastosowanie znajdą postanowienia art. 15r ustawy z dnia 2 marca 2020 roku o szczególnych rozwiązaniach związanych z zapobieganiem, przeciwdziałaniem i zwalczaniem COVID-19, innych chorób zakaźnych oraz wywołanych nimi sytuacji kryzysowych (</w:t>
      </w:r>
      <w:proofErr w:type="spellStart"/>
      <w:r w:rsidRPr="00FB7929">
        <w:rPr>
          <w:rFonts w:ascii="Times New Roman" w:hAnsi="Times New Roman" w:cs="Times New Roman"/>
          <w:color w:val="auto"/>
          <w:lang w:val="pl-PL"/>
        </w:rPr>
        <w:t>t.j</w:t>
      </w:r>
      <w:proofErr w:type="spellEnd"/>
      <w:r w:rsidRPr="00FB7929">
        <w:rPr>
          <w:rFonts w:ascii="Times New Roman" w:hAnsi="Times New Roman" w:cs="Times New Roman"/>
          <w:color w:val="auto"/>
          <w:lang w:val="pl-PL"/>
        </w:rPr>
        <w:t>. Dz. U. z 2020 r., poz. 1842 ze zm.).</w:t>
      </w:r>
    </w:p>
    <w:p w14:paraId="4C13790C" w14:textId="77777777" w:rsidR="001458D7" w:rsidRPr="00FB7929" w:rsidRDefault="001458D7">
      <w:pPr>
        <w:spacing w:after="0" w:line="240" w:lineRule="auto"/>
        <w:ind w:left="360" w:firstLine="0"/>
        <w:rPr>
          <w:rFonts w:ascii="Times New Roman" w:hAnsi="Times New Roman" w:cs="Times New Roman"/>
          <w:color w:val="auto"/>
          <w:lang w:val="pl-PL"/>
        </w:rPr>
      </w:pPr>
    </w:p>
    <w:p w14:paraId="2217A17F" w14:textId="2DAE67CB" w:rsidR="001458D7" w:rsidRPr="00FB7929" w:rsidRDefault="00736337">
      <w:pPr>
        <w:spacing w:after="0" w:line="240" w:lineRule="auto"/>
        <w:ind w:left="-142" w:firstLine="0"/>
        <w:jc w:val="center"/>
        <w:rPr>
          <w:rFonts w:ascii="Times New Roman" w:eastAsia="Times New Roman" w:hAnsi="Times New Roman" w:cs="Times New Roman"/>
          <w:b/>
          <w:color w:val="auto"/>
          <w:kern w:val="2"/>
          <w:lang w:val="pl-PL" w:eastAsia="ar-SA"/>
        </w:rPr>
      </w:pPr>
      <w:r w:rsidRPr="00FB7929">
        <w:rPr>
          <w:rFonts w:ascii="Times New Roman" w:eastAsia="Times New Roman" w:hAnsi="Times New Roman" w:cs="Times New Roman"/>
          <w:b/>
          <w:color w:val="auto"/>
          <w:kern w:val="2"/>
          <w:lang w:val="pl-PL" w:eastAsia="ar-SA"/>
        </w:rPr>
        <w:t>§ 12</w:t>
      </w:r>
    </w:p>
    <w:p w14:paraId="7F9B3A55" w14:textId="77777777" w:rsidR="001458D7" w:rsidRPr="00FB7929" w:rsidRDefault="00736337">
      <w:pPr>
        <w:spacing w:after="0" w:line="240" w:lineRule="auto"/>
        <w:ind w:left="-142" w:firstLine="0"/>
        <w:jc w:val="center"/>
        <w:rPr>
          <w:rFonts w:ascii="Times New Roman" w:eastAsia="Times New Roman" w:hAnsi="Times New Roman" w:cs="Times New Roman"/>
          <w:b/>
          <w:color w:val="auto"/>
          <w:spacing w:val="1"/>
          <w:kern w:val="2"/>
          <w:lang w:val="pl-PL" w:eastAsia="ar-SA"/>
        </w:rPr>
      </w:pPr>
      <w:r w:rsidRPr="00FB7929">
        <w:rPr>
          <w:rFonts w:ascii="Times New Roman" w:eastAsia="Times New Roman" w:hAnsi="Times New Roman" w:cs="Times New Roman"/>
          <w:b/>
          <w:color w:val="auto"/>
          <w:spacing w:val="1"/>
          <w:kern w:val="2"/>
          <w:lang w:val="pl-PL" w:eastAsia="ar-SA"/>
        </w:rPr>
        <w:t>[ODSTĄPIENIE OD UMOWY]</w:t>
      </w:r>
    </w:p>
    <w:p w14:paraId="0119CDBD" w14:textId="77777777"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 xml:space="preserve">Niniejsza Umowa może zostać rozwiązana za pisemnym porozumieniem Stron. W porozumieniu Strony określą w szczególności termin rozwiązania Umowy oraz terminy i sposób rozliczenia wzajemnych zobowiązań. </w:t>
      </w:r>
    </w:p>
    <w:p w14:paraId="55F66CB4" w14:textId="77777777"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Niezależnie od innych postanowień niniejszej Umowy Zamawiającemu przysługuje prawo odstąpienia od Umowy w całości albo w części w sytuacjach wskazanych w przepisach powszechnie obowiązujących oraz w szczególności w następujących sytuacjach:</w:t>
      </w:r>
    </w:p>
    <w:p w14:paraId="69B51333" w14:textId="1639FD87" w:rsidR="001458D7" w:rsidRPr="00FB7929" w:rsidRDefault="00736337">
      <w:pPr>
        <w:numPr>
          <w:ilvl w:val="1"/>
          <w:numId w:val="41"/>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w razie wystąpienia istotnej zmiany okoliczności powodującej, że wykonanie Umowy nie leży                       w interesie publicznym, czego nie można było przewidzieć w chwili zawarcia Umowy – odstąpienie od Umowy w tym wypadku może nastąpić w terminie 30 (trzydziestu) dni od powzięcia wiadomości o powyższych okolicznościach, przy czym w tym przypadku Wykonawca może żądać wyłącznie wynagrodzenia należnego mu do dnia odstąpienia od Umowy przez Zamawiającego;</w:t>
      </w:r>
    </w:p>
    <w:p w14:paraId="62AE80B7" w14:textId="22C438B8" w:rsidR="001458D7" w:rsidRPr="00FB7929" w:rsidRDefault="00736337">
      <w:pPr>
        <w:numPr>
          <w:ilvl w:val="1"/>
          <w:numId w:val="41"/>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w przypadku podjęcia likwidacji firmy przez Wykonawcę lub w przypadku Wykonawców wspólnie realizujących zamówienie (konsorcjum, spółka);</w:t>
      </w:r>
    </w:p>
    <w:p w14:paraId="5B8CC99D" w14:textId="6804793D" w:rsidR="001458D7" w:rsidRPr="00FB7929" w:rsidRDefault="00736337">
      <w:pPr>
        <w:numPr>
          <w:ilvl w:val="1"/>
          <w:numId w:val="41"/>
        </w:numPr>
        <w:spacing w:after="0" w:line="240" w:lineRule="auto"/>
        <w:rPr>
          <w:rFonts w:ascii="Times New Roman" w:hAnsi="Times New Roman" w:cs="Times New Roman"/>
          <w:strike/>
          <w:color w:val="auto"/>
          <w:lang w:val="pl-PL" w:eastAsia="pl-PL"/>
        </w:rPr>
      </w:pPr>
      <w:r w:rsidRPr="00FB7929">
        <w:rPr>
          <w:rFonts w:ascii="Times New Roman" w:hAnsi="Times New Roman" w:cs="Times New Roman"/>
          <w:color w:val="auto"/>
          <w:lang w:val="pl-PL" w:eastAsia="pl-PL"/>
        </w:rPr>
        <w:t xml:space="preserve">w razie złożenia wniosku o ogłoszenie upadłości Wykonawcy; </w:t>
      </w:r>
    </w:p>
    <w:p w14:paraId="431F83C5" w14:textId="77777777" w:rsidR="001458D7" w:rsidRPr="00FB7929" w:rsidRDefault="00736337">
      <w:pPr>
        <w:numPr>
          <w:ilvl w:val="1"/>
          <w:numId w:val="41"/>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zostanie wydany nakaz zajęcia majątku Wykonawcy w zakresie, który uniemożliwia wykonanie przez Wykonawcę Przedmiotu Umowy;</w:t>
      </w:r>
    </w:p>
    <w:p w14:paraId="7990F41F" w14:textId="77777777" w:rsidR="001458D7" w:rsidRPr="00FB7929" w:rsidRDefault="00736337">
      <w:pPr>
        <w:numPr>
          <w:ilvl w:val="1"/>
          <w:numId w:val="41"/>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Zamawiający stwierdzi, że Wykonawca zlecił wykonanie Przedmiotu Umowy lub jego części innemu podmiotowi, bez zgody Zamawiającego;</w:t>
      </w:r>
    </w:p>
    <w:p w14:paraId="48F239E1" w14:textId="77777777" w:rsidR="001458D7" w:rsidRPr="00FB7929" w:rsidRDefault="00736337">
      <w:pPr>
        <w:numPr>
          <w:ilvl w:val="1"/>
          <w:numId w:val="41"/>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jeżeli Wykonawca dokona cesji jakiegokolwiek prawa lub obowiązku z Umowy niezgodnie z jej postanowieniami;</w:t>
      </w:r>
    </w:p>
    <w:p w14:paraId="0FA346E1" w14:textId="11EA06FA" w:rsidR="001458D7" w:rsidRPr="00FB7929" w:rsidRDefault="00736337">
      <w:pPr>
        <w:numPr>
          <w:ilvl w:val="1"/>
          <w:numId w:val="41"/>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jeżeli Wykonawca bez uzasadnionej przyczyny przerwał wykonywanie przedmiotu umowy na okres dłuższy niż 7 (siedmiu) dni i pomimo dodatkowego pisemnego wezwania Zamawiającego nie podjął ich w okresie 3 (trzech)  dni od dnia doręczenia dodatkowego wezwania;</w:t>
      </w:r>
    </w:p>
    <w:p w14:paraId="05E2ECED" w14:textId="77777777" w:rsidR="001458D7" w:rsidRPr="00FB7929" w:rsidRDefault="00736337">
      <w:pPr>
        <w:numPr>
          <w:ilvl w:val="1"/>
          <w:numId w:val="41"/>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 xml:space="preserve">gdy z przyczyn leżących po stronie Wykonawcy nie przystąpił do odbioru terenu realizacji przedmiotu umowy albo nie rozpoczął realizacji przedmiotu umowy albo pozostaje w zwłoce z realizacją Przedmiotu Umowy w </w:t>
      </w:r>
      <w:r w:rsidRPr="00FB7929">
        <w:rPr>
          <w:rFonts w:ascii="Times New Roman" w:hAnsi="Times New Roman"/>
          <w:color w:val="auto"/>
          <w:lang w:val="pl-PL"/>
        </w:rPr>
        <w:t xml:space="preserve">stosunku do </w:t>
      </w:r>
      <w:r w:rsidRPr="00FB7929">
        <w:rPr>
          <w:rFonts w:ascii="Times New Roman" w:hAnsi="Times New Roman" w:cs="Times New Roman"/>
          <w:color w:val="auto"/>
          <w:lang w:val="pl-PL" w:eastAsia="pl-PL"/>
        </w:rPr>
        <w:t>terminów określonych w Umowie</w:t>
      </w:r>
      <w:r w:rsidRPr="00FB7929">
        <w:rPr>
          <w:rFonts w:ascii="Times New Roman" w:hAnsi="Times New Roman"/>
          <w:color w:val="auto"/>
          <w:lang w:val="pl-PL"/>
        </w:rPr>
        <w:t xml:space="preserve"> </w:t>
      </w:r>
      <w:r w:rsidRPr="00FB7929">
        <w:rPr>
          <w:rFonts w:ascii="Times New Roman" w:hAnsi="Times New Roman" w:cs="Times New Roman"/>
          <w:color w:val="auto"/>
          <w:lang w:val="pl-PL" w:eastAsia="pl-PL"/>
        </w:rPr>
        <w:t>o okres dłuższy niż 7 (siedem) dni;</w:t>
      </w:r>
    </w:p>
    <w:p w14:paraId="6DA7E2A3" w14:textId="77777777" w:rsidR="001458D7" w:rsidRPr="00FB7929" w:rsidRDefault="00736337">
      <w:pPr>
        <w:numPr>
          <w:ilvl w:val="1"/>
          <w:numId w:val="41"/>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gdy Wykonawca nie wykonuje przedmiotu zamówienia zgodnie z Umową, OPZ, złożoną ofertą lub poleceniami Zamawiającego lub też nienależycie wykonuje swoje zobowiązania umowne mimo zgłoszenia pisemnych uwag przez Zamawiającego;</w:t>
      </w:r>
    </w:p>
    <w:p w14:paraId="5CAE7D4D" w14:textId="77777777" w:rsidR="001458D7" w:rsidRPr="00FB7929" w:rsidRDefault="00736337">
      <w:pPr>
        <w:pStyle w:val="Akapitzlist"/>
        <w:numPr>
          <w:ilvl w:val="1"/>
          <w:numId w:val="41"/>
        </w:numPr>
        <w:jc w:val="both"/>
        <w:rPr>
          <w:rFonts w:eastAsia="Calibri"/>
          <w:kern w:val="0"/>
          <w:sz w:val="22"/>
          <w:szCs w:val="22"/>
          <w:lang w:eastAsia="pl-PL"/>
        </w:rPr>
      </w:pPr>
      <w:r w:rsidRPr="00FB7929">
        <w:rPr>
          <w:rFonts w:eastAsia="Calibri"/>
          <w:kern w:val="0"/>
          <w:sz w:val="22"/>
          <w:szCs w:val="22"/>
          <w:lang w:eastAsia="pl-PL"/>
        </w:rPr>
        <w:t>Wykonawca nie posiada wymaganego ubezpieczenia.</w:t>
      </w:r>
    </w:p>
    <w:p w14:paraId="2D09D701" w14:textId="77777777"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Odstąpienie od Umowy powinno nastąpić w formie pisemnej i powinno zawierać uzasadnienie.</w:t>
      </w:r>
    </w:p>
    <w:p w14:paraId="6D8A07A5" w14:textId="77777777"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 xml:space="preserve">Odstąpienie od Umowy w przypadkach określonych w </w:t>
      </w:r>
      <w:r w:rsidRPr="00FB7929">
        <w:rPr>
          <w:rFonts w:ascii="Times New Roman" w:hAnsi="Times New Roman" w:cs="Times New Roman"/>
          <w:b/>
          <w:color w:val="auto"/>
          <w:lang w:val="pl-PL" w:eastAsia="pl-PL"/>
        </w:rPr>
        <w:t>ust. 1 i 2</w:t>
      </w:r>
      <w:r w:rsidRPr="00FB7929">
        <w:rPr>
          <w:rFonts w:ascii="Times New Roman" w:hAnsi="Times New Roman" w:cs="Times New Roman"/>
          <w:color w:val="auto"/>
          <w:lang w:val="pl-PL" w:eastAsia="pl-PL"/>
        </w:rPr>
        <w:t xml:space="preserve"> powinno nastąpić w terminie 30 (trzydziestu) dni od daty uzyskania przez Zamawiającego informacji o wystąpieniu przesłanki uzasadniającej odstąpienie od Umowy.</w:t>
      </w:r>
    </w:p>
    <w:p w14:paraId="63542D51" w14:textId="3E305F00"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 xml:space="preserve">W razie zaistnienia okoliczności wskazanych w </w:t>
      </w:r>
      <w:r w:rsidRPr="00FB7929">
        <w:rPr>
          <w:rFonts w:ascii="Times New Roman" w:hAnsi="Times New Roman" w:cs="Times New Roman"/>
          <w:b/>
          <w:color w:val="auto"/>
          <w:lang w:val="pl-PL" w:eastAsia="pl-PL"/>
        </w:rPr>
        <w:t xml:space="preserve">ust. 2 lit b, c, d </w:t>
      </w:r>
      <w:r w:rsidRPr="00FB7929">
        <w:rPr>
          <w:rFonts w:ascii="Times New Roman" w:hAnsi="Times New Roman" w:cs="Times New Roman"/>
          <w:color w:val="auto"/>
          <w:lang w:val="pl-PL" w:eastAsia="pl-PL"/>
        </w:rPr>
        <w:t>Wykonawca ma obowiązek poinformowania Zamawiającego na piśmie w terminie 7 (siedmiu) dni od zaistnienia tego zdarzenia, bądź od powzięcia wiadomości o złożeniu wniosku o ogłoszenie upadłości Wykonawcy przez jego wierzyciela.</w:t>
      </w:r>
    </w:p>
    <w:p w14:paraId="2F5B5751" w14:textId="60B95186" w:rsidR="001458D7" w:rsidRPr="00FB7929" w:rsidRDefault="00736337">
      <w:pPr>
        <w:pStyle w:val="Akapitzlist"/>
        <w:numPr>
          <w:ilvl w:val="0"/>
          <w:numId w:val="45"/>
        </w:numPr>
        <w:jc w:val="both"/>
        <w:rPr>
          <w:rFonts w:eastAsia="Calibri"/>
          <w:kern w:val="0"/>
          <w:sz w:val="22"/>
          <w:szCs w:val="22"/>
          <w:lang w:eastAsia="pl-PL"/>
        </w:rPr>
      </w:pPr>
      <w:r w:rsidRPr="00FB7929">
        <w:rPr>
          <w:rFonts w:eastAsia="Calibri"/>
          <w:kern w:val="0"/>
          <w:sz w:val="22"/>
          <w:szCs w:val="22"/>
          <w:lang w:eastAsia="pl-PL"/>
        </w:rPr>
        <w:t xml:space="preserve">Z przyczyn określonych w </w:t>
      </w:r>
      <w:r w:rsidRPr="00FB7929">
        <w:rPr>
          <w:rFonts w:eastAsia="Calibri"/>
          <w:b/>
          <w:bCs/>
          <w:kern w:val="0"/>
          <w:sz w:val="22"/>
          <w:szCs w:val="22"/>
          <w:lang w:eastAsia="pl-PL"/>
        </w:rPr>
        <w:t xml:space="preserve">ust. 2 lit. f) do j) </w:t>
      </w:r>
      <w:r w:rsidRPr="00FB7929">
        <w:rPr>
          <w:rFonts w:eastAsia="Calibri"/>
          <w:kern w:val="0"/>
          <w:sz w:val="22"/>
          <w:szCs w:val="22"/>
          <w:lang w:eastAsia="pl-PL"/>
        </w:rPr>
        <w:t xml:space="preserve">zamiast odstąpienia od niniejszej Umowy Zamawiający może powierzyć bez upoważnienia sądu dokończenie wykonywania Umowy osobie trzeciej na koszt                               i ryzyko Wykonawcy (wykonanie zastępcze). W takim przypadku Zamawiający wyznaczy termin </w:t>
      </w:r>
      <w:r w:rsidRPr="00FB7929">
        <w:rPr>
          <w:rFonts w:eastAsia="Calibri"/>
          <w:kern w:val="0"/>
          <w:sz w:val="22"/>
          <w:szCs w:val="22"/>
          <w:lang w:eastAsia="pl-PL"/>
        </w:rPr>
        <w:lastRenderedPageBreak/>
        <w:t xml:space="preserve">inwentaryzacji wykonanych robót, umożliwiając udział Wykonawcy w inwentaryzacji. Wykonawca będzie wówczas zwolniony od dalszego wykonywania Przedmiotu Umowy, a za dotychczasowe prace przysługiwać mu będzie wynagrodzenie obliczone na zasadach określonych w </w:t>
      </w:r>
      <w:r w:rsidRPr="00FB7929">
        <w:rPr>
          <w:rFonts w:eastAsia="Calibri"/>
          <w:b/>
          <w:bCs/>
          <w:kern w:val="0"/>
          <w:sz w:val="22"/>
          <w:szCs w:val="22"/>
          <w:lang w:eastAsia="pl-PL"/>
        </w:rPr>
        <w:t>§ 6</w:t>
      </w:r>
      <w:r w:rsidRPr="00FB7929">
        <w:rPr>
          <w:rFonts w:eastAsia="Calibri"/>
          <w:kern w:val="0"/>
          <w:sz w:val="22"/>
          <w:szCs w:val="22"/>
          <w:lang w:eastAsia="pl-PL"/>
        </w:rPr>
        <w:t xml:space="preserve">, pomniejszone                            o wynagrodzenie osoby trzeciej za dokończenie prac. Za datę wykonania Umowy zostanie przyjęta data wykonania robót przez osobę trzecią, której Zamawiający powierzy dokończenia wykonania Przedmiotu Umowy.   </w:t>
      </w:r>
    </w:p>
    <w:p w14:paraId="5E317E90" w14:textId="4079694E"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 xml:space="preserve">W przypadku rozwiązania lub odstąpienia od Umowy Wykonawcy przysługuje wynagrodzenie                                 za wykonane do dnia rozwiązania (odstąpienia) części Przedmiotu Umowy z zastrzeżeniem </w:t>
      </w:r>
      <w:r w:rsidRPr="00FB7929">
        <w:rPr>
          <w:rFonts w:ascii="Times New Roman" w:hAnsi="Times New Roman" w:cs="Times New Roman"/>
          <w:b/>
          <w:bCs/>
          <w:color w:val="auto"/>
          <w:lang w:val="pl-PL" w:eastAsia="pl-PL"/>
        </w:rPr>
        <w:t>ust. 8</w:t>
      </w:r>
      <w:r w:rsidRPr="00FB7929">
        <w:rPr>
          <w:rFonts w:ascii="Times New Roman" w:hAnsi="Times New Roman" w:cs="Times New Roman"/>
          <w:color w:val="auto"/>
          <w:lang w:val="pl-PL" w:eastAsia="pl-PL"/>
        </w:rPr>
        <w:t xml:space="preserve">.                    W celu ustalenia wysokości tego wynagrodzenia Zamawiający wyznaczy termin inwentaryzacji wykonanych prac, umożliwiając udział Wykonawcy w inwentaryzacji. </w:t>
      </w:r>
    </w:p>
    <w:p w14:paraId="2BD146BC" w14:textId="0CC9B732"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 xml:space="preserve">W przypadku rozwiązania lub odstąpienia od Umowy Wykonawca nie będzie miał prawa do żądania wynagrodzenia za wykonane prace lub odszkodowania za wyjątkiem należności określonych w </w:t>
      </w:r>
      <w:r w:rsidRPr="00FB7929">
        <w:rPr>
          <w:rFonts w:ascii="Times New Roman" w:hAnsi="Times New Roman" w:cs="Times New Roman"/>
          <w:b/>
          <w:bCs/>
          <w:color w:val="auto"/>
          <w:lang w:val="pl-PL" w:eastAsia="pl-PL"/>
        </w:rPr>
        <w:t>ust. 6</w:t>
      </w:r>
      <w:r w:rsidRPr="00FB7929">
        <w:rPr>
          <w:rFonts w:ascii="Times New Roman" w:hAnsi="Times New Roman" w:cs="Times New Roman"/>
          <w:color w:val="auto"/>
          <w:lang w:val="pl-PL" w:eastAsia="pl-PL"/>
        </w:rPr>
        <w:t xml:space="preserve"> lub w bezwzględnie obowiązujących przepisach prawa. Wykonawca może jednak na zasadach ogólnych dochodzić odszkodowania, jeśli rozwiązanie (odstąpienie) nastąpi z przyczyn, za które odpowiedzialność ponosi Zamawiający. </w:t>
      </w:r>
    </w:p>
    <w:p w14:paraId="16936DC5" w14:textId="3185B52F"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W przypadku odstąpienia od Umowy, w stosunku do prac wykonanych przez Wykonawcę pozostają                      w mocy postanowienia Umowy, a w pełnym zakresie również postanowienia dotyczące kar umownych (</w:t>
      </w:r>
      <w:r w:rsidRPr="00FB7929">
        <w:rPr>
          <w:rFonts w:ascii="Times New Roman" w:hAnsi="Times New Roman" w:cs="Times New Roman"/>
          <w:b/>
          <w:bCs/>
          <w:color w:val="auto"/>
          <w:lang w:val="pl-PL" w:eastAsia="pl-PL"/>
        </w:rPr>
        <w:t>§ 8</w:t>
      </w:r>
      <w:r w:rsidRPr="00FB7929">
        <w:rPr>
          <w:rFonts w:ascii="Times New Roman" w:hAnsi="Times New Roman" w:cs="Times New Roman"/>
          <w:color w:val="auto"/>
          <w:lang w:val="pl-PL" w:eastAsia="pl-PL"/>
        </w:rPr>
        <w:t xml:space="preserve">). </w:t>
      </w:r>
    </w:p>
    <w:p w14:paraId="30E6DF61" w14:textId="77777777"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 xml:space="preserve">W przypadku, gdy prace wykonane przez Wykonawcę do dnia odstąpienia od Umowy z przyczyn leżących po stronie Wykonawcy nie przedstawiają dla Zamawiającego wartości, w szczególności, gdy odstępuje on od realizacji Przedmiotu Umowy lub zachodzi konieczność wykonania go od początku, Zamawiający może żądać od Wykonawcy przywrócenia stanu poprzedniego terenu budowy i zwrotu otrzymanego wynagrodzenia. W razie niewykonania tego obowiązku przez Wykonawcę w odpowiednim terminie wyznaczonym przez Zamawiającego, Zamawiający może bez upoważnienia sądu powierzyć przywrócenie stanu poprzedniego terenu budowy osobie trzeciej na koszt i ryzyko Wykonawcy. </w:t>
      </w:r>
    </w:p>
    <w:p w14:paraId="24146AA6" w14:textId="77777777" w:rsidR="001458D7" w:rsidRPr="00FB7929" w:rsidRDefault="00736337">
      <w:pPr>
        <w:numPr>
          <w:ilvl w:val="0"/>
          <w:numId w:val="45"/>
        </w:numPr>
        <w:spacing w:after="0" w:line="240" w:lineRule="auto"/>
        <w:rPr>
          <w:rFonts w:ascii="Times New Roman" w:hAnsi="Times New Roman" w:cs="Times New Roman"/>
          <w:color w:val="auto"/>
          <w:lang w:val="pl-PL" w:eastAsia="pl-PL"/>
        </w:rPr>
      </w:pPr>
      <w:r w:rsidRPr="00FB7929">
        <w:rPr>
          <w:rFonts w:ascii="Times New Roman" w:hAnsi="Times New Roman" w:cs="Times New Roman"/>
          <w:color w:val="auto"/>
          <w:lang w:val="pl-PL" w:eastAsia="pl-PL"/>
        </w:rPr>
        <w:t>Postanowienia niniejszej Umowy nie wyłączają stosowania przez strony umowy ogólnych przepisów Kodeksu cywilnego o odstąpieniu od umowy.</w:t>
      </w:r>
    </w:p>
    <w:p w14:paraId="3E4C370D" w14:textId="77777777" w:rsidR="001458D7" w:rsidRPr="00FB7929" w:rsidRDefault="001458D7">
      <w:pPr>
        <w:spacing w:after="0" w:line="240" w:lineRule="auto"/>
        <w:ind w:left="360" w:firstLine="0"/>
        <w:rPr>
          <w:rFonts w:ascii="Times New Roman" w:hAnsi="Times New Roman" w:cs="Times New Roman"/>
          <w:color w:val="auto"/>
          <w:lang w:val="pl-PL"/>
        </w:rPr>
      </w:pPr>
    </w:p>
    <w:p w14:paraId="0C1C586A" w14:textId="77777777" w:rsidR="001458D7" w:rsidRPr="00FB7929" w:rsidRDefault="001458D7">
      <w:pPr>
        <w:pStyle w:val="Bezodstpw"/>
        <w:jc w:val="center"/>
        <w:rPr>
          <w:rFonts w:ascii="Times New Roman" w:hAnsi="Times New Roman"/>
          <w:b/>
          <w:bCs/>
          <w:strike/>
        </w:rPr>
      </w:pPr>
    </w:p>
    <w:p w14:paraId="36789939" w14:textId="0DE24F06" w:rsidR="001458D7" w:rsidRPr="00FB7929" w:rsidRDefault="00736337">
      <w:pPr>
        <w:keepNext/>
        <w:keepLines/>
        <w:spacing w:after="28" w:line="240" w:lineRule="auto"/>
        <w:ind w:left="16" w:right="17"/>
        <w:jc w:val="center"/>
        <w:outlineLvl w:val="0"/>
        <w:rPr>
          <w:rFonts w:ascii="Times New Roman" w:hAnsi="Times New Roman"/>
          <w:b/>
          <w:color w:val="auto"/>
          <w:lang w:val="pl-PL"/>
        </w:rPr>
      </w:pPr>
      <w:r w:rsidRPr="00FB7929">
        <w:rPr>
          <w:rFonts w:ascii="Times New Roman" w:hAnsi="Times New Roman"/>
          <w:b/>
          <w:color w:val="auto"/>
          <w:lang w:val="pl-PL"/>
        </w:rPr>
        <w:t>§ 13</w:t>
      </w:r>
    </w:p>
    <w:p w14:paraId="4B9AFAD2" w14:textId="77777777" w:rsidR="001458D7" w:rsidRPr="00FB7929" w:rsidRDefault="00736337">
      <w:pPr>
        <w:keepNext/>
        <w:keepLines/>
        <w:spacing w:after="28" w:line="240" w:lineRule="auto"/>
        <w:ind w:left="16" w:right="17"/>
        <w:jc w:val="center"/>
        <w:outlineLvl w:val="0"/>
        <w:rPr>
          <w:rFonts w:ascii="Times New Roman" w:hAnsi="Times New Roman"/>
          <w:b/>
          <w:color w:val="auto"/>
          <w:lang w:val="pl-PL"/>
        </w:rPr>
      </w:pPr>
      <w:r w:rsidRPr="00FB7929">
        <w:rPr>
          <w:rFonts w:ascii="Times New Roman" w:hAnsi="Times New Roman"/>
          <w:b/>
          <w:color w:val="auto"/>
          <w:lang w:val="pl-PL"/>
        </w:rPr>
        <w:t>[PRAWA AUTORSKIE]</w:t>
      </w:r>
    </w:p>
    <w:p w14:paraId="13951F56" w14:textId="77777777" w:rsidR="001458D7" w:rsidRPr="00FB7929" w:rsidRDefault="00736337">
      <w:pPr>
        <w:numPr>
          <w:ilvl w:val="0"/>
          <w:numId w:val="25"/>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Strony uzgadniają, że autorskie prawa majątkowe do wszelkiej dokumentacji sporządzonej na potrzeby wykonywania Umowy i przekazanej Zamawiającemu (np. dokumentacja wykonawcza, powykonawcza, fotograficzna i filmowa, instrukcje użytkowania) przechodzą w całości na Zamawiającego w ramach wynagrodzenia określonego w Umowie każdorazowo z chwilą ich przekazania. Z tą samą chwilą na Zamawiającego przechodzi prawo własności wszelkich nośników, na których przekazywana będzie dokumentacja. </w:t>
      </w:r>
    </w:p>
    <w:p w14:paraId="5ADFDFF0" w14:textId="77777777" w:rsidR="001458D7" w:rsidRPr="00FB7929" w:rsidRDefault="00736337">
      <w:pPr>
        <w:numPr>
          <w:ilvl w:val="0"/>
          <w:numId w:val="25"/>
        </w:numPr>
        <w:spacing w:after="0" w:line="240" w:lineRule="auto"/>
        <w:rPr>
          <w:rFonts w:ascii="Times New Roman" w:hAnsi="Times New Roman" w:cs="Times New Roman"/>
          <w:color w:val="auto"/>
          <w:lang w:val="pl-PL"/>
        </w:rPr>
      </w:pPr>
      <w:r w:rsidRPr="00FB7929">
        <w:rPr>
          <w:rFonts w:ascii="Times New Roman" w:hAnsi="Times New Roman" w:cs="Times New Roman"/>
          <w:shd w:val="clear" w:color="auto" w:fill="FFFFFF"/>
          <w:lang w:val="pl-PL"/>
        </w:rPr>
        <w:t>Na mocy Umowy z chwilą przekazania poszczególnych opracowań wchodzących w skład Przedmiotu Umowy Zamawiający nabywa autorskie prawa majątkowe do wszystkich utworów przekazanych mu przez Wykonawcę w ramach Umowy na następujących polach eksploatacji:</w:t>
      </w:r>
    </w:p>
    <w:p w14:paraId="599ECEC8" w14:textId="77777777" w:rsidR="001458D7" w:rsidRPr="00FB7929" w:rsidRDefault="00736337">
      <w:pPr>
        <w:numPr>
          <w:ilvl w:val="0"/>
          <w:numId w:val="47"/>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 xml:space="preserve">w zakresie utrwalania i zwielokrotniania utworów, w postaci wytwarzania </w:t>
      </w:r>
      <w:r w:rsidRPr="00FB7929">
        <w:rPr>
          <w:rFonts w:ascii="Times New Roman" w:hAnsi="Times New Roman" w:cs="Times New Roman"/>
          <w:shd w:val="clear" w:color="auto" w:fill="FFFFFF"/>
          <w:lang w:val="pl-PL"/>
        </w:rPr>
        <w:br/>
        <w:t>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FB7929">
        <w:rPr>
          <w:rFonts w:ascii="Times New Roman" w:hAnsi="Times New Roman" w:cs="Times New Roman"/>
          <w:shd w:val="clear" w:color="auto" w:fill="FFFFFF"/>
          <w:lang w:val="pl-PL"/>
        </w:rPr>
        <w:t>input</w:t>
      </w:r>
      <w:proofErr w:type="spellEnd"/>
      <w:r w:rsidRPr="00FB7929">
        <w:rPr>
          <w:rFonts w:ascii="Times New Roman" w:hAnsi="Times New Roman" w:cs="Times New Roman"/>
          <w:shd w:val="clear" w:color="auto" w:fill="FFFFFF"/>
          <w:lang w:val="pl-PL"/>
        </w:rPr>
        <w:t xml:space="preserve">)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zip, CD/DVD, </w:t>
      </w:r>
      <w:proofErr w:type="spellStart"/>
      <w:r w:rsidRPr="00FB7929">
        <w:rPr>
          <w:rFonts w:ascii="Times New Roman" w:hAnsi="Times New Roman" w:cs="Times New Roman"/>
          <w:shd w:val="clear" w:color="auto" w:fill="FFFFFF"/>
          <w:lang w:val="pl-PL"/>
        </w:rPr>
        <w:t>pendrive</w:t>
      </w:r>
      <w:proofErr w:type="spellEnd"/>
      <w:r w:rsidRPr="00FB7929">
        <w:rPr>
          <w:rFonts w:ascii="Times New Roman" w:hAnsi="Times New Roman" w:cs="Times New Roman"/>
          <w:shd w:val="clear" w:color="auto" w:fill="FFFFFF"/>
          <w:lang w:val="pl-PL"/>
        </w:rPr>
        <w:t xml:space="preserve"> dyskach optycznych, na kliszy fotograficznej – na fotografiach kolorowych lub czarno-białych,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3C6FAB45" w14:textId="77777777" w:rsidR="001458D7" w:rsidRPr="00FB7929" w:rsidRDefault="00736337">
      <w:pPr>
        <w:numPr>
          <w:ilvl w:val="0"/>
          <w:numId w:val="47"/>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lastRenderedPageBreak/>
        <w:t xml:space="preserve">w zakresie obrotu oryginałem albo egzemplarzami, na których utwory utrwalono </w:t>
      </w:r>
      <w:r w:rsidRPr="00FB7929">
        <w:rPr>
          <w:rFonts w:ascii="Times New Roman" w:hAnsi="Times New Roman" w:cs="Times New Roman"/>
          <w:shd w:val="clear" w:color="auto" w:fill="FFFFFF"/>
          <w:lang w:val="pl-PL"/>
        </w:rPr>
        <w:br/>
        <w:t xml:space="preserve">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 na CD/DVD, na taśmie magnetycznej, filmowej, w publikacjach wszelkiego typu, w szczególności w publikacjach książkowych zawierających informacje o Zamawiającym, w artykułach prasowych poświęconych Zamawiającemu, w sprzedaży na odległość, w szczególności drogą pocztową lub innymi środkami, w tym poprzez </w:t>
      </w:r>
      <w:proofErr w:type="spellStart"/>
      <w:r w:rsidRPr="00FB7929">
        <w:rPr>
          <w:rFonts w:ascii="Times New Roman" w:hAnsi="Times New Roman" w:cs="Times New Roman"/>
          <w:shd w:val="clear" w:color="auto" w:fill="FFFFFF"/>
          <w:lang w:val="pl-PL"/>
        </w:rPr>
        <w:t>direct</w:t>
      </w:r>
      <w:proofErr w:type="spellEnd"/>
      <w:r w:rsidRPr="00FB7929">
        <w:rPr>
          <w:rFonts w:ascii="Times New Roman" w:hAnsi="Times New Roman" w:cs="Times New Roman"/>
          <w:shd w:val="clear" w:color="auto" w:fill="FFFFFF"/>
          <w:lang w:val="pl-PL"/>
        </w:rPr>
        <w:t xml:space="preserve"> mailing, poprzez dystrybucję egzemplarzy utworów samodzielnie, w handlu elektronicznym, Internecie, a także użyczenia lub najmu oryginału albo egzemplarzy utworów;</w:t>
      </w:r>
    </w:p>
    <w:p w14:paraId="230A3D07" w14:textId="77777777" w:rsidR="001458D7" w:rsidRPr="00FB7929" w:rsidRDefault="00736337">
      <w:pPr>
        <w:numPr>
          <w:ilvl w:val="0"/>
          <w:numId w:val="47"/>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 xml:space="preserve">w zakresie rozpowszechniania utworów, w sposób inny niż określony w </w:t>
      </w:r>
      <w:r w:rsidRPr="00FB7929">
        <w:rPr>
          <w:rFonts w:ascii="Times New Roman" w:hAnsi="Times New Roman" w:cs="Times New Roman"/>
          <w:b/>
          <w:shd w:val="clear" w:color="auto" w:fill="FFFFFF"/>
          <w:lang w:val="pl-PL"/>
        </w:rPr>
        <w:t>lit. b)</w:t>
      </w:r>
      <w:r w:rsidRPr="00FB7929">
        <w:rPr>
          <w:rFonts w:ascii="Times New Roman" w:hAnsi="Times New Roman" w:cs="Times New Roman"/>
          <w:shd w:val="clear" w:color="auto" w:fill="FFFFFF"/>
          <w:lang w:val="pl-PL"/>
        </w:rPr>
        <w:t>, w postaci publicznego wystawienia, wyświetlenia, odtworzenia, wykorzystania utworów lub ich elementów w dziełach wizualnych, audiowizualnych lub multimedialnych;</w:t>
      </w:r>
    </w:p>
    <w:p w14:paraId="5AD3E98B" w14:textId="77777777" w:rsidR="001458D7" w:rsidRPr="00FB7929" w:rsidRDefault="00736337">
      <w:pPr>
        <w:numPr>
          <w:ilvl w:val="0"/>
          <w:numId w:val="47"/>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 xml:space="preserve">wystawienie lub takie publiczne udostępnienie utworów, aby każdy mógł mieć do niego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w:t>
      </w:r>
      <w:proofErr w:type="spellStart"/>
      <w:r w:rsidRPr="00FB7929">
        <w:rPr>
          <w:rFonts w:ascii="Times New Roman" w:hAnsi="Times New Roman" w:cs="Times New Roman"/>
          <w:shd w:val="clear" w:color="auto" w:fill="FFFFFF"/>
          <w:lang w:val="pl-PL"/>
        </w:rPr>
        <w:t>offline</w:t>
      </w:r>
      <w:proofErr w:type="spellEnd"/>
      <w:r w:rsidRPr="00FB7929">
        <w:rPr>
          <w:rFonts w:ascii="Times New Roman" w:hAnsi="Times New Roman" w:cs="Times New Roman"/>
          <w:shd w:val="clear" w:color="auto" w:fill="FFFFFF"/>
          <w:lang w:val="pl-PL"/>
        </w:rPr>
        <w:t xml:space="preserve">, on </w:t>
      </w:r>
      <w:proofErr w:type="spellStart"/>
      <w:r w:rsidRPr="00FB7929">
        <w:rPr>
          <w:rFonts w:ascii="Times New Roman" w:hAnsi="Times New Roman" w:cs="Times New Roman"/>
          <w:shd w:val="clear" w:color="auto" w:fill="FFFFFF"/>
          <w:lang w:val="pl-PL"/>
        </w:rPr>
        <w:t>demand</w:t>
      </w:r>
      <w:proofErr w:type="spellEnd"/>
      <w:r w:rsidRPr="00FB7929">
        <w:rPr>
          <w:rFonts w:ascii="Times New Roman" w:hAnsi="Times New Roman" w:cs="Times New Roman"/>
          <w:shd w:val="clear" w:color="auto" w:fill="FFFFFF"/>
          <w:lang w:val="pl-PL"/>
        </w:rPr>
        <w:t>, wprowadzanie do pamięci komputera jakąkolwiek techniką włącznie z tymczasową (czasową) postacią pojawiającą się np. w pamięci RAM;</w:t>
      </w:r>
    </w:p>
    <w:p w14:paraId="0EB35596" w14:textId="77777777" w:rsidR="001458D7" w:rsidRPr="00FB7929" w:rsidRDefault="00736337">
      <w:pPr>
        <w:numPr>
          <w:ilvl w:val="0"/>
          <w:numId w:val="47"/>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reemitowanie dzieł oraz eksploatacja w ramach platform cyfrowych;</w:t>
      </w:r>
    </w:p>
    <w:p w14:paraId="10E7180A" w14:textId="77777777" w:rsidR="001458D7" w:rsidRPr="00FB7929" w:rsidRDefault="00736337">
      <w:pPr>
        <w:numPr>
          <w:ilvl w:val="0"/>
          <w:numId w:val="47"/>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wykorzystania do realizacji prac projektowych oraz robót budowlanych;</w:t>
      </w:r>
    </w:p>
    <w:p w14:paraId="0C91E21F" w14:textId="77777777" w:rsidR="001458D7" w:rsidRPr="00FB7929" w:rsidRDefault="00736337">
      <w:pPr>
        <w:numPr>
          <w:ilvl w:val="0"/>
          <w:numId w:val="47"/>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modyfikacja oraz dalsze wykorzystanie zarówno całości utworu jak również jego elementów jak na przykład dokumentacja geodezyjna.</w:t>
      </w:r>
    </w:p>
    <w:p w14:paraId="539C725D"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 xml:space="preserve">W przypadku pojawienia się konieczności korzystania przez Zamawiającego z utworów na innych polach eksploatacji niż wskazane w </w:t>
      </w:r>
      <w:r w:rsidRPr="00FB7929">
        <w:rPr>
          <w:rFonts w:ascii="Times New Roman" w:hAnsi="Times New Roman" w:cs="Times New Roman"/>
          <w:b/>
          <w:shd w:val="clear" w:color="auto" w:fill="FFFFFF"/>
          <w:lang w:val="pl-PL"/>
        </w:rPr>
        <w:t>ust. 2</w:t>
      </w:r>
      <w:r w:rsidRPr="00FB7929">
        <w:rPr>
          <w:rFonts w:ascii="Times New Roman" w:hAnsi="Times New Roman" w:cs="Times New Roman"/>
          <w:shd w:val="clear" w:color="auto" w:fill="FFFFFF"/>
          <w:lang w:val="pl-PL"/>
        </w:rPr>
        <w:t xml:space="preserve">, Wykonawca zobowiązuje się do przeniesienia praw autorskich na tych polach eksploatacji w terminie 3 (trzech) dni od dnia zgłoszenia takiego żądania przez Zamawiającego bez odrębnego wynagrodzenia. </w:t>
      </w:r>
    </w:p>
    <w:p w14:paraId="33DC2EFB"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 xml:space="preserve">Wykonawca zapewnia, że jego prawa do wszystkich utworów, o których mowa w </w:t>
      </w:r>
      <w:r w:rsidRPr="00FB7929">
        <w:rPr>
          <w:rFonts w:ascii="Times New Roman" w:hAnsi="Times New Roman" w:cs="Times New Roman"/>
          <w:b/>
          <w:shd w:val="clear" w:color="auto" w:fill="FFFFFF"/>
          <w:lang w:val="pl-PL"/>
        </w:rPr>
        <w:t>ust. 1</w:t>
      </w:r>
      <w:r w:rsidRPr="00FB7929">
        <w:rPr>
          <w:rFonts w:ascii="Times New Roman" w:hAnsi="Times New Roman" w:cs="Times New Roman"/>
          <w:shd w:val="clear" w:color="auto" w:fill="FFFFFF"/>
          <w:lang w:val="pl-PL"/>
        </w:rPr>
        <w:t xml:space="preserve"> nie będą                      w niczym i przez nikogo ograniczone.</w:t>
      </w:r>
    </w:p>
    <w:p w14:paraId="21031AD1"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naruszy osobistych praw twórcy do jego dzieł noszących znamiona utworu. Wykonawca przenosi na Zamawiającego prawo rozporządzania i korzystania z wszystkich  utworów stanowiących Przedmiot Umowy.</w:t>
      </w:r>
    </w:p>
    <w:p w14:paraId="0F289048"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 xml:space="preserve">Wykonawca zobowiązuje się uzyskać od twórców utworów oświadczenia o przeniesieniu majątkowych praw autorskich oraz o niewykonywaniu wobec Zamawiającego autorskich praw osobistych,                                    w szczególności o wyrażeniu zgody na anonimowe udostępnianie utworów, jak też swobodny wybór przez Zamawiającego czasu, miejsca oraz formy pierwszego publicznego udostępnienia utworów, zgody na zmiany i modyfikację w utworach oraz zwolnienia z obowiązku określonego w art. 2 ust. 5 ustawy                     o prawie autorskim i prawach pokrewnych. </w:t>
      </w:r>
    </w:p>
    <w:p w14:paraId="2233D128"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 xml:space="preserve">Wykonawca  wyraża zgodę na dokonywanie przez Zamawiającego adaptacji, modyfikacji lub zmian                 we wszystkich utworach, o których mowa w </w:t>
      </w:r>
      <w:r w:rsidRPr="00FB7929">
        <w:rPr>
          <w:rFonts w:ascii="Times New Roman" w:hAnsi="Times New Roman" w:cs="Times New Roman"/>
          <w:b/>
          <w:shd w:val="clear" w:color="auto" w:fill="FFFFFF"/>
          <w:lang w:val="pl-PL"/>
        </w:rPr>
        <w:t>ust. 1</w:t>
      </w:r>
      <w:r w:rsidRPr="00FB7929">
        <w:rPr>
          <w:rFonts w:ascii="Times New Roman" w:hAnsi="Times New Roman" w:cs="Times New Roman"/>
          <w:shd w:val="clear" w:color="auto" w:fill="FFFFFF"/>
          <w:lang w:val="pl-PL"/>
        </w:rPr>
        <w:t xml:space="preserve">. Wykonawca ponadto zezwala Zamawiającemu                      na rozpowszechnianie utworu/utworów bez oznaczania ich imieniem i nazwiskiem twórców.  </w:t>
      </w:r>
    </w:p>
    <w:p w14:paraId="38EBAB72"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 xml:space="preserve">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 szczególności Wykonawca zobowiązuje się wstąpić w miejsce Zamawiającego, lub w przypadku braku takiej możliwości, przystąpić po stronie Zamawiającego do wszelkich postępowań toczących się przeciwko Zamawiającemu, a także zobowiązuje się zrekompensować Zamawiającemu wszelkie koszty, jakie poniesie Zamawiający lub jakie będzie zobowiązany zapłacić osobie trzeciej w związku z uzasadnionym roszczeniem lub pozwem sądowym o naruszenie patentu, prawa autorskiego, licencji, </w:t>
      </w:r>
      <w:r w:rsidRPr="00FB7929">
        <w:rPr>
          <w:rFonts w:ascii="Times New Roman" w:hAnsi="Times New Roman" w:cs="Times New Roman"/>
          <w:shd w:val="clear" w:color="auto" w:fill="FFFFFF"/>
          <w:lang w:val="pl-PL"/>
        </w:rPr>
        <w:lastRenderedPageBreak/>
        <w:t>zastrzeżonego wzoru lub praw do znaku towarowego - na podstawie wyroku sądowego lub porozumienia stron z udziałem Wykonawcy.</w:t>
      </w:r>
    </w:p>
    <w:p w14:paraId="441D0BEE"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295F894C"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Ponadto, jeśli używanie utworów stanie się przedmiotem jakiegokolwiek powództwa Strony lub osoby trzeciej o naruszenie praw własności intelektualnej, jak wymieniono powyżej, Wykonawca może na swój własny koszt wybrać jedno z poniższych rozwiązań:</w:t>
      </w:r>
    </w:p>
    <w:p w14:paraId="5122E84C" w14:textId="77777777" w:rsidR="001458D7" w:rsidRPr="00FB7929" w:rsidRDefault="00736337">
      <w:pPr>
        <w:numPr>
          <w:ilvl w:val="2"/>
          <w:numId w:val="7"/>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uzyskać dla Zamawiającego prawo dalszego użytkowania utworów;</w:t>
      </w:r>
    </w:p>
    <w:p w14:paraId="43369496" w14:textId="77777777" w:rsidR="001458D7" w:rsidRPr="00FB7929" w:rsidRDefault="00736337">
      <w:pPr>
        <w:numPr>
          <w:ilvl w:val="2"/>
          <w:numId w:val="7"/>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zmodyfikować utwory tak żeby były zgodne z Umową, ale wolne od jakichkolwiek wad lub roszczeń osób trzecich.</w:t>
      </w:r>
    </w:p>
    <w:p w14:paraId="1FEF0454"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 xml:space="preserve">Niewykonanie przez Wykonawcę obowiązków określonych w niniejszym paragrafie stanowi podstawę do odmowy odbioru prac, w ramach których powstaną utwory będące przedmiotem praw autorskich. </w:t>
      </w:r>
    </w:p>
    <w:p w14:paraId="2F85C915" w14:textId="77777777" w:rsidR="001458D7" w:rsidRPr="00FB7929" w:rsidRDefault="00736337">
      <w:pPr>
        <w:numPr>
          <w:ilvl w:val="0"/>
          <w:numId w:val="25"/>
        </w:numPr>
        <w:spacing w:after="0" w:line="240" w:lineRule="auto"/>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Strony potwierdzają, że żadne z powyższych postanowień nie wyłącza:</w:t>
      </w:r>
    </w:p>
    <w:p w14:paraId="3A7FF7CE" w14:textId="77777777" w:rsidR="001458D7" w:rsidRPr="00FB7929" w:rsidRDefault="00736337">
      <w:pPr>
        <w:numPr>
          <w:ilvl w:val="2"/>
          <w:numId w:val="26"/>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możliwości dochodzenia przez Zamawiającego odszkodowania na zasadach ogólnych kodeksu cywilnego lub wykonania uprawnień przez Zamawiającego wynikających z innych ustaw;</w:t>
      </w:r>
    </w:p>
    <w:p w14:paraId="5A52771F" w14:textId="77777777" w:rsidR="001458D7" w:rsidRPr="00FB7929" w:rsidRDefault="00736337">
      <w:pPr>
        <w:numPr>
          <w:ilvl w:val="2"/>
          <w:numId w:val="26"/>
        </w:numPr>
        <w:spacing w:after="24" w:line="240" w:lineRule="auto"/>
        <w:ind w:right="5"/>
        <w:rPr>
          <w:rFonts w:ascii="Times New Roman" w:hAnsi="Times New Roman" w:cs="Times New Roman"/>
          <w:color w:val="auto"/>
          <w:shd w:val="clear" w:color="auto" w:fill="FFFFFF"/>
          <w:lang w:val="pl-PL"/>
        </w:rPr>
      </w:pPr>
      <w:r w:rsidRPr="00FB7929">
        <w:rPr>
          <w:rFonts w:ascii="Times New Roman" w:hAnsi="Times New Roman" w:cs="Times New Roman"/>
          <w:shd w:val="clear" w:color="auto" w:fill="FFFFFF"/>
          <w:lang w:val="pl-PL"/>
        </w:rPr>
        <w:t>dochodzenia odpowiedzialności z innych tytułów określonych w Umowie.</w:t>
      </w:r>
    </w:p>
    <w:p w14:paraId="28B0BF92" w14:textId="77777777" w:rsidR="001458D7" w:rsidRPr="00FB7929" w:rsidRDefault="001458D7">
      <w:pPr>
        <w:spacing w:after="0" w:line="240" w:lineRule="auto"/>
        <w:ind w:left="360"/>
        <w:rPr>
          <w:rFonts w:ascii="Times New Roman" w:hAnsi="Times New Roman"/>
          <w:color w:val="auto"/>
          <w:lang w:val="pl-PL"/>
        </w:rPr>
      </w:pPr>
    </w:p>
    <w:p w14:paraId="1FB21FAE" w14:textId="3DFE5379"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b/>
          <w:color w:val="auto"/>
          <w:lang w:val="pl-PL"/>
        </w:rPr>
        <w:t xml:space="preserve">§ </w:t>
      </w:r>
      <w:r w:rsidRPr="00FB7929">
        <w:rPr>
          <w:rFonts w:ascii="Times New Roman" w:hAnsi="Times New Roman" w:cs="Times New Roman"/>
          <w:b/>
          <w:bCs/>
          <w:color w:val="auto"/>
          <w:lang w:val="pl-PL"/>
        </w:rPr>
        <w:t>14</w:t>
      </w:r>
    </w:p>
    <w:p w14:paraId="0F760F4F" w14:textId="77777777"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cs="Times New Roman"/>
          <w:b/>
          <w:bCs/>
          <w:color w:val="auto"/>
          <w:lang w:val="pl-PL"/>
        </w:rPr>
        <w:t>[OCHRONA DANYCH OSOBOWYCH]</w:t>
      </w:r>
    </w:p>
    <w:p w14:paraId="3F360CE9" w14:textId="77777777" w:rsidR="001458D7" w:rsidRPr="00FB7929" w:rsidRDefault="00736337">
      <w:pPr>
        <w:numPr>
          <w:ilvl w:val="0"/>
          <w:numId w:val="3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79A1DDD" w14:textId="77777777" w:rsidR="001458D7" w:rsidRPr="00FB7929" w:rsidRDefault="00736337">
      <w:pPr>
        <w:numPr>
          <w:ilvl w:val="0"/>
          <w:numId w:val="3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Każda ze Stron oświadcza, że osoby wyznaczone do kontaktów roboczych oraz odpowiedzialne                            za koordynację i realizację niniejszej Umowy, a także osoby będące Stroną lub reprezentantami Stron niniejszej Umowy dysponują informacjami dotyczącymi przetwarzania ich danych osobowych przez Strony na potrzeby realizacji niniejszej Umowy, określonymi w </w:t>
      </w:r>
      <w:r w:rsidRPr="00FB7929">
        <w:rPr>
          <w:rFonts w:ascii="Times New Roman" w:hAnsi="Times New Roman" w:cs="Times New Roman"/>
          <w:b/>
          <w:color w:val="auto"/>
          <w:lang w:val="pl-PL"/>
        </w:rPr>
        <w:t>ust. 3-6 i § 5 ust. 1-3</w:t>
      </w:r>
      <w:r w:rsidRPr="00FB7929">
        <w:rPr>
          <w:rFonts w:ascii="Times New Roman" w:hAnsi="Times New Roman" w:cs="Times New Roman"/>
          <w:color w:val="auto"/>
          <w:lang w:val="pl-PL"/>
        </w:rPr>
        <w:t>.</w:t>
      </w:r>
    </w:p>
    <w:p w14:paraId="0E786B40" w14:textId="77777777" w:rsidR="001458D7" w:rsidRPr="00FB7929" w:rsidRDefault="00736337">
      <w:pPr>
        <w:numPr>
          <w:ilvl w:val="0"/>
          <w:numId w:val="33"/>
        </w:numPr>
        <w:spacing w:after="0" w:line="240" w:lineRule="auto"/>
        <w:rPr>
          <w:rFonts w:ascii="Times New Roman" w:eastAsia="Arial Unicode MS" w:hAnsi="Times New Roman" w:cs="Times New Roman"/>
          <w:color w:val="auto"/>
          <w:kern w:val="2"/>
          <w:lang w:val="pl-PL" w:eastAsia="hi-IN" w:bidi="hi-IN"/>
        </w:rPr>
      </w:pPr>
      <w:r w:rsidRPr="00FB7929">
        <w:rPr>
          <w:rFonts w:ascii="Times New Roman" w:hAnsi="Times New Roman" w:cs="Times New Roman"/>
          <w:color w:val="auto"/>
          <w:lang w:val="pl-PL"/>
        </w:rPr>
        <w:t xml:space="preserve">Strony ustalają, że zgodnie z treścią art. 13 i 14 rozporządzenia Parlamentu Europejskiego i Rady (UE) 2016/679 z 27 kwietnia 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w:t>
      </w:r>
      <w:r w:rsidRPr="00FB7929">
        <w:rPr>
          <w:rFonts w:ascii="Times New Roman" w:eastAsia="Arial Unicode MS" w:hAnsi="Times New Roman" w:cs="Times New Roman"/>
          <w:color w:val="auto"/>
          <w:kern w:val="2"/>
          <w:lang w:val="pl-PL" w:eastAsia="hi-IN" w:bidi="hi-IN"/>
        </w:rPr>
        <w:t xml:space="preserve">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3CB7200F" w14:textId="77777777" w:rsidR="001458D7" w:rsidRPr="00FB7929" w:rsidRDefault="00736337">
      <w:pPr>
        <w:numPr>
          <w:ilvl w:val="0"/>
          <w:numId w:val="3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w:t>
      </w:r>
      <w:r w:rsidRPr="00FB7929">
        <w:rPr>
          <w:rFonts w:ascii="Times New Roman" w:hAnsi="Times New Roman" w:cs="Times New Roman"/>
          <w:b/>
          <w:color w:val="auto"/>
          <w:lang w:val="pl-PL"/>
        </w:rPr>
        <w:t>ust. 5</w:t>
      </w:r>
      <w:r w:rsidRPr="00FB7929">
        <w:rPr>
          <w:rFonts w:ascii="Times New Roman" w:hAnsi="Times New Roman" w:cs="Times New Roman"/>
          <w:color w:val="auto"/>
          <w:lang w:val="pl-PL"/>
        </w:rPr>
        <w:t>. Niezależnie od powyższego osoby te mają również prawo wniesienia skargi do Prezesa Urzędu Ochrony Danych Osobowych, gdy uznają, że przetwarzanie danych osobowych ich dotyczących narusza przepisy RODO.</w:t>
      </w:r>
    </w:p>
    <w:p w14:paraId="5855C6ED" w14:textId="77777777" w:rsidR="001458D7" w:rsidRPr="00FB7929" w:rsidRDefault="00736337">
      <w:pPr>
        <w:numPr>
          <w:ilvl w:val="0"/>
          <w:numId w:val="3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Z Inspektorem Ochrony Danych Osobowych lub osobą odpowiedzialną za ochronę danych osobowych można kontaktować się:</w:t>
      </w:r>
    </w:p>
    <w:p w14:paraId="6DBD4604" w14:textId="77777777" w:rsidR="001458D7" w:rsidRPr="00FB7929" w:rsidRDefault="00736337">
      <w:pPr>
        <w:numPr>
          <w:ilvl w:val="0"/>
          <w:numId w:val="32"/>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z ramienia Wykonawcy – …;</w:t>
      </w:r>
    </w:p>
    <w:p w14:paraId="1133F214" w14:textId="77777777" w:rsidR="001458D7" w:rsidRPr="00FB7929" w:rsidRDefault="00736337">
      <w:pPr>
        <w:numPr>
          <w:ilvl w:val="0"/>
          <w:numId w:val="32"/>
        </w:numPr>
        <w:rPr>
          <w:rFonts w:ascii="Times New Roman" w:hAnsi="Times New Roman" w:cs="Times New Roman"/>
          <w:color w:val="auto"/>
          <w:lang w:val="pl-PL"/>
        </w:rPr>
      </w:pPr>
      <w:r w:rsidRPr="00FB7929">
        <w:rPr>
          <w:rFonts w:ascii="Times New Roman" w:hAnsi="Times New Roman" w:cs="Times New Roman"/>
          <w:color w:val="auto"/>
          <w:lang w:val="pl-PL"/>
        </w:rPr>
        <w:lastRenderedPageBreak/>
        <w:t>z ramienia Zamawiającego – telefonicznie po nr telefonu +48 22 372 02 76, pod adresem e-mail iod@wody.gov.pl, pocztą pod adresem Państwowe Gospodarstwo Wodne Wody Polskie ul. Żelazna 59A, 00-848 Warszawa z dopiskiem „Inspektor Ochrony Danych” lub poprzez  Regionalnego Inspektora Ochrony Danych, z którym można skontaktować się pod adresem e-mail riod.gdansk@wody.gov.pl lub pocztą pod adresem lub listownie pod adresem Regionalny Zarząd Gospodarki Wodnej w Gdańsku z siedzibą przy ul. ks. F. Rogaczewskiego 9/19, 80-804 Gdańsk, z dopiskiem: „Regionalny Inspektor Ochrony Danych w Gdańsku”.</w:t>
      </w:r>
    </w:p>
    <w:p w14:paraId="10DAAF07" w14:textId="77777777" w:rsidR="001458D7" w:rsidRPr="00FB7929" w:rsidRDefault="00736337">
      <w:pPr>
        <w:numPr>
          <w:ilvl w:val="0"/>
          <w:numId w:val="33"/>
        </w:numPr>
        <w:spacing w:after="0" w:line="240" w:lineRule="auto"/>
        <w:rPr>
          <w:rFonts w:ascii="Times New Roman" w:hAnsi="Times New Roman" w:cs="Times New Roman"/>
          <w:color w:val="auto"/>
          <w:lang w:val="pl-PL"/>
        </w:rPr>
      </w:pPr>
      <w:r w:rsidRPr="00FB7929">
        <w:rPr>
          <w:rFonts w:ascii="Times New Roman" w:hAnsi="Times New Roman" w:cs="Times New Roman"/>
          <w:color w:val="auto"/>
          <w:lang w:val="p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0795724" w14:textId="77777777" w:rsidR="001458D7" w:rsidRPr="00FB7929" w:rsidRDefault="001458D7">
      <w:pPr>
        <w:spacing w:after="0" w:line="240" w:lineRule="auto"/>
        <w:ind w:left="360" w:firstLine="0"/>
        <w:rPr>
          <w:rFonts w:ascii="Times New Roman" w:hAnsi="Times New Roman" w:cs="Times New Roman"/>
          <w:color w:val="auto"/>
          <w:lang w:val="pl-PL"/>
        </w:rPr>
      </w:pPr>
    </w:p>
    <w:p w14:paraId="3A10D160" w14:textId="60D52EEF"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cs="Times New Roman"/>
          <w:b/>
          <w:bCs/>
          <w:color w:val="auto"/>
          <w:lang w:val="pl-PL"/>
        </w:rPr>
        <w:t>§ 15</w:t>
      </w:r>
    </w:p>
    <w:p w14:paraId="323D2CCA" w14:textId="77777777"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cs="Times New Roman"/>
          <w:b/>
          <w:bCs/>
          <w:color w:val="auto"/>
          <w:lang w:val="pl-PL"/>
        </w:rPr>
        <w:t>[ZAKAZ PRZENIESIENIA PRAW I OBOWIĄZKÓW Z TYTUŁU UMOWY]</w:t>
      </w:r>
    </w:p>
    <w:p w14:paraId="6FEBFDD9" w14:textId="77777777" w:rsidR="001458D7" w:rsidRPr="00FB7929" w:rsidRDefault="00736337">
      <w:pPr>
        <w:spacing w:after="0" w:line="240" w:lineRule="auto"/>
        <w:ind w:left="0" w:firstLine="0"/>
        <w:rPr>
          <w:rFonts w:ascii="Times New Roman" w:hAnsi="Times New Roman" w:cs="Times New Roman"/>
          <w:color w:val="auto"/>
          <w:lang w:val="pl-PL"/>
        </w:rPr>
      </w:pPr>
      <w:r w:rsidRPr="00FB7929">
        <w:rPr>
          <w:rFonts w:ascii="Times New Roman" w:hAnsi="Times New Roman" w:cs="Times New Roman"/>
          <w:color w:val="auto"/>
          <w:lang w:val="pl-PL"/>
        </w:rPr>
        <w:t>Wykonawca, bez uprzedniej, wyrażonej pod rygorem nieważności w formie pisemnej zgody Zamawiającego nie może dokonać zastawienia lub przeniesienia jakichkolwiek praw lub obowiązków wynikających z Umowy na osoby trzecie, obciążania tych praw w jakiejkolwiek formie, w szczególności nie może dokonywać przelewu lub jakiejkolwiek innej czynności wywołującej podobne skutki.</w:t>
      </w:r>
    </w:p>
    <w:p w14:paraId="4B765E13" w14:textId="77777777" w:rsidR="001458D7" w:rsidRPr="00FB7929" w:rsidRDefault="001458D7">
      <w:pPr>
        <w:spacing w:after="0" w:line="240" w:lineRule="auto"/>
        <w:ind w:left="0" w:firstLine="0"/>
        <w:rPr>
          <w:rFonts w:ascii="Times New Roman" w:hAnsi="Times New Roman" w:cs="Times New Roman"/>
          <w:color w:val="auto"/>
          <w:lang w:val="pl-PL"/>
        </w:rPr>
      </w:pPr>
    </w:p>
    <w:p w14:paraId="1703DCA4" w14:textId="6D7668D4"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cs="Times New Roman"/>
          <w:b/>
          <w:bCs/>
          <w:color w:val="auto"/>
          <w:lang w:val="pl-PL"/>
        </w:rPr>
        <w:t>§ 16</w:t>
      </w:r>
    </w:p>
    <w:p w14:paraId="0A343BF9" w14:textId="77777777"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cs="Times New Roman"/>
          <w:b/>
          <w:bCs/>
          <w:color w:val="auto"/>
          <w:lang w:val="pl-PL"/>
        </w:rPr>
        <w:t>[KLAUZULA SALWATORYJNA]</w:t>
      </w:r>
    </w:p>
    <w:p w14:paraId="10ED825F" w14:textId="77777777" w:rsidR="001458D7" w:rsidRPr="00FB7929" w:rsidRDefault="00736337">
      <w:pPr>
        <w:spacing w:after="0" w:line="240" w:lineRule="auto"/>
        <w:ind w:left="0" w:firstLine="0"/>
        <w:rPr>
          <w:rFonts w:ascii="Times New Roman" w:hAnsi="Times New Roman" w:cs="Times New Roman"/>
          <w:color w:val="auto"/>
          <w:lang w:val="pl-PL"/>
        </w:rPr>
      </w:pPr>
      <w:r w:rsidRPr="00FB7929">
        <w:rPr>
          <w:rFonts w:ascii="Times New Roman" w:hAnsi="Times New Roman" w:cs="Times New Roman"/>
          <w:color w:val="auto"/>
          <w:lang w:val="pl-PL"/>
        </w:rPr>
        <w:t>W przypadku, gdy jedno lub więcej z postanowień niniejszej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02AF31DC" w14:textId="77777777" w:rsidR="001458D7" w:rsidRPr="00FB7929" w:rsidRDefault="001458D7">
      <w:pPr>
        <w:spacing w:after="0" w:line="240" w:lineRule="auto"/>
        <w:ind w:left="0" w:firstLine="0"/>
        <w:rPr>
          <w:rFonts w:ascii="Times New Roman" w:hAnsi="Times New Roman" w:cs="Times New Roman"/>
          <w:color w:val="auto"/>
          <w:lang w:val="pl-PL"/>
        </w:rPr>
      </w:pPr>
    </w:p>
    <w:p w14:paraId="16187301" w14:textId="72A07D55"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cs="Times New Roman"/>
          <w:b/>
          <w:bCs/>
          <w:color w:val="auto"/>
          <w:lang w:val="pl-PL"/>
        </w:rPr>
        <w:t>§ 17</w:t>
      </w:r>
    </w:p>
    <w:p w14:paraId="4300BC0A" w14:textId="77777777"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cs="Times New Roman"/>
          <w:b/>
          <w:bCs/>
          <w:color w:val="auto"/>
          <w:lang w:val="pl-PL"/>
        </w:rPr>
        <w:t>[POSTANOWIENIA KOŃCOWE]</w:t>
      </w:r>
    </w:p>
    <w:p w14:paraId="0E3AB1D7" w14:textId="77777777" w:rsidR="001458D7" w:rsidRPr="00FB7929" w:rsidRDefault="00736337">
      <w:pPr>
        <w:numPr>
          <w:ilvl w:val="0"/>
          <w:numId w:val="34"/>
        </w:numPr>
        <w:spacing w:after="0" w:line="240" w:lineRule="auto"/>
        <w:rPr>
          <w:rFonts w:ascii="Times New Roman" w:hAnsi="Times New Roman" w:cs="Times New Roman"/>
          <w:color w:val="auto"/>
          <w:kern w:val="2"/>
          <w:lang w:val="pl-PL" w:eastAsia="ar-SA"/>
        </w:rPr>
      </w:pPr>
      <w:r w:rsidRPr="00FB7929">
        <w:rPr>
          <w:rFonts w:ascii="Times New Roman" w:hAnsi="Times New Roman" w:cs="Times New Roman"/>
          <w:color w:val="auto"/>
          <w:kern w:val="2"/>
          <w:lang w:val="pl-PL" w:eastAsia="ar-SA"/>
        </w:rPr>
        <w:t>Prawem właściwym dla niniejszej Umowy jest prawo polskie.</w:t>
      </w:r>
    </w:p>
    <w:p w14:paraId="7CC52F49" w14:textId="11F50A83" w:rsidR="001458D7" w:rsidRPr="00FB7929" w:rsidRDefault="00736337">
      <w:pPr>
        <w:numPr>
          <w:ilvl w:val="0"/>
          <w:numId w:val="34"/>
        </w:numPr>
        <w:spacing w:after="0" w:line="240" w:lineRule="auto"/>
        <w:rPr>
          <w:color w:val="auto"/>
          <w:lang w:val="pl-PL"/>
        </w:rPr>
      </w:pPr>
      <w:r w:rsidRPr="00FB7929">
        <w:rPr>
          <w:rFonts w:ascii="Times New Roman" w:hAnsi="Times New Roman" w:cs="Times New Roman"/>
          <w:color w:val="auto"/>
          <w:kern w:val="2"/>
          <w:lang w:val="pl-PL" w:eastAsia="ar-SA"/>
        </w:rPr>
        <w:t xml:space="preserve">Spory wynikłe w trakcie wykonywania Umowy rozstrzygał będzie sąd właściwy dla jednostki organizacyjnej tj. ze względu na siedzibę Zarządu Zlewni w Toruniu. </w:t>
      </w:r>
    </w:p>
    <w:p w14:paraId="33B40DD7" w14:textId="77777777" w:rsidR="001458D7" w:rsidRPr="00FB7929" w:rsidRDefault="00736337">
      <w:pPr>
        <w:numPr>
          <w:ilvl w:val="0"/>
          <w:numId w:val="34"/>
        </w:numPr>
        <w:spacing w:after="0" w:line="240" w:lineRule="auto"/>
        <w:rPr>
          <w:rFonts w:ascii="Times New Roman" w:hAnsi="Times New Roman" w:cs="Times New Roman"/>
          <w:color w:val="auto"/>
          <w:kern w:val="2"/>
          <w:lang w:val="pl-PL" w:eastAsia="ar-SA"/>
        </w:rPr>
      </w:pPr>
      <w:r w:rsidRPr="00FB7929">
        <w:rPr>
          <w:rFonts w:ascii="Times New Roman" w:hAnsi="Times New Roman" w:cs="Times New Roman"/>
          <w:color w:val="auto"/>
          <w:kern w:val="2"/>
          <w:lang w:val="pl-PL" w:eastAsia="ar-SA"/>
        </w:rPr>
        <w:t>W sprawach nie uregulowanych Umową mają zastosowanie powszechnie obowiązujące przepisy prawa polskiego, w szczególności przepisy Kodeksu cywilnego.</w:t>
      </w:r>
    </w:p>
    <w:p w14:paraId="1D83B092" w14:textId="77777777" w:rsidR="001458D7" w:rsidRPr="00FB7929" w:rsidRDefault="001458D7">
      <w:pPr>
        <w:spacing w:after="0" w:line="240" w:lineRule="auto"/>
        <w:ind w:left="0" w:firstLine="0"/>
        <w:jc w:val="left"/>
        <w:rPr>
          <w:rFonts w:ascii="Times New Roman" w:hAnsi="Times New Roman" w:cs="Times New Roman"/>
          <w:color w:val="auto"/>
          <w:kern w:val="2"/>
          <w:lang w:val="pl-PL" w:eastAsia="ar-SA"/>
        </w:rPr>
      </w:pPr>
    </w:p>
    <w:p w14:paraId="6019A51B" w14:textId="00A0F4F9"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cs="Times New Roman"/>
          <w:b/>
          <w:bCs/>
          <w:color w:val="auto"/>
          <w:lang w:val="pl-PL"/>
        </w:rPr>
        <w:t>§ 18</w:t>
      </w:r>
    </w:p>
    <w:p w14:paraId="52DFF55E" w14:textId="77777777" w:rsidR="001458D7" w:rsidRPr="00FB7929" w:rsidRDefault="00736337">
      <w:pPr>
        <w:spacing w:after="0" w:line="240" w:lineRule="auto"/>
        <w:ind w:left="0" w:firstLine="0"/>
        <w:jc w:val="center"/>
        <w:rPr>
          <w:rFonts w:ascii="Times New Roman" w:hAnsi="Times New Roman"/>
          <w:b/>
          <w:color w:val="auto"/>
          <w:lang w:val="pl-PL"/>
        </w:rPr>
      </w:pPr>
      <w:r w:rsidRPr="00FB7929">
        <w:rPr>
          <w:rFonts w:ascii="Times New Roman" w:hAnsi="Times New Roman" w:cs="Times New Roman"/>
          <w:b/>
          <w:bCs/>
          <w:color w:val="auto"/>
          <w:lang w:val="pl-PL"/>
        </w:rPr>
        <w:t>[LICZBA EGZEMPLARZY UMOWY]</w:t>
      </w:r>
    </w:p>
    <w:p w14:paraId="74D4FAF3" w14:textId="77777777" w:rsidR="001458D7" w:rsidRPr="00FB7929" w:rsidRDefault="00736337">
      <w:pPr>
        <w:spacing w:after="0" w:line="240" w:lineRule="auto"/>
        <w:rPr>
          <w:rFonts w:ascii="Times New Roman" w:hAnsi="Times New Roman" w:cs="Times New Roman"/>
          <w:color w:val="auto"/>
          <w:kern w:val="2"/>
          <w:lang w:val="pl-PL" w:eastAsia="ar-SA"/>
        </w:rPr>
      </w:pPr>
      <w:r w:rsidRPr="00FB7929">
        <w:rPr>
          <w:rFonts w:ascii="Times New Roman" w:hAnsi="Times New Roman" w:cs="Times New Roman"/>
          <w:color w:val="auto"/>
          <w:kern w:val="2"/>
          <w:lang w:val="pl-PL" w:eastAsia="ar-SA"/>
        </w:rPr>
        <w:t xml:space="preserve">Umowę sporządzono w czterech jednobrzmiących egzemplarzach, jeden dla Wykonawcy i trzy dla Zamawiającego.  </w:t>
      </w:r>
    </w:p>
    <w:p w14:paraId="29AC3A62" w14:textId="77777777" w:rsidR="001458D7" w:rsidRPr="00FB7929" w:rsidRDefault="001458D7">
      <w:pPr>
        <w:spacing w:after="0" w:line="240" w:lineRule="auto"/>
        <w:rPr>
          <w:rFonts w:ascii="Times New Roman" w:hAnsi="Times New Roman" w:cs="Times New Roman"/>
          <w:color w:val="auto"/>
          <w:kern w:val="2"/>
          <w:lang w:val="pl-PL" w:eastAsia="ar-SA"/>
        </w:rPr>
      </w:pPr>
    </w:p>
    <w:p w14:paraId="4F48900D" w14:textId="39E29C78" w:rsidR="001458D7" w:rsidRPr="00FB7929" w:rsidRDefault="00736337">
      <w:pPr>
        <w:spacing w:after="0" w:line="240" w:lineRule="auto"/>
        <w:ind w:left="0" w:firstLine="0"/>
        <w:jc w:val="center"/>
        <w:rPr>
          <w:rFonts w:ascii="Times New Roman" w:hAnsi="Times New Roman" w:cs="Times New Roman"/>
          <w:b/>
          <w:bCs/>
          <w:color w:val="auto"/>
          <w:lang w:val="pl-PL"/>
        </w:rPr>
      </w:pPr>
      <w:r w:rsidRPr="00FB7929">
        <w:rPr>
          <w:rFonts w:ascii="Times New Roman" w:hAnsi="Times New Roman" w:cs="Times New Roman"/>
          <w:b/>
          <w:bCs/>
          <w:color w:val="auto"/>
          <w:lang w:val="pl-PL"/>
        </w:rPr>
        <w:t>§ 19</w:t>
      </w:r>
    </w:p>
    <w:p w14:paraId="2DCB2362" w14:textId="77777777" w:rsidR="001458D7" w:rsidRPr="00FB7929" w:rsidRDefault="00736337">
      <w:pPr>
        <w:spacing w:after="0" w:line="240" w:lineRule="auto"/>
        <w:jc w:val="center"/>
        <w:rPr>
          <w:rFonts w:ascii="Times New Roman" w:hAnsi="Times New Roman"/>
          <w:b/>
          <w:color w:val="auto"/>
          <w:lang w:val="pl-PL"/>
        </w:rPr>
      </w:pPr>
      <w:r w:rsidRPr="00FB7929">
        <w:rPr>
          <w:rFonts w:ascii="Times New Roman" w:hAnsi="Times New Roman" w:cs="Times New Roman"/>
          <w:b/>
          <w:bCs/>
          <w:color w:val="auto"/>
          <w:lang w:val="pl-PL"/>
        </w:rPr>
        <w:t>[ZAŁĄCZNIKI DO UMOWY]</w:t>
      </w:r>
    </w:p>
    <w:p w14:paraId="65192637" w14:textId="77777777" w:rsidR="001458D7" w:rsidRPr="00FB7929" w:rsidRDefault="00736337">
      <w:pPr>
        <w:spacing w:after="0" w:line="240" w:lineRule="auto"/>
        <w:jc w:val="left"/>
        <w:rPr>
          <w:rFonts w:ascii="Times New Roman" w:hAnsi="Times New Roman"/>
          <w:color w:val="auto"/>
          <w:kern w:val="2"/>
          <w:lang w:val="pl-PL"/>
        </w:rPr>
      </w:pPr>
      <w:r w:rsidRPr="00FB7929">
        <w:rPr>
          <w:rFonts w:ascii="Times New Roman" w:hAnsi="Times New Roman" w:cs="Times New Roman"/>
          <w:color w:val="auto"/>
          <w:kern w:val="2"/>
          <w:lang w:val="pl-PL" w:eastAsia="ar-SA"/>
        </w:rPr>
        <w:t>Integralną</w:t>
      </w:r>
      <w:r w:rsidRPr="00FB7929">
        <w:rPr>
          <w:rFonts w:ascii="Times New Roman" w:hAnsi="Times New Roman"/>
          <w:color w:val="auto"/>
          <w:kern w:val="2"/>
          <w:lang w:val="pl-PL"/>
        </w:rPr>
        <w:t xml:space="preserve"> część niniejszej Umowy</w:t>
      </w:r>
      <w:r w:rsidRPr="00FB7929">
        <w:rPr>
          <w:rFonts w:ascii="Times New Roman" w:hAnsi="Times New Roman" w:cs="Times New Roman"/>
          <w:color w:val="auto"/>
          <w:kern w:val="2"/>
          <w:lang w:val="pl-PL" w:eastAsia="ar-SA"/>
        </w:rPr>
        <w:t xml:space="preserve"> stanowią</w:t>
      </w:r>
      <w:r w:rsidRPr="00FB7929">
        <w:rPr>
          <w:rFonts w:ascii="Times New Roman" w:hAnsi="Times New Roman"/>
          <w:color w:val="auto"/>
          <w:kern w:val="2"/>
          <w:lang w:val="pl-PL"/>
        </w:rPr>
        <w:t>:</w:t>
      </w:r>
    </w:p>
    <w:p w14:paraId="10DBEDFD" w14:textId="77777777" w:rsidR="001458D7" w:rsidRPr="00FB7929" w:rsidRDefault="00736337">
      <w:pPr>
        <w:numPr>
          <w:ilvl w:val="0"/>
          <w:numId w:val="36"/>
        </w:numPr>
        <w:spacing w:after="0" w:line="240" w:lineRule="auto"/>
        <w:jc w:val="left"/>
        <w:rPr>
          <w:color w:val="auto"/>
          <w:lang w:val="pl-PL"/>
        </w:rPr>
      </w:pPr>
      <w:r w:rsidRPr="00FB7929">
        <w:rPr>
          <w:rFonts w:ascii="Times New Roman" w:hAnsi="Times New Roman"/>
          <w:b/>
          <w:color w:val="auto"/>
          <w:kern w:val="2"/>
          <w:lang w:val="pl-PL"/>
        </w:rPr>
        <w:t xml:space="preserve">Załącznik </w:t>
      </w:r>
      <w:r w:rsidRPr="00FB7929">
        <w:rPr>
          <w:rFonts w:ascii="Times New Roman" w:hAnsi="Times New Roman" w:cs="Times New Roman"/>
          <w:b/>
          <w:color w:val="auto"/>
          <w:kern w:val="2"/>
          <w:lang w:val="pl-PL" w:eastAsia="ar-SA"/>
        </w:rPr>
        <w:t>nr</w:t>
      </w:r>
      <w:r w:rsidRPr="00FB7929">
        <w:rPr>
          <w:rFonts w:ascii="Times New Roman" w:hAnsi="Times New Roman"/>
          <w:b/>
          <w:color w:val="auto"/>
          <w:kern w:val="2"/>
          <w:lang w:val="pl-PL"/>
        </w:rPr>
        <w:t xml:space="preserve"> 1</w:t>
      </w:r>
      <w:r w:rsidRPr="00FB7929">
        <w:rPr>
          <w:rFonts w:ascii="Times New Roman" w:hAnsi="Times New Roman" w:cs="Times New Roman"/>
          <w:color w:val="auto"/>
          <w:kern w:val="2"/>
          <w:lang w:val="pl-PL" w:eastAsia="ar-SA"/>
        </w:rPr>
        <w:t xml:space="preserve"> – </w:t>
      </w:r>
      <w:r w:rsidRPr="00FB7929">
        <w:rPr>
          <w:rFonts w:ascii="Times New Roman" w:hAnsi="Times New Roman"/>
          <w:color w:val="auto"/>
          <w:kern w:val="2"/>
          <w:lang w:val="pl-PL"/>
        </w:rPr>
        <w:t>Oferta Wykonawcy</w:t>
      </w:r>
    </w:p>
    <w:p w14:paraId="6045CCDD" w14:textId="77777777" w:rsidR="001458D7" w:rsidRPr="00FB7929" w:rsidRDefault="00736337">
      <w:pPr>
        <w:numPr>
          <w:ilvl w:val="0"/>
          <w:numId w:val="36"/>
        </w:numPr>
        <w:spacing w:after="0" w:line="240" w:lineRule="auto"/>
        <w:jc w:val="left"/>
        <w:rPr>
          <w:color w:val="auto"/>
          <w:lang w:val="pl-PL"/>
        </w:rPr>
      </w:pPr>
      <w:r w:rsidRPr="00FB7929">
        <w:rPr>
          <w:rFonts w:ascii="Times New Roman" w:hAnsi="Times New Roman"/>
          <w:b/>
          <w:color w:val="auto"/>
          <w:kern w:val="2"/>
          <w:lang w:val="pl-PL"/>
        </w:rPr>
        <w:t xml:space="preserve">Załącznik </w:t>
      </w:r>
      <w:r w:rsidRPr="00FB7929">
        <w:rPr>
          <w:rFonts w:ascii="Times New Roman" w:hAnsi="Times New Roman" w:cs="Times New Roman"/>
          <w:b/>
          <w:color w:val="auto"/>
          <w:kern w:val="2"/>
          <w:lang w:val="pl-PL" w:eastAsia="ar-SA"/>
        </w:rPr>
        <w:t>nr</w:t>
      </w:r>
      <w:r w:rsidRPr="00FB7929">
        <w:rPr>
          <w:rFonts w:ascii="Times New Roman" w:hAnsi="Times New Roman"/>
          <w:b/>
          <w:color w:val="auto"/>
          <w:kern w:val="2"/>
          <w:lang w:val="pl-PL"/>
        </w:rPr>
        <w:t xml:space="preserve"> 2</w:t>
      </w:r>
      <w:r w:rsidRPr="00FB7929">
        <w:rPr>
          <w:rFonts w:ascii="Times New Roman" w:hAnsi="Times New Roman" w:cs="Times New Roman"/>
          <w:color w:val="auto"/>
          <w:kern w:val="2"/>
          <w:lang w:val="pl-PL" w:eastAsia="ar-SA"/>
        </w:rPr>
        <w:t xml:space="preserve"> – Opis Przedmiotu Zamówienia</w:t>
      </w:r>
    </w:p>
    <w:p w14:paraId="70D11ED6" w14:textId="45998149" w:rsidR="001458D7" w:rsidRPr="00FB7929" w:rsidRDefault="00736337">
      <w:pPr>
        <w:numPr>
          <w:ilvl w:val="0"/>
          <w:numId w:val="36"/>
        </w:numPr>
        <w:spacing w:after="0" w:line="240" w:lineRule="auto"/>
        <w:jc w:val="left"/>
        <w:rPr>
          <w:color w:val="C9211E"/>
          <w:lang w:val="pl-PL"/>
        </w:rPr>
      </w:pPr>
      <w:bookmarkStart w:id="16" w:name="move113445306"/>
      <w:r w:rsidRPr="00FB7929">
        <w:rPr>
          <w:rFonts w:ascii="Times New Roman" w:hAnsi="Times New Roman" w:cs="Times New Roman"/>
          <w:b/>
          <w:color w:val="auto"/>
          <w:kern w:val="2"/>
          <w:lang w:val="pl-PL" w:eastAsia="ar-SA"/>
        </w:rPr>
        <w:t xml:space="preserve">Załącznik nr 3 </w:t>
      </w:r>
      <w:r w:rsidRPr="00FB7929">
        <w:rPr>
          <w:rFonts w:ascii="Times New Roman" w:hAnsi="Times New Roman" w:cs="Times New Roman"/>
          <w:bCs/>
          <w:color w:val="C9211E"/>
          <w:kern w:val="2"/>
          <w:lang w:val="pl-PL" w:eastAsia="ar-SA"/>
        </w:rPr>
        <w:t xml:space="preserve">– </w:t>
      </w:r>
      <w:r w:rsidR="00DA1DA6" w:rsidRPr="00FB7929">
        <w:rPr>
          <w:rFonts w:ascii="Times New Roman" w:hAnsi="Times New Roman"/>
          <w:color w:val="auto"/>
          <w:lang w:val="pl-PL"/>
        </w:rPr>
        <w:t xml:space="preserve">Specyfikacja techniczna </w:t>
      </w:r>
      <w:r w:rsidR="00DA1DA6" w:rsidRPr="00FB7929">
        <w:rPr>
          <w:rFonts w:ascii="Times New Roman" w:hAnsi="Times New Roman" w:cs="Times New Roman"/>
          <w:color w:val="auto"/>
          <w:lang w:val="pl-PL"/>
        </w:rPr>
        <w:t>warunków</w:t>
      </w:r>
      <w:r w:rsidR="00DA1DA6" w:rsidRPr="00FB7929">
        <w:rPr>
          <w:rFonts w:ascii="Times New Roman" w:hAnsi="Times New Roman"/>
          <w:color w:val="auto"/>
          <w:lang w:val="pl-PL"/>
        </w:rPr>
        <w:t xml:space="preserve"> </w:t>
      </w:r>
      <w:r w:rsidR="00DA1DA6" w:rsidRPr="00FB7929">
        <w:rPr>
          <w:rFonts w:ascii="Times New Roman" w:hAnsi="Times New Roman" w:cs="Times New Roman"/>
          <w:color w:val="auto"/>
          <w:lang w:val="pl-PL"/>
        </w:rPr>
        <w:t>i odbioru robót budowlanych</w:t>
      </w:r>
      <w:r w:rsidR="00DA1DA6" w:rsidRPr="00FB7929" w:rsidDel="00DA1DA6">
        <w:rPr>
          <w:rFonts w:ascii="Times New Roman" w:hAnsi="Times New Roman" w:cs="Times New Roman"/>
          <w:bCs/>
          <w:color w:val="auto"/>
          <w:kern w:val="2"/>
          <w:lang w:val="pl-PL" w:eastAsia="ar-SA"/>
        </w:rPr>
        <w:t xml:space="preserve"> </w:t>
      </w:r>
      <w:bookmarkEnd w:id="16"/>
    </w:p>
    <w:p w14:paraId="030E2071" w14:textId="77777777" w:rsidR="001458D7" w:rsidRPr="00FB7929" w:rsidRDefault="00736337">
      <w:pPr>
        <w:numPr>
          <w:ilvl w:val="0"/>
          <w:numId w:val="36"/>
        </w:numPr>
        <w:spacing w:after="0" w:line="240" w:lineRule="auto"/>
        <w:jc w:val="left"/>
        <w:rPr>
          <w:color w:val="auto"/>
          <w:lang w:val="pl-PL"/>
        </w:rPr>
      </w:pPr>
      <w:r w:rsidRPr="00FB7929">
        <w:rPr>
          <w:rFonts w:ascii="Times New Roman" w:hAnsi="Times New Roman"/>
          <w:b/>
          <w:color w:val="auto"/>
          <w:kern w:val="2"/>
          <w:lang w:val="pl-PL"/>
        </w:rPr>
        <w:t xml:space="preserve">Załącznik </w:t>
      </w:r>
      <w:r w:rsidRPr="00FB7929">
        <w:rPr>
          <w:rFonts w:ascii="Times New Roman" w:hAnsi="Times New Roman" w:cs="Times New Roman"/>
          <w:b/>
          <w:color w:val="auto"/>
          <w:kern w:val="2"/>
          <w:lang w:val="pl-PL" w:eastAsia="ar-SA"/>
        </w:rPr>
        <w:t>nr</w:t>
      </w:r>
      <w:r w:rsidRPr="00FB7929">
        <w:rPr>
          <w:rFonts w:ascii="Times New Roman" w:hAnsi="Times New Roman"/>
          <w:b/>
          <w:color w:val="auto"/>
          <w:kern w:val="2"/>
          <w:lang w:val="pl-PL"/>
        </w:rPr>
        <w:t xml:space="preserve"> 4</w:t>
      </w:r>
      <w:r w:rsidRPr="00FB7929">
        <w:rPr>
          <w:rFonts w:ascii="Times New Roman" w:hAnsi="Times New Roman" w:cs="Times New Roman"/>
          <w:b/>
          <w:color w:val="auto"/>
          <w:kern w:val="2"/>
          <w:lang w:val="pl-PL" w:eastAsia="ar-SA"/>
        </w:rPr>
        <w:t xml:space="preserve"> – </w:t>
      </w:r>
      <w:r w:rsidRPr="00FB7929">
        <w:rPr>
          <w:rFonts w:ascii="Times New Roman" w:eastAsia="Times New Roman" w:hAnsi="Times New Roman" w:cs="Times New Roman"/>
          <w:color w:val="auto"/>
          <w:kern w:val="2"/>
          <w:lang w:val="pl-PL" w:eastAsia="ar-SA"/>
        </w:rPr>
        <w:t xml:space="preserve">Protokół przekazania terenu – wzór </w:t>
      </w:r>
      <w:bookmarkStart w:id="17" w:name="_Hlk72310108"/>
      <w:bookmarkEnd w:id="17"/>
    </w:p>
    <w:p w14:paraId="4FFF4D17" w14:textId="77777777" w:rsidR="001458D7" w:rsidRPr="00FB7929" w:rsidRDefault="00736337">
      <w:pPr>
        <w:numPr>
          <w:ilvl w:val="0"/>
          <w:numId w:val="36"/>
        </w:numPr>
        <w:spacing w:after="0" w:line="240" w:lineRule="auto"/>
        <w:jc w:val="left"/>
        <w:rPr>
          <w:color w:val="auto"/>
          <w:lang w:val="pl-PL"/>
        </w:rPr>
      </w:pPr>
      <w:r w:rsidRPr="00FB7929">
        <w:rPr>
          <w:rFonts w:ascii="Times New Roman" w:hAnsi="Times New Roman" w:cs="Times New Roman"/>
          <w:b/>
          <w:color w:val="auto"/>
          <w:kern w:val="2"/>
          <w:lang w:val="pl-PL" w:eastAsia="ar-SA"/>
        </w:rPr>
        <w:t>Załącznik nr 5 –</w:t>
      </w:r>
      <w:r w:rsidRPr="00FB7929">
        <w:rPr>
          <w:rFonts w:ascii="Times New Roman" w:eastAsia="Times New Roman" w:hAnsi="Times New Roman" w:cs="Times New Roman"/>
          <w:color w:val="auto"/>
          <w:kern w:val="2"/>
          <w:lang w:val="pl-PL" w:eastAsia="ar-SA"/>
        </w:rPr>
        <w:t xml:space="preserve"> </w:t>
      </w:r>
      <w:r w:rsidRPr="00FB7929">
        <w:rPr>
          <w:rFonts w:ascii="Times New Roman" w:hAnsi="Times New Roman" w:cs="Times New Roman"/>
          <w:bCs/>
          <w:color w:val="auto"/>
          <w:kern w:val="2"/>
          <w:lang w:val="pl-PL" w:eastAsia="ar-SA"/>
        </w:rPr>
        <w:t>Dziennik realizacji zadania utrzymaniowego – wzór</w:t>
      </w:r>
    </w:p>
    <w:p w14:paraId="103D547C" w14:textId="77777777" w:rsidR="001458D7" w:rsidRPr="00FB7929" w:rsidRDefault="00736337">
      <w:pPr>
        <w:numPr>
          <w:ilvl w:val="0"/>
          <w:numId w:val="36"/>
        </w:numPr>
        <w:spacing w:after="0" w:line="240" w:lineRule="auto"/>
        <w:jc w:val="left"/>
        <w:rPr>
          <w:color w:val="auto"/>
          <w:lang w:val="pl-PL"/>
        </w:rPr>
      </w:pPr>
      <w:r w:rsidRPr="00FB7929">
        <w:rPr>
          <w:rFonts w:ascii="Times New Roman" w:hAnsi="Times New Roman" w:cs="Times New Roman"/>
          <w:b/>
          <w:color w:val="auto"/>
          <w:kern w:val="2"/>
          <w:lang w:val="pl-PL" w:eastAsia="ar-SA"/>
        </w:rPr>
        <w:t>Załącznik nr 6 –</w:t>
      </w:r>
      <w:r w:rsidRPr="00FB7929">
        <w:rPr>
          <w:rFonts w:ascii="Times New Roman" w:eastAsia="Times New Roman" w:hAnsi="Times New Roman" w:cs="Times New Roman"/>
          <w:color w:val="auto"/>
          <w:kern w:val="2"/>
          <w:lang w:val="pl-PL" w:eastAsia="ar-SA"/>
        </w:rPr>
        <w:t xml:space="preserve"> Zgłoszenie do odbioru – wzór</w:t>
      </w:r>
    </w:p>
    <w:p w14:paraId="4FE2A520" w14:textId="740B7E31" w:rsidR="001458D7" w:rsidRPr="00FB7929" w:rsidRDefault="00736337">
      <w:pPr>
        <w:numPr>
          <w:ilvl w:val="0"/>
          <w:numId w:val="36"/>
        </w:numPr>
        <w:spacing w:after="0" w:line="240" w:lineRule="auto"/>
        <w:jc w:val="left"/>
        <w:rPr>
          <w:color w:val="auto"/>
          <w:lang w:val="pl-PL"/>
        </w:rPr>
      </w:pPr>
      <w:r w:rsidRPr="00FB7929">
        <w:rPr>
          <w:rFonts w:ascii="Times New Roman" w:eastAsia="Times New Roman" w:hAnsi="Times New Roman" w:cs="Times New Roman"/>
          <w:b/>
          <w:bCs/>
          <w:color w:val="auto"/>
          <w:kern w:val="2"/>
          <w:lang w:val="pl-PL" w:eastAsia="ar-SA"/>
        </w:rPr>
        <w:t xml:space="preserve">Załącznik nr </w:t>
      </w:r>
      <w:r w:rsidR="00D95027" w:rsidRPr="00FB7929">
        <w:rPr>
          <w:rFonts w:ascii="Times New Roman" w:eastAsia="Times New Roman" w:hAnsi="Times New Roman" w:cs="Times New Roman"/>
          <w:b/>
          <w:bCs/>
          <w:color w:val="auto"/>
          <w:kern w:val="2"/>
          <w:lang w:val="pl-PL" w:eastAsia="ar-SA"/>
        </w:rPr>
        <w:t>7</w:t>
      </w:r>
      <w:r w:rsidRPr="00FB7929">
        <w:rPr>
          <w:rFonts w:ascii="Times New Roman" w:eastAsia="Times New Roman" w:hAnsi="Times New Roman" w:cs="Times New Roman"/>
          <w:color w:val="auto"/>
          <w:kern w:val="2"/>
          <w:lang w:val="pl-PL" w:eastAsia="ar-SA"/>
        </w:rPr>
        <w:t xml:space="preserve"> – Protokół odbioru końcowego – wzór</w:t>
      </w:r>
      <w:r w:rsidRPr="00FB7929">
        <w:rPr>
          <w:rFonts w:ascii="Times New Roman" w:hAnsi="Times New Roman" w:cs="Times New Roman"/>
          <w:b/>
          <w:color w:val="auto"/>
          <w:kern w:val="2"/>
          <w:lang w:val="pl-PL" w:eastAsia="ar-SA"/>
        </w:rPr>
        <w:t xml:space="preserve"> </w:t>
      </w:r>
    </w:p>
    <w:p w14:paraId="44E58B60" w14:textId="77F51875" w:rsidR="001458D7" w:rsidRPr="00FB7929" w:rsidRDefault="00736337">
      <w:pPr>
        <w:numPr>
          <w:ilvl w:val="0"/>
          <w:numId w:val="36"/>
        </w:numPr>
        <w:spacing w:after="0" w:line="240" w:lineRule="auto"/>
        <w:jc w:val="left"/>
        <w:rPr>
          <w:color w:val="auto"/>
          <w:lang w:val="pl-PL"/>
        </w:rPr>
      </w:pPr>
      <w:r w:rsidRPr="00FB7929">
        <w:rPr>
          <w:rFonts w:ascii="Times New Roman" w:hAnsi="Times New Roman" w:cs="Times New Roman"/>
          <w:b/>
          <w:color w:val="auto"/>
          <w:kern w:val="2"/>
          <w:lang w:val="pl-PL" w:eastAsia="ar-SA"/>
        </w:rPr>
        <w:t xml:space="preserve">Załącznik nr </w:t>
      </w:r>
      <w:r w:rsidR="00D95027" w:rsidRPr="00FB7929">
        <w:rPr>
          <w:rFonts w:ascii="Times New Roman" w:hAnsi="Times New Roman" w:cs="Times New Roman"/>
          <w:b/>
          <w:color w:val="auto"/>
          <w:kern w:val="2"/>
          <w:lang w:val="pl-PL" w:eastAsia="ar-SA"/>
        </w:rPr>
        <w:t>8</w:t>
      </w:r>
      <w:r w:rsidRPr="00FB7929">
        <w:rPr>
          <w:rFonts w:ascii="Times New Roman" w:hAnsi="Times New Roman" w:cs="Times New Roman"/>
          <w:color w:val="auto"/>
          <w:kern w:val="2"/>
          <w:lang w:val="pl-PL" w:eastAsia="ar-SA"/>
        </w:rPr>
        <w:t xml:space="preserve"> – Klauzula informacyjna </w:t>
      </w:r>
    </w:p>
    <w:p w14:paraId="4341537D" w14:textId="77777777" w:rsidR="001458D7" w:rsidRPr="00FB7929" w:rsidRDefault="001458D7">
      <w:pPr>
        <w:spacing w:after="0" w:line="240" w:lineRule="auto"/>
        <w:ind w:left="360" w:firstLine="0"/>
        <w:jc w:val="left"/>
        <w:rPr>
          <w:rFonts w:ascii="Times New Roman" w:hAnsi="Times New Roman" w:cs="Times New Roman"/>
          <w:color w:val="auto"/>
          <w:kern w:val="2"/>
          <w:lang w:val="pl-PL" w:eastAsia="ar-SA"/>
        </w:rPr>
      </w:pPr>
    </w:p>
    <w:p w14:paraId="3C2CC5EA" w14:textId="77777777" w:rsidR="001458D7" w:rsidRPr="00FB7929" w:rsidRDefault="001458D7">
      <w:pPr>
        <w:spacing w:after="0" w:line="240" w:lineRule="auto"/>
        <w:jc w:val="center"/>
        <w:rPr>
          <w:rFonts w:ascii="Times New Roman" w:hAnsi="Times New Roman"/>
          <w:b/>
          <w:color w:val="auto"/>
          <w:lang w:val="pl-PL"/>
        </w:rPr>
      </w:pPr>
    </w:p>
    <w:p w14:paraId="1CB1843E" w14:textId="77777777" w:rsidR="001458D7" w:rsidRPr="00FB7929" w:rsidRDefault="001458D7">
      <w:pPr>
        <w:spacing w:after="0" w:line="240" w:lineRule="auto"/>
        <w:ind w:left="0" w:firstLine="0"/>
        <w:jc w:val="left"/>
        <w:rPr>
          <w:rFonts w:ascii="Times New Roman" w:hAnsi="Times New Roman" w:cs="Times New Roman"/>
          <w:color w:val="auto"/>
          <w:kern w:val="2"/>
          <w:lang w:val="pl-PL"/>
        </w:rPr>
      </w:pPr>
    </w:p>
    <w:p w14:paraId="612AF705" w14:textId="77777777" w:rsidR="001458D7" w:rsidRPr="00FB7929" w:rsidRDefault="00736337" w:rsidP="00225253">
      <w:pPr>
        <w:spacing w:after="0" w:line="240" w:lineRule="auto"/>
        <w:ind w:firstLine="0"/>
        <w:rPr>
          <w:rFonts w:ascii="Times New Roman" w:hAnsi="Times New Roman" w:cs="Times New Roman"/>
          <w:b/>
          <w:color w:val="auto"/>
          <w:kern w:val="2"/>
          <w:lang w:val="pl-PL"/>
        </w:rPr>
      </w:pPr>
      <w:r w:rsidRPr="00FB7929">
        <w:rPr>
          <w:rFonts w:ascii="Times New Roman" w:hAnsi="Times New Roman" w:cs="Times New Roman"/>
          <w:b/>
          <w:color w:val="auto"/>
          <w:kern w:val="2"/>
          <w:lang w:val="pl-PL"/>
        </w:rPr>
        <w:t xml:space="preserve">ZAMAWIAJĄCY: </w:t>
      </w:r>
      <w:r w:rsidRPr="00FB7929">
        <w:rPr>
          <w:rFonts w:ascii="Times New Roman" w:hAnsi="Times New Roman" w:cs="Times New Roman"/>
          <w:b/>
          <w:color w:val="auto"/>
          <w:kern w:val="2"/>
          <w:lang w:val="pl-PL"/>
        </w:rPr>
        <w:tab/>
      </w:r>
      <w:r w:rsidRPr="00FB7929">
        <w:rPr>
          <w:rFonts w:ascii="Times New Roman" w:hAnsi="Times New Roman" w:cs="Times New Roman"/>
          <w:b/>
          <w:color w:val="auto"/>
          <w:kern w:val="2"/>
          <w:lang w:val="pl-PL"/>
        </w:rPr>
        <w:tab/>
      </w:r>
      <w:r w:rsidRPr="00FB7929">
        <w:rPr>
          <w:rFonts w:ascii="Times New Roman" w:hAnsi="Times New Roman" w:cs="Times New Roman"/>
          <w:b/>
          <w:color w:val="auto"/>
          <w:kern w:val="2"/>
          <w:lang w:val="pl-PL"/>
        </w:rPr>
        <w:tab/>
      </w:r>
      <w:r w:rsidRPr="00FB7929">
        <w:rPr>
          <w:rFonts w:ascii="Times New Roman" w:hAnsi="Times New Roman" w:cs="Times New Roman"/>
          <w:b/>
          <w:color w:val="auto"/>
          <w:kern w:val="2"/>
          <w:lang w:val="pl-PL"/>
        </w:rPr>
        <w:tab/>
      </w:r>
      <w:r w:rsidRPr="00FB7929">
        <w:rPr>
          <w:rFonts w:ascii="Times New Roman" w:hAnsi="Times New Roman" w:cs="Times New Roman"/>
          <w:b/>
          <w:color w:val="auto"/>
          <w:kern w:val="2"/>
          <w:lang w:val="pl-PL"/>
        </w:rPr>
        <w:tab/>
      </w:r>
      <w:r w:rsidRPr="00FB7929">
        <w:rPr>
          <w:rFonts w:ascii="Times New Roman" w:hAnsi="Times New Roman" w:cs="Times New Roman"/>
          <w:b/>
          <w:color w:val="auto"/>
          <w:kern w:val="2"/>
          <w:lang w:val="pl-PL"/>
        </w:rPr>
        <w:tab/>
      </w:r>
      <w:r w:rsidRPr="00FB7929">
        <w:rPr>
          <w:rFonts w:ascii="Times New Roman" w:hAnsi="Times New Roman" w:cs="Times New Roman"/>
          <w:b/>
          <w:color w:val="auto"/>
          <w:kern w:val="2"/>
          <w:lang w:val="pl-PL"/>
        </w:rPr>
        <w:tab/>
      </w:r>
      <w:r w:rsidRPr="00FB7929">
        <w:rPr>
          <w:rFonts w:ascii="Times New Roman" w:hAnsi="Times New Roman" w:cs="Times New Roman"/>
          <w:b/>
          <w:color w:val="auto"/>
          <w:kern w:val="2"/>
          <w:lang w:val="pl-PL"/>
        </w:rPr>
        <w:tab/>
        <w:t>WYKONAWCA:</w:t>
      </w:r>
    </w:p>
    <w:p w14:paraId="48535302" w14:textId="77777777" w:rsidR="001458D7" w:rsidRPr="00FB7929" w:rsidRDefault="001458D7">
      <w:pPr>
        <w:spacing w:after="0" w:line="240" w:lineRule="auto"/>
        <w:ind w:firstLine="652"/>
        <w:jc w:val="left"/>
        <w:rPr>
          <w:rFonts w:ascii="Times New Roman" w:hAnsi="Times New Roman" w:cs="Times New Roman"/>
          <w:b/>
          <w:bCs/>
          <w:color w:val="auto"/>
          <w:kern w:val="2"/>
          <w:lang w:val="pl-PL" w:eastAsia="ar-SA"/>
        </w:rPr>
      </w:pPr>
    </w:p>
    <w:p w14:paraId="3FA4458C" w14:textId="77777777" w:rsidR="001458D7" w:rsidRPr="00FB7929" w:rsidRDefault="001458D7">
      <w:pPr>
        <w:spacing w:after="0" w:line="240" w:lineRule="auto"/>
        <w:ind w:left="0" w:firstLine="0"/>
        <w:jc w:val="left"/>
        <w:rPr>
          <w:rFonts w:ascii="Times New Roman" w:hAnsi="Times New Roman"/>
          <w:b/>
          <w:color w:val="auto"/>
          <w:kern w:val="2"/>
          <w:lang w:val="pl-PL"/>
        </w:rPr>
      </w:pPr>
    </w:p>
    <w:sectPr w:rsidR="001458D7" w:rsidRPr="00FB7929">
      <w:headerReference w:type="default" r:id="rId12"/>
      <w:footerReference w:type="even" r:id="rId13"/>
      <w:footerReference w:type="default" r:id="rId14"/>
      <w:footerReference w:type="first" r:id="rId15"/>
      <w:pgSz w:w="11906" w:h="16838"/>
      <w:pgMar w:top="993" w:right="1133" w:bottom="851" w:left="1276" w:header="720" w:footer="385"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EC419" w14:textId="77777777" w:rsidR="00F76587" w:rsidRDefault="00F76587">
      <w:pPr>
        <w:spacing w:after="0" w:line="240" w:lineRule="auto"/>
      </w:pPr>
      <w:r>
        <w:separator/>
      </w:r>
    </w:p>
  </w:endnote>
  <w:endnote w:type="continuationSeparator" w:id="0">
    <w:p w14:paraId="1406E3B9" w14:textId="77777777" w:rsidR="00F76587" w:rsidRDefault="00F7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chment">
    <w:panose1 w:val="03040602040708040804"/>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Cambria"/>
    <w:charset w:val="EE"/>
    <w:family w:val="roman"/>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F247" w14:textId="77777777" w:rsidR="00736337" w:rsidRDefault="00736337">
    <w:pPr>
      <w:spacing w:after="0" w:line="259" w:lineRule="auto"/>
      <w:ind w:left="9" w:firstLine="0"/>
      <w:jc w:val="center"/>
    </w:pPr>
    <w:r>
      <w:fldChar w:fldCharType="begin"/>
    </w:r>
    <w:r>
      <w:instrText>PAGE</w:instrText>
    </w:r>
    <w:r>
      <w:fldChar w:fldCharType="separate"/>
    </w:r>
    <w:r>
      <w:t>0</w:t>
    </w:r>
    <w:r>
      <w:fldChar w:fldCharType="end"/>
    </w:r>
    <w:r>
      <w:t xml:space="preserve"> </w:t>
    </w:r>
  </w:p>
  <w:p w14:paraId="6ECC85FA" w14:textId="77777777" w:rsidR="00736337" w:rsidRDefault="00736337">
    <w:pPr>
      <w:spacing w:after="0" w:line="259" w:lineRule="auto"/>
      <w:ind w:left="58"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0ADD" w14:textId="77777777" w:rsidR="00736337" w:rsidRDefault="00736337">
    <w:pPr>
      <w:spacing w:after="0" w:line="259" w:lineRule="auto"/>
      <w:ind w:left="9" w:firstLine="0"/>
      <w:jc w:val="center"/>
    </w:pPr>
    <w:r>
      <w:fldChar w:fldCharType="begin"/>
    </w:r>
    <w:r>
      <w:instrText>PAGE</w:instrText>
    </w:r>
    <w:r>
      <w:fldChar w:fldCharType="separate"/>
    </w:r>
    <w:r w:rsidR="001B30F8">
      <w:rPr>
        <w:noProof/>
      </w:rPr>
      <w:t>15</w:t>
    </w:r>
    <w:r>
      <w:fldChar w:fldCharType="end"/>
    </w:r>
    <w:r>
      <w:t xml:space="preserve"> </w:t>
    </w:r>
  </w:p>
  <w:p w14:paraId="6B6593C1" w14:textId="77777777" w:rsidR="00736337" w:rsidRDefault="00736337">
    <w:pPr>
      <w:spacing w:after="0" w:line="259" w:lineRule="auto"/>
      <w:ind w:left="58"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075E" w14:textId="77777777" w:rsidR="00736337" w:rsidRDefault="00736337">
    <w:pPr>
      <w:spacing w:after="0" w:line="259" w:lineRule="auto"/>
      <w:ind w:left="9" w:firstLine="0"/>
      <w:jc w:val="center"/>
    </w:pPr>
    <w:r>
      <w:fldChar w:fldCharType="begin"/>
    </w:r>
    <w:r>
      <w:instrText>PAGE</w:instrText>
    </w:r>
    <w:r>
      <w:fldChar w:fldCharType="separate"/>
    </w:r>
    <w:r>
      <w:t>15</w:t>
    </w:r>
    <w:r>
      <w:fldChar w:fldCharType="end"/>
    </w:r>
    <w:r>
      <w:t xml:space="preserve"> </w:t>
    </w:r>
  </w:p>
  <w:p w14:paraId="3F9E7CDC" w14:textId="77777777" w:rsidR="00736337" w:rsidRDefault="00736337">
    <w:pPr>
      <w:spacing w:after="0" w:line="259" w:lineRule="auto"/>
      <w:ind w:left="58"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6398C" w14:textId="77777777" w:rsidR="00F76587" w:rsidRDefault="00F76587">
      <w:pPr>
        <w:spacing w:after="0" w:line="240" w:lineRule="auto"/>
      </w:pPr>
      <w:r>
        <w:separator/>
      </w:r>
    </w:p>
  </w:footnote>
  <w:footnote w:type="continuationSeparator" w:id="0">
    <w:p w14:paraId="2A7169B3" w14:textId="77777777" w:rsidR="00F76587" w:rsidRDefault="00F76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5454" w14:textId="77777777" w:rsidR="00736337" w:rsidRDefault="00736337">
    <w:pPr>
      <w:pStyle w:val="Nagwek"/>
      <w:rPr>
        <w:rFonts w:ascii="Times New Roman" w:hAnsi="Times New Roman"/>
        <w:b/>
      </w:rPr>
    </w:pPr>
    <w:r>
      <w:rPr>
        <w:rFonts w:ascii="Times New Roman" w:hAnsi="Times New Roman" w:cs="Times New Roman"/>
        <w:b/>
      </w:rPr>
      <w:t>GD.ROZ.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6B0"/>
    <w:multiLevelType w:val="multilevel"/>
    <w:tmpl w:val="2AFC5C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nsid w:val="0483570F"/>
    <w:multiLevelType w:val="multilevel"/>
    <w:tmpl w:val="5CA21A42"/>
    <w:lvl w:ilvl="0">
      <w:start w:val="1"/>
      <w:numFmt w:val="decimal"/>
      <w:lvlText w:val="%1."/>
      <w:lvlJc w:val="left"/>
      <w:pPr>
        <w:tabs>
          <w:tab w:val="num" w:pos="0"/>
        </w:tabs>
        <w:ind w:left="360" w:hanging="360"/>
      </w:pPr>
      <w:rPr>
        <w:rFonts w:ascii="Times New Roman" w:eastAsia="Times New Roman" w:hAnsi="Times New Roman" w:cs="Times New Roman"/>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5B06E31"/>
    <w:multiLevelType w:val="multilevel"/>
    <w:tmpl w:val="1C927238"/>
    <w:lvl w:ilvl="0">
      <w:start w:val="1"/>
      <w:numFmt w:val="lowerLetter"/>
      <w:lvlText w:val="%1)"/>
      <w:lvlJc w:val="left"/>
      <w:pPr>
        <w:tabs>
          <w:tab w:val="num" w:pos="0"/>
        </w:tabs>
        <w:ind w:left="720" w:hanging="360"/>
      </w:pPr>
      <w:rPr>
        <w:b/>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6E647B"/>
    <w:multiLevelType w:val="multilevel"/>
    <w:tmpl w:val="36943980"/>
    <w:lvl w:ilvl="0">
      <w:start w:val="1"/>
      <w:numFmt w:val="bullet"/>
      <w:lvlText w:val=""/>
      <w:lvlJc w:val="left"/>
      <w:pPr>
        <w:tabs>
          <w:tab w:val="num" w:pos="0"/>
        </w:tabs>
        <w:ind w:left="1068" w:hanging="360"/>
      </w:pPr>
      <w:rPr>
        <w:rFonts w:ascii="Symbol" w:hAnsi="Symbol" w:cs="Symbol"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nsid w:val="07225D81"/>
    <w:multiLevelType w:val="multilevel"/>
    <w:tmpl w:val="F4260CE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7FE4360"/>
    <w:multiLevelType w:val="multilevel"/>
    <w:tmpl w:val="F9782500"/>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720" w:hanging="360"/>
      </w:pPr>
      <w:rPr>
        <w:b/>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AF050B6"/>
    <w:multiLevelType w:val="multilevel"/>
    <w:tmpl w:val="2A08CF12"/>
    <w:lvl w:ilvl="0">
      <w:start w:val="7"/>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720" w:hanging="360"/>
      </w:pPr>
      <w:rPr>
        <w:b/>
        <w:strike w:val="0"/>
        <w:dstrike w:val="0"/>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C467A3E"/>
    <w:multiLevelType w:val="multilevel"/>
    <w:tmpl w:val="E5940674"/>
    <w:lvl w:ilvl="0">
      <w:start w:val="1"/>
      <w:numFmt w:val="ordinal"/>
      <w:lvlText w:val="%1"/>
      <w:lvlJc w:val="left"/>
      <w:pPr>
        <w:tabs>
          <w:tab w:val="num" w:pos="0"/>
        </w:tabs>
        <w:ind w:left="360" w:hanging="360"/>
      </w:pPr>
      <w:rPr>
        <w:b/>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D7C0D72"/>
    <w:multiLevelType w:val="multilevel"/>
    <w:tmpl w:val="E5FEF7AE"/>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F1D6BC1"/>
    <w:multiLevelType w:val="multilevel"/>
    <w:tmpl w:val="51580CE6"/>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11B8734D"/>
    <w:multiLevelType w:val="multilevel"/>
    <w:tmpl w:val="30CED66E"/>
    <w:lvl w:ilvl="0">
      <w:start w:val="1"/>
      <w:numFmt w:val="lowerLetter"/>
      <w:lvlText w:val="%1)"/>
      <w:lvlJc w:val="left"/>
      <w:pPr>
        <w:tabs>
          <w:tab w:val="num" w:pos="0"/>
        </w:tabs>
        <w:ind w:left="1080" w:hanging="360"/>
      </w:pPr>
      <w:rPr>
        <w:b/>
        <w:bCs w:val="0"/>
      </w:rPr>
    </w:lvl>
    <w:lvl w:ilvl="1">
      <w:start w:val="1"/>
      <w:numFmt w:val="lowerLetter"/>
      <w:lvlText w:val="%2)"/>
      <w:lvlJc w:val="left"/>
      <w:pPr>
        <w:tabs>
          <w:tab w:val="num" w:pos="0"/>
        </w:tabs>
        <w:ind w:left="1440" w:hanging="360"/>
      </w:pPr>
      <w:rPr>
        <w:rFonts w:ascii="Times New Roman" w:eastAsia="Times New Roman" w:hAnsi="Times New Roman" w:cs="Times New Roman"/>
        <w:b/>
        <w:bCs w:val="0"/>
      </w:rPr>
    </w:lvl>
    <w:lvl w:ilvl="2">
      <w:start w:val="1"/>
      <w:numFmt w:val="lowerLetter"/>
      <w:lvlText w:val="%3)"/>
      <w:lvlJc w:val="left"/>
      <w:pPr>
        <w:tabs>
          <w:tab w:val="num" w:pos="0"/>
        </w:tabs>
        <w:ind w:left="1800" w:hanging="360"/>
      </w:pPr>
      <w:rPr>
        <w:b/>
        <w:bCs/>
      </w:r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520" w:hanging="360"/>
      </w:pPr>
    </w:lvl>
    <w:lvl w:ilvl="5">
      <w:start w:val="1"/>
      <w:numFmt w:val="lowerRoman"/>
      <w:lvlText w:val="(%6)"/>
      <w:lvlJc w:val="left"/>
      <w:pPr>
        <w:tabs>
          <w:tab w:val="num" w:pos="0"/>
        </w:tabs>
        <w:ind w:left="2880" w:hanging="360"/>
      </w:pPr>
    </w:lvl>
    <w:lvl w:ilvl="6">
      <w:start w:val="1"/>
      <w:numFmt w:val="decimal"/>
      <w:lvlText w:val="%7."/>
      <w:lvlJc w:val="left"/>
      <w:pPr>
        <w:tabs>
          <w:tab w:val="num" w:pos="0"/>
        </w:tabs>
        <w:ind w:left="3240" w:hanging="360"/>
      </w:pPr>
    </w:lvl>
    <w:lvl w:ilvl="7">
      <w:start w:val="1"/>
      <w:numFmt w:val="lowerLetter"/>
      <w:lvlText w:val="%8."/>
      <w:lvlJc w:val="left"/>
      <w:pPr>
        <w:tabs>
          <w:tab w:val="num" w:pos="0"/>
        </w:tabs>
        <w:ind w:left="3600" w:hanging="360"/>
      </w:pPr>
    </w:lvl>
    <w:lvl w:ilvl="8">
      <w:start w:val="1"/>
      <w:numFmt w:val="lowerRoman"/>
      <w:lvlText w:val="%9."/>
      <w:lvlJc w:val="left"/>
      <w:pPr>
        <w:tabs>
          <w:tab w:val="num" w:pos="0"/>
        </w:tabs>
        <w:ind w:left="3960" w:hanging="360"/>
      </w:pPr>
    </w:lvl>
  </w:abstractNum>
  <w:abstractNum w:abstractNumId="11">
    <w:nsid w:val="16404530"/>
    <w:multiLevelType w:val="multilevel"/>
    <w:tmpl w:val="24F64A80"/>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173D3C27"/>
    <w:multiLevelType w:val="multilevel"/>
    <w:tmpl w:val="E4D0A99E"/>
    <w:lvl w:ilvl="0">
      <w:start w:val="1"/>
      <w:numFmt w:val="lowerLetter"/>
      <w:lvlText w:val="%1)"/>
      <w:lvlJc w:val="left"/>
      <w:pPr>
        <w:tabs>
          <w:tab w:val="num" w:pos="0"/>
        </w:tabs>
        <w:ind w:left="1080" w:hanging="360"/>
      </w:pPr>
      <w:rPr>
        <w:b/>
        <w:bCs/>
        <w:i w:val="0"/>
        <w:i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1CA80BA5"/>
    <w:multiLevelType w:val="multilevel"/>
    <w:tmpl w:val="F8046C8E"/>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EF12A30"/>
    <w:multiLevelType w:val="multilevel"/>
    <w:tmpl w:val="78C6C66A"/>
    <w:lvl w:ilvl="0">
      <w:start w:val="1"/>
      <w:numFmt w:val="decimal"/>
      <w:lvlText w:val="%1."/>
      <w:lvlJc w:val="left"/>
      <w:pPr>
        <w:tabs>
          <w:tab w:val="num" w:pos="0"/>
        </w:tabs>
        <w:ind w:left="360" w:hanging="360"/>
      </w:pPr>
      <w:rPr>
        <w:rFonts w:ascii="Times New Roman" w:eastAsia="Times New Roman" w:hAnsi="Times New Roman" w:cs="Times New Roman"/>
        <w:b/>
        <w:bCs w:val="0"/>
        <w:color w:val="auto"/>
      </w:rPr>
    </w:lvl>
    <w:lvl w:ilvl="1">
      <w:start w:val="1"/>
      <w:numFmt w:val="lowerLetter"/>
      <w:lvlText w:val="%2)"/>
      <w:lvlJc w:val="left"/>
      <w:pPr>
        <w:tabs>
          <w:tab w:val="num" w:pos="0"/>
        </w:tabs>
        <w:ind w:left="720" w:hanging="360"/>
      </w:pPr>
      <w:rPr>
        <w:rFonts w:ascii="Times New Roman" w:eastAsia="Times New Roman" w:hAnsi="Times New Roman" w:cs="Times New Roman"/>
        <w:b/>
        <w:bCs w:val="0"/>
      </w:rPr>
    </w:lvl>
    <w:lvl w:ilvl="2">
      <w:start w:val="1"/>
      <w:numFmt w:val="lowerLetter"/>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1F537366"/>
    <w:multiLevelType w:val="multilevel"/>
    <w:tmpl w:val="C22228F0"/>
    <w:lvl w:ilvl="0">
      <w:start w:val="1"/>
      <w:numFmt w:val="lowerLetter"/>
      <w:lvlText w:val="%1)"/>
      <w:lvlJc w:val="left"/>
      <w:pPr>
        <w:tabs>
          <w:tab w:val="num" w:pos="0"/>
        </w:tabs>
        <w:ind w:left="1080" w:hanging="360"/>
      </w:pPr>
      <w:rPr>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nsid w:val="21C52DA0"/>
    <w:multiLevelType w:val="multilevel"/>
    <w:tmpl w:val="20E2EE1C"/>
    <w:lvl w:ilvl="0">
      <w:start w:val="1"/>
      <w:numFmt w:val="bullet"/>
      <w:lvlText w:val=""/>
      <w:lvlJc w:val="left"/>
      <w:pPr>
        <w:tabs>
          <w:tab w:val="num" w:pos="0"/>
        </w:tabs>
        <w:ind w:left="720" w:hanging="360"/>
      </w:pPr>
      <w:rPr>
        <w:rFonts w:ascii="Symbol" w:hAnsi="Symbol" w:cs="Symbol" w:hint="default"/>
        <w:b/>
        <w:bCs/>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4AB62C1"/>
    <w:multiLevelType w:val="multilevel"/>
    <w:tmpl w:val="A5788024"/>
    <w:lvl w:ilvl="0">
      <w:start w:val="1"/>
      <w:numFmt w:val="ordinal"/>
      <w:lvlText w:val="%1"/>
      <w:lvlJc w:val="left"/>
      <w:pPr>
        <w:tabs>
          <w:tab w:val="num" w:pos="0"/>
        </w:tabs>
        <w:ind w:left="360" w:hanging="360"/>
      </w:pPr>
    </w:lvl>
    <w:lvl w:ilvl="1">
      <w:start w:val="1"/>
      <w:numFmt w:val="lowerLetter"/>
      <w:lvlText w:val="%2)"/>
      <w:lvlJc w:val="left"/>
      <w:pPr>
        <w:tabs>
          <w:tab w:val="num" w:pos="0"/>
        </w:tabs>
        <w:ind w:left="1080" w:hanging="360"/>
      </w:pPr>
      <w:rPr>
        <w:b/>
        <w:bCs/>
      </w:rPr>
    </w:lvl>
    <w:lvl w:ilvl="2">
      <w:start w:val="1"/>
      <w:numFmt w:val="decimal"/>
      <w:lvlText w:val="%3)"/>
      <w:lvlJc w:val="left"/>
      <w:pPr>
        <w:tabs>
          <w:tab w:val="num" w:pos="0"/>
        </w:tabs>
        <w:ind w:left="786"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2BFC1D67"/>
    <w:multiLevelType w:val="multilevel"/>
    <w:tmpl w:val="78C20E1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nsid w:val="2FBE57D2"/>
    <w:multiLevelType w:val="multilevel"/>
    <w:tmpl w:val="C6486486"/>
    <w:lvl w:ilvl="0">
      <w:start w:val="1"/>
      <w:numFmt w:val="bullet"/>
      <w:lvlText w:val=""/>
      <w:lvlJc w:val="left"/>
      <w:pPr>
        <w:tabs>
          <w:tab w:val="num" w:pos="0"/>
        </w:tabs>
        <w:ind w:left="1080" w:hanging="360"/>
      </w:pPr>
      <w:rPr>
        <w:rFonts w:ascii="Symbol" w:hAnsi="Symbol" w:cs="Symbol" w:hint="default"/>
        <w:b/>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nsid w:val="334B015E"/>
    <w:multiLevelType w:val="multilevel"/>
    <w:tmpl w:val="60C2842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nsid w:val="374C0EC5"/>
    <w:multiLevelType w:val="multilevel"/>
    <w:tmpl w:val="B3DC9E26"/>
    <w:lvl w:ilvl="0">
      <w:start w:val="1"/>
      <w:numFmt w:val="decimal"/>
      <w:lvlText w:val="%1."/>
      <w:lvlJc w:val="left"/>
      <w:pPr>
        <w:tabs>
          <w:tab w:val="num" w:pos="0"/>
        </w:tabs>
        <w:ind w:left="360" w:hanging="360"/>
      </w:pPr>
      <w:rPr>
        <w:rFonts w:ascii="Times New Roman" w:eastAsia="Times New Roman" w:hAnsi="Times New Roman" w:cs="Times New Roman"/>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381659BD"/>
    <w:multiLevelType w:val="multilevel"/>
    <w:tmpl w:val="E66C64C6"/>
    <w:lvl w:ilvl="0">
      <w:start w:val="1"/>
      <w:numFmt w:val="decimal"/>
      <w:lvlText w:val="%1."/>
      <w:lvlJc w:val="left"/>
      <w:pPr>
        <w:tabs>
          <w:tab w:val="num" w:pos="0"/>
        </w:tabs>
        <w:ind w:left="360" w:hanging="360"/>
      </w:pPr>
      <w:rPr>
        <w:b/>
        <w:bCs w:val="0"/>
        <w:strike w:val="0"/>
        <w:dstrike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nsid w:val="38985A39"/>
    <w:multiLevelType w:val="multilevel"/>
    <w:tmpl w:val="294A73B6"/>
    <w:lvl w:ilvl="0">
      <w:start w:val="1"/>
      <w:numFmt w:val="lowerLetter"/>
      <w:lvlText w:val="%1)"/>
      <w:lvlJc w:val="left"/>
      <w:pPr>
        <w:tabs>
          <w:tab w:val="num" w:pos="0"/>
        </w:tabs>
        <w:ind w:left="1080" w:hanging="360"/>
      </w:pPr>
      <w:rPr>
        <w:b/>
        <w:bCs w:val="0"/>
      </w:rPr>
    </w:lvl>
    <w:lvl w:ilvl="1">
      <w:start w:val="1"/>
      <w:numFmt w:val="lowerLetter"/>
      <w:lvlText w:val="%2)"/>
      <w:lvlJc w:val="left"/>
      <w:pPr>
        <w:tabs>
          <w:tab w:val="num" w:pos="0"/>
        </w:tabs>
        <w:ind w:left="1440" w:hanging="360"/>
      </w:pPr>
      <w:rPr>
        <w:rFonts w:ascii="Times New Roman" w:eastAsia="Times New Roman" w:hAnsi="Times New Roman" w:cs="Times New Roman"/>
        <w:b/>
        <w:bCs w:val="0"/>
      </w:rPr>
    </w:lvl>
    <w:lvl w:ilvl="2">
      <w:start w:val="1"/>
      <w:numFmt w:val="lowerLetter"/>
      <w:lvlText w:val="%3)"/>
      <w:lvlJc w:val="left"/>
      <w:pPr>
        <w:tabs>
          <w:tab w:val="num" w:pos="0"/>
        </w:tabs>
        <w:ind w:left="1800" w:hanging="360"/>
      </w:pPr>
      <w:rPr>
        <w:b/>
        <w:bCs/>
      </w:r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520" w:hanging="360"/>
      </w:pPr>
    </w:lvl>
    <w:lvl w:ilvl="5">
      <w:start w:val="1"/>
      <w:numFmt w:val="lowerRoman"/>
      <w:lvlText w:val="(%6)"/>
      <w:lvlJc w:val="left"/>
      <w:pPr>
        <w:tabs>
          <w:tab w:val="num" w:pos="0"/>
        </w:tabs>
        <w:ind w:left="2880" w:hanging="360"/>
      </w:pPr>
    </w:lvl>
    <w:lvl w:ilvl="6">
      <w:start w:val="1"/>
      <w:numFmt w:val="decimal"/>
      <w:lvlText w:val="%7."/>
      <w:lvlJc w:val="left"/>
      <w:pPr>
        <w:tabs>
          <w:tab w:val="num" w:pos="0"/>
        </w:tabs>
        <w:ind w:left="3240" w:hanging="360"/>
      </w:pPr>
    </w:lvl>
    <w:lvl w:ilvl="7">
      <w:start w:val="1"/>
      <w:numFmt w:val="lowerLetter"/>
      <w:lvlText w:val="%8."/>
      <w:lvlJc w:val="left"/>
      <w:pPr>
        <w:tabs>
          <w:tab w:val="num" w:pos="0"/>
        </w:tabs>
        <w:ind w:left="3600" w:hanging="360"/>
      </w:pPr>
    </w:lvl>
    <w:lvl w:ilvl="8">
      <w:start w:val="1"/>
      <w:numFmt w:val="lowerRoman"/>
      <w:lvlText w:val="%9."/>
      <w:lvlJc w:val="left"/>
      <w:pPr>
        <w:tabs>
          <w:tab w:val="num" w:pos="0"/>
        </w:tabs>
        <w:ind w:left="3960" w:hanging="360"/>
      </w:pPr>
    </w:lvl>
  </w:abstractNum>
  <w:abstractNum w:abstractNumId="24">
    <w:nsid w:val="3ACC55FF"/>
    <w:multiLevelType w:val="multilevel"/>
    <w:tmpl w:val="A3708FC6"/>
    <w:lvl w:ilvl="0">
      <w:start w:val="1"/>
      <w:numFmt w:val="decimal"/>
      <w:lvlText w:val="%1."/>
      <w:lvlJc w:val="left"/>
      <w:pPr>
        <w:tabs>
          <w:tab w:val="num" w:pos="0"/>
        </w:tabs>
        <w:ind w:left="360" w:hanging="360"/>
      </w:pPr>
      <w:rPr>
        <w:rFonts w:ascii="Times New Roman" w:eastAsia="Times New Roman" w:hAnsi="Times New Roman" w:cs="Times New Roman"/>
        <w:b/>
        <w:bCs w:val="0"/>
        <w:strike w:val="0"/>
        <w:dstrike w:val="0"/>
      </w:rPr>
    </w:lvl>
    <w:lvl w:ilvl="1">
      <w:start w:val="1"/>
      <w:numFmt w:val="lowerLetter"/>
      <w:lvlText w:val="%2)"/>
      <w:lvlJc w:val="left"/>
      <w:pPr>
        <w:tabs>
          <w:tab w:val="num" w:pos="0"/>
        </w:tabs>
        <w:ind w:left="720" w:hanging="360"/>
      </w:pPr>
      <w:rPr>
        <w:rFonts w:ascii="Times New Roman" w:eastAsia="Times New Roman" w:hAnsi="Times New Roman" w:cs="Times New Roman"/>
        <w:b/>
        <w:bCs w:val="0"/>
      </w:rPr>
    </w:lvl>
    <w:lvl w:ilvl="2">
      <w:start w:val="1"/>
      <w:numFmt w:val="lowerLetter"/>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nsid w:val="3E2D13CE"/>
    <w:multiLevelType w:val="multilevel"/>
    <w:tmpl w:val="D5887C16"/>
    <w:lvl w:ilvl="0">
      <w:start w:val="1"/>
      <w:numFmt w:val="lowerLetter"/>
      <w:lvlText w:val="%1)"/>
      <w:lvlJc w:val="left"/>
      <w:pPr>
        <w:tabs>
          <w:tab w:val="num" w:pos="0"/>
        </w:tabs>
        <w:ind w:left="1068" w:hanging="360"/>
      </w:pPr>
      <w:rPr>
        <w:b/>
        <w:bCs/>
        <w:strike w:val="0"/>
        <w:dstrike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nsid w:val="3EE51A57"/>
    <w:multiLevelType w:val="multilevel"/>
    <w:tmpl w:val="82D24FC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F0E392D"/>
    <w:multiLevelType w:val="multilevel"/>
    <w:tmpl w:val="5B2E7764"/>
    <w:lvl w:ilvl="0">
      <w:start w:val="1"/>
      <w:numFmt w:val="lowerLetter"/>
      <w:lvlText w:val="%1)"/>
      <w:lvlJc w:val="left"/>
      <w:pPr>
        <w:tabs>
          <w:tab w:val="num" w:pos="0"/>
        </w:tabs>
        <w:ind w:left="502"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42921069"/>
    <w:multiLevelType w:val="multilevel"/>
    <w:tmpl w:val="A1C6D09C"/>
    <w:lvl w:ilvl="0">
      <w:start w:val="1"/>
      <w:numFmt w:val="lowerLetter"/>
      <w:lvlText w:val="%1)"/>
      <w:lvlJc w:val="left"/>
      <w:pPr>
        <w:tabs>
          <w:tab w:val="num" w:pos="0"/>
        </w:tabs>
        <w:ind w:left="1080" w:hanging="360"/>
      </w:pPr>
      <w:rPr>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45E94EE9"/>
    <w:multiLevelType w:val="multilevel"/>
    <w:tmpl w:val="020E4D0C"/>
    <w:lvl w:ilvl="0">
      <w:start w:val="1"/>
      <w:numFmt w:val="decimal"/>
      <w:lvlText w:val="%1."/>
      <w:lvlJc w:val="left"/>
      <w:pPr>
        <w:tabs>
          <w:tab w:val="num" w:pos="0"/>
        </w:tabs>
        <w:ind w:left="360" w:hanging="360"/>
      </w:pPr>
      <w:rPr>
        <w:rFonts w:ascii="Times New Roman" w:hAnsi="Times New Roman" w:cs="Times New Roman"/>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47C05F76"/>
    <w:multiLevelType w:val="multilevel"/>
    <w:tmpl w:val="ED0201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47CA5290"/>
    <w:multiLevelType w:val="multilevel"/>
    <w:tmpl w:val="5274A862"/>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4AD47A6D"/>
    <w:multiLevelType w:val="multilevel"/>
    <w:tmpl w:val="E5CE9EA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nsid w:val="4DC53ACB"/>
    <w:multiLevelType w:val="multilevel"/>
    <w:tmpl w:val="682AA4FA"/>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nsid w:val="4DE46E3F"/>
    <w:multiLevelType w:val="hybridMultilevel"/>
    <w:tmpl w:val="6E0E843A"/>
    <w:lvl w:ilvl="0" w:tplc="26BEC86C">
      <w:start w:val="1"/>
      <w:numFmt w:val="decimal"/>
      <w:lvlText w:val="%1."/>
      <w:lvlJc w:val="left"/>
      <w:pPr>
        <w:tabs>
          <w:tab w:val="num" w:pos="360"/>
        </w:tabs>
        <w:ind w:left="360" w:hanging="360"/>
      </w:pPr>
      <w:rPr>
        <w:rFonts w:cs="Times New Roman"/>
        <w:b/>
        <w:bCs w:val="0"/>
      </w:rPr>
    </w:lvl>
    <w:lvl w:ilvl="1" w:tplc="2034D256">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522928E3"/>
    <w:multiLevelType w:val="multilevel"/>
    <w:tmpl w:val="84B46A30"/>
    <w:lvl w:ilvl="0">
      <w:start w:val="1"/>
      <w:numFmt w:val="decimal"/>
      <w:lvlText w:val="%1."/>
      <w:lvlJc w:val="left"/>
      <w:pPr>
        <w:tabs>
          <w:tab w:val="num" w:pos="0"/>
        </w:tabs>
        <w:ind w:left="360" w:hanging="360"/>
      </w:pPr>
      <w:rPr>
        <w:b/>
        <w:bCs/>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nsid w:val="58591EDC"/>
    <w:multiLevelType w:val="multilevel"/>
    <w:tmpl w:val="1A2ECCA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nsid w:val="5A605339"/>
    <w:multiLevelType w:val="multilevel"/>
    <w:tmpl w:val="CC6A94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8">
    <w:nsid w:val="5E6A5B16"/>
    <w:multiLevelType w:val="multilevel"/>
    <w:tmpl w:val="2F321A18"/>
    <w:lvl w:ilvl="0">
      <w:start w:val="1"/>
      <w:numFmt w:val="decimal"/>
      <w:lvlText w:val="%1."/>
      <w:lvlJc w:val="left"/>
      <w:pPr>
        <w:tabs>
          <w:tab w:val="num" w:pos="0"/>
        </w:tabs>
        <w:ind w:left="360" w:hanging="360"/>
      </w:pPr>
      <w:rPr>
        <w:b/>
        <w:bCs/>
        <w:color w:val="auto"/>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nsid w:val="63AA3CC1"/>
    <w:multiLevelType w:val="multilevel"/>
    <w:tmpl w:val="ED3833B2"/>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nsid w:val="67B67FC6"/>
    <w:multiLevelType w:val="multilevel"/>
    <w:tmpl w:val="66A89C60"/>
    <w:lvl w:ilvl="0">
      <w:start w:val="1"/>
      <w:numFmt w:val="lowerLetter"/>
      <w:lvlText w:val="%1)"/>
      <w:lvlJc w:val="left"/>
      <w:pPr>
        <w:tabs>
          <w:tab w:val="num" w:pos="0"/>
        </w:tabs>
        <w:ind w:left="720" w:hanging="360"/>
      </w:pPr>
      <w:rPr>
        <w:b/>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8A25052"/>
    <w:multiLevelType w:val="multilevel"/>
    <w:tmpl w:val="4508D1C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6DFD4909"/>
    <w:multiLevelType w:val="multilevel"/>
    <w:tmpl w:val="31A4D1D0"/>
    <w:lvl w:ilvl="0">
      <w:start w:val="1"/>
      <w:numFmt w:val="lowerLetter"/>
      <w:lvlText w:val="%1)"/>
      <w:lvlJc w:val="left"/>
      <w:pPr>
        <w:tabs>
          <w:tab w:val="num" w:pos="0"/>
        </w:tabs>
        <w:ind w:left="108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71CD2423"/>
    <w:multiLevelType w:val="hybridMultilevel"/>
    <w:tmpl w:val="38D8009A"/>
    <w:lvl w:ilvl="0" w:tplc="FB2C6DAA">
      <w:start w:val="1"/>
      <w:numFmt w:val="bullet"/>
      <w:lvlText w:val="–"/>
      <w:lvlJc w:val="left"/>
      <w:pPr>
        <w:ind w:left="2160" w:hanging="360"/>
      </w:pPr>
      <w:rPr>
        <w:rFonts w:ascii="Parchment" w:hAnsi="Parchment"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nsid w:val="73B25546"/>
    <w:multiLevelType w:val="multilevel"/>
    <w:tmpl w:val="520278AC"/>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nsid w:val="78900924"/>
    <w:multiLevelType w:val="multilevel"/>
    <w:tmpl w:val="C7C455FA"/>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9242A98"/>
    <w:multiLevelType w:val="multilevel"/>
    <w:tmpl w:val="A0B4922C"/>
    <w:lvl w:ilvl="0">
      <w:start w:val="1"/>
      <w:numFmt w:val="decimal"/>
      <w:lvlText w:val="%1."/>
      <w:lvlJc w:val="left"/>
      <w:pPr>
        <w:tabs>
          <w:tab w:val="num" w:pos="0"/>
        </w:tabs>
        <w:ind w:left="360" w:hanging="360"/>
      </w:pPr>
    </w:lvl>
    <w:lvl w:ilvl="1">
      <w:start w:val="3"/>
      <w:numFmt w:val="bullet"/>
      <w:lvlText w:val="•"/>
      <w:lvlJc w:val="left"/>
      <w:pPr>
        <w:tabs>
          <w:tab w:val="num" w:pos="0"/>
        </w:tabs>
        <w:ind w:left="1425" w:hanging="705"/>
      </w:pPr>
      <w:rPr>
        <w:rFonts w:ascii="Times New Roman" w:hAnsi="Times New Roman" w:cs="Times New Roman"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nsid w:val="7AE87C7A"/>
    <w:multiLevelType w:val="multilevel"/>
    <w:tmpl w:val="4BBCFCA2"/>
    <w:lvl w:ilvl="0">
      <w:start w:val="1"/>
      <w:numFmt w:val="decimal"/>
      <w:lvlText w:val="%1."/>
      <w:lvlJc w:val="left"/>
      <w:pPr>
        <w:tabs>
          <w:tab w:val="num" w:pos="0"/>
        </w:tabs>
        <w:ind w:left="360" w:hanging="360"/>
      </w:pPr>
      <w:rPr>
        <w:rFonts w:ascii="Times New Roman" w:eastAsia="Calibri" w:hAnsi="Times New Roman" w:cs="Times New Roman"/>
        <w:b/>
        <w:bCs/>
      </w:rPr>
    </w:lvl>
    <w:lvl w:ilvl="1">
      <w:start w:val="1"/>
      <w:numFmt w:val="lowerLetter"/>
      <w:lvlText w:val="%2)"/>
      <w:lvlJc w:val="left"/>
      <w:pPr>
        <w:tabs>
          <w:tab w:val="num" w:pos="0"/>
        </w:tabs>
        <w:ind w:left="1080" w:hanging="360"/>
      </w:pPr>
      <w:rPr>
        <w:b/>
        <w:bCs/>
      </w:rPr>
    </w:lvl>
    <w:lvl w:ilvl="2">
      <w:start w:val="1"/>
      <w:numFmt w:val="lowerLetter"/>
      <w:lvlText w:val="%3)"/>
      <w:lvlJc w:val="right"/>
      <w:pPr>
        <w:tabs>
          <w:tab w:val="num" w:pos="0"/>
        </w:tabs>
        <w:ind w:left="1800" w:hanging="180"/>
      </w:pPr>
      <w:rPr>
        <w:rFonts w:ascii="Arial" w:eastAsia="Calibri" w:hAnsi="Arial" w:cs="Aria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nsid w:val="7C65013D"/>
    <w:multiLevelType w:val="multilevel"/>
    <w:tmpl w:val="7F1A695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7FE3793C"/>
    <w:multiLevelType w:val="multilevel"/>
    <w:tmpl w:val="794A8D2C"/>
    <w:lvl w:ilvl="0">
      <w:start w:val="1"/>
      <w:numFmt w:val="lowerLetter"/>
      <w:lvlText w:val="%1)"/>
      <w:lvlJc w:val="left"/>
      <w:pPr>
        <w:tabs>
          <w:tab w:val="num" w:pos="0"/>
        </w:tabs>
        <w:ind w:left="1080" w:hanging="360"/>
      </w:pPr>
      <w:rPr>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30"/>
  </w:num>
  <w:num w:numId="2">
    <w:abstractNumId w:val="46"/>
  </w:num>
  <w:num w:numId="3">
    <w:abstractNumId w:val="7"/>
  </w:num>
  <w:num w:numId="4">
    <w:abstractNumId w:val="47"/>
  </w:num>
  <w:num w:numId="5">
    <w:abstractNumId w:val="17"/>
  </w:num>
  <w:num w:numId="6">
    <w:abstractNumId w:val="25"/>
  </w:num>
  <w:num w:numId="7">
    <w:abstractNumId w:val="38"/>
  </w:num>
  <w:num w:numId="8">
    <w:abstractNumId w:val="20"/>
  </w:num>
  <w:num w:numId="9">
    <w:abstractNumId w:val="13"/>
  </w:num>
  <w:num w:numId="10">
    <w:abstractNumId w:val="24"/>
  </w:num>
  <w:num w:numId="11">
    <w:abstractNumId w:val="10"/>
  </w:num>
  <w:num w:numId="12">
    <w:abstractNumId w:val="45"/>
  </w:num>
  <w:num w:numId="13">
    <w:abstractNumId w:val="23"/>
  </w:num>
  <w:num w:numId="14">
    <w:abstractNumId w:val="18"/>
  </w:num>
  <w:num w:numId="15">
    <w:abstractNumId w:val="0"/>
  </w:num>
  <w:num w:numId="16">
    <w:abstractNumId w:val="21"/>
  </w:num>
  <w:num w:numId="17">
    <w:abstractNumId w:val="8"/>
  </w:num>
  <w:num w:numId="18">
    <w:abstractNumId w:val="48"/>
  </w:num>
  <w:num w:numId="19">
    <w:abstractNumId w:val="41"/>
  </w:num>
  <w:num w:numId="20">
    <w:abstractNumId w:val="26"/>
  </w:num>
  <w:num w:numId="21">
    <w:abstractNumId w:val="9"/>
  </w:num>
  <w:num w:numId="22">
    <w:abstractNumId w:val="14"/>
  </w:num>
  <w:num w:numId="23">
    <w:abstractNumId w:val="19"/>
  </w:num>
  <w:num w:numId="24">
    <w:abstractNumId w:val="11"/>
  </w:num>
  <w:num w:numId="25">
    <w:abstractNumId w:val="4"/>
  </w:num>
  <w:num w:numId="26">
    <w:abstractNumId w:val="5"/>
  </w:num>
  <w:num w:numId="27">
    <w:abstractNumId w:val="35"/>
  </w:num>
  <w:num w:numId="28">
    <w:abstractNumId w:val="12"/>
  </w:num>
  <w:num w:numId="29">
    <w:abstractNumId w:val="39"/>
  </w:num>
  <w:num w:numId="30">
    <w:abstractNumId w:val="40"/>
  </w:num>
  <w:num w:numId="31">
    <w:abstractNumId w:val="2"/>
  </w:num>
  <w:num w:numId="32">
    <w:abstractNumId w:val="3"/>
  </w:num>
  <w:num w:numId="33">
    <w:abstractNumId w:val="44"/>
  </w:num>
  <w:num w:numId="34">
    <w:abstractNumId w:val="33"/>
  </w:num>
  <w:num w:numId="35">
    <w:abstractNumId w:val="29"/>
  </w:num>
  <w:num w:numId="36">
    <w:abstractNumId w:val="16"/>
  </w:num>
  <w:num w:numId="37">
    <w:abstractNumId w:val="28"/>
  </w:num>
  <w:num w:numId="38">
    <w:abstractNumId w:val="31"/>
  </w:num>
  <w:num w:numId="39">
    <w:abstractNumId w:val="15"/>
  </w:num>
  <w:num w:numId="40">
    <w:abstractNumId w:val="36"/>
  </w:num>
  <w:num w:numId="41">
    <w:abstractNumId w:val="6"/>
  </w:num>
  <w:num w:numId="42">
    <w:abstractNumId w:val="22"/>
  </w:num>
  <w:num w:numId="43">
    <w:abstractNumId w:val="42"/>
  </w:num>
  <w:num w:numId="44">
    <w:abstractNumId w:val="27"/>
  </w:num>
  <w:num w:numId="45">
    <w:abstractNumId w:val="32"/>
  </w:num>
  <w:num w:numId="46">
    <w:abstractNumId w:val="37"/>
  </w:num>
  <w:num w:numId="47">
    <w:abstractNumId w:val="49"/>
  </w:num>
  <w:num w:numId="48">
    <w:abstractNumId w:val="1"/>
    <w:lvlOverride w:ilvl="0">
      <w:startOverride w:val="1"/>
    </w:lvlOverride>
  </w:num>
  <w:num w:numId="49">
    <w:abstractNumId w:val="1"/>
  </w:num>
  <w:num w:numId="50">
    <w:abstractNumId w:val="1"/>
  </w:num>
  <w:num w:numId="51">
    <w:abstractNumId w:val="1"/>
  </w:num>
  <w:num w:numId="52">
    <w:abstractNumId w:val="1"/>
  </w:num>
  <w:num w:numId="53">
    <w:abstractNumId w:val="43"/>
  </w:num>
  <w:num w:numId="54">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trackedChanges" w:enforcement="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D7"/>
    <w:rsid w:val="00052AEB"/>
    <w:rsid w:val="000C1276"/>
    <w:rsid w:val="000C569D"/>
    <w:rsid w:val="001458D7"/>
    <w:rsid w:val="001712F1"/>
    <w:rsid w:val="001B30F8"/>
    <w:rsid w:val="001D1838"/>
    <w:rsid w:val="00225253"/>
    <w:rsid w:val="00247AE7"/>
    <w:rsid w:val="00255252"/>
    <w:rsid w:val="003E3DBD"/>
    <w:rsid w:val="004205C5"/>
    <w:rsid w:val="005470E1"/>
    <w:rsid w:val="00547AE0"/>
    <w:rsid w:val="005A36B8"/>
    <w:rsid w:val="00715441"/>
    <w:rsid w:val="00731BB0"/>
    <w:rsid w:val="00736337"/>
    <w:rsid w:val="00886A45"/>
    <w:rsid w:val="00B4774F"/>
    <w:rsid w:val="00B8515A"/>
    <w:rsid w:val="00BD63E4"/>
    <w:rsid w:val="00C11CE9"/>
    <w:rsid w:val="00D95027"/>
    <w:rsid w:val="00DA1DA6"/>
    <w:rsid w:val="00DB4D3E"/>
    <w:rsid w:val="00E40B12"/>
    <w:rsid w:val="00EA0538"/>
    <w:rsid w:val="00F76587"/>
    <w:rsid w:val="00F93C62"/>
    <w:rsid w:val="00FB3EFF"/>
    <w:rsid w:val="00FB79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0AE"/>
    <w:pPr>
      <w:spacing w:after="43" w:line="276" w:lineRule="auto"/>
      <w:ind w:left="68" w:hanging="10"/>
      <w:jc w:val="both"/>
    </w:pPr>
    <w:rPr>
      <w:rFonts w:eastAsia="Calibri" w:cs="Calibri"/>
      <w:color w:val="000000"/>
      <w:sz w:val="22"/>
      <w:szCs w:val="22"/>
      <w:lang w:val="en-US" w:eastAsia="en-US"/>
    </w:rPr>
  </w:style>
  <w:style w:type="paragraph" w:styleId="Nagwek1">
    <w:name w:val="heading 1"/>
    <w:next w:val="Normalny"/>
    <w:link w:val="Nagwek1Znak"/>
    <w:uiPriority w:val="9"/>
    <w:unhideWhenUsed/>
    <w:qFormat/>
    <w:rsid w:val="00873AEC"/>
    <w:pPr>
      <w:keepNext/>
      <w:keepLines/>
      <w:spacing w:after="28" w:line="259" w:lineRule="auto"/>
      <w:ind w:left="16" w:hanging="10"/>
      <w:jc w:val="both"/>
      <w:outlineLvl w:val="0"/>
    </w:pPr>
    <w:rPr>
      <w:rFonts w:eastAsia="Calibri" w:cs="Calibri"/>
      <w:b/>
      <w:color w:val="000000"/>
      <w:sz w:val="22"/>
      <w:szCs w:val="22"/>
      <w:lang w:val="en-US" w:eastAsia="en-US"/>
    </w:rPr>
  </w:style>
  <w:style w:type="paragraph" w:styleId="Nagwek2">
    <w:name w:val="heading 2"/>
    <w:basedOn w:val="Normalny"/>
    <w:next w:val="Normalny"/>
    <w:link w:val="Nagwek2Znak"/>
    <w:uiPriority w:val="9"/>
    <w:semiHidden/>
    <w:unhideWhenUsed/>
    <w:qFormat/>
    <w:rsid w:val="00873AEC"/>
    <w:pPr>
      <w:spacing w:after="0"/>
      <w:ind w:left="0" w:firstLine="0"/>
      <w:jc w:val="left"/>
      <w:outlineLvl w:val="1"/>
    </w:pPr>
    <w:rPr>
      <w:rFonts w:eastAsia="Times New Roman" w:cs="Times New Roman"/>
      <w:smallCaps/>
      <w:color w:val="auto"/>
      <w:spacing w:val="5"/>
      <w:sz w:val="28"/>
      <w:szCs w:val="28"/>
      <w:lang w:val="pl-PL" w:eastAsia="pl-PL"/>
    </w:rPr>
  </w:style>
  <w:style w:type="paragraph" w:styleId="Nagwek3">
    <w:name w:val="heading 3"/>
    <w:basedOn w:val="Normalny"/>
    <w:next w:val="Normalny"/>
    <w:link w:val="Nagwek3Znak"/>
    <w:uiPriority w:val="9"/>
    <w:semiHidden/>
    <w:unhideWhenUsed/>
    <w:qFormat/>
    <w:rsid w:val="00873AEC"/>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semiHidden/>
    <w:unhideWhenUsed/>
    <w:qFormat/>
    <w:rsid w:val="00873AEC"/>
    <w:pPr>
      <w:spacing w:after="0"/>
      <w:ind w:left="0" w:firstLine="0"/>
      <w:jc w:val="left"/>
      <w:outlineLvl w:val="3"/>
    </w:pPr>
    <w:rPr>
      <w:rFonts w:eastAsia="Times New Roman" w:cs="Times New Roman"/>
      <w:i/>
      <w:iCs/>
      <w:smallCaps/>
      <w:color w:val="auto"/>
      <w:spacing w:val="10"/>
      <w:lang w:val="pl-PL" w:eastAsia="pl-PL"/>
    </w:rPr>
  </w:style>
  <w:style w:type="paragraph" w:styleId="Nagwek5">
    <w:name w:val="heading 5"/>
    <w:basedOn w:val="Normalny"/>
    <w:next w:val="Normalny"/>
    <w:link w:val="Nagwek5Znak"/>
    <w:uiPriority w:val="9"/>
    <w:semiHidden/>
    <w:unhideWhenUsed/>
    <w:qFormat/>
    <w:rsid w:val="00873AEC"/>
    <w:pPr>
      <w:spacing w:after="0"/>
      <w:ind w:left="0" w:firstLine="0"/>
      <w:jc w:val="left"/>
      <w:outlineLvl w:val="4"/>
    </w:pPr>
    <w:rPr>
      <w:rFonts w:eastAsia="Times New Roman" w:cs="Times New Roman"/>
      <w:smallCaps/>
      <w:color w:val="538135"/>
      <w:spacing w:val="10"/>
      <w:lang w:val="pl-PL" w:eastAsia="pl-PL"/>
    </w:rPr>
  </w:style>
  <w:style w:type="paragraph" w:styleId="Nagwek6">
    <w:name w:val="heading 6"/>
    <w:basedOn w:val="Normalny"/>
    <w:next w:val="Normalny"/>
    <w:link w:val="Nagwek6Znak"/>
    <w:uiPriority w:val="9"/>
    <w:semiHidden/>
    <w:unhideWhenUsed/>
    <w:qFormat/>
    <w:rsid w:val="00873AEC"/>
    <w:pPr>
      <w:spacing w:after="0"/>
      <w:ind w:left="0" w:firstLine="0"/>
      <w:jc w:val="left"/>
      <w:outlineLvl w:val="5"/>
    </w:pPr>
    <w:rPr>
      <w:rFonts w:eastAsia="Times New Roman" w:cs="Times New Roman"/>
      <w:smallCaps/>
      <w:color w:val="70AD47"/>
      <w:spacing w:val="5"/>
      <w:lang w:val="pl-PL" w:eastAsia="pl-PL"/>
    </w:rPr>
  </w:style>
  <w:style w:type="paragraph" w:styleId="Nagwek7">
    <w:name w:val="heading 7"/>
    <w:basedOn w:val="Normalny"/>
    <w:next w:val="Normalny"/>
    <w:link w:val="Nagwek7Znak"/>
    <w:uiPriority w:val="9"/>
    <w:semiHidden/>
    <w:unhideWhenUsed/>
    <w:qFormat/>
    <w:rsid w:val="00873AEC"/>
    <w:pPr>
      <w:spacing w:after="0"/>
      <w:ind w:left="0" w:firstLine="0"/>
      <w:jc w:val="left"/>
      <w:outlineLvl w:val="6"/>
    </w:pPr>
    <w:rPr>
      <w:rFonts w:eastAsia="Times New Roman" w:cs="Times New Roman"/>
      <w:b/>
      <w:bCs/>
      <w:smallCaps/>
      <w:color w:val="70AD47"/>
      <w:spacing w:val="10"/>
      <w:sz w:val="20"/>
      <w:szCs w:val="20"/>
      <w:lang w:val="pl-PL" w:eastAsia="pl-PL"/>
    </w:rPr>
  </w:style>
  <w:style w:type="paragraph" w:styleId="Nagwek8">
    <w:name w:val="heading 8"/>
    <w:basedOn w:val="Normalny"/>
    <w:next w:val="Normalny"/>
    <w:link w:val="Nagwek8Znak"/>
    <w:uiPriority w:val="9"/>
    <w:semiHidden/>
    <w:unhideWhenUsed/>
    <w:qFormat/>
    <w:rsid w:val="00873AEC"/>
    <w:pPr>
      <w:spacing w:after="0"/>
      <w:ind w:left="0" w:firstLine="0"/>
      <w:jc w:val="left"/>
      <w:outlineLvl w:val="7"/>
    </w:pPr>
    <w:rPr>
      <w:rFonts w:eastAsia="Times New Roman" w:cs="Times New Roman"/>
      <w:b/>
      <w:bCs/>
      <w:i/>
      <w:iCs/>
      <w:smallCaps/>
      <w:color w:val="538135"/>
      <w:sz w:val="20"/>
      <w:szCs w:val="20"/>
      <w:lang w:val="pl-PL" w:eastAsia="pl-PL"/>
    </w:rPr>
  </w:style>
  <w:style w:type="paragraph" w:styleId="Nagwek9">
    <w:name w:val="heading 9"/>
    <w:basedOn w:val="Normalny"/>
    <w:next w:val="Normalny"/>
    <w:link w:val="Nagwek9Znak"/>
    <w:uiPriority w:val="9"/>
    <w:semiHidden/>
    <w:unhideWhenUsed/>
    <w:qFormat/>
    <w:rsid w:val="00873AEC"/>
    <w:pPr>
      <w:spacing w:after="0"/>
      <w:ind w:left="0" w:firstLine="0"/>
      <w:jc w:val="left"/>
      <w:outlineLvl w:val="8"/>
    </w:pPr>
    <w:rPr>
      <w:rFonts w:eastAsia="Times New Roman" w:cs="Times New Roman"/>
      <w:b/>
      <w:bCs/>
      <w:i/>
      <w:iCs/>
      <w:smallCaps/>
      <w:color w:val="385623"/>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eastAsia="Calibri" w:cs="Calibri"/>
      <w:b/>
      <w:color w:val="000000"/>
      <w:sz w:val="22"/>
      <w:szCs w:val="22"/>
      <w:lang w:val="en-US" w:eastAsia="en-US"/>
    </w:rPr>
  </w:style>
  <w:style w:type="character" w:styleId="Odwoaniedokomentarza">
    <w:name w:val="annotation reference"/>
    <w:uiPriority w:val="99"/>
    <w:semiHidden/>
    <w:unhideWhenUsed/>
    <w:qFormat/>
    <w:rsid w:val="00EE2965"/>
    <w:rPr>
      <w:sz w:val="16"/>
      <w:szCs w:val="16"/>
    </w:rPr>
  </w:style>
  <w:style w:type="character" w:customStyle="1" w:styleId="TekstkomentarzaZnak">
    <w:name w:val="Tekst komentarza Znak"/>
    <w:link w:val="Tekstkomentarza"/>
    <w:uiPriority w:val="99"/>
    <w:qFormat/>
    <w:rsid w:val="00EE2965"/>
    <w:rPr>
      <w:rFonts w:ascii="Times New Roman" w:hAnsi="Times New Roman"/>
      <w:kern w:val="2"/>
      <w:lang w:eastAsia="ar-SA"/>
    </w:rPr>
  </w:style>
  <w:style w:type="character" w:customStyle="1" w:styleId="czeinternetowe">
    <w:name w:val="Łącze internetowe"/>
    <w:uiPriority w:val="99"/>
    <w:unhideWhenUsed/>
    <w:rsid w:val="0010544B"/>
    <w:rPr>
      <w:color w:val="0563C1"/>
      <w:u w:val="single"/>
    </w:rPr>
  </w:style>
  <w:style w:type="character" w:customStyle="1" w:styleId="UnresolvedMention">
    <w:name w:val="Unresolved Mention"/>
    <w:uiPriority w:val="99"/>
    <w:semiHidden/>
    <w:unhideWhenUsed/>
    <w:qFormat/>
    <w:rsid w:val="0010544B"/>
    <w:rPr>
      <w:color w:val="605E5C"/>
      <w:shd w:val="clear" w:color="auto" w:fill="E1DFDD"/>
    </w:rPr>
  </w:style>
  <w:style w:type="character" w:customStyle="1" w:styleId="TematkomentarzaZnak">
    <w:name w:val="Temat komentarza Znak"/>
    <w:link w:val="Tematkomentarza"/>
    <w:uiPriority w:val="99"/>
    <w:semiHidden/>
    <w:qFormat/>
    <w:rsid w:val="00B65A96"/>
    <w:rPr>
      <w:rFonts w:ascii="Times New Roman" w:eastAsia="Calibri" w:hAnsi="Times New Roman" w:cs="Calibri"/>
      <w:b/>
      <w:bCs/>
      <w:color w:val="000000"/>
      <w:kern w:val="2"/>
      <w:lang w:val="en-US" w:eastAsia="en-US"/>
    </w:rPr>
  </w:style>
  <w:style w:type="character" w:customStyle="1" w:styleId="Nagwek3Znak">
    <w:name w:val="Nagłówek 3 Znak"/>
    <w:link w:val="Nagwek3"/>
    <w:uiPriority w:val="9"/>
    <w:semiHidden/>
    <w:qFormat/>
    <w:rsid w:val="00463314"/>
    <w:rPr>
      <w:rFonts w:ascii="Calibri Light" w:hAnsi="Calibri Light"/>
      <w:b/>
      <w:bCs/>
      <w:color w:val="000000"/>
      <w:sz w:val="26"/>
      <w:szCs w:val="26"/>
      <w:lang w:val="en-US" w:eastAsia="en-US"/>
    </w:rPr>
  </w:style>
  <w:style w:type="character" w:customStyle="1" w:styleId="Teksttreci">
    <w:name w:val="Tekst treści_"/>
    <w:qFormat/>
    <w:rsid w:val="00E832C0"/>
    <w:rPr>
      <w:rFonts w:ascii="Arial" w:eastAsia="Arial" w:hAnsi="Arial" w:cs="Arial"/>
      <w:color w:val="000000"/>
      <w:sz w:val="22"/>
      <w:szCs w:val="22"/>
      <w:shd w:val="clear" w:color="auto" w:fill="FFFFFF"/>
    </w:rPr>
  </w:style>
  <w:style w:type="character" w:customStyle="1" w:styleId="NagwekZnak">
    <w:name w:val="Nagłówek Znak"/>
    <w:link w:val="Nagwek"/>
    <w:uiPriority w:val="99"/>
    <w:qFormat/>
    <w:rsid w:val="00252A4B"/>
    <w:rPr>
      <w:rFonts w:eastAsia="Calibri" w:cs="Calibri"/>
      <w:color w:val="000000"/>
      <w:sz w:val="22"/>
      <w:szCs w:val="22"/>
      <w:lang w:val="en-US" w:eastAsia="en-US"/>
    </w:rPr>
  </w:style>
  <w:style w:type="character" w:customStyle="1" w:styleId="TekstpodstawowyZnak">
    <w:name w:val="Tekst podstawowy Znak"/>
    <w:link w:val="Tekstpodstawowy"/>
    <w:semiHidden/>
    <w:qFormat/>
    <w:rsid w:val="009C4975"/>
    <w:rPr>
      <w:rFonts w:ascii="Times New Roman" w:eastAsia="Arial Unicode MS" w:hAnsi="Times New Roman" w:cs="Mangal"/>
      <w:kern w:val="2"/>
      <w:sz w:val="24"/>
      <w:szCs w:val="24"/>
      <w:lang w:eastAsia="hi-IN" w:bidi="hi-IN"/>
    </w:rPr>
  </w:style>
  <w:style w:type="character" w:customStyle="1" w:styleId="Nagwek2Znak">
    <w:name w:val="Nagłówek 2 Znak"/>
    <w:link w:val="Nagwek2"/>
    <w:uiPriority w:val="9"/>
    <w:semiHidden/>
    <w:qFormat/>
    <w:rsid w:val="00873AEC"/>
    <w:rPr>
      <w:smallCaps/>
      <w:spacing w:val="5"/>
      <w:sz w:val="28"/>
      <w:szCs w:val="28"/>
    </w:rPr>
  </w:style>
  <w:style w:type="character" w:customStyle="1" w:styleId="Nagwek4Znak">
    <w:name w:val="Nagłówek 4 Znak"/>
    <w:link w:val="Nagwek4"/>
    <w:uiPriority w:val="9"/>
    <w:semiHidden/>
    <w:qFormat/>
    <w:rsid w:val="00873AEC"/>
    <w:rPr>
      <w:i/>
      <w:iCs/>
      <w:smallCaps/>
      <w:spacing w:val="10"/>
      <w:sz w:val="22"/>
      <w:szCs w:val="22"/>
    </w:rPr>
  </w:style>
  <w:style w:type="character" w:customStyle="1" w:styleId="Nagwek5Znak">
    <w:name w:val="Nagłówek 5 Znak"/>
    <w:link w:val="Nagwek5"/>
    <w:uiPriority w:val="9"/>
    <w:semiHidden/>
    <w:qFormat/>
    <w:rsid w:val="00873AEC"/>
    <w:rPr>
      <w:smallCaps/>
      <w:color w:val="538135"/>
      <w:spacing w:val="10"/>
      <w:sz w:val="22"/>
      <w:szCs w:val="22"/>
    </w:rPr>
  </w:style>
  <w:style w:type="character" w:customStyle="1" w:styleId="Nagwek6Znak">
    <w:name w:val="Nagłówek 6 Znak"/>
    <w:link w:val="Nagwek6"/>
    <w:uiPriority w:val="9"/>
    <w:semiHidden/>
    <w:qFormat/>
    <w:rsid w:val="00873AEC"/>
    <w:rPr>
      <w:smallCaps/>
      <w:color w:val="70AD47"/>
      <w:spacing w:val="5"/>
      <w:sz w:val="22"/>
      <w:szCs w:val="22"/>
    </w:rPr>
  </w:style>
  <w:style w:type="character" w:customStyle="1" w:styleId="Nagwek7Znak">
    <w:name w:val="Nagłówek 7 Znak"/>
    <w:link w:val="Nagwek7"/>
    <w:uiPriority w:val="9"/>
    <w:semiHidden/>
    <w:qFormat/>
    <w:rsid w:val="00873AEC"/>
    <w:rPr>
      <w:b/>
      <w:bCs/>
      <w:smallCaps/>
      <w:color w:val="70AD47"/>
      <w:spacing w:val="10"/>
    </w:rPr>
  </w:style>
  <w:style w:type="character" w:customStyle="1" w:styleId="Nagwek8Znak">
    <w:name w:val="Nagłówek 8 Znak"/>
    <w:link w:val="Nagwek8"/>
    <w:uiPriority w:val="9"/>
    <w:semiHidden/>
    <w:qFormat/>
    <w:rsid w:val="00873AEC"/>
    <w:rPr>
      <w:b/>
      <w:bCs/>
      <w:i/>
      <w:iCs/>
      <w:smallCaps/>
      <w:color w:val="538135"/>
    </w:rPr>
  </w:style>
  <w:style w:type="character" w:customStyle="1" w:styleId="Nagwek9Znak">
    <w:name w:val="Nagłówek 9 Znak"/>
    <w:link w:val="Nagwek9"/>
    <w:uiPriority w:val="9"/>
    <w:semiHidden/>
    <w:qFormat/>
    <w:rsid w:val="00873AEC"/>
    <w:rPr>
      <w:b/>
      <w:bCs/>
      <w:i/>
      <w:iCs/>
      <w:smallCaps/>
      <w:color w:val="385623"/>
    </w:rPr>
  </w:style>
  <w:style w:type="character" w:customStyle="1" w:styleId="TytuZnak">
    <w:name w:val="Tytuł Znak"/>
    <w:link w:val="Tytu"/>
    <w:uiPriority w:val="10"/>
    <w:qFormat/>
    <w:rsid w:val="00873AEC"/>
    <w:rPr>
      <w:smallCaps/>
      <w:color w:val="262626"/>
      <w:sz w:val="52"/>
      <w:szCs w:val="52"/>
    </w:rPr>
  </w:style>
  <w:style w:type="character" w:customStyle="1" w:styleId="PodtytuZnak">
    <w:name w:val="Podtytuł Znak"/>
    <w:link w:val="Podtytu"/>
    <w:uiPriority w:val="11"/>
    <w:qFormat/>
    <w:rsid w:val="00873AEC"/>
    <w:rPr>
      <w:rFonts w:ascii="Calibri Light" w:hAnsi="Calibri Light"/>
    </w:rPr>
  </w:style>
  <w:style w:type="character" w:styleId="Pogrubienie">
    <w:name w:val="Strong"/>
    <w:uiPriority w:val="22"/>
    <w:qFormat/>
    <w:rsid w:val="00873AEC"/>
    <w:rPr>
      <w:b/>
      <w:bCs/>
      <w:color w:val="70AD47"/>
    </w:rPr>
  </w:style>
  <w:style w:type="character" w:customStyle="1" w:styleId="Wyrnienie">
    <w:name w:val="Wyróżnienie"/>
    <w:uiPriority w:val="20"/>
    <w:qFormat/>
    <w:rsid w:val="00873AEC"/>
    <w:rPr>
      <w:b/>
      <w:bCs/>
      <w:i/>
      <w:iCs/>
      <w:spacing w:val="10"/>
    </w:rPr>
  </w:style>
  <w:style w:type="character" w:customStyle="1" w:styleId="CytatZnak">
    <w:name w:val="Cytat Znak"/>
    <w:link w:val="Cytat"/>
    <w:uiPriority w:val="29"/>
    <w:qFormat/>
    <w:rsid w:val="00873AEC"/>
    <w:rPr>
      <w:i/>
      <w:iCs/>
    </w:rPr>
  </w:style>
  <w:style w:type="character" w:customStyle="1" w:styleId="CytatintensywnyZnak">
    <w:name w:val="Cytat intensywny Znak"/>
    <w:link w:val="Cytatintensywny"/>
    <w:uiPriority w:val="30"/>
    <w:qFormat/>
    <w:rsid w:val="00873AEC"/>
    <w:rPr>
      <w:b/>
      <w:bCs/>
      <w:i/>
      <w:iCs/>
    </w:rPr>
  </w:style>
  <w:style w:type="character" w:styleId="Wyrnieniedelikatne">
    <w:name w:val="Subtle Emphasis"/>
    <w:uiPriority w:val="19"/>
    <w:qFormat/>
    <w:rsid w:val="00873AEC"/>
    <w:rPr>
      <w:i/>
      <w:iCs/>
    </w:rPr>
  </w:style>
  <w:style w:type="character" w:styleId="Wyrnienieintensywne">
    <w:name w:val="Intense Emphasis"/>
    <w:uiPriority w:val="21"/>
    <w:qFormat/>
    <w:rsid w:val="00873AEC"/>
    <w:rPr>
      <w:b/>
      <w:bCs/>
      <w:i/>
      <w:iCs/>
      <w:color w:val="70AD47"/>
      <w:spacing w:val="10"/>
    </w:rPr>
  </w:style>
  <w:style w:type="character" w:styleId="Odwoaniedelikatne">
    <w:name w:val="Subtle Reference"/>
    <w:uiPriority w:val="31"/>
    <w:qFormat/>
    <w:rsid w:val="00873AEC"/>
    <w:rPr>
      <w:b/>
      <w:bCs/>
    </w:rPr>
  </w:style>
  <w:style w:type="character" w:styleId="Odwoanieintensywne">
    <w:name w:val="Intense Reference"/>
    <w:uiPriority w:val="32"/>
    <w:qFormat/>
    <w:rsid w:val="00873AEC"/>
    <w:rPr>
      <w:b/>
      <w:bCs/>
      <w:smallCaps/>
      <w:spacing w:val="5"/>
      <w:sz w:val="22"/>
      <w:szCs w:val="22"/>
      <w:u w:val="single"/>
    </w:rPr>
  </w:style>
  <w:style w:type="character" w:styleId="Tytuksiki">
    <w:name w:val="Book Title"/>
    <w:uiPriority w:val="33"/>
    <w:qFormat/>
    <w:rsid w:val="00873AEC"/>
    <w:rPr>
      <w:rFonts w:ascii="Calibri Light" w:eastAsia="Times New Roman" w:hAnsi="Calibri Light" w:cs="Times New Roman"/>
      <w:i/>
      <w:iCs/>
      <w:sz w:val="20"/>
      <w:szCs w:val="20"/>
    </w:rPr>
  </w:style>
  <w:style w:type="character" w:customStyle="1" w:styleId="AkapitzlistZnak">
    <w:name w:val="Akapit z listą Znak"/>
    <w:link w:val="Akapitzlist"/>
    <w:uiPriority w:val="34"/>
    <w:qFormat/>
    <w:rsid w:val="004A031B"/>
    <w:rPr>
      <w:rFonts w:ascii="Times New Roman" w:hAnsi="Times New Roman"/>
      <w:kern w:val="2"/>
      <w:sz w:val="24"/>
      <w:szCs w:val="24"/>
      <w:lang w:eastAsia="ar-SA"/>
    </w:rPr>
  </w:style>
  <w:style w:type="character" w:customStyle="1" w:styleId="Nierozpoznanawzmianka1">
    <w:name w:val="Nierozpoznana wzmianka1"/>
    <w:uiPriority w:val="99"/>
    <w:semiHidden/>
    <w:unhideWhenUsed/>
    <w:qFormat/>
    <w:rsid w:val="00C12244"/>
    <w:rPr>
      <w:color w:val="605E5C"/>
      <w:shd w:val="clear" w:color="auto" w:fill="E1DFDD"/>
    </w:rPr>
  </w:style>
  <w:style w:type="character" w:customStyle="1" w:styleId="TekstdymkaZnak">
    <w:name w:val="Tekst dymka Znak"/>
    <w:basedOn w:val="Domylnaczcionkaakapitu"/>
    <w:link w:val="Tekstdymka"/>
    <w:uiPriority w:val="99"/>
    <w:semiHidden/>
    <w:qFormat/>
    <w:rsid w:val="00C12244"/>
    <w:rPr>
      <w:rFonts w:ascii="Segoe UI" w:eastAsia="Calibri" w:hAnsi="Segoe UI" w:cs="Segoe UI"/>
      <w:color w:val="000000"/>
      <w:sz w:val="18"/>
      <w:szCs w:val="18"/>
      <w:lang w:val="en-US" w:eastAsia="en-US"/>
    </w:rPr>
  </w:style>
  <w:style w:type="character" w:customStyle="1" w:styleId="footnotedescriptionChar">
    <w:name w:val="footnote description Char"/>
    <w:qFormat/>
    <w:locked/>
    <w:rsid w:val="00C12244"/>
    <w:rPr>
      <w:rFonts w:cs="Calibri"/>
      <w:color w:val="000000"/>
      <w:szCs w:val="22"/>
      <w:lang w:val="en-US" w:eastAsia="en-US"/>
    </w:rPr>
  </w:style>
  <w:style w:type="character" w:customStyle="1" w:styleId="footnotemark">
    <w:name w:val="footnote mark"/>
    <w:qFormat/>
    <w:rsid w:val="00C12244"/>
    <w:rPr>
      <w:rFonts w:ascii="Calibri" w:eastAsia="Times New Roman" w:hAnsi="Calibri"/>
      <w:color w:val="000000"/>
      <w:sz w:val="20"/>
      <w:vertAlign w:val="superscript"/>
    </w:rPr>
  </w:style>
  <w:style w:type="character" w:customStyle="1" w:styleId="TekstprzypisudolnegoZnak">
    <w:name w:val="Tekst przypisu dolnego Znak"/>
    <w:basedOn w:val="Domylnaczcionkaakapitu"/>
    <w:link w:val="Tekstprzypisudolnego"/>
    <w:qFormat/>
    <w:rsid w:val="00C12244"/>
    <w:rPr>
      <w:rFonts w:eastAsia="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C12244"/>
    <w:rPr>
      <w:vertAlign w:val="superscript"/>
    </w:rPr>
  </w:style>
  <w:style w:type="character" w:customStyle="1" w:styleId="Numeracjawierszy">
    <w:name w:val="Numeracja wierszy"/>
  </w:style>
  <w:style w:type="paragraph" w:styleId="Nagwek">
    <w:name w:val="header"/>
    <w:basedOn w:val="Normalny"/>
    <w:next w:val="Tekstpodstawowy"/>
    <w:link w:val="NagwekZnak"/>
    <w:uiPriority w:val="99"/>
    <w:unhideWhenUsed/>
    <w:rsid w:val="00252A4B"/>
    <w:pPr>
      <w:tabs>
        <w:tab w:val="center" w:pos="4536"/>
        <w:tab w:val="right" w:pos="9072"/>
      </w:tabs>
    </w:pPr>
  </w:style>
  <w:style w:type="paragraph" w:styleId="Tekstpodstawowy">
    <w:name w:val="Body Text"/>
    <w:basedOn w:val="Normalny"/>
    <w:link w:val="TekstpodstawowyZnak"/>
    <w:semiHidden/>
    <w:unhideWhenUsed/>
    <w:rsid w:val="009C4975"/>
    <w:pPr>
      <w:widowControl w:val="0"/>
      <w:spacing w:after="120" w:line="240" w:lineRule="auto"/>
      <w:ind w:left="0" w:firstLine="0"/>
      <w:jc w:val="left"/>
    </w:pPr>
    <w:rPr>
      <w:rFonts w:ascii="Times New Roman" w:eastAsia="Arial Unicode MS" w:hAnsi="Times New Roman" w:cs="Mangal"/>
      <w:color w:val="auto"/>
      <w:kern w:val="2"/>
      <w:sz w:val="24"/>
      <w:szCs w:val="24"/>
      <w:lang w:val="pl-PL" w:eastAsia="hi-IN" w:bidi="hi-IN"/>
    </w:rPr>
  </w:style>
  <w:style w:type="paragraph" w:styleId="Lista">
    <w:name w:val="List"/>
    <w:basedOn w:val="Tekstpodstawowy"/>
    <w:rPr>
      <w:rFonts w:cs="Arial"/>
    </w:rPr>
  </w:style>
  <w:style w:type="paragraph" w:styleId="Legenda">
    <w:name w:val="caption"/>
    <w:basedOn w:val="Normalny"/>
    <w:next w:val="Normalny"/>
    <w:uiPriority w:val="35"/>
    <w:semiHidden/>
    <w:unhideWhenUsed/>
    <w:qFormat/>
    <w:rsid w:val="00873AEC"/>
    <w:pPr>
      <w:spacing w:after="200"/>
      <w:ind w:left="0" w:firstLine="0"/>
    </w:pPr>
    <w:rPr>
      <w:rFonts w:eastAsia="Times New Roman" w:cs="Times New Roman"/>
      <w:b/>
      <w:bCs/>
      <w:caps/>
      <w:color w:val="auto"/>
      <w:sz w:val="16"/>
      <w:szCs w:val="16"/>
      <w:lang w:val="pl-PL" w:eastAsia="pl-PL"/>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Bezodstpw">
    <w:name w:val="No Spacing"/>
    <w:uiPriority w:val="1"/>
    <w:qFormat/>
    <w:rsid w:val="00873AEC"/>
    <w:rPr>
      <w:rFonts w:eastAsia="Calibri"/>
      <w:sz w:val="22"/>
      <w:szCs w:val="22"/>
      <w:lang w:eastAsia="en-US"/>
    </w:rPr>
  </w:style>
  <w:style w:type="paragraph" w:styleId="Tekstkomentarza">
    <w:name w:val="annotation text"/>
    <w:basedOn w:val="Normalny"/>
    <w:link w:val="TekstkomentarzaZnak"/>
    <w:uiPriority w:val="99"/>
    <w:unhideWhenUsed/>
    <w:qFormat/>
    <w:rsid w:val="00EE2965"/>
    <w:pPr>
      <w:spacing w:after="0" w:line="240" w:lineRule="auto"/>
      <w:ind w:left="0" w:firstLine="0"/>
      <w:jc w:val="left"/>
    </w:pPr>
    <w:rPr>
      <w:rFonts w:ascii="Times New Roman" w:eastAsia="Times New Roman" w:hAnsi="Times New Roman" w:cs="Times New Roman"/>
      <w:color w:val="auto"/>
      <w:kern w:val="2"/>
      <w:sz w:val="20"/>
      <w:szCs w:val="20"/>
      <w:lang w:val="pl-PL" w:eastAsia="ar-SA"/>
    </w:rPr>
  </w:style>
  <w:style w:type="paragraph" w:styleId="Akapitzlist">
    <w:name w:val="List Paragraph"/>
    <w:basedOn w:val="Normalny"/>
    <w:link w:val="AkapitzlistZnak"/>
    <w:uiPriority w:val="34"/>
    <w:qFormat/>
    <w:rsid w:val="00873AEC"/>
    <w:pPr>
      <w:spacing w:after="0" w:line="240" w:lineRule="auto"/>
      <w:ind w:left="708" w:firstLine="0"/>
      <w:jc w:val="left"/>
    </w:pPr>
    <w:rPr>
      <w:rFonts w:ascii="Times New Roman" w:eastAsia="Times New Roman" w:hAnsi="Times New Roman" w:cs="Times New Roman"/>
      <w:color w:val="auto"/>
      <w:kern w:val="2"/>
      <w:sz w:val="24"/>
      <w:szCs w:val="24"/>
      <w:lang w:val="pl-PL" w:eastAsia="ar-SA"/>
    </w:rPr>
  </w:style>
  <w:style w:type="paragraph" w:customStyle="1" w:styleId="Tekstpodstawowy21">
    <w:name w:val="Tekst podstawowy 21"/>
    <w:basedOn w:val="Normalny"/>
    <w:qFormat/>
    <w:rsid w:val="003F018A"/>
    <w:pPr>
      <w:spacing w:after="0" w:line="240" w:lineRule="atLeast"/>
      <w:ind w:left="0" w:firstLine="0"/>
    </w:pPr>
    <w:rPr>
      <w:rFonts w:ascii="Times New Roman" w:eastAsia="Times New Roman" w:hAnsi="Times New Roman" w:cs="Times New Roman"/>
      <w:bCs/>
      <w:color w:val="auto"/>
      <w:kern w:val="2"/>
      <w:sz w:val="26"/>
      <w:szCs w:val="24"/>
      <w:lang w:val="pl-PL" w:eastAsia="ar-SA"/>
    </w:rPr>
  </w:style>
  <w:style w:type="paragraph" w:customStyle="1" w:styleId="Default">
    <w:name w:val="Default"/>
    <w:qFormat/>
    <w:rsid w:val="00873AEC"/>
    <w:rPr>
      <w:rFonts w:ascii="Times New Roman" w:eastAsia="Arial" w:hAnsi="Times New Roman"/>
      <w:color w:val="000000"/>
      <w:sz w:val="24"/>
      <w:szCs w:val="24"/>
      <w:lang w:eastAsia="zh-CN"/>
    </w:rPr>
  </w:style>
  <w:style w:type="paragraph" w:styleId="Tematkomentarza">
    <w:name w:val="annotation subject"/>
    <w:basedOn w:val="Tekstkomentarza"/>
    <w:next w:val="Tekstkomentarza"/>
    <w:link w:val="TematkomentarzaZnak"/>
    <w:uiPriority w:val="99"/>
    <w:semiHidden/>
    <w:unhideWhenUsed/>
    <w:qFormat/>
    <w:rsid w:val="00B65A96"/>
    <w:pPr>
      <w:suppressAutoHyphens w:val="0"/>
      <w:spacing w:after="43" w:line="276" w:lineRule="auto"/>
      <w:ind w:left="68" w:hanging="10"/>
      <w:jc w:val="both"/>
    </w:pPr>
    <w:rPr>
      <w:rFonts w:ascii="Calibri" w:eastAsia="Calibri" w:hAnsi="Calibri" w:cs="Calibri"/>
      <w:b/>
      <w:bCs/>
      <w:color w:val="000000"/>
      <w:kern w:val="0"/>
      <w:lang w:val="en-US" w:eastAsia="en-US"/>
    </w:rPr>
  </w:style>
  <w:style w:type="paragraph" w:customStyle="1" w:styleId="Teksttreci0">
    <w:name w:val="Tekst treści"/>
    <w:basedOn w:val="Normalny"/>
    <w:qFormat/>
    <w:rsid w:val="00E832C0"/>
    <w:pPr>
      <w:widowControl w:val="0"/>
      <w:shd w:val="clear" w:color="auto" w:fill="FFFFFF"/>
      <w:spacing w:after="0" w:line="250" w:lineRule="exact"/>
      <w:ind w:left="0" w:hanging="980"/>
      <w:jc w:val="center"/>
    </w:pPr>
    <w:rPr>
      <w:rFonts w:ascii="Arial" w:eastAsia="Arial" w:hAnsi="Arial" w:cs="Arial"/>
      <w:lang w:val="pl-PL" w:eastAsia="pl-PL"/>
    </w:rPr>
  </w:style>
  <w:style w:type="paragraph" w:styleId="Poprawka">
    <w:name w:val="Revision"/>
    <w:uiPriority w:val="99"/>
    <w:semiHidden/>
    <w:qFormat/>
    <w:rsid w:val="00873AEC"/>
    <w:rPr>
      <w:rFonts w:eastAsia="Calibri" w:cs="Calibri"/>
      <w:color w:val="000000"/>
      <w:sz w:val="22"/>
      <w:szCs w:val="22"/>
      <w:lang w:val="en-US" w:eastAsia="en-US"/>
    </w:rPr>
  </w:style>
  <w:style w:type="paragraph" w:styleId="Tytu">
    <w:name w:val="Title"/>
    <w:basedOn w:val="Normalny"/>
    <w:next w:val="Normalny"/>
    <w:link w:val="TytuZnak"/>
    <w:uiPriority w:val="10"/>
    <w:qFormat/>
    <w:rsid w:val="00873AEC"/>
    <w:pPr>
      <w:pBdr>
        <w:top w:val="single" w:sz="8" w:space="1" w:color="70AD47"/>
      </w:pBdr>
      <w:spacing w:after="120" w:line="240" w:lineRule="auto"/>
      <w:ind w:left="0" w:firstLine="0"/>
      <w:jc w:val="right"/>
    </w:pPr>
    <w:rPr>
      <w:rFonts w:eastAsia="Times New Roman" w:cs="Times New Roman"/>
      <w:smallCaps/>
      <w:color w:val="262626"/>
      <w:sz w:val="52"/>
      <w:szCs w:val="52"/>
      <w:lang w:val="pl-PL" w:eastAsia="pl-PL"/>
    </w:rPr>
  </w:style>
  <w:style w:type="paragraph" w:styleId="Podtytu">
    <w:name w:val="Subtitle"/>
    <w:basedOn w:val="Normalny"/>
    <w:next w:val="Normalny"/>
    <w:link w:val="PodtytuZnak"/>
    <w:uiPriority w:val="11"/>
    <w:qFormat/>
    <w:rsid w:val="00873AEC"/>
    <w:pPr>
      <w:spacing w:after="720" w:line="240" w:lineRule="auto"/>
      <w:ind w:left="0" w:firstLine="0"/>
      <w:jc w:val="right"/>
    </w:pPr>
    <w:rPr>
      <w:rFonts w:ascii="Calibri Light" w:eastAsia="Times New Roman" w:hAnsi="Calibri Light" w:cs="Times New Roman"/>
      <w:color w:val="auto"/>
      <w:sz w:val="20"/>
      <w:szCs w:val="20"/>
      <w:lang w:val="pl-PL" w:eastAsia="pl-PL"/>
    </w:rPr>
  </w:style>
  <w:style w:type="paragraph" w:styleId="Cytat">
    <w:name w:val="Quote"/>
    <w:basedOn w:val="Normalny"/>
    <w:next w:val="Normalny"/>
    <w:link w:val="CytatZnak"/>
    <w:uiPriority w:val="29"/>
    <w:qFormat/>
    <w:rsid w:val="00873AEC"/>
    <w:pPr>
      <w:spacing w:after="200"/>
      <w:ind w:left="0" w:firstLine="0"/>
    </w:pPr>
    <w:rPr>
      <w:rFonts w:eastAsia="Times New Roman" w:cs="Times New Roman"/>
      <w:i/>
      <w:iCs/>
      <w:color w:val="auto"/>
      <w:sz w:val="20"/>
      <w:szCs w:val="20"/>
      <w:lang w:val="pl-PL" w:eastAsia="pl-PL"/>
    </w:rPr>
  </w:style>
  <w:style w:type="paragraph" w:styleId="Cytatintensywny">
    <w:name w:val="Intense Quote"/>
    <w:basedOn w:val="Normalny"/>
    <w:next w:val="Normalny"/>
    <w:link w:val="CytatintensywnyZnak"/>
    <w:uiPriority w:val="30"/>
    <w:qFormat/>
    <w:rsid w:val="00873AEC"/>
    <w:pPr>
      <w:pBdr>
        <w:top w:val="single" w:sz="8" w:space="1" w:color="70AD47"/>
      </w:pBdr>
      <w:spacing w:before="140" w:after="140"/>
      <w:ind w:left="1440" w:right="1440" w:firstLine="0"/>
    </w:pPr>
    <w:rPr>
      <w:rFonts w:eastAsia="Times New Roman" w:cs="Times New Roman"/>
      <w:b/>
      <w:bCs/>
      <w:i/>
      <w:iCs/>
      <w:color w:val="auto"/>
      <w:sz w:val="20"/>
      <w:szCs w:val="20"/>
      <w:lang w:val="pl-PL" w:eastAsia="pl-PL"/>
    </w:r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873AEC"/>
    <w:pPr>
      <w:keepNext w:val="0"/>
      <w:keepLines w:val="0"/>
      <w:spacing w:before="300" w:after="40" w:line="276" w:lineRule="auto"/>
      <w:ind w:left="0" w:firstLine="0"/>
      <w:jc w:val="left"/>
      <w:outlineLvl w:val="9"/>
    </w:pPr>
    <w:rPr>
      <w:rFonts w:eastAsia="Times New Roman" w:cs="Times New Roman"/>
      <w:b w:val="0"/>
      <w:smallCaps/>
      <w:color w:val="auto"/>
      <w:spacing w:val="5"/>
      <w:sz w:val="32"/>
      <w:szCs w:val="32"/>
      <w:lang w:val="pl-PL" w:eastAsia="pl-PL"/>
    </w:rPr>
  </w:style>
  <w:style w:type="paragraph" w:styleId="Tekstdymka">
    <w:name w:val="Balloon Text"/>
    <w:basedOn w:val="Normalny"/>
    <w:link w:val="TekstdymkaZnak"/>
    <w:uiPriority w:val="99"/>
    <w:semiHidden/>
    <w:unhideWhenUsed/>
    <w:qFormat/>
    <w:rsid w:val="00C12244"/>
    <w:pPr>
      <w:spacing w:after="0" w:line="240" w:lineRule="auto"/>
    </w:pPr>
    <w:rPr>
      <w:rFonts w:ascii="Segoe UI" w:hAnsi="Segoe UI" w:cs="Segoe UI"/>
      <w:sz w:val="18"/>
      <w:szCs w:val="18"/>
    </w:rPr>
  </w:style>
  <w:style w:type="paragraph" w:customStyle="1" w:styleId="footnotedescription">
    <w:name w:val="footnote description"/>
    <w:next w:val="Normalny"/>
    <w:qFormat/>
    <w:rsid w:val="00C12244"/>
    <w:pPr>
      <w:spacing w:line="259" w:lineRule="auto"/>
      <w:jc w:val="both"/>
    </w:pPr>
    <w:rPr>
      <w:rFonts w:cs="Calibri"/>
      <w:color w:val="000000"/>
      <w:szCs w:val="22"/>
      <w:lang w:val="en-US" w:eastAsia="en-US"/>
    </w:rPr>
  </w:style>
  <w:style w:type="paragraph" w:customStyle="1" w:styleId="Standard">
    <w:name w:val="Standard"/>
    <w:qFormat/>
    <w:rsid w:val="00C12244"/>
    <w:pPr>
      <w:spacing w:after="160" w:line="252" w:lineRule="auto"/>
    </w:pPr>
    <w:rPr>
      <w:rFonts w:eastAsia="SimSun" w:cs="Calibri"/>
      <w:kern w:val="2"/>
      <w:sz w:val="22"/>
      <w:szCs w:val="22"/>
      <w:lang w:eastAsia="en-US"/>
    </w:rPr>
  </w:style>
  <w:style w:type="paragraph" w:styleId="Tekstprzypisudolnego">
    <w:name w:val="footnote text"/>
    <w:basedOn w:val="Normalny"/>
    <w:link w:val="TekstprzypisudolnegoZnak"/>
    <w:unhideWhenUsed/>
    <w:rsid w:val="00C12244"/>
    <w:pPr>
      <w:spacing w:after="0" w:line="240" w:lineRule="auto"/>
      <w:ind w:left="0" w:firstLine="0"/>
      <w:jc w:val="left"/>
    </w:pPr>
    <w:rPr>
      <w:rFonts w:cs="Times New Roman"/>
      <w:color w:val="auto"/>
      <w:sz w:val="20"/>
      <w:szCs w:val="20"/>
      <w:lang w:val="pl-PL"/>
    </w:rPr>
  </w:style>
  <w:style w:type="paragraph" w:customStyle="1" w:styleId="normaltableau">
    <w:name w:val="normal_tableau"/>
    <w:basedOn w:val="Normalny"/>
    <w:qFormat/>
    <w:rsid w:val="00C12244"/>
    <w:pPr>
      <w:spacing w:before="120" w:after="120" w:line="240" w:lineRule="auto"/>
      <w:ind w:left="0" w:firstLine="0"/>
    </w:pPr>
    <w:rPr>
      <w:rFonts w:ascii="Optima" w:eastAsia="Times New Roman" w:hAnsi="Optima" w:cs="Times New Roman"/>
      <w:color w:val="auto"/>
      <w:lang w:val="en-GB" w:eastAsia="pl-PL"/>
    </w:rPr>
  </w:style>
  <w:style w:type="paragraph" w:customStyle="1" w:styleId="Legenda1">
    <w:name w:val="Legenda1"/>
    <w:basedOn w:val="Normalny"/>
    <w:qFormat/>
    <w:rsid w:val="00C12244"/>
    <w:pPr>
      <w:suppressLineNumbers/>
      <w:spacing w:before="120" w:after="120" w:line="240" w:lineRule="auto"/>
      <w:ind w:left="0" w:firstLine="0"/>
      <w:jc w:val="left"/>
    </w:pPr>
    <w:rPr>
      <w:rFonts w:ascii="Times New Roman" w:eastAsia="Times New Roman" w:hAnsi="Times New Roman" w:cs="Lucida Sans"/>
      <w:i/>
      <w:iCs/>
      <w:color w:val="auto"/>
      <w:kern w:val="2"/>
      <w:sz w:val="24"/>
      <w:szCs w:val="24"/>
      <w:lang w:val="pl-PL" w:eastAsia="ar-SA"/>
    </w:rPr>
  </w:style>
  <w:style w:type="paragraph" w:styleId="Stopka">
    <w:name w:val="footer"/>
    <w:basedOn w:val="Gwkaistopka"/>
  </w:style>
  <w:style w:type="paragraph" w:styleId="NormalnyWeb">
    <w:name w:val="Normal (Web)"/>
    <w:basedOn w:val="Normalny"/>
    <w:uiPriority w:val="99"/>
    <w:unhideWhenUsed/>
    <w:rsid w:val="00DB4D3E"/>
    <w:pPr>
      <w:suppressAutoHyphens w:val="0"/>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0AE"/>
    <w:pPr>
      <w:spacing w:after="43" w:line="276" w:lineRule="auto"/>
      <w:ind w:left="68" w:hanging="10"/>
      <w:jc w:val="both"/>
    </w:pPr>
    <w:rPr>
      <w:rFonts w:eastAsia="Calibri" w:cs="Calibri"/>
      <w:color w:val="000000"/>
      <w:sz w:val="22"/>
      <w:szCs w:val="22"/>
      <w:lang w:val="en-US" w:eastAsia="en-US"/>
    </w:rPr>
  </w:style>
  <w:style w:type="paragraph" w:styleId="Nagwek1">
    <w:name w:val="heading 1"/>
    <w:next w:val="Normalny"/>
    <w:link w:val="Nagwek1Znak"/>
    <w:uiPriority w:val="9"/>
    <w:unhideWhenUsed/>
    <w:qFormat/>
    <w:rsid w:val="00873AEC"/>
    <w:pPr>
      <w:keepNext/>
      <w:keepLines/>
      <w:spacing w:after="28" w:line="259" w:lineRule="auto"/>
      <w:ind w:left="16" w:hanging="10"/>
      <w:jc w:val="both"/>
      <w:outlineLvl w:val="0"/>
    </w:pPr>
    <w:rPr>
      <w:rFonts w:eastAsia="Calibri" w:cs="Calibri"/>
      <w:b/>
      <w:color w:val="000000"/>
      <w:sz w:val="22"/>
      <w:szCs w:val="22"/>
      <w:lang w:val="en-US" w:eastAsia="en-US"/>
    </w:rPr>
  </w:style>
  <w:style w:type="paragraph" w:styleId="Nagwek2">
    <w:name w:val="heading 2"/>
    <w:basedOn w:val="Normalny"/>
    <w:next w:val="Normalny"/>
    <w:link w:val="Nagwek2Znak"/>
    <w:uiPriority w:val="9"/>
    <w:semiHidden/>
    <w:unhideWhenUsed/>
    <w:qFormat/>
    <w:rsid w:val="00873AEC"/>
    <w:pPr>
      <w:spacing w:after="0"/>
      <w:ind w:left="0" w:firstLine="0"/>
      <w:jc w:val="left"/>
      <w:outlineLvl w:val="1"/>
    </w:pPr>
    <w:rPr>
      <w:rFonts w:eastAsia="Times New Roman" w:cs="Times New Roman"/>
      <w:smallCaps/>
      <w:color w:val="auto"/>
      <w:spacing w:val="5"/>
      <w:sz w:val="28"/>
      <w:szCs w:val="28"/>
      <w:lang w:val="pl-PL" w:eastAsia="pl-PL"/>
    </w:rPr>
  </w:style>
  <w:style w:type="paragraph" w:styleId="Nagwek3">
    <w:name w:val="heading 3"/>
    <w:basedOn w:val="Normalny"/>
    <w:next w:val="Normalny"/>
    <w:link w:val="Nagwek3Znak"/>
    <w:uiPriority w:val="9"/>
    <w:semiHidden/>
    <w:unhideWhenUsed/>
    <w:qFormat/>
    <w:rsid w:val="00873AEC"/>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semiHidden/>
    <w:unhideWhenUsed/>
    <w:qFormat/>
    <w:rsid w:val="00873AEC"/>
    <w:pPr>
      <w:spacing w:after="0"/>
      <w:ind w:left="0" w:firstLine="0"/>
      <w:jc w:val="left"/>
      <w:outlineLvl w:val="3"/>
    </w:pPr>
    <w:rPr>
      <w:rFonts w:eastAsia="Times New Roman" w:cs="Times New Roman"/>
      <w:i/>
      <w:iCs/>
      <w:smallCaps/>
      <w:color w:val="auto"/>
      <w:spacing w:val="10"/>
      <w:lang w:val="pl-PL" w:eastAsia="pl-PL"/>
    </w:rPr>
  </w:style>
  <w:style w:type="paragraph" w:styleId="Nagwek5">
    <w:name w:val="heading 5"/>
    <w:basedOn w:val="Normalny"/>
    <w:next w:val="Normalny"/>
    <w:link w:val="Nagwek5Znak"/>
    <w:uiPriority w:val="9"/>
    <w:semiHidden/>
    <w:unhideWhenUsed/>
    <w:qFormat/>
    <w:rsid w:val="00873AEC"/>
    <w:pPr>
      <w:spacing w:after="0"/>
      <w:ind w:left="0" w:firstLine="0"/>
      <w:jc w:val="left"/>
      <w:outlineLvl w:val="4"/>
    </w:pPr>
    <w:rPr>
      <w:rFonts w:eastAsia="Times New Roman" w:cs="Times New Roman"/>
      <w:smallCaps/>
      <w:color w:val="538135"/>
      <w:spacing w:val="10"/>
      <w:lang w:val="pl-PL" w:eastAsia="pl-PL"/>
    </w:rPr>
  </w:style>
  <w:style w:type="paragraph" w:styleId="Nagwek6">
    <w:name w:val="heading 6"/>
    <w:basedOn w:val="Normalny"/>
    <w:next w:val="Normalny"/>
    <w:link w:val="Nagwek6Znak"/>
    <w:uiPriority w:val="9"/>
    <w:semiHidden/>
    <w:unhideWhenUsed/>
    <w:qFormat/>
    <w:rsid w:val="00873AEC"/>
    <w:pPr>
      <w:spacing w:after="0"/>
      <w:ind w:left="0" w:firstLine="0"/>
      <w:jc w:val="left"/>
      <w:outlineLvl w:val="5"/>
    </w:pPr>
    <w:rPr>
      <w:rFonts w:eastAsia="Times New Roman" w:cs="Times New Roman"/>
      <w:smallCaps/>
      <w:color w:val="70AD47"/>
      <w:spacing w:val="5"/>
      <w:lang w:val="pl-PL" w:eastAsia="pl-PL"/>
    </w:rPr>
  </w:style>
  <w:style w:type="paragraph" w:styleId="Nagwek7">
    <w:name w:val="heading 7"/>
    <w:basedOn w:val="Normalny"/>
    <w:next w:val="Normalny"/>
    <w:link w:val="Nagwek7Znak"/>
    <w:uiPriority w:val="9"/>
    <w:semiHidden/>
    <w:unhideWhenUsed/>
    <w:qFormat/>
    <w:rsid w:val="00873AEC"/>
    <w:pPr>
      <w:spacing w:after="0"/>
      <w:ind w:left="0" w:firstLine="0"/>
      <w:jc w:val="left"/>
      <w:outlineLvl w:val="6"/>
    </w:pPr>
    <w:rPr>
      <w:rFonts w:eastAsia="Times New Roman" w:cs="Times New Roman"/>
      <w:b/>
      <w:bCs/>
      <w:smallCaps/>
      <w:color w:val="70AD47"/>
      <w:spacing w:val="10"/>
      <w:sz w:val="20"/>
      <w:szCs w:val="20"/>
      <w:lang w:val="pl-PL" w:eastAsia="pl-PL"/>
    </w:rPr>
  </w:style>
  <w:style w:type="paragraph" w:styleId="Nagwek8">
    <w:name w:val="heading 8"/>
    <w:basedOn w:val="Normalny"/>
    <w:next w:val="Normalny"/>
    <w:link w:val="Nagwek8Znak"/>
    <w:uiPriority w:val="9"/>
    <w:semiHidden/>
    <w:unhideWhenUsed/>
    <w:qFormat/>
    <w:rsid w:val="00873AEC"/>
    <w:pPr>
      <w:spacing w:after="0"/>
      <w:ind w:left="0" w:firstLine="0"/>
      <w:jc w:val="left"/>
      <w:outlineLvl w:val="7"/>
    </w:pPr>
    <w:rPr>
      <w:rFonts w:eastAsia="Times New Roman" w:cs="Times New Roman"/>
      <w:b/>
      <w:bCs/>
      <w:i/>
      <w:iCs/>
      <w:smallCaps/>
      <w:color w:val="538135"/>
      <w:sz w:val="20"/>
      <w:szCs w:val="20"/>
      <w:lang w:val="pl-PL" w:eastAsia="pl-PL"/>
    </w:rPr>
  </w:style>
  <w:style w:type="paragraph" w:styleId="Nagwek9">
    <w:name w:val="heading 9"/>
    <w:basedOn w:val="Normalny"/>
    <w:next w:val="Normalny"/>
    <w:link w:val="Nagwek9Znak"/>
    <w:uiPriority w:val="9"/>
    <w:semiHidden/>
    <w:unhideWhenUsed/>
    <w:qFormat/>
    <w:rsid w:val="00873AEC"/>
    <w:pPr>
      <w:spacing w:after="0"/>
      <w:ind w:left="0" w:firstLine="0"/>
      <w:jc w:val="left"/>
      <w:outlineLvl w:val="8"/>
    </w:pPr>
    <w:rPr>
      <w:rFonts w:eastAsia="Times New Roman" w:cs="Times New Roman"/>
      <w:b/>
      <w:bCs/>
      <w:i/>
      <w:iCs/>
      <w:smallCaps/>
      <w:color w:val="385623"/>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eastAsia="Calibri" w:cs="Calibri"/>
      <w:b/>
      <w:color w:val="000000"/>
      <w:sz w:val="22"/>
      <w:szCs w:val="22"/>
      <w:lang w:val="en-US" w:eastAsia="en-US"/>
    </w:rPr>
  </w:style>
  <w:style w:type="character" w:styleId="Odwoaniedokomentarza">
    <w:name w:val="annotation reference"/>
    <w:uiPriority w:val="99"/>
    <w:semiHidden/>
    <w:unhideWhenUsed/>
    <w:qFormat/>
    <w:rsid w:val="00EE2965"/>
    <w:rPr>
      <w:sz w:val="16"/>
      <w:szCs w:val="16"/>
    </w:rPr>
  </w:style>
  <w:style w:type="character" w:customStyle="1" w:styleId="TekstkomentarzaZnak">
    <w:name w:val="Tekst komentarza Znak"/>
    <w:link w:val="Tekstkomentarza"/>
    <w:uiPriority w:val="99"/>
    <w:qFormat/>
    <w:rsid w:val="00EE2965"/>
    <w:rPr>
      <w:rFonts w:ascii="Times New Roman" w:hAnsi="Times New Roman"/>
      <w:kern w:val="2"/>
      <w:lang w:eastAsia="ar-SA"/>
    </w:rPr>
  </w:style>
  <w:style w:type="character" w:customStyle="1" w:styleId="czeinternetowe">
    <w:name w:val="Łącze internetowe"/>
    <w:uiPriority w:val="99"/>
    <w:unhideWhenUsed/>
    <w:rsid w:val="0010544B"/>
    <w:rPr>
      <w:color w:val="0563C1"/>
      <w:u w:val="single"/>
    </w:rPr>
  </w:style>
  <w:style w:type="character" w:customStyle="1" w:styleId="UnresolvedMention">
    <w:name w:val="Unresolved Mention"/>
    <w:uiPriority w:val="99"/>
    <w:semiHidden/>
    <w:unhideWhenUsed/>
    <w:qFormat/>
    <w:rsid w:val="0010544B"/>
    <w:rPr>
      <w:color w:val="605E5C"/>
      <w:shd w:val="clear" w:color="auto" w:fill="E1DFDD"/>
    </w:rPr>
  </w:style>
  <w:style w:type="character" w:customStyle="1" w:styleId="TematkomentarzaZnak">
    <w:name w:val="Temat komentarza Znak"/>
    <w:link w:val="Tematkomentarza"/>
    <w:uiPriority w:val="99"/>
    <w:semiHidden/>
    <w:qFormat/>
    <w:rsid w:val="00B65A96"/>
    <w:rPr>
      <w:rFonts w:ascii="Times New Roman" w:eastAsia="Calibri" w:hAnsi="Times New Roman" w:cs="Calibri"/>
      <w:b/>
      <w:bCs/>
      <w:color w:val="000000"/>
      <w:kern w:val="2"/>
      <w:lang w:val="en-US" w:eastAsia="en-US"/>
    </w:rPr>
  </w:style>
  <w:style w:type="character" w:customStyle="1" w:styleId="Nagwek3Znak">
    <w:name w:val="Nagłówek 3 Znak"/>
    <w:link w:val="Nagwek3"/>
    <w:uiPriority w:val="9"/>
    <w:semiHidden/>
    <w:qFormat/>
    <w:rsid w:val="00463314"/>
    <w:rPr>
      <w:rFonts w:ascii="Calibri Light" w:hAnsi="Calibri Light"/>
      <w:b/>
      <w:bCs/>
      <w:color w:val="000000"/>
      <w:sz w:val="26"/>
      <w:szCs w:val="26"/>
      <w:lang w:val="en-US" w:eastAsia="en-US"/>
    </w:rPr>
  </w:style>
  <w:style w:type="character" w:customStyle="1" w:styleId="Teksttreci">
    <w:name w:val="Tekst treści_"/>
    <w:qFormat/>
    <w:rsid w:val="00E832C0"/>
    <w:rPr>
      <w:rFonts w:ascii="Arial" w:eastAsia="Arial" w:hAnsi="Arial" w:cs="Arial"/>
      <w:color w:val="000000"/>
      <w:sz w:val="22"/>
      <w:szCs w:val="22"/>
      <w:shd w:val="clear" w:color="auto" w:fill="FFFFFF"/>
    </w:rPr>
  </w:style>
  <w:style w:type="character" w:customStyle="1" w:styleId="NagwekZnak">
    <w:name w:val="Nagłówek Znak"/>
    <w:link w:val="Nagwek"/>
    <w:uiPriority w:val="99"/>
    <w:qFormat/>
    <w:rsid w:val="00252A4B"/>
    <w:rPr>
      <w:rFonts w:eastAsia="Calibri" w:cs="Calibri"/>
      <w:color w:val="000000"/>
      <w:sz w:val="22"/>
      <w:szCs w:val="22"/>
      <w:lang w:val="en-US" w:eastAsia="en-US"/>
    </w:rPr>
  </w:style>
  <w:style w:type="character" w:customStyle="1" w:styleId="TekstpodstawowyZnak">
    <w:name w:val="Tekst podstawowy Znak"/>
    <w:link w:val="Tekstpodstawowy"/>
    <w:semiHidden/>
    <w:qFormat/>
    <w:rsid w:val="009C4975"/>
    <w:rPr>
      <w:rFonts w:ascii="Times New Roman" w:eastAsia="Arial Unicode MS" w:hAnsi="Times New Roman" w:cs="Mangal"/>
      <w:kern w:val="2"/>
      <w:sz w:val="24"/>
      <w:szCs w:val="24"/>
      <w:lang w:eastAsia="hi-IN" w:bidi="hi-IN"/>
    </w:rPr>
  </w:style>
  <w:style w:type="character" w:customStyle="1" w:styleId="Nagwek2Znak">
    <w:name w:val="Nagłówek 2 Znak"/>
    <w:link w:val="Nagwek2"/>
    <w:uiPriority w:val="9"/>
    <w:semiHidden/>
    <w:qFormat/>
    <w:rsid w:val="00873AEC"/>
    <w:rPr>
      <w:smallCaps/>
      <w:spacing w:val="5"/>
      <w:sz w:val="28"/>
      <w:szCs w:val="28"/>
    </w:rPr>
  </w:style>
  <w:style w:type="character" w:customStyle="1" w:styleId="Nagwek4Znak">
    <w:name w:val="Nagłówek 4 Znak"/>
    <w:link w:val="Nagwek4"/>
    <w:uiPriority w:val="9"/>
    <w:semiHidden/>
    <w:qFormat/>
    <w:rsid w:val="00873AEC"/>
    <w:rPr>
      <w:i/>
      <w:iCs/>
      <w:smallCaps/>
      <w:spacing w:val="10"/>
      <w:sz w:val="22"/>
      <w:szCs w:val="22"/>
    </w:rPr>
  </w:style>
  <w:style w:type="character" w:customStyle="1" w:styleId="Nagwek5Znak">
    <w:name w:val="Nagłówek 5 Znak"/>
    <w:link w:val="Nagwek5"/>
    <w:uiPriority w:val="9"/>
    <w:semiHidden/>
    <w:qFormat/>
    <w:rsid w:val="00873AEC"/>
    <w:rPr>
      <w:smallCaps/>
      <w:color w:val="538135"/>
      <w:spacing w:val="10"/>
      <w:sz w:val="22"/>
      <w:szCs w:val="22"/>
    </w:rPr>
  </w:style>
  <w:style w:type="character" w:customStyle="1" w:styleId="Nagwek6Znak">
    <w:name w:val="Nagłówek 6 Znak"/>
    <w:link w:val="Nagwek6"/>
    <w:uiPriority w:val="9"/>
    <w:semiHidden/>
    <w:qFormat/>
    <w:rsid w:val="00873AEC"/>
    <w:rPr>
      <w:smallCaps/>
      <w:color w:val="70AD47"/>
      <w:spacing w:val="5"/>
      <w:sz w:val="22"/>
      <w:szCs w:val="22"/>
    </w:rPr>
  </w:style>
  <w:style w:type="character" w:customStyle="1" w:styleId="Nagwek7Znak">
    <w:name w:val="Nagłówek 7 Znak"/>
    <w:link w:val="Nagwek7"/>
    <w:uiPriority w:val="9"/>
    <w:semiHidden/>
    <w:qFormat/>
    <w:rsid w:val="00873AEC"/>
    <w:rPr>
      <w:b/>
      <w:bCs/>
      <w:smallCaps/>
      <w:color w:val="70AD47"/>
      <w:spacing w:val="10"/>
    </w:rPr>
  </w:style>
  <w:style w:type="character" w:customStyle="1" w:styleId="Nagwek8Znak">
    <w:name w:val="Nagłówek 8 Znak"/>
    <w:link w:val="Nagwek8"/>
    <w:uiPriority w:val="9"/>
    <w:semiHidden/>
    <w:qFormat/>
    <w:rsid w:val="00873AEC"/>
    <w:rPr>
      <w:b/>
      <w:bCs/>
      <w:i/>
      <w:iCs/>
      <w:smallCaps/>
      <w:color w:val="538135"/>
    </w:rPr>
  </w:style>
  <w:style w:type="character" w:customStyle="1" w:styleId="Nagwek9Znak">
    <w:name w:val="Nagłówek 9 Znak"/>
    <w:link w:val="Nagwek9"/>
    <w:uiPriority w:val="9"/>
    <w:semiHidden/>
    <w:qFormat/>
    <w:rsid w:val="00873AEC"/>
    <w:rPr>
      <w:b/>
      <w:bCs/>
      <w:i/>
      <w:iCs/>
      <w:smallCaps/>
      <w:color w:val="385623"/>
    </w:rPr>
  </w:style>
  <w:style w:type="character" w:customStyle="1" w:styleId="TytuZnak">
    <w:name w:val="Tytuł Znak"/>
    <w:link w:val="Tytu"/>
    <w:uiPriority w:val="10"/>
    <w:qFormat/>
    <w:rsid w:val="00873AEC"/>
    <w:rPr>
      <w:smallCaps/>
      <w:color w:val="262626"/>
      <w:sz w:val="52"/>
      <w:szCs w:val="52"/>
    </w:rPr>
  </w:style>
  <w:style w:type="character" w:customStyle="1" w:styleId="PodtytuZnak">
    <w:name w:val="Podtytuł Znak"/>
    <w:link w:val="Podtytu"/>
    <w:uiPriority w:val="11"/>
    <w:qFormat/>
    <w:rsid w:val="00873AEC"/>
    <w:rPr>
      <w:rFonts w:ascii="Calibri Light" w:hAnsi="Calibri Light"/>
    </w:rPr>
  </w:style>
  <w:style w:type="character" w:styleId="Pogrubienie">
    <w:name w:val="Strong"/>
    <w:uiPriority w:val="22"/>
    <w:qFormat/>
    <w:rsid w:val="00873AEC"/>
    <w:rPr>
      <w:b/>
      <w:bCs/>
      <w:color w:val="70AD47"/>
    </w:rPr>
  </w:style>
  <w:style w:type="character" w:customStyle="1" w:styleId="Wyrnienie">
    <w:name w:val="Wyróżnienie"/>
    <w:uiPriority w:val="20"/>
    <w:qFormat/>
    <w:rsid w:val="00873AEC"/>
    <w:rPr>
      <w:b/>
      <w:bCs/>
      <w:i/>
      <w:iCs/>
      <w:spacing w:val="10"/>
    </w:rPr>
  </w:style>
  <w:style w:type="character" w:customStyle="1" w:styleId="CytatZnak">
    <w:name w:val="Cytat Znak"/>
    <w:link w:val="Cytat"/>
    <w:uiPriority w:val="29"/>
    <w:qFormat/>
    <w:rsid w:val="00873AEC"/>
    <w:rPr>
      <w:i/>
      <w:iCs/>
    </w:rPr>
  </w:style>
  <w:style w:type="character" w:customStyle="1" w:styleId="CytatintensywnyZnak">
    <w:name w:val="Cytat intensywny Znak"/>
    <w:link w:val="Cytatintensywny"/>
    <w:uiPriority w:val="30"/>
    <w:qFormat/>
    <w:rsid w:val="00873AEC"/>
    <w:rPr>
      <w:b/>
      <w:bCs/>
      <w:i/>
      <w:iCs/>
    </w:rPr>
  </w:style>
  <w:style w:type="character" w:styleId="Wyrnieniedelikatne">
    <w:name w:val="Subtle Emphasis"/>
    <w:uiPriority w:val="19"/>
    <w:qFormat/>
    <w:rsid w:val="00873AEC"/>
    <w:rPr>
      <w:i/>
      <w:iCs/>
    </w:rPr>
  </w:style>
  <w:style w:type="character" w:styleId="Wyrnienieintensywne">
    <w:name w:val="Intense Emphasis"/>
    <w:uiPriority w:val="21"/>
    <w:qFormat/>
    <w:rsid w:val="00873AEC"/>
    <w:rPr>
      <w:b/>
      <w:bCs/>
      <w:i/>
      <w:iCs/>
      <w:color w:val="70AD47"/>
      <w:spacing w:val="10"/>
    </w:rPr>
  </w:style>
  <w:style w:type="character" w:styleId="Odwoaniedelikatne">
    <w:name w:val="Subtle Reference"/>
    <w:uiPriority w:val="31"/>
    <w:qFormat/>
    <w:rsid w:val="00873AEC"/>
    <w:rPr>
      <w:b/>
      <w:bCs/>
    </w:rPr>
  </w:style>
  <w:style w:type="character" w:styleId="Odwoanieintensywne">
    <w:name w:val="Intense Reference"/>
    <w:uiPriority w:val="32"/>
    <w:qFormat/>
    <w:rsid w:val="00873AEC"/>
    <w:rPr>
      <w:b/>
      <w:bCs/>
      <w:smallCaps/>
      <w:spacing w:val="5"/>
      <w:sz w:val="22"/>
      <w:szCs w:val="22"/>
      <w:u w:val="single"/>
    </w:rPr>
  </w:style>
  <w:style w:type="character" w:styleId="Tytuksiki">
    <w:name w:val="Book Title"/>
    <w:uiPriority w:val="33"/>
    <w:qFormat/>
    <w:rsid w:val="00873AEC"/>
    <w:rPr>
      <w:rFonts w:ascii="Calibri Light" w:eastAsia="Times New Roman" w:hAnsi="Calibri Light" w:cs="Times New Roman"/>
      <w:i/>
      <w:iCs/>
      <w:sz w:val="20"/>
      <w:szCs w:val="20"/>
    </w:rPr>
  </w:style>
  <w:style w:type="character" w:customStyle="1" w:styleId="AkapitzlistZnak">
    <w:name w:val="Akapit z listą Znak"/>
    <w:link w:val="Akapitzlist"/>
    <w:uiPriority w:val="34"/>
    <w:qFormat/>
    <w:rsid w:val="004A031B"/>
    <w:rPr>
      <w:rFonts w:ascii="Times New Roman" w:hAnsi="Times New Roman"/>
      <w:kern w:val="2"/>
      <w:sz w:val="24"/>
      <w:szCs w:val="24"/>
      <w:lang w:eastAsia="ar-SA"/>
    </w:rPr>
  </w:style>
  <w:style w:type="character" w:customStyle="1" w:styleId="Nierozpoznanawzmianka1">
    <w:name w:val="Nierozpoznana wzmianka1"/>
    <w:uiPriority w:val="99"/>
    <w:semiHidden/>
    <w:unhideWhenUsed/>
    <w:qFormat/>
    <w:rsid w:val="00C12244"/>
    <w:rPr>
      <w:color w:val="605E5C"/>
      <w:shd w:val="clear" w:color="auto" w:fill="E1DFDD"/>
    </w:rPr>
  </w:style>
  <w:style w:type="character" w:customStyle="1" w:styleId="TekstdymkaZnak">
    <w:name w:val="Tekst dymka Znak"/>
    <w:basedOn w:val="Domylnaczcionkaakapitu"/>
    <w:link w:val="Tekstdymka"/>
    <w:uiPriority w:val="99"/>
    <w:semiHidden/>
    <w:qFormat/>
    <w:rsid w:val="00C12244"/>
    <w:rPr>
      <w:rFonts w:ascii="Segoe UI" w:eastAsia="Calibri" w:hAnsi="Segoe UI" w:cs="Segoe UI"/>
      <w:color w:val="000000"/>
      <w:sz w:val="18"/>
      <w:szCs w:val="18"/>
      <w:lang w:val="en-US" w:eastAsia="en-US"/>
    </w:rPr>
  </w:style>
  <w:style w:type="character" w:customStyle="1" w:styleId="footnotedescriptionChar">
    <w:name w:val="footnote description Char"/>
    <w:qFormat/>
    <w:locked/>
    <w:rsid w:val="00C12244"/>
    <w:rPr>
      <w:rFonts w:cs="Calibri"/>
      <w:color w:val="000000"/>
      <w:szCs w:val="22"/>
      <w:lang w:val="en-US" w:eastAsia="en-US"/>
    </w:rPr>
  </w:style>
  <w:style w:type="character" w:customStyle="1" w:styleId="footnotemark">
    <w:name w:val="footnote mark"/>
    <w:qFormat/>
    <w:rsid w:val="00C12244"/>
    <w:rPr>
      <w:rFonts w:ascii="Calibri" w:eastAsia="Times New Roman" w:hAnsi="Calibri"/>
      <w:color w:val="000000"/>
      <w:sz w:val="20"/>
      <w:vertAlign w:val="superscript"/>
    </w:rPr>
  </w:style>
  <w:style w:type="character" w:customStyle="1" w:styleId="TekstprzypisudolnegoZnak">
    <w:name w:val="Tekst przypisu dolnego Znak"/>
    <w:basedOn w:val="Domylnaczcionkaakapitu"/>
    <w:link w:val="Tekstprzypisudolnego"/>
    <w:qFormat/>
    <w:rsid w:val="00C12244"/>
    <w:rPr>
      <w:rFonts w:eastAsia="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C12244"/>
    <w:rPr>
      <w:vertAlign w:val="superscript"/>
    </w:rPr>
  </w:style>
  <w:style w:type="character" w:customStyle="1" w:styleId="Numeracjawierszy">
    <w:name w:val="Numeracja wierszy"/>
  </w:style>
  <w:style w:type="paragraph" w:styleId="Nagwek">
    <w:name w:val="header"/>
    <w:basedOn w:val="Normalny"/>
    <w:next w:val="Tekstpodstawowy"/>
    <w:link w:val="NagwekZnak"/>
    <w:uiPriority w:val="99"/>
    <w:unhideWhenUsed/>
    <w:rsid w:val="00252A4B"/>
    <w:pPr>
      <w:tabs>
        <w:tab w:val="center" w:pos="4536"/>
        <w:tab w:val="right" w:pos="9072"/>
      </w:tabs>
    </w:pPr>
  </w:style>
  <w:style w:type="paragraph" w:styleId="Tekstpodstawowy">
    <w:name w:val="Body Text"/>
    <w:basedOn w:val="Normalny"/>
    <w:link w:val="TekstpodstawowyZnak"/>
    <w:semiHidden/>
    <w:unhideWhenUsed/>
    <w:rsid w:val="009C4975"/>
    <w:pPr>
      <w:widowControl w:val="0"/>
      <w:spacing w:after="120" w:line="240" w:lineRule="auto"/>
      <w:ind w:left="0" w:firstLine="0"/>
      <w:jc w:val="left"/>
    </w:pPr>
    <w:rPr>
      <w:rFonts w:ascii="Times New Roman" w:eastAsia="Arial Unicode MS" w:hAnsi="Times New Roman" w:cs="Mangal"/>
      <w:color w:val="auto"/>
      <w:kern w:val="2"/>
      <w:sz w:val="24"/>
      <w:szCs w:val="24"/>
      <w:lang w:val="pl-PL" w:eastAsia="hi-IN" w:bidi="hi-IN"/>
    </w:rPr>
  </w:style>
  <w:style w:type="paragraph" w:styleId="Lista">
    <w:name w:val="List"/>
    <w:basedOn w:val="Tekstpodstawowy"/>
    <w:rPr>
      <w:rFonts w:cs="Arial"/>
    </w:rPr>
  </w:style>
  <w:style w:type="paragraph" w:styleId="Legenda">
    <w:name w:val="caption"/>
    <w:basedOn w:val="Normalny"/>
    <w:next w:val="Normalny"/>
    <w:uiPriority w:val="35"/>
    <w:semiHidden/>
    <w:unhideWhenUsed/>
    <w:qFormat/>
    <w:rsid w:val="00873AEC"/>
    <w:pPr>
      <w:spacing w:after="200"/>
      <w:ind w:left="0" w:firstLine="0"/>
    </w:pPr>
    <w:rPr>
      <w:rFonts w:eastAsia="Times New Roman" w:cs="Times New Roman"/>
      <w:b/>
      <w:bCs/>
      <w:caps/>
      <w:color w:val="auto"/>
      <w:sz w:val="16"/>
      <w:szCs w:val="16"/>
      <w:lang w:val="pl-PL" w:eastAsia="pl-PL"/>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Bezodstpw">
    <w:name w:val="No Spacing"/>
    <w:uiPriority w:val="1"/>
    <w:qFormat/>
    <w:rsid w:val="00873AEC"/>
    <w:rPr>
      <w:rFonts w:eastAsia="Calibri"/>
      <w:sz w:val="22"/>
      <w:szCs w:val="22"/>
      <w:lang w:eastAsia="en-US"/>
    </w:rPr>
  </w:style>
  <w:style w:type="paragraph" w:styleId="Tekstkomentarza">
    <w:name w:val="annotation text"/>
    <w:basedOn w:val="Normalny"/>
    <w:link w:val="TekstkomentarzaZnak"/>
    <w:uiPriority w:val="99"/>
    <w:unhideWhenUsed/>
    <w:qFormat/>
    <w:rsid w:val="00EE2965"/>
    <w:pPr>
      <w:spacing w:after="0" w:line="240" w:lineRule="auto"/>
      <w:ind w:left="0" w:firstLine="0"/>
      <w:jc w:val="left"/>
    </w:pPr>
    <w:rPr>
      <w:rFonts w:ascii="Times New Roman" w:eastAsia="Times New Roman" w:hAnsi="Times New Roman" w:cs="Times New Roman"/>
      <w:color w:val="auto"/>
      <w:kern w:val="2"/>
      <w:sz w:val="20"/>
      <w:szCs w:val="20"/>
      <w:lang w:val="pl-PL" w:eastAsia="ar-SA"/>
    </w:rPr>
  </w:style>
  <w:style w:type="paragraph" w:styleId="Akapitzlist">
    <w:name w:val="List Paragraph"/>
    <w:basedOn w:val="Normalny"/>
    <w:link w:val="AkapitzlistZnak"/>
    <w:uiPriority w:val="34"/>
    <w:qFormat/>
    <w:rsid w:val="00873AEC"/>
    <w:pPr>
      <w:spacing w:after="0" w:line="240" w:lineRule="auto"/>
      <w:ind w:left="708" w:firstLine="0"/>
      <w:jc w:val="left"/>
    </w:pPr>
    <w:rPr>
      <w:rFonts w:ascii="Times New Roman" w:eastAsia="Times New Roman" w:hAnsi="Times New Roman" w:cs="Times New Roman"/>
      <w:color w:val="auto"/>
      <w:kern w:val="2"/>
      <w:sz w:val="24"/>
      <w:szCs w:val="24"/>
      <w:lang w:val="pl-PL" w:eastAsia="ar-SA"/>
    </w:rPr>
  </w:style>
  <w:style w:type="paragraph" w:customStyle="1" w:styleId="Tekstpodstawowy21">
    <w:name w:val="Tekst podstawowy 21"/>
    <w:basedOn w:val="Normalny"/>
    <w:qFormat/>
    <w:rsid w:val="003F018A"/>
    <w:pPr>
      <w:spacing w:after="0" w:line="240" w:lineRule="atLeast"/>
      <w:ind w:left="0" w:firstLine="0"/>
    </w:pPr>
    <w:rPr>
      <w:rFonts w:ascii="Times New Roman" w:eastAsia="Times New Roman" w:hAnsi="Times New Roman" w:cs="Times New Roman"/>
      <w:bCs/>
      <w:color w:val="auto"/>
      <w:kern w:val="2"/>
      <w:sz w:val="26"/>
      <w:szCs w:val="24"/>
      <w:lang w:val="pl-PL" w:eastAsia="ar-SA"/>
    </w:rPr>
  </w:style>
  <w:style w:type="paragraph" w:customStyle="1" w:styleId="Default">
    <w:name w:val="Default"/>
    <w:qFormat/>
    <w:rsid w:val="00873AEC"/>
    <w:rPr>
      <w:rFonts w:ascii="Times New Roman" w:eastAsia="Arial" w:hAnsi="Times New Roman"/>
      <w:color w:val="000000"/>
      <w:sz w:val="24"/>
      <w:szCs w:val="24"/>
      <w:lang w:eastAsia="zh-CN"/>
    </w:rPr>
  </w:style>
  <w:style w:type="paragraph" w:styleId="Tematkomentarza">
    <w:name w:val="annotation subject"/>
    <w:basedOn w:val="Tekstkomentarza"/>
    <w:next w:val="Tekstkomentarza"/>
    <w:link w:val="TematkomentarzaZnak"/>
    <w:uiPriority w:val="99"/>
    <w:semiHidden/>
    <w:unhideWhenUsed/>
    <w:qFormat/>
    <w:rsid w:val="00B65A96"/>
    <w:pPr>
      <w:suppressAutoHyphens w:val="0"/>
      <w:spacing w:after="43" w:line="276" w:lineRule="auto"/>
      <w:ind w:left="68" w:hanging="10"/>
      <w:jc w:val="both"/>
    </w:pPr>
    <w:rPr>
      <w:rFonts w:ascii="Calibri" w:eastAsia="Calibri" w:hAnsi="Calibri" w:cs="Calibri"/>
      <w:b/>
      <w:bCs/>
      <w:color w:val="000000"/>
      <w:kern w:val="0"/>
      <w:lang w:val="en-US" w:eastAsia="en-US"/>
    </w:rPr>
  </w:style>
  <w:style w:type="paragraph" w:customStyle="1" w:styleId="Teksttreci0">
    <w:name w:val="Tekst treści"/>
    <w:basedOn w:val="Normalny"/>
    <w:qFormat/>
    <w:rsid w:val="00E832C0"/>
    <w:pPr>
      <w:widowControl w:val="0"/>
      <w:shd w:val="clear" w:color="auto" w:fill="FFFFFF"/>
      <w:spacing w:after="0" w:line="250" w:lineRule="exact"/>
      <w:ind w:left="0" w:hanging="980"/>
      <w:jc w:val="center"/>
    </w:pPr>
    <w:rPr>
      <w:rFonts w:ascii="Arial" w:eastAsia="Arial" w:hAnsi="Arial" w:cs="Arial"/>
      <w:lang w:val="pl-PL" w:eastAsia="pl-PL"/>
    </w:rPr>
  </w:style>
  <w:style w:type="paragraph" w:styleId="Poprawka">
    <w:name w:val="Revision"/>
    <w:uiPriority w:val="99"/>
    <w:semiHidden/>
    <w:qFormat/>
    <w:rsid w:val="00873AEC"/>
    <w:rPr>
      <w:rFonts w:eastAsia="Calibri" w:cs="Calibri"/>
      <w:color w:val="000000"/>
      <w:sz w:val="22"/>
      <w:szCs w:val="22"/>
      <w:lang w:val="en-US" w:eastAsia="en-US"/>
    </w:rPr>
  </w:style>
  <w:style w:type="paragraph" w:styleId="Tytu">
    <w:name w:val="Title"/>
    <w:basedOn w:val="Normalny"/>
    <w:next w:val="Normalny"/>
    <w:link w:val="TytuZnak"/>
    <w:uiPriority w:val="10"/>
    <w:qFormat/>
    <w:rsid w:val="00873AEC"/>
    <w:pPr>
      <w:pBdr>
        <w:top w:val="single" w:sz="8" w:space="1" w:color="70AD47"/>
      </w:pBdr>
      <w:spacing w:after="120" w:line="240" w:lineRule="auto"/>
      <w:ind w:left="0" w:firstLine="0"/>
      <w:jc w:val="right"/>
    </w:pPr>
    <w:rPr>
      <w:rFonts w:eastAsia="Times New Roman" w:cs="Times New Roman"/>
      <w:smallCaps/>
      <w:color w:val="262626"/>
      <w:sz w:val="52"/>
      <w:szCs w:val="52"/>
      <w:lang w:val="pl-PL" w:eastAsia="pl-PL"/>
    </w:rPr>
  </w:style>
  <w:style w:type="paragraph" w:styleId="Podtytu">
    <w:name w:val="Subtitle"/>
    <w:basedOn w:val="Normalny"/>
    <w:next w:val="Normalny"/>
    <w:link w:val="PodtytuZnak"/>
    <w:uiPriority w:val="11"/>
    <w:qFormat/>
    <w:rsid w:val="00873AEC"/>
    <w:pPr>
      <w:spacing w:after="720" w:line="240" w:lineRule="auto"/>
      <w:ind w:left="0" w:firstLine="0"/>
      <w:jc w:val="right"/>
    </w:pPr>
    <w:rPr>
      <w:rFonts w:ascii="Calibri Light" w:eastAsia="Times New Roman" w:hAnsi="Calibri Light" w:cs="Times New Roman"/>
      <w:color w:val="auto"/>
      <w:sz w:val="20"/>
      <w:szCs w:val="20"/>
      <w:lang w:val="pl-PL" w:eastAsia="pl-PL"/>
    </w:rPr>
  </w:style>
  <w:style w:type="paragraph" w:styleId="Cytat">
    <w:name w:val="Quote"/>
    <w:basedOn w:val="Normalny"/>
    <w:next w:val="Normalny"/>
    <w:link w:val="CytatZnak"/>
    <w:uiPriority w:val="29"/>
    <w:qFormat/>
    <w:rsid w:val="00873AEC"/>
    <w:pPr>
      <w:spacing w:after="200"/>
      <w:ind w:left="0" w:firstLine="0"/>
    </w:pPr>
    <w:rPr>
      <w:rFonts w:eastAsia="Times New Roman" w:cs="Times New Roman"/>
      <w:i/>
      <w:iCs/>
      <w:color w:val="auto"/>
      <w:sz w:val="20"/>
      <w:szCs w:val="20"/>
      <w:lang w:val="pl-PL" w:eastAsia="pl-PL"/>
    </w:rPr>
  </w:style>
  <w:style w:type="paragraph" w:styleId="Cytatintensywny">
    <w:name w:val="Intense Quote"/>
    <w:basedOn w:val="Normalny"/>
    <w:next w:val="Normalny"/>
    <w:link w:val="CytatintensywnyZnak"/>
    <w:uiPriority w:val="30"/>
    <w:qFormat/>
    <w:rsid w:val="00873AEC"/>
    <w:pPr>
      <w:pBdr>
        <w:top w:val="single" w:sz="8" w:space="1" w:color="70AD47"/>
      </w:pBdr>
      <w:spacing w:before="140" w:after="140"/>
      <w:ind w:left="1440" w:right="1440" w:firstLine="0"/>
    </w:pPr>
    <w:rPr>
      <w:rFonts w:eastAsia="Times New Roman" w:cs="Times New Roman"/>
      <w:b/>
      <w:bCs/>
      <w:i/>
      <w:iCs/>
      <w:color w:val="auto"/>
      <w:sz w:val="20"/>
      <w:szCs w:val="20"/>
      <w:lang w:val="pl-PL" w:eastAsia="pl-PL"/>
    </w:r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873AEC"/>
    <w:pPr>
      <w:keepNext w:val="0"/>
      <w:keepLines w:val="0"/>
      <w:spacing w:before="300" w:after="40" w:line="276" w:lineRule="auto"/>
      <w:ind w:left="0" w:firstLine="0"/>
      <w:jc w:val="left"/>
      <w:outlineLvl w:val="9"/>
    </w:pPr>
    <w:rPr>
      <w:rFonts w:eastAsia="Times New Roman" w:cs="Times New Roman"/>
      <w:b w:val="0"/>
      <w:smallCaps/>
      <w:color w:val="auto"/>
      <w:spacing w:val="5"/>
      <w:sz w:val="32"/>
      <w:szCs w:val="32"/>
      <w:lang w:val="pl-PL" w:eastAsia="pl-PL"/>
    </w:rPr>
  </w:style>
  <w:style w:type="paragraph" w:styleId="Tekstdymka">
    <w:name w:val="Balloon Text"/>
    <w:basedOn w:val="Normalny"/>
    <w:link w:val="TekstdymkaZnak"/>
    <w:uiPriority w:val="99"/>
    <w:semiHidden/>
    <w:unhideWhenUsed/>
    <w:qFormat/>
    <w:rsid w:val="00C12244"/>
    <w:pPr>
      <w:spacing w:after="0" w:line="240" w:lineRule="auto"/>
    </w:pPr>
    <w:rPr>
      <w:rFonts w:ascii="Segoe UI" w:hAnsi="Segoe UI" w:cs="Segoe UI"/>
      <w:sz w:val="18"/>
      <w:szCs w:val="18"/>
    </w:rPr>
  </w:style>
  <w:style w:type="paragraph" w:customStyle="1" w:styleId="footnotedescription">
    <w:name w:val="footnote description"/>
    <w:next w:val="Normalny"/>
    <w:qFormat/>
    <w:rsid w:val="00C12244"/>
    <w:pPr>
      <w:spacing w:line="259" w:lineRule="auto"/>
      <w:jc w:val="both"/>
    </w:pPr>
    <w:rPr>
      <w:rFonts w:cs="Calibri"/>
      <w:color w:val="000000"/>
      <w:szCs w:val="22"/>
      <w:lang w:val="en-US" w:eastAsia="en-US"/>
    </w:rPr>
  </w:style>
  <w:style w:type="paragraph" w:customStyle="1" w:styleId="Standard">
    <w:name w:val="Standard"/>
    <w:qFormat/>
    <w:rsid w:val="00C12244"/>
    <w:pPr>
      <w:spacing w:after="160" w:line="252" w:lineRule="auto"/>
    </w:pPr>
    <w:rPr>
      <w:rFonts w:eastAsia="SimSun" w:cs="Calibri"/>
      <w:kern w:val="2"/>
      <w:sz w:val="22"/>
      <w:szCs w:val="22"/>
      <w:lang w:eastAsia="en-US"/>
    </w:rPr>
  </w:style>
  <w:style w:type="paragraph" w:styleId="Tekstprzypisudolnego">
    <w:name w:val="footnote text"/>
    <w:basedOn w:val="Normalny"/>
    <w:link w:val="TekstprzypisudolnegoZnak"/>
    <w:unhideWhenUsed/>
    <w:rsid w:val="00C12244"/>
    <w:pPr>
      <w:spacing w:after="0" w:line="240" w:lineRule="auto"/>
      <w:ind w:left="0" w:firstLine="0"/>
      <w:jc w:val="left"/>
    </w:pPr>
    <w:rPr>
      <w:rFonts w:cs="Times New Roman"/>
      <w:color w:val="auto"/>
      <w:sz w:val="20"/>
      <w:szCs w:val="20"/>
      <w:lang w:val="pl-PL"/>
    </w:rPr>
  </w:style>
  <w:style w:type="paragraph" w:customStyle="1" w:styleId="normaltableau">
    <w:name w:val="normal_tableau"/>
    <w:basedOn w:val="Normalny"/>
    <w:qFormat/>
    <w:rsid w:val="00C12244"/>
    <w:pPr>
      <w:spacing w:before="120" w:after="120" w:line="240" w:lineRule="auto"/>
      <w:ind w:left="0" w:firstLine="0"/>
    </w:pPr>
    <w:rPr>
      <w:rFonts w:ascii="Optima" w:eastAsia="Times New Roman" w:hAnsi="Optima" w:cs="Times New Roman"/>
      <w:color w:val="auto"/>
      <w:lang w:val="en-GB" w:eastAsia="pl-PL"/>
    </w:rPr>
  </w:style>
  <w:style w:type="paragraph" w:customStyle="1" w:styleId="Legenda1">
    <w:name w:val="Legenda1"/>
    <w:basedOn w:val="Normalny"/>
    <w:qFormat/>
    <w:rsid w:val="00C12244"/>
    <w:pPr>
      <w:suppressLineNumbers/>
      <w:spacing w:before="120" w:after="120" w:line="240" w:lineRule="auto"/>
      <w:ind w:left="0" w:firstLine="0"/>
      <w:jc w:val="left"/>
    </w:pPr>
    <w:rPr>
      <w:rFonts w:ascii="Times New Roman" w:eastAsia="Times New Roman" w:hAnsi="Times New Roman" w:cs="Lucida Sans"/>
      <w:i/>
      <w:iCs/>
      <w:color w:val="auto"/>
      <w:kern w:val="2"/>
      <w:sz w:val="24"/>
      <w:szCs w:val="24"/>
      <w:lang w:val="pl-PL" w:eastAsia="ar-SA"/>
    </w:rPr>
  </w:style>
  <w:style w:type="paragraph" w:styleId="Stopka">
    <w:name w:val="footer"/>
    <w:basedOn w:val="Gwkaistopka"/>
  </w:style>
  <w:style w:type="paragraph" w:styleId="NormalnyWeb">
    <w:name w:val="Normal (Web)"/>
    <w:basedOn w:val="Normalny"/>
    <w:uiPriority w:val="99"/>
    <w:unhideWhenUsed/>
    <w:rsid w:val="00DB4D3E"/>
    <w:pPr>
      <w:suppressAutoHyphens w:val="0"/>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0379">
      <w:bodyDiv w:val="1"/>
      <w:marLeft w:val="0"/>
      <w:marRight w:val="0"/>
      <w:marTop w:val="0"/>
      <w:marBottom w:val="0"/>
      <w:divBdr>
        <w:top w:val="none" w:sz="0" w:space="0" w:color="auto"/>
        <w:left w:val="none" w:sz="0" w:space="0" w:color="auto"/>
        <w:bottom w:val="none" w:sz="0" w:space="0" w:color="auto"/>
        <w:right w:val="none" w:sz="0" w:space="0" w:color="auto"/>
      </w:divBdr>
    </w:div>
    <w:div w:id="108360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okerinfinite.efaktura.gov.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wod-bud-rem@wp.pl" TargetMode="External"/><Relationship Id="rId4" Type="http://schemas.microsoft.com/office/2007/relationships/stylesWithEffects" Target="stylesWithEffects.xml"/><Relationship Id="rId9" Type="http://schemas.openxmlformats.org/officeDocument/2006/relationships/hyperlink" Target="mailto:zz-chojnice@wody.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1518-3211-429F-9920-678C48A8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8542</Words>
  <Characters>51253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Katarzyna Kamińska</cp:lastModifiedBy>
  <cp:revision>9</cp:revision>
  <cp:lastPrinted>2022-10-26T06:19:00Z</cp:lastPrinted>
  <dcterms:created xsi:type="dcterms:W3CDTF">2022-11-24T20:49:00Z</dcterms:created>
  <dcterms:modified xsi:type="dcterms:W3CDTF">2022-11-24T20:57:00Z</dcterms:modified>
  <dc:language>pl-PL</dc:language>
</cp:coreProperties>
</file>