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2E1AE17B" w:rsidR="009E5D10" w:rsidRPr="00184289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184289">
        <w:rPr>
          <w:rFonts w:ascii="Arial" w:hAnsi="Arial" w:cs="Arial"/>
          <w:b/>
        </w:rPr>
        <w:t xml:space="preserve">Oznaczenie  sprawy: </w:t>
      </w:r>
      <w:r w:rsidR="00CA1426">
        <w:rPr>
          <w:rFonts w:ascii="Arial" w:hAnsi="Arial" w:cs="Arial"/>
          <w:b/>
        </w:rPr>
        <w:t>GD.ROZ.2811.365.2022.ZZ.2</w:t>
      </w:r>
    </w:p>
    <w:p w14:paraId="008F69E7" w14:textId="0A2990C1" w:rsidR="009E5D10" w:rsidRPr="00184289" w:rsidRDefault="009E5D10" w:rsidP="009E5D10">
      <w:pPr>
        <w:pStyle w:val="Tekstpodstawowy"/>
        <w:jc w:val="right"/>
        <w:rPr>
          <w:rFonts w:ascii="Arial" w:hAnsi="Arial" w:cs="Arial"/>
          <w:b/>
          <w:bCs/>
          <w:sz w:val="22"/>
          <w:szCs w:val="22"/>
        </w:rPr>
      </w:pPr>
      <w:r w:rsidRPr="0018428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75346D" w:rsidRPr="00184289">
        <w:rPr>
          <w:rFonts w:ascii="Arial" w:hAnsi="Arial" w:cs="Arial"/>
          <w:b/>
          <w:bCs/>
          <w:sz w:val="22"/>
          <w:szCs w:val="22"/>
        </w:rPr>
        <w:t>7</w:t>
      </w:r>
      <w:r w:rsidRPr="00184289">
        <w:rPr>
          <w:rFonts w:ascii="Arial" w:hAnsi="Arial" w:cs="Arial"/>
          <w:b/>
          <w:bCs/>
          <w:sz w:val="22"/>
          <w:szCs w:val="22"/>
        </w:rPr>
        <w:t xml:space="preserve"> do </w:t>
      </w:r>
      <w:bookmarkEnd w:id="0"/>
      <w:r w:rsidR="0075346D" w:rsidRPr="00184289">
        <w:rPr>
          <w:rFonts w:ascii="Arial" w:hAnsi="Arial" w:cs="Arial"/>
          <w:b/>
          <w:bCs/>
          <w:sz w:val="22"/>
          <w:szCs w:val="22"/>
        </w:rPr>
        <w:t>umowy</w:t>
      </w:r>
      <w:r w:rsidRPr="001842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48E7606" w14:textId="77777777" w:rsidR="003B2537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1852B83F" w14:textId="77777777" w:rsidR="003B2537" w:rsidRPr="006B0EEF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8730A4D" w14:textId="77777777" w:rsidR="003B2537" w:rsidRPr="00047EC9" w:rsidRDefault="003B2537" w:rsidP="003B2537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05EF567" w14:textId="77777777" w:rsidR="003B2537" w:rsidRPr="00047EC9" w:rsidRDefault="003B2537" w:rsidP="003B2537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F94A8F" w14:textId="77777777" w:rsidR="003B2537" w:rsidRDefault="003B2537" w:rsidP="003B253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42337BC" w14:textId="77777777" w:rsidR="003B2537" w:rsidRDefault="003B2537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1B311DCB" w14:textId="417DDA0F" w:rsidR="006E3890" w:rsidRPr="00047EC9" w:rsidRDefault="006E3890" w:rsidP="003B2537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0B44F52B" w:rsidR="00B91868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73F2CBC0" w14:textId="77777777" w:rsidR="0094239D" w:rsidRPr="00B3297D" w:rsidRDefault="0094239D" w:rsidP="0094239D">
      <w:pPr>
        <w:ind w:right="848"/>
        <w:rPr>
          <w:rFonts w:ascii="Arial" w:eastAsia="Times New Roman" w:hAnsi="Arial" w:cs="Arial"/>
          <w:b/>
          <w:bCs/>
          <w:i/>
          <w:szCs w:val="24"/>
        </w:rPr>
      </w:pPr>
    </w:p>
    <w:p w14:paraId="447F7AD7" w14:textId="1DEE8FB3" w:rsidR="0094239D" w:rsidRPr="00451BD6" w:rsidRDefault="0094239D" w:rsidP="0075346D">
      <w:pPr>
        <w:jc w:val="center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„</w:t>
      </w:r>
      <w:r w:rsidR="008D501C" w:rsidRPr="008D501C">
        <w:rPr>
          <w:rFonts w:ascii="Arial" w:eastAsia="Times New Roman" w:hAnsi="Arial" w:cs="Arial"/>
          <w:b/>
          <w:iCs/>
        </w:rPr>
        <w:t>Odmulenie koryta rz. Wąska w miejscowości Węzina</w:t>
      </w:r>
      <w:r w:rsidRPr="00451BD6">
        <w:rPr>
          <w:rFonts w:ascii="Arial" w:eastAsia="Times New Roman" w:hAnsi="Arial" w:cs="Arial"/>
          <w:b/>
          <w:sz w:val="28"/>
          <w:szCs w:val="20"/>
        </w:rPr>
        <w:t xml:space="preserve">” </w:t>
      </w: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7776918D" w:rsidR="006E3890" w:rsidRPr="009520D9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 w:rsidR="009D781C"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Pzp, </w:t>
      </w:r>
    </w:p>
    <w:p w14:paraId="55FDA263" w14:textId="77777777" w:rsidR="006E3890" w:rsidRPr="009520D9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7E4B87DA" w14:textId="4D319F91" w:rsidR="006E3890" w:rsidRDefault="006E3890" w:rsidP="006E3890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Pzp </w:t>
      </w:r>
      <w:r w:rsidRPr="009520D9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9520D9">
        <w:rPr>
          <w:rFonts w:ascii="Arial" w:hAnsi="Arial" w:cs="Arial"/>
          <w:i/>
          <w:iCs/>
        </w:rPr>
        <w:t>4</w:t>
      </w:r>
      <w:r w:rsidR="00E53D27"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>ustawy Pzp)</w:t>
      </w:r>
      <w:r w:rsidRPr="009520D9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EC3F8EC" w14:textId="77777777" w:rsidR="003A0918" w:rsidRPr="006E3890" w:rsidRDefault="003A0918" w:rsidP="006E3890">
      <w:pPr>
        <w:pStyle w:val="Akapitzlist"/>
        <w:ind w:left="360" w:firstLine="18"/>
        <w:rPr>
          <w:rFonts w:ascii="Arial" w:hAnsi="Arial" w:cs="Arial"/>
        </w:rPr>
      </w:pPr>
    </w:p>
    <w:p w14:paraId="089EAF58" w14:textId="267056F0" w:rsidR="003A0918" w:rsidRPr="00E613EF" w:rsidRDefault="003A0918" w:rsidP="00E613E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 Poz. 835)</w:t>
      </w:r>
    </w:p>
    <w:p w14:paraId="676C1475" w14:textId="7F60CE2C" w:rsidR="006E3890" w:rsidRDefault="00E613EF" w:rsidP="006E389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6E3890" w:rsidRPr="006E3890">
        <w:rPr>
          <w:rFonts w:ascii="Arial" w:hAnsi="Arial" w:cs="Arial"/>
          <w:bCs/>
        </w:rPr>
        <w:t>oraz</w:t>
      </w:r>
    </w:p>
    <w:p w14:paraId="3859B75A" w14:textId="77777777" w:rsidR="006E3890" w:rsidRPr="006E3890" w:rsidRDefault="006E3890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11BB912" w14:textId="77777777" w:rsidR="006E3890" w:rsidRPr="006E3890" w:rsidRDefault="006E3890" w:rsidP="00E613EF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5657" w14:textId="77777777" w:rsidR="00033BEB" w:rsidRDefault="00033BEB">
      <w:r>
        <w:separator/>
      </w:r>
    </w:p>
  </w:endnote>
  <w:endnote w:type="continuationSeparator" w:id="0">
    <w:p w14:paraId="16A97A55" w14:textId="77777777" w:rsidR="00033BEB" w:rsidRDefault="0003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EFF3" w14:textId="77777777" w:rsidR="00033BEB" w:rsidRDefault="00033BEB">
      <w:r>
        <w:separator/>
      </w:r>
    </w:p>
  </w:footnote>
  <w:footnote w:type="continuationSeparator" w:id="0">
    <w:p w14:paraId="05548866" w14:textId="77777777" w:rsidR="00033BEB" w:rsidRDefault="00033BEB">
      <w:r>
        <w:continuationSeparator/>
      </w:r>
    </w:p>
  </w:footnote>
  <w:footnote w:id="1">
    <w:p w14:paraId="7DC28EED" w14:textId="541C18DC" w:rsidR="00C32179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</w:t>
      </w:r>
      <w:r w:rsidR="008E7008">
        <w:rPr>
          <w:rFonts w:ascii="Arial" w:hAnsi="Arial" w:cs="Arial"/>
          <w:bCs/>
          <w:i/>
        </w:rPr>
        <w:t xml:space="preserve"> oraz na podstawie</w:t>
      </w:r>
      <w:r w:rsidR="008E7008" w:rsidRPr="008E7008">
        <w:rPr>
          <w:rFonts w:ascii="Arial" w:hAnsi="Arial" w:cs="Arial"/>
          <w:b/>
          <w:bCs/>
        </w:rPr>
        <w:t xml:space="preserve"> </w:t>
      </w:r>
      <w:r w:rsidR="008E7008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(Dz.U. z 15 kwietnia 2022 r. Poz. 835)</w:t>
      </w:r>
      <w:r w:rsidR="008E7008">
        <w:rPr>
          <w:rFonts w:ascii="Arial" w:hAnsi="Arial" w:cs="Arial"/>
          <w:bCs/>
          <w:i/>
        </w:rPr>
        <w:t xml:space="preserve"> </w:t>
      </w:r>
      <w:r w:rsidRPr="00E639DD">
        <w:rPr>
          <w:rFonts w:ascii="Arial" w:hAnsi="Arial" w:cs="Arial"/>
          <w:bCs/>
          <w:i/>
        </w:rPr>
        <w:t xml:space="preserve">. </w:t>
      </w:r>
      <w:r w:rsidR="00C32179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C32179">
        <w:rPr>
          <w:rFonts w:ascii="Arial" w:hAnsi="Arial" w:cs="Arial"/>
          <w:bCs/>
          <w:i/>
          <w:lang w:bidi="pl-PL"/>
        </w:rPr>
        <w:t xml:space="preserve"> </w:t>
      </w:r>
      <w:r w:rsidR="00C32179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1A7FFA1" w14:textId="77777777" w:rsidR="00DF298B" w:rsidRPr="00E639DD" w:rsidRDefault="00DF298B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2DE05338" w:rsidR="00D52906" w:rsidRPr="007C768E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 w:rsidR="007C768E">
        <w:rPr>
          <w:rFonts w:ascii="Arial" w:hAnsi="Arial" w:cs="Arial"/>
          <w:bCs/>
          <w:i/>
        </w:rPr>
        <w:t>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83684476">
    <w:abstractNumId w:val="13"/>
  </w:num>
  <w:num w:numId="2" w16cid:durableId="454301151">
    <w:abstractNumId w:val="0"/>
  </w:num>
  <w:num w:numId="3" w16cid:durableId="1085608450">
    <w:abstractNumId w:val="2"/>
  </w:num>
  <w:num w:numId="4" w16cid:durableId="786119499">
    <w:abstractNumId w:val="12"/>
  </w:num>
  <w:num w:numId="5" w16cid:durableId="1964143062">
    <w:abstractNumId w:val="10"/>
  </w:num>
  <w:num w:numId="6" w16cid:durableId="55251734">
    <w:abstractNumId w:val="23"/>
  </w:num>
  <w:num w:numId="7" w16cid:durableId="1250843942">
    <w:abstractNumId w:val="24"/>
  </w:num>
  <w:num w:numId="8" w16cid:durableId="52192704">
    <w:abstractNumId w:val="26"/>
  </w:num>
  <w:num w:numId="9" w16cid:durableId="1232694631">
    <w:abstractNumId w:val="4"/>
  </w:num>
  <w:num w:numId="10" w16cid:durableId="245848569">
    <w:abstractNumId w:val="20"/>
  </w:num>
  <w:num w:numId="11" w16cid:durableId="195970579">
    <w:abstractNumId w:val="15"/>
  </w:num>
  <w:num w:numId="12" w16cid:durableId="2077774202">
    <w:abstractNumId w:val="18"/>
  </w:num>
  <w:num w:numId="13" w16cid:durableId="19141947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7211667">
    <w:abstractNumId w:val="11"/>
  </w:num>
  <w:num w:numId="15" w16cid:durableId="1778984010">
    <w:abstractNumId w:val="22"/>
  </w:num>
  <w:num w:numId="16" w16cid:durableId="7934757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6296684">
    <w:abstractNumId w:val="5"/>
  </w:num>
  <w:num w:numId="18" w16cid:durableId="2085373991">
    <w:abstractNumId w:val="16"/>
  </w:num>
  <w:num w:numId="19" w16cid:durableId="113212584">
    <w:abstractNumId w:val="25"/>
  </w:num>
  <w:num w:numId="20" w16cid:durableId="1682928916">
    <w:abstractNumId w:val="8"/>
  </w:num>
  <w:num w:numId="21" w16cid:durableId="933367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5231095">
    <w:abstractNumId w:val="19"/>
  </w:num>
  <w:num w:numId="23" w16cid:durableId="1089041136">
    <w:abstractNumId w:val="7"/>
  </w:num>
  <w:num w:numId="24" w16cid:durableId="626543691">
    <w:abstractNumId w:val="9"/>
  </w:num>
  <w:num w:numId="25" w16cid:durableId="684399731">
    <w:abstractNumId w:val="14"/>
  </w:num>
  <w:num w:numId="26" w16cid:durableId="1158956540">
    <w:abstractNumId w:val="27"/>
  </w:num>
  <w:num w:numId="27" w16cid:durableId="378239386">
    <w:abstractNumId w:val="17"/>
  </w:num>
  <w:num w:numId="28" w16cid:durableId="1831747726">
    <w:abstractNumId w:val="3"/>
  </w:num>
  <w:num w:numId="29" w16cid:durableId="2082870130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ACE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3BEB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6A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0A5B"/>
    <w:rsid w:val="0018220E"/>
    <w:rsid w:val="0018226A"/>
    <w:rsid w:val="0018280A"/>
    <w:rsid w:val="001831F8"/>
    <w:rsid w:val="00184289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2D42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0D5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3B2"/>
    <w:rsid w:val="00343EBD"/>
    <w:rsid w:val="0034574A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918"/>
    <w:rsid w:val="003A0ED0"/>
    <w:rsid w:val="003A20CD"/>
    <w:rsid w:val="003A232C"/>
    <w:rsid w:val="003A241A"/>
    <w:rsid w:val="003A6234"/>
    <w:rsid w:val="003A6582"/>
    <w:rsid w:val="003B2537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23EF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5F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1FC7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69C0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346D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D501C"/>
    <w:rsid w:val="008E033B"/>
    <w:rsid w:val="008E10BB"/>
    <w:rsid w:val="008E1A91"/>
    <w:rsid w:val="008E251D"/>
    <w:rsid w:val="008E3501"/>
    <w:rsid w:val="008E493C"/>
    <w:rsid w:val="008E7008"/>
    <w:rsid w:val="008F1C32"/>
    <w:rsid w:val="008F25D5"/>
    <w:rsid w:val="008F2DEF"/>
    <w:rsid w:val="008F573D"/>
    <w:rsid w:val="008F6500"/>
    <w:rsid w:val="0090062B"/>
    <w:rsid w:val="00901DDF"/>
    <w:rsid w:val="00903552"/>
    <w:rsid w:val="00904B08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39D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4F64"/>
    <w:rsid w:val="009E5D10"/>
    <w:rsid w:val="009E6708"/>
    <w:rsid w:val="009E7A94"/>
    <w:rsid w:val="009F094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4E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4DF1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3194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426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17AC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5FB1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13EF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86E2E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D0A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81E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58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263C-715A-4ED9-92D2-D2B3650C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Krzysztof Czeszejko-Sochacki (RZGW Gdańsk)</cp:lastModifiedBy>
  <cp:revision>6</cp:revision>
  <cp:lastPrinted>2021-03-18T11:38:00Z</cp:lastPrinted>
  <dcterms:created xsi:type="dcterms:W3CDTF">2022-11-07T10:25:00Z</dcterms:created>
  <dcterms:modified xsi:type="dcterms:W3CDTF">2022-12-09T06:57:00Z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