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3D05" w14:textId="77777777" w:rsidR="0043704B" w:rsidRPr="00FE5267" w:rsidRDefault="0043704B" w:rsidP="00ED3C88">
      <w:pPr>
        <w:pStyle w:val="Akapitzlist"/>
        <w:spacing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u w:val="single"/>
          <w:lang w:eastAsia="pl-PL"/>
        </w:rPr>
      </w:pPr>
    </w:p>
    <w:p w14:paraId="19CFCD96" w14:textId="77777777" w:rsidR="00881513" w:rsidRPr="00FE5267" w:rsidRDefault="00881513" w:rsidP="00ED3C88">
      <w:pPr>
        <w:spacing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14:paraId="1E1B7C40" w14:textId="77777777" w:rsidR="007D38ED" w:rsidRPr="00CA02C2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  <w:r w:rsidRPr="00CA02C2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>Załącznik nr 1 do SWZ – opis przedmiotu zamówienia</w:t>
      </w:r>
    </w:p>
    <w:p w14:paraId="1F7A59F3" w14:textId="7777777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bCs/>
          <w:sz w:val="14"/>
          <w:szCs w:val="14"/>
          <w:lang w:eastAsia="zh-CN"/>
        </w:rPr>
      </w:pPr>
      <w:r w:rsidRPr="00CA02C2">
        <w:rPr>
          <w:rFonts w:asciiTheme="minorHAnsi" w:hAnsiTheme="minorHAnsi" w:cstheme="minorHAnsi"/>
          <w:bCs/>
          <w:i/>
          <w:sz w:val="14"/>
          <w:szCs w:val="14"/>
          <w:highlight w:val="lightGray"/>
        </w:rPr>
        <w:t xml:space="preserve"> (stanowiący załącznik nr 2 do projektowanych postanowień</w:t>
      </w:r>
      <w:r w:rsidRPr="00035FBA">
        <w:rPr>
          <w:rFonts w:asciiTheme="minorHAnsi" w:hAnsiTheme="minorHAnsi" w:cstheme="minorHAnsi"/>
          <w:bCs/>
          <w:i/>
          <w:sz w:val="14"/>
          <w:szCs w:val="14"/>
        </w:rPr>
        <w:t>)</w:t>
      </w:r>
    </w:p>
    <w:p w14:paraId="33D989AF" w14:textId="7777777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B83C036" w14:textId="7777777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871B5F4" w14:textId="7777777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17427BF" w14:textId="77777777" w:rsidR="00035FBA" w:rsidRPr="00035FBA" w:rsidRDefault="00035FBA" w:rsidP="00035FBA">
      <w:pPr>
        <w:suppressAutoHyphens/>
        <w:jc w:val="right"/>
        <w:rPr>
          <w:rFonts w:asciiTheme="minorHAnsi" w:hAnsiTheme="minorHAnsi" w:cstheme="minorHAnsi"/>
          <w:b/>
          <w:i/>
          <w:sz w:val="20"/>
          <w:szCs w:val="20"/>
          <w:highlight w:val="lightGray"/>
        </w:rPr>
      </w:pPr>
    </w:p>
    <w:p w14:paraId="1F28A0F4" w14:textId="77777777" w:rsidR="00AA532C" w:rsidRPr="00C13522" w:rsidRDefault="00AA532C" w:rsidP="00AA532C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pacing w:val="60"/>
          <w:sz w:val="20"/>
          <w:szCs w:val="20"/>
          <w:u w:val="single"/>
          <w:lang w:eastAsia="pl-PL"/>
        </w:rPr>
      </w:pPr>
      <w:r w:rsidRPr="00C13522">
        <w:rPr>
          <w:rFonts w:asciiTheme="minorHAnsi" w:hAnsiTheme="minorHAnsi" w:cstheme="minorHAnsi"/>
          <w:b/>
          <w:bCs/>
          <w:spacing w:val="60"/>
          <w:sz w:val="20"/>
          <w:szCs w:val="20"/>
          <w:u w:val="single"/>
          <w:lang w:eastAsia="pl-PL"/>
        </w:rPr>
        <w:t>OPIS PRZEDMIOTU ZAMÓWIENIA</w:t>
      </w:r>
    </w:p>
    <w:p w14:paraId="74B375CC" w14:textId="77777777" w:rsidR="00AA532C" w:rsidRPr="00C13522" w:rsidRDefault="00AA532C" w:rsidP="00AA532C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„Dostawa armatury, artykułów hydraulicznych i wodno-kanalizacyjnych dla Państwowego Gospodarstwa Wodnego</w:t>
      </w:r>
      <w:r w:rsidRPr="00C13522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Wody Polskie Regionalnego Zarządu Gospodarki Wodnej w Warszawie” </w:t>
      </w:r>
    </w:p>
    <w:p w14:paraId="23BB060D" w14:textId="77777777" w:rsidR="00AA532C" w:rsidRPr="00C13522" w:rsidRDefault="00AA532C" w:rsidP="00AA532C">
      <w:pPr>
        <w:shd w:val="clear" w:color="auto" w:fill="FFFFFF"/>
        <w:spacing w:after="128"/>
        <w:jc w:val="center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8E3ECC6" w14:textId="77777777" w:rsidR="00AA532C" w:rsidRPr="00C13522" w:rsidRDefault="00AA532C" w:rsidP="00AA532C">
      <w:pPr>
        <w:pStyle w:val="Akapitzlist"/>
        <w:numPr>
          <w:ilvl w:val="0"/>
          <w:numId w:val="59"/>
        </w:numPr>
        <w:shd w:val="clear" w:color="auto" w:fill="CFCFCF"/>
        <w:tabs>
          <w:tab w:val="left" w:pos="426"/>
        </w:tabs>
        <w:spacing w:line="240" w:lineRule="auto"/>
        <w:ind w:left="357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OPIS PRZEDMIOTU ZAMÓWIENIA </w:t>
      </w:r>
    </w:p>
    <w:p w14:paraId="3AFF4FC8" w14:textId="77777777" w:rsidR="00AA532C" w:rsidRPr="00C13522" w:rsidRDefault="00AA532C" w:rsidP="00AA532C">
      <w:pPr>
        <w:pStyle w:val="Akapitzlist"/>
        <w:shd w:val="clear" w:color="auto" w:fill="FFFFFF"/>
        <w:spacing w:line="240" w:lineRule="auto"/>
        <w:ind w:left="35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FA47C0D" w14:textId="77777777" w:rsidR="00AA532C" w:rsidRPr="00C13522" w:rsidRDefault="00AA532C" w:rsidP="00AA532C">
      <w:pPr>
        <w:pStyle w:val="Default"/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>Przedmiotem zamówienia jest dostawa armatury, artykułów hydraulicznych i wodno-kanalizacyjnych dla jednostek organizacyjnych PGW Wody Polskie. Zamówienie podzielone jest na</w:t>
      </w:r>
      <w:r w:rsidRPr="00C1352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1352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4 </w:t>
      </w:r>
      <w:r w:rsidRPr="00C13522">
        <w:rPr>
          <w:rFonts w:asciiTheme="minorHAnsi" w:hAnsiTheme="minorHAnsi" w:cstheme="minorHAnsi"/>
          <w:color w:val="auto"/>
          <w:sz w:val="20"/>
          <w:szCs w:val="20"/>
        </w:rPr>
        <w:t xml:space="preserve">zadania </w:t>
      </w:r>
      <w:r w:rsidRPr="00C13522">
        <w:rPr>
          <w:rFonts w:asciiTheme="minorHAnsi" w:hAnsiTheme="minorHAnsi" w:cstheme="minorHAnsi"/>
          <w:sz w:val="20"/>
          <w:szCs w:val="20"/>
        </w:rPr>
        <w:t>(części) ze względu na lokalizację oraz przynależność do jednostki organizacyjnej:</w:t>
      </w:r>
    </w:p>
    <w:p w14:paraId="1437FB1B" w14:textId="77777777" w:rsidR="00AA532C" w:rsidRPr="00C13522" w:rsidRDefault="00AA532C" w:rsidP="00AA532C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2A9025E" w14:textId="77777777" w:rsidR="00AA532C" w:rsidRPr="00C13522" w:rsidRDefault="00AA532C" w:rsidP="00AA532C">
      <w:pPr>
        <w:pStyle w:val="Default"/>
        <w:numPr>
          <w:ilvl w:val="0"/>
          <w:numId w:val="6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1 – </w:t>
      </w:r>
      <w:bookmarkStart w:id="0" w:name="_Hlk116563628"/>
      <w:r w:rsidRPr="00C13522">
        <w:rPr>
          <w:rFonts w:asciiTheme="minorHAnsi" w:hAnsiTheme="minorHAnsi" w:cstheme="minorHAnsi"/>
          <w:b/>
          <w:bCs/>
          <w:sz w:val="20"/>
          <w:szCs w:val="20"/>
        </w:rPr>
        <w:t>RZGW w Warszawie</w:t>
      </w:r>
      <w:r w:rsidRPr="00C13522">
        <w:rPr>
          <w:rFonts w:asciiTheme="minorHAnsi" w:hAnsiTheme="minorHAnsi" w:cstheme="minorHAnsi"/>
          <w:sz w:val="20"/>
          <w:szCs w:val="20"/>
        </w:rPr>
        <w:t>, ul. Zarzecze 13B, 03-194 Warszawa,</w:t>
      </w:r>
    </w:p>
    <w:p w14:paraId="68CC9588" w14:textId="77777777" w:rsidR="00AA532C" w:rsidRPr="00C13522" w:rsidRDefault="00AA532C" w:rsidP="00AA532C">
      <w:pPr>
        <w:pStyle w:val="Default"/>
        <w:numPr>
          <w:ilvl w:val="0"/>
          <w:numId w:val="6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2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>ZZ Dębe</w:t>
      </w:r>
      <w:r w:rsidRPr="00C13522">
        <w:rPr>
          <w:rFonts w:asciiTheme="minorHAnsi" w:hAnsiTheme="minorHAnsi" w:cstheme="minorHAnsi"/>
          <w:sz w:val="20"/>
          <w:szCs w:val="20"/>
        </w:rPr>
        <w:t>, Dębe, 05-140 Serock</w:t>
      </w:r>
    </w:p>
    <w:p w14:paraId="0B9163E4" w14:textId="77777777" w:rsidR="00AA532C" w:rsidRPr="00C13522" w:rsidRDefault="00AA532C" w:rsidP="00AA532C">
      <w:pPr>
        <w:pStyle w:val="Default"/>
        <w:numPr>
          <w:ilvl w:val="0"/>
          <w:numId w:val="6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3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 xml:space="preserve">ZZ w Piotrkowie Trybunalskim, </w:t>
      </w:r>
      <w:r w:rsidRPr="00C13522">
        <w:rPr>
          <w:rFonts w:asciiTheme="minorHAnsi" w:hAnsiTheme="minorHAnsi" w:cstheme="minorHAnsi"/>
          <w:sz w:val="20"/>
          <w:szCs w:val="20"/>
        </w:rPr>
        <w:t>ul. Gabriela Narutowicza 9/13, 97-300 Piotrków Trybunalski</w:t>
      </w:r>
    </w:p>
    <w:p w14:paraId="63B1E15E" w14:textId="77777777" w:rsidR="00AA532C" w:rsidRPr="00C13522" w:rsidRDefault="00AA532C" w:rsidP="00AA532C">
      <w:pPr>
        <w:pStyle w:val="Default"/>
        <w:numPr>
          <w:ilvl w:val="0"/>
          <w:numId w:val="6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4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 xml:space="preserve">ZZ we Włocławku, </w:t>
      </w:r>
      <w:r w:rsidRPr="00C13522">
        <w:rPr>
          <w:rFonts w:asciiTheme="minorHAnsi" w:hAnsiTheme="minorHAnsi" w:cstheme="minorHAnsi"/>
          <w:sz w:val="20"/>
          <w:szCs w:val="20"/>
        </w:rPr>
        <w:t>ul. Okrzei 74a, 87-800 Włocławek</w:t>
      </w:r>
    </w:p>
    <w:bookmarkEnd w:id="0"/>
    <w:p w14:paraId="3A1FAE30" w14:textId="77777777" w:rsidR="00AA532C" w:rsidRPr="00C13522" w:rsidRDefault="00AA532C" w:rsidP="00AA532C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C6A3583" w14:textId="77777777" w:rsidR="00AA532C" w:rsidRPr="00C13522" w:rsidRDefault="00AA532C" w:rsidP="00AA532C">
      <w:pPr>
        <w:pStyle w:val="Default"/>
        <w:numPr>
          <w:ilvl w:val="0"/>
          <w:numId w:val="6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Szczegółowy zakres przedmiotu zamówienia znajduje się w </w:t>
      </w:r>
      <w:r w:rsidRPr="00C13522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>Formularzu asortymentowo-cenowym</w:t>
      </w:r>
      <w:r w:rsidRPr="00C13522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, który stanowi integralną część zamówienia. </w:t>
      </w:r>
    </w:p>
    <w:p w14:paraId="4193C6C5" w14:textId="77777777" w:rsidR="00AA532C" w:rsidRPr="00C13522" w:rsidRDefault="00AA532C" w:rsidP="00AA532C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D3D47DC" w14:textId="77777777" w:rsidR="00AA532C" w:rsidRPr="00C13522" w:rsidRDefault="00AA532C" w:rsidP="00AA532C">
      <w:pPr>
        <w:pStyle w:val="Akapitzlist"/>
        <w:numPr>
          <w:ilvl w:val="0"/>
          <w:numId w:val="62"/>
        </w:numPr>
        <w:shd w:val="clear" w:color="auto" w:fill="CFCFCF"/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WARUNKI REALIZACJI ZAMÓWIENIA</w:t>
      </w:r>
    </w:p>
    <w:p w14:paraId="12FAAA07" w14:textId="77777777" w:rsidR="00AA532C" w:rsidRPr="00C13522" w:rsidRDefault="00AA532C" w:rsidP="00AA532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597F9F" w14:textId="77777777" w:rsidR="00AA532C" w:rsidRPr="00C13522" w:rsidRDefault="00AA532C" w:rsidP="00AA532C">
      <w:pPr>
        <w:pStyle w:val="Akapitzlist"/>
        <w:numPr>
          <w:ilvl w:val="0"/>
          <w:numId w:val="64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 xml:space="preserve">Dostawa przedmiotu zamówienia zostanie wykonana w jednorazowej dostawie. W Formularzu asortymentowo-cenowym Wykonawca powinien uwzględnić wszystkie koszty związane z dostawą przedmiotu zamówienia, w tym koszty transportu. </w:t>
      </w:r>
    </w:p>
    <w:p w14:paraId="4581CFA0" w14:textId="77777777" w:rsidR="00AA532C" w:rsidRPr="00C13522" w:rsidRDefault="00AA532C" w:rsidP="00AA532C">
      <w:pPr>
        <w:pStyle w:val="Akapitzlist"/>
        <w:numPr>
          <w:ilvl w:val="0"/>
          <w:numId w:val="64"/>
        </w:numPr>
        <w:spacing w:before="200" w:after="20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>Wykonawca dostarczy zamówione towary na adres wskazany przez jednostkę organizacyjną.</w:t>
      </w:r>
    </w:p>
    <w:p w14:paraId="2007174D" w14:textId="77777777" w:rsidR="00AA532C" w:rsidRPr="00C13522" w:rsidRDefault="00AA532C" w:rsidP="00AA532C">
      <w:pPr>
        <w:pStyle w:val="Akapitzlist"/>
        <w:numPr>
          <w:ilvl w:val="0"/>
          <w:numId w:val="64"/>
        </w:numPr>
        <w:spacing w:before="200" w:after="20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 xml:space="preserve">Dostarczanie asortymentu w ramach poszczególnych zamówień odbywać się będzie w dni robocze, od poniedziałku do piątku w godzinach od 8:00 do 14:00. </w:t>
      </w:r>
    </w:p>
    <w:p w14:paraId="4B15A735" w14:textId="77777777" w:rsidR="00AA532C" w:rsidRPr="00C13522" w:rsidRDefault="00AA532C" w:rsidP="00AA532C">
      <w:pPr>
        <w:pStyle w:val="Akapitzlist"/>
        <w:numPr>
          <w:ilvl w:val="0"/>
          <w:numId w:val="64"/>
        </w:numPr>
        <w:spacing w:before="200" w:after="20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 xml:space="preserve">Wykonawca zobowiązany jest zapewnić dostawę zamówienia </w:t>
      </w:r>
      <w:r w:rsidRPr="00C13522">
        <w:rPr>
          <w:rFonts w:asciiTheme="minorHAnsi" w:hAnsiTheme="minorHAnsi" w:cstheme="minorHAnsi"/>
          <w:sz w:val="20"/>
          <w:szCs w:val="20"/>
          <w:u w:val="single"/>
          <w:lang w:eastAsia="pl-PL"/>
        </w:rPr>
        <w:t>do 15 dni roboczych od daty zawarcia umowy.</w:t>
      </w:r>
    </w:p>
    <w:p w14:paraId="18BC8BFA" w14:textId="77777777" w:rsidR="00AA532C" w:rsidRPr="00C13522" w:rsidRDefault="00AA532C" w:rsidP="00AA532C">
      <w:pPr>
        <w:pStyle w:val="Akapitzlist"/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 xml:space="preserve">Dostarczony asortyment musi być fabrycznie nowy, wolny od wad fizycznych i prawnych, wyprodukowany najpóźniej w roku poprzedzającym rok dostawy. </w:t>
      </w:r>
    </w:p>
    <w:p w14:paraId="1452A2A1" w14:textId="77777777" w:rsidR="00AA532C" w:rsidRPr="00C13522" w:rsidRDefault="00AA532C" w:rsidP="00AA532C">
      <w:pPr>
        <w:pStyle w:val="Akapitzlist"/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 xml:space="preserve">Dostarczony asortyment powinien posiadać wymagane przepisami prawa atesty, certyfikaty, świadectwa jakości oraz spełniać wszystkie wymogi norm określonych obowiązującym prawem. </w:t>
      </w:r>
    </w:p>
    <w:p w14:paraId="4135C5CB" w14:textId="77777777" w:rsidR="00AA532C" w:rsidRPr="00C13522" w:rsidRDefault="00AA532C" w:rsidP="00AA532C">
      <w:pPr>
        <w:pStyle w:val="Akapitzlist"/>
        <w:numPr>
          <w:ilvl w:val="0"/>
          <w:numId w:val="64"/>
        </w:numPr>
        <w:spacing w:before="200" w:after="20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>Dostarczony asortyment winien być zapakowany w sposób uniemożliwiający uszkodzenie produktów w czasie transportu oraz zabezpieczony przed dostępem osób niepowołanych. Odpowiedzialność za wszelkie uszkodzenia ponosi Wykonawca.</w:t>
      </w:r>
    </w:p>
    <w:p w14:paraId="46F1C547" w14:textId="77777777" w:rsidR="00AA532C" w:rsidRPr="00C13522" w:rsidRDefault="00AA532C" w:rsidP="00AA532C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>Potwierdzeniem dostawy będzie Protokół odbioru przedmiotu umowy podpisany przez strony umowy, który stanowi podstawę do wystawienia przez Wykonawcę faktury VAT. W każdym odbiorze powinien uczestniczyć przedstawiciel Wykonawcy upoważniony do podpisania protokołu odbioru.</w:t>
      </w:r>
    </w:p>
    <w:p w14:paraId="442A080A" w14:textId="77777777" w:rsidR="00AA532C" w:rsidRPr="00C13522" w:rsidRDefault="00AA532C" w:rsidP="00AA532C">
      <w:pPr>
        <w:pStyle w:val="Defaul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lastRenderedPageBreak/>
        <w:t>W przypadku stwierdzenia podczas odbioru:</w:t>
      </w:r>
    </w:p>
    <w:p w14:paraId="1B8339E8" w14:textId="77777777" w:rsidR="00AA532C" w:rsidRPr="00C13522" w:rsidRDefault="00AA532C" w:rsidP="00AA532C">
      <w:pPr>
        <w:pStyle w:val="Default"/>
        <w:numPr>
          <w:ilvl w:val="0"/>
          <w:numId w:val="6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>widocznych wad,</w:t>
      </w:r>
    </w:p>
    <w:p w14:paraId="14513DB2" w14:textId="77777777" w:rsidR="00AA532C" w:rsidRPr="00C13522" w:rsidRDefault="00AA532C" w:rsidP="00AA532C">
      <w:pPr>
        <w:pStyle w:val="Default"/>
        <w:numPr>
          <w:ilvl w:val="0"/>
          <w:numId w:val="6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niezgodności dostawy pod względem ilościowym, </w:t>
      </w:r>
    </w:p>
    <w:p w14:paraId="0BB882ED" w14:textId="77777777" w:rsidR="00AA532C" w:rsidRPr="00C13522" w:rsidRDefault="00AA532C" w:rsidP="00AA532C">
      <w:pPr>
        <w:pStyle w:val="Default"/>
        <w:numPr>
          <w:ilvl w:val="0"/>
          <w:numId w:val="63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>niezgodności dostawy pod względem wymaganych parametrów,</w:t>
      </w:r>
    </w:p>
    <w:p w14:paraId="4083667C" w14:textId="77777777" w:rsidR="00AA532C" w:rsidRPr="00C13522" w:rsidRDefault="00AA532C" w:rsidP="00AA532C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Wykonawca zobowiązany jest do wymiany na wolną od wad, uzupełnienia brakującego towaru lub wymiany dostarczonego towaru na zgodny z Umową, najpóźniej </w:t>
      </w:r>
      <w:r w:rsidRPr="00C13522">
        <w:rPr>
          <w:rFonts w:asciiTheme="minorHAnsi" w:hAnsiTheme="minorHAnsi" w:cstheme="minorHAnsi"/>
          <w:color w:val="auto"/>
          <w:sz w:val="20"/>
          <w:szCs w:val="20"/>
        </w:rPr>
        <w:t xml:space="preserve">w ciągu 14 dni roboczych </w:t>
      </w:r>
      <w:r w:rsidRPr="00C13522">
        <w:rPr>
          <w:rFonts w:asciiTheme="minorHAnsi" w:hAnsiTheme="minorHAnsi" w:cstheme="minorHAnsi"/>
          <w:sz w:val="20"/>
          <w:szCs w:val="20"/>
        </w:rPr>
        <w:t>od daty powiadomienia o tym fakcie Wykonawcy za pomocą faksu, drogi elektronicznej bądź poczty.</w:t>
      </w:r>
    </w:p>
    <w:p w14:paraId="0BFF7938" w14:textId="77777777" w:rsidR="00AA532C" w:rsidRPr="00C13522" w:rsidRDefault="00AA532C" w:rsidP="00AA532C">
      <w:pPr>
        <w:pStyle w:val="Akapitzlist"/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>Wszelkie nieprawidłowości, uszkodzenia i wady towaru stwierdzone podczas odbioru przedmiotu umowy oraz termin na ich usuniecie zostaną zawarte w protokole odbioru.</w:t>
      </w:r>
    </w:p>
    <w:p w14:paraId="62DA0879" w14:textId="77777777" w:rsidR="00AA532C" w:rsidRPr="00C13522" w:rsidRDefault="00AA532C" w:rsidP="00AA532C">
      <w:pPr>
        <w:pStyle w:val="Default"/>
        <w:numPr>
          <w:ilvl w:val="0"/>
          <w:numId w:val="6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Wymagany okres gwarancji dla asortymentu w ramach każdego z zamówień wynosi </w:t>
      </w:r>
      <w:r w:rsidRPr="00C13522">
        <w:rPr>
          <w:rFonts w:asciiTheme="minorHAnsi" w:hAnsiTheme="minorHAnsi" w:cstheme="minorHAnsi"/>
          <w:sz w:val="20"/>
          <w:szCs w:val="20"/>
          <w:u w:val="single"/>
        </w:rPr>
        <w:t>minimum 12 miesiące</w:t>
      </w:r>
      <w:r w:rsidRPr="00C13522">
        <w:rPr>
          <w:rFonts w:asciiTheme="minorHAnsi" w:hAnsiTheme="minorHAnsi" w:cstheme="minorHAnsi"/>
          <w:sz w:val="20"/>
          <w:szCs w:val="20"/>
        </w:rPr>
        <w:t xml:space="preserve"> </w:t>
      </w:r>
      <w:r w:rsidRPr="00C13522">
        <w:rPr>
          <w:rFonts w:asciiTheme="minorHAnsi" w:hAnsiTheme="minorHAnsi" w:cstheme="minorHAnsi"/>
          <w:i/>
          <w:color w:val="auto"/>
          <w:sz w:val="20"/>
          <w:szCs w:val="20"/>
        </w:rPr>
        <w:t>(kryterium oceny ofert).</w:t>
      </w:r>
      <w:r w:rsidRPr="00C1352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13522">
        <w:rPr>
          <w:rFonts w:asciiTheme="minorHAnsi" w:hAnsiTheme="minorHAnsi" w:cstheme="minorHAnsi"/>
          <w:sz w:val="20"/>
          <w:szCs w:val="20"/>
        </w:rPr>
        <w:t>Bieg terminu gwarancji rozpoczyna się z dniem podpisania Protokołu odbioru.</w:t>
      </w:r>
    </w:p>
    <w:p w14:paraId="6183ED76" w14:textId="77777777" w:rsidR="00AA532C" w:rsidRPr="00C13522" w:rsidRDefault="00AA532C" w:rsidP="00AA532C">
      <w:pPr>
        <w:pStyle w:val="Akapitzlist"/>
        <w:numPr>
          <w:ilvl w:val="0"/>
          <w:numId w:val="6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sz w:val="20"/>
          <w:szCs w:val="20"/>
          <w:lang w:eastAsia="pl-PL"/>
        </w:rPr>
        <w:t>Termin realizacji zamówienia: od daty zawarcia umowy do 15 dni roboczych.</w:t>
      </w:r>
      <w:r w:rsidRPr="00C13522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</w:p>
    <w:p w14:paraId="1D39AA1A" w14:textId="77777777" w:rsidR="00AA532C" w:rsidRPr="00C13522" w:rsidRDefault="00AA532C" w:rsidP="00AA5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83F5FF1" w14:textId="77777777" w:rsidR="00AA532C" w:rsidRPr="00C13522" w:rsidRDefault="00AA532C" w:rsidP="00AA532C">
      <w:pPr>
        <w:shd w:val="clear" w:color="auto" w:fill="CFCFCF"/>
        <w:tabs>
          <w:tab w:val="left" w:pos="426"/>
        </w:tabs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III. </w:t>
      </w: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</w: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ab/>
        <w:t>SPECYFIKACJA PRZEDMIOTU ZAMÓWIENIA</w:t>
      </w:r>
    </w:p>
    <w:p w14:paraId="425078BE" w14:textId="77777777" w:rsidR="00AA532C" w:rsidRPr="00C13522" w:rsidRDefault="00AA532C" w:rsidP="00AA532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434E2D9" w14:textId="77777777" w:rsidR="00AA532C" w:rsidRPr="00C13522" w:rsidRDefault="00AA532C" w:rsidP="00AA532C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Zadanie nr. 1 – RZGW w Warszawie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954"/>
        <w:gridCol w:w="1134"/>
        <w:gridCol w:w="1559"/>
      </w:tblGrid>
      <w:tr w:rsidR="00AA532C" w:rsidRPr="00C13522" w14:paraId="3B4BB89D" w14:textId="77777777" w:rsidTr="00E61260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EF5FC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93ADB1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F3F43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ECF3A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</w:t>
            </w:r>
          </w:p>
        </w:tc>
      </w:tr>
      <w:tr w:rsidR="00AA532C" w:rsidRPr="00C13522" w14:paraId="7D0932D2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6374D" w14:textId="77777777" w:rsidR="00AA532C" w:rsidRPr="00054EED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E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45DC4" w14:textId="77777777" w:rsidR="00AA532C" w:rsidRPr="00054EED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E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DE50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8C3B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AA532C" w:rsidRPr="00C13522" w14:paraId="3E01A445" w14:textId="77777777" w:rsidTr="00E61260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F9F5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D2F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Śruby do mocowania  miski ustępowej (komplet)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A84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197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5DD2D607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7C8F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02F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Głowice do baterii KFA* ø 15 (na śrubę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C52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3F1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7971A563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9BCB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A4B3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Wężyk do spłuczki ø 15x15  L-70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5665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B35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227F1C51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2C66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CFA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Wężyk do spłuczki ø 15x15  L-60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5699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FF4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40FA4069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E264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EC8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Wężyk do spłuczki ø 15x15  L-50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9BA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AD6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118D3FCE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5C1C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D92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Śruby metalowe kątowe  do desek sedesowych KOŁO NOVA*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. 2  śrub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ED4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B2C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3CCE3241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58E8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0428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Głowice do zaworów przelotowych wodociągowych M-83 ø 15 z dławicą dociskową sześciokątną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1DE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7A5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53D7F5E0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AB3B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487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Głowice do zaworów przelotowych wodociągowych M-83 ø 20 z dławicą dociskową sześciokątną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62F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44DC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76FB5F2F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0698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D04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Uszczelki stożkowe do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dolnopłuka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średnica wewnętrzna 50 mm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3AF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097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13A922C7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F892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945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Kolana redukcyjne ocynkowane ø 20x15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D6CE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971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702B6AAF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7E27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D594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Mufki redukcyjne ocynkowane ø 20x15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939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C9D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767A2114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89CE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4852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mosiężny ø 15 do szkła wodowskazowego hydroforowego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5C0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B4F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5DE2CF48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3EDE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B26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Śrubunek  ocynkowany holender ø 50 na uszczelkę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002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C7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473D7B93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6F3C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94A7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Śrubunek  ocynkowany holender ø 40 na uszczelkę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741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BF47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42746DBF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A9F2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8727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przelotowy kulowy ø 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E3C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D52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7E65B3CD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308C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4F40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Wylewki zlewozmywakowe ø 1/2  L-20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3087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9699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2E13EB3B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FC4C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98C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Wylewki zlewozmywakowe ø 1/2  L-25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C5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D9A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25ABDA47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4112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9D8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spustowy, do umywalek z przelewem, kolor CHROM zamykany na zatrzask.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F88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FF6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76036C8F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190B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880F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Zawór kątowy grzybkowy ø 15x15; ½x½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383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D60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28092087" w14:textId="77777777" w:rsidTr="00E61260">
        <w:trPr>
          <w:trHeight w:val="4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68959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CF5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Przerzutka do baterii wannowej ściennej KRAKOWSKIEJ (w lewo i w prawo)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F7A6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789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AA532C" w:rsidRPr="00C13522" w14:paraId="269544A4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1AA5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DD02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Kołek rozporowy  SR8 mm L-60 mm z nacięciem krzyżowym Pz2  1opak/200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920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52F5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0EBEA390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717F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A7D7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Kołki rozporowe  SR10 mm L-60 mm z nacięciem krzyżowym Pz2 1 opak /100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6AAA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E01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7BD149C2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58AD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A83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Rączka(słuchawka)  do baterii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natryskowej-biała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D3D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F65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0C86451A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95E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C30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Rączka (słuchawka) do baterii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natryskowej-niklowana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0CF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C070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7F9E6F05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5BAB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777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Wężyk do baterii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natryskowych-niklowany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 L-150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DAA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1AA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72EF4191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61F8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830A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Deska sedesowa twarda do misek sedesowych KOŁO NOVA które posiada Zamawiający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005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884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7DFBF0DD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4AF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ABA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Syfon umywalkowy  plastikowy, z plastikowym sitkiem, uniwersalny, biały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643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422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AA532C" w:rsidRPr="00C13522" w14:paraId="18A60821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4438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4CF7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Spust do syfonu umywalkowego z uszczelkami biały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8A4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AAD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AA532C" w:rsidRPr="00C13522" w14:paraId="70D5FD53" w14:textId="77777777" w:rsidTr="00E61260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288A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1E82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Bateria umywalkowa stojąca jednouchwytowa chromowana z głowicą ceramiczną</w:t>
            </w:r>
          </w:p>
          <w:p w14:paraId="1C85014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wysokość baterii pomiędzy 171 mm – 182 mm</w:t>
            </w:r>
          </w:p>
          <w:p w14:paraId="358FEA0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średnica głowicy 35 mm</w:t>
            </w:r>
          </w:p>
          <w:p w14:paraId="6D11B61A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typ wylewki - stała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000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CF4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7A9706E2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45E2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CC188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Głowica do baterii jednouchwytowej ø 35 niska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93D3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893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560B453D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FF38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68D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Głowica do baterii jednouchwytowej ø 40 niska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E24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B60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AA532C" w:rsidRPr="00C13522" w14:paraId="434B4567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C1F3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28B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Głowica do baterii jednouchwytowej ø 35 wysoka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8AC4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326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173E2E5E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24BC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A09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Głowica do baterii jednouchwytowej ø 40 wysoka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4FC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A17C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7B6C6F25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58B2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89AE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Perlatory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wylewek gwint zewnętrzny 22mm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94A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F8F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443366C2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0DBB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16A7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Perlatory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wylewek gwint zewnętrzny 24mm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40BB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451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5366F2F5" w14:textId="77777777" w:rsidTr="00E61260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9F94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C88E8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czerpalny kulowy ø 15 ze złączką do węża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190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1B5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5126958C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81B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4F63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Syfon zlewozmywakowy    </w:t>
            </w:r>
          </w:p>
          <w:p w14:paraId="3637866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wykonany z polipropylenu</w:t>
            </w:r>
          </w:p>
          <w:p w14:paraId="0B2C347A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wyposażony w wyjście do podłączenia pralki lub zmywarki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E6F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5A5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456E68ED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40E0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DBA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Syfon zlewowy</w:t>
            </w:r>
          </w:p>
          <w:p w14:paraId="56870BE2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wykonany z polipropylenu</w:t>
            </w:r>
          </w:p>
          <w:p w14:paraId="15DFB20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wyposażony w wyjście do podłączenia pralki lub zmywarki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55C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D04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002F9A14" w14:textId="77777777" w:rsidTr="00E61260">
        <w:trPr>
          <w:trHeight w:val="3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C1A4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CE0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Wylewki umywalkowe ø 15 L-20,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ścienne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FF5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99A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0255E2F3" w14:textId="77777777" w:rsidTr="00E61260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68ED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3847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Wylewki umywalkowe ø 20 L-20,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ścienne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725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4F5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</w:tbl>
    <w:p w14:paraId="33F0410C" w14:textId="77777777" w:rsidR="00AA532C" w:rsidRPr="00C13522" w:rsidRDefault="00AA532C" w:rsidP="00AA532C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FC28C1" w14:textId="77777777" w:rsidR="00AA532C" w:rsidRPr="00C13522" w:rsidRDefault="00AA532C" w:rsidP="00AA532C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EB431DB" w14:textId="77777777" w:rsidR="00AA532C" w:rsidRPr="00C13522" w:rsidRDefault="00AA532C" w:rsidP="00AA532C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Zadanie nr. 2 – ZZ Dębe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930"/>
        <w:gridCol w:w="1134"/>
        <w:gridCol w:w="1418"/>
      </w:tblGrid>
      <w:tr w:rsidR="00AA532C" w:rsidRPr="00C13522" w14:paraId="35934DFB" w14:textId="77777777" w:rsidTr="00E61260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E96BD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D9C87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7EBE55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C9A38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</w:t>
            </w:r>
          </w:p>
        </w:tc>
      </w:tr>
      <w:tr w:rsidR="00AA532C" w:rsidRPr="00C13522" w14:paraId="7184E880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236B26" w14:textId="77777777" w:rsidR="00AA532C" w:rsidRPr="00054EED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E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D29042" w14:textId="77777777" w:rsidR="00AA532C" w:rsidRPr="00054EED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E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50CC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79E6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AA532C" w:rsidRPr="00C13522" w14:paraId="61DF8132" w14:textId="77777777" w:rsidTr="00E61260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865E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C61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Kran zawór czerpalny kulowy ogrodowy; 3/4 cala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EDC9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699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551125DF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C55F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0022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Kran zawór czerpalny kulowy ogrodowy;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E78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E5D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09A016B8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6C1D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292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Bateria zlewu kuchennego;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758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394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1AFC5C44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438D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6034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Bateria umywalkowa;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71F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B22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31236EE2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C501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E682" w14:textId="77777777" w:rsidR="00AA532C" w:rsidRPr="00C13522" w:rsidRDefault="00AA532C" w:rsidP="00E61260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3522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Mieszalnik baterii - regulator ceramiczny baterii jednouchwytowej, 35mm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0D1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6C4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473AFEA9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1B4A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7C9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pływakowy spłuczki; 3/8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464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11B8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A532C" w:rsidRPr="00C13522" w14:paraId="6A783E36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87EB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162A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Zestaw termostatyczny kątowy;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9C4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4AC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1241B09F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F7901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4AA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Automatyczny zawór odpowietrzający;1/2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CEC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0B9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AA532C" w:rsidRPr="00C13522" w14:paraId="6BAEBD25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1748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B57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kulowy z rączką;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50D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B03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6B3C8469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B1BF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BA5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Śrubunek holender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ocynk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D2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EBE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408C54A2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0904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CF6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Zestaw naprawczy spłuczki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Geberit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należącej do Zamawiającego, </w:t>
            </w:r>
            <w:r w:rsidRPr="00C13522">
              <w:rPr>
                <w:rFonts w:asciiTheme="minorHAnsi" w:hAnsiTheme="minorHAnsi" w:cstheme="minorHAnsi"/>
                <w:sz w:val="20"/>
                <w:szCs w:val="20"/>
              </w:rPr>
              <w:t>zawierający zawór spustowy dwudzielny, uszczelki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18E6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887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18923254" w14:textId="77777777" w:rsidTr="00E61260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78EC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91B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Umywalka łazienkowa 50 cm z otworem na baterię+ bateria+ półpostument (komplet)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C0C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FE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A532C" w:rsidRPr="00C13522" w14:paraId="66318AAF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1821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27A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Kolanko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nyplowe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ocynk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610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D21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3E0E8529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247D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155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Kolanko 90 st.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ocynk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803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288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091A5C33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74AD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D95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Trójnik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ocynk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109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4D1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221CF893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FD92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C79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nyplowa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ocynk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3/4 cala na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D3D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C030C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52E00D7A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8D98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BEE7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Rura stalowa ocynkowana ze szwem  6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mb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1/2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851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007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25BD39F0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1F45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5A1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Rura stalowa ocynkowana ze szwem  6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mb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; 3/4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E07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8F4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4290539C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47DE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FBE3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Szybkozłączka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do węża ogrodowego DN 20, z funkcją stop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D5F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2EF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23B2A461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46E4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65A47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lang w:eastAsia="pl-PL"/>
              </w:rPr>
              <w:t>Szybkozłącze</w:t>
            </w: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na kran z gwintem wewnętrznym; 1 cal na 3/4 cala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25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BDA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</w:tbl>
    <w:p w14:paraId="1758DD61" w14:textId="77777777" w:rsidR="00AA532C" w:rsidRPr="00C13522" w:rsidRDefault="00AA532C" w:rsidP="00AA532C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731984C" w14:textId="77777777" w:rsidR="00AA532C" w:rsidRPr="00C13522" w:rsidRDefault="00AA532C" w:rsidP="00AA532C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4AC6F14" w14:textId="77777777" w:rsidR="00AA532C" w:rsidRPr="00C13522" w:rsidRDefault="00AA532C" w:rsidP="00AA532C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Zadanie nr. 3 – ZZ w Piotrkowie Trybunalskim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930"/>
        <w:gridCol w:w="1134"/>
        <w:gridCol w:w="1418"/>
      </w:tblGrid>
      <w:tr w:rsidR="00AA532C" w:rsidRPr="00C13522" w14:paraId="647AED6C" w14:textId="77777777" w:rsidTr="00E61260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2E397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5E827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BFBD9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0D9F43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</w:t>
            </w:r>
          </w:p>
        </w:tc>
      </w:tr>
      <w:tr w:rsidR="00AA532C" w:rsidRPr="00C13522" w14:paraId="3817127C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F32359" w14:textId="77777777" w:rsidR="00AA532C" w:rsidRPr="00054EED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E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FE260" w14:textId="77777777" w:rsidR="00AA532C" w:rsidRPr="00054EED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4EE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BC5CE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6116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AA532C" w:rsidRPr="00C13522" w14:paraId="14BAD40A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CE60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8EB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WC Kompakt – 3,6 litra, odpływ poziomy, deska polipropylen.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51A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7CF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5A7E5BB6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36B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9F7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WC Kompakt – 3,6 litra, odpływ pionowy, deska polipropylen.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6C6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B9E2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276D8DB6" w14:textId="77777777" w:rsidTr="00E61260">
        <w:trPr>
          <w:trHeight w:val="7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13B8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28F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Elektryczny Przepływowy Podgrzewacz Wody 18kW (400V 3- min. 50Hz 18 kW, ciśnienie znam. 1MPa, Min. Rezystywność wody w temp: 15 STOPNI. – do baterii umywalkowej ½”.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DC9D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6307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4668EA2C" w14:textId="77777777" w:rsidTr="00E61260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421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EC81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Brodzik do kabiny prysznicowej płytki 90 cm ( bez kabiny prysznicowej) – 90x90x5 cm, biały, kwadratowy w komplecie syfon czyszczony od góry, średnica odpływu: 90mm.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1D9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D28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4919C63D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855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4E77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Brodzik z kabiną prysznicową:  90 x90x5 cm, płytki, wysokość kabiny: 190 cm, kwadrat. Kabina szklana.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F62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2112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72AD8531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E94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11254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Słuchawka prysznicowa – zestaw prysznicowy: słuchawka + wężyk ½”. Słuchawka: 25 cm x 8,5 cm, wąż stalowy 150 cm. Uchwyt słuchawkowy.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F4F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A500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6E66297B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BA8C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6BD6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Bateria kuchenna zlewozmywakowa stojąca – ½”,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DBDF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E600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10564FA6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3E1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482C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Syfon do umywalki – fi 32 ( uniwersalny standard)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9A2E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0C0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6547A42B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A446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E3C78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Bateria umywalkowa łazienkowa – ścienna, jednouchwytowa, montaż: ścienny, ilość otworów: 2, kolor: chrom błyszczący, zasięg wylewki: 200 mm, materiał głowicy: ceramiczna, ilość uchwytów: 2.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8B6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AD70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0A58EC7E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1FF3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94CB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Bateria prysznicowa 1/2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0802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19EE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47032ADE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54D9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FC4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grzewczy prosty 1/2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3537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677E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3052DDA2" w14:textId="77777777" w:rsidTr="00E61260">
        <w:trPr>
          <w:trHeight w:val="26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05ED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32FE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Wężyki elastyczne 3/8" - 50 cm długości, zawierające uszczelki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7E6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8E19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426C6103" w14:textId="77777777" w:rsidTr="00E61260">
        <w:trPr>
          <w:trHeight w:val="27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D54C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A810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Wężyki elastyczne 1/2" - 50 cm długości, zawierające uszczelki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5CE6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0B6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40A42B26" w14:textId="77777777" w:rsidTr="00E61260">
        <w:trPr>
          <w:trHeight w:val="27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993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CA6B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Wężyk do wody elastyczny 1/2 60 cm, zawierające uszczelki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5F07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5C6B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A532C" w:rsidRPr="00C13522" w14:paraId="695382CE" w14:textId="77777777" w:rsidTr="00E61260">
        <w:trPr>
          <w:trHeight w:val="2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829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F503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Wężyk elastyczny 3/8 m8 do baterii 40 cm, zawierające uszczelki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493C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5748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A532C" w:rsidRPr="00C13522" w14:paraId="0B077F95" w14:textId="77777777" w:rsidTr="00E61260">
        <w:trPr>
          <w:trHeight w:val="2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020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EE02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Wężyk do wody elastyczny 1/2 na 3/8 60 cm, zawierające uszczelki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79B4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D5A8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AA532C" w:rsidRPr="00C13522" w14:paraId="3CF6489C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63EF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B2AC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Kurek/zaworek kątowy 1/2 na 3/8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5F1D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B5FC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</w:tr>
    </w:tbl>
    <w:p w14:paraId="4F4C510D" w14:textId="77777777" w:rsidR="00AA532C" w:rsidRPr="00C13522" w:rsidRDefault="00AA532C" w:rsidP="00AA532C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CE4B65" w14:textId="77777777" w:rsidR="00AA532C" w:rsidRPr="00C13522" w:rsidRDefault="00AA532C" w:rsidP="00AA532C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Zadanie nr. 4 – ZZ we Włocławku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930"/>
        <w:gridCol w:w="1134"/>
        <w:gridCol w:w="1418"/>
      </w:tblGrid>
      <w:tr w:rsidR="00AA532C" w:rsidRPr="00C13522" w14:paraId="067F3321" w14:textId="77777777" w:rsidTr="00E61260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E2F3C3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52580E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CF6BA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62771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Szacowana ilość </w:t>
            </w:r>
          </w:p>
        </w:tc>
      </w:tr>
      <w:tr w:rsidR="00AA532C" w:rsidRPr="00C13522" w14:paraId="4E7F9944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D92BF0" w14:textId="77777777" w:rsidR="00AA532C" w:rsidRPr="00217C77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7783CF" w14:textId="77777777" w:rsidR="00AA532C" w:rsidRPr="00217C77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7C7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086C1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26E08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</w:tr>
      <w:tr w:rsidR="00AA532C" w:rsidRPr="00C13522" w14:paraId="48EA1B74" w14:textId="77777777" w:rsidTr="00E61260">
        <w:trPr>
          <w:trHeight w:val="3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7AED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ACEC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Deska sedesowa uniwersalna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BD1B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DAA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A532C" w:rsidRPr="00C13522" w14:paraId="2191B488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C0D9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AC5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Rączka (słuchawka prysznicowa) do węza natryskowego w oplocie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F51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819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613AADDF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C7991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502A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Wężyk do baterii natryskowej niklowany   L-150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2D4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7DF3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20B1FF75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D380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38B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Pakuły lniane w małych opakowaniach (100 g)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4AE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77A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</w:t>
            </w:r>
          </w:p>
        </w:tc>
      </w:tr>
      <w:tr w:rsidR="00AA532C" w:rsidRPr="00C13522" w14:paraId="3D631A0A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1E62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087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Pasta do gwintów 250g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A47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C1F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AA532C" w:rsidRPr="00C13522" w14:paraId="0B02EAE1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ACE6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CD9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Syfon do zlewozmywaka jednokomorowego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C59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4F4D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7302AD4C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9616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7D1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Syfon umywalkowy standardowy, 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pcv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 1 ¼”, z uszczelkami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8D5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D5A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AA532C" w:rsidRPr="00C13522" w14:paraId="67A344FC" w14:textId="77777777" w:rsidTr="00E61260">
        <w:trPr>
          <w:trHeight w:val="25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F29C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2AA28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czerpalny kulowy ½ cala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ABD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C20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4CD28B48" w14:textId="77777777" w:rsidTr="00E61260">
        <w:trPr>
          <w:trHeight w:val="27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A76B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943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Zawór czerpalny kulowy ¾ cala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882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2F8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7F835602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629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17B4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Śrubunek 2" ocynkowany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351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D34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1198CC6C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7774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88018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Kolano 2" ,  90 stopni , ocynkowane, gwint wewnętrzny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D85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16E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7FFDC90C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7096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6B4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Mufa 2" ocynkowane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0E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322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3BC7E985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6CB1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351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Rura czarna 2"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, 6mb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4CA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DE8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529A8B7F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6576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CEB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Nypel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2"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D4F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C29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1B491C86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657F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A3803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Rura 1 1/2"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, 6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A04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D82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026645C7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7F7A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8E2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Kolano zew. wew. 1 1/2"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392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F9E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567215E4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F868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114E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Śrubunek1 1/2"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B348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91C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AA532C" w:rsidRPr="00C13522" w14:paraId="35B960FD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EACE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364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ocynkowany D50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6FE9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537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3D83E849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A927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CC4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Bateria zlewozmywakowa stojąca, chromowana, wylewka obrotowa, zasięg wylewki ok. 200 mm,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uszczelek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51E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F8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AA532C" w:rsidRPr="00C13522" w14:paraId="7F9B0A82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30E3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60C3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Bateria umywalkowa ścienna, jednogłowicowa, długość wylewki 15 cm, chromowana, wylewka obrotowa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231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3C3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AA532C" w:rsidRPr="00C13522" w14:paraId="6982B78B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F245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4AC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Uniwersalny komplet naprawczy kompaktu WC w zestawie: zawór napełniający ½ , zawór spustowy START-STOP,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uszczelek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CC20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DB2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AA532C" w:rsidRPr="00C13522" w14:paraId="4BFD11D8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82EC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7079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Pasta uszczelniająca do gwintów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B16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191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AA532C" w:rsidRPr="00C13522" w14:paraId="0D44E260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275C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BCEB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Środek poślizgowy tuba 500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6AD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DAC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AA532C" w:rsidRPr="00C13522" w14:paraId="55196CD7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D428F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3EF0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Wąż w ogrodowy 4-warstwowy 24 BAR, 3/4, dł. 50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78F9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9EA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50657825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15297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469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Zestaw zraszający 3/4 + dysza zraszająca +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szybkozłacza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0F1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3DE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2ADA9951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F0A3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CE75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Zawór czerpalny 3/4  z końcówką do podłączenia do węża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217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A11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AA532C" w:rsidRPr="00C13522" w14:paraId="7063EF13" w14:textId="77777777" w:rsidTr="00E61260">
        <w:trPr>
          <w:trHeight w:val="5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8877A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1EFF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Zlewozmywak jednokomorowy z 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ociekaczem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z prawej strony stal nierdzewna 600 mm x 800 mm z otworem na baterię stojącą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0803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19BC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4BD18B61" w14:textId="77777777" w:rsidTr="00E61260">
        <w:trPr>
          <w:trHeight w:val="4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7AB6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7ACC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Elektryczny przepływowy  podgrzewacz wody 230 V 4,4 KW  </w:t>
            </w:r>
          </w:p>
          <w:p w14:paraId="2BEBA3CD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Wydajność 2,1 l/min, obszar zastosowania – umywalka, zlewozmywak, minimalny pobór prądu 19,1 A</w:t>
            </w:r>
          </w:p>
          <w:p w14:paraId="09F7B21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BBD2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729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AA532C" w:rsidRPr="00C13522" w14:paraId="2CFE4584" w14:textId="77777777" w:rsidTr="00E61260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CEC7E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766978F5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5161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Umywalka wisząca ceramiczna półokrągła 600 mm ze wspornikami do zawieszenia na ścianie, + zestaw (</w:t>
            </w:r>
            <w:proofErr w:type="spellStart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syfon+króćce</w:t>
            </w:r>
            <w:proofErr w:type="spellEnd"/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) do podłączenia do odpływu 50  mm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D22D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DD51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AA532C" w:rsidRPr="00C13522" w14:paraId="0C43A358" w14:textId="77777777" w:rsidTr="00E61260">
        <w:trPr>
          <w:trHeight w:val="4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DB1AB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5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C95B" w14:textId="3761EB50" w:rsidR="00AA532C" w:rsidRPr="00C13522" w:rsidRDefault="00A4750D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</w:t>
            </w:r>
            <w:r w:rsidR="00AA532C"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estaw hydroforowy MHI 1500 INOX 230V hydrofor 100 L</w:t>
            </w:r>
          </w:p>
          <w:p w14:paraId="571A98E6" w14:textId="77777777" w:rsidR="00AA532C" w:rsidRPr="00C13522" w:rsidRDefault="00AA532C" w:rsidP="00E6126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Wydajność maksymalna 95 l/min, wysokość podnoszenia 80m, ciśnienie maksymalne pompy (bar) 8, zdolność zasysania 8m, moc silnika 1,5 kW, króciec ssący DN25(1”), króciec tłoczący DN25(1”)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9E86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654E4" w14:textId="77777777" w:rsidR="00AA532C" w:rsidRPr="00C13522" w:rsidRDefault="00AA532C" w:rsidP="00E6126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13522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</w:t>
            </w:r>
          </w:p>
        </w:tc>
      </w:tr>
    </w:tbl>
    <w:p w14:paraId="19DE2BD5" w14:textId="77777777" w:rsidR="00AA532C" w:rsidRPr="00C13522" w:rsidRDefault="00AA532C" w:rsidP="00AA532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B443B14" w14:textId="77777777" w:rsidR="00AA532C" w:rsidRPr="00C13522" w:rsidRDefault="00AA532C" w:rsidP="00AA532C">
      <w:pPr>
        <w:spacing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74646365"/>
      <w:r w:rsidRPr="00C1352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ZASADY WYKONYWANIA DOSTAW</w:t>
      </w:r>
    </w:p>
    <w:p w14:paraId="039B7105" w14:textId="77777777" w:rsidR="00AA532C" w:rsidRPr="00C13522" w:rsidRDefault="00AA532C" w:rsidP="00AA532C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D4B7EF1" w14:textId="77777777" w:rsidR="00AA532C" w:rsidRPr="00C13522" w:rsidRDefault="00AA532C" w:rsidP="00AA532C">
      <w:pPr>
        <w:pStyle w:val="Default"/>
        <w:numPr>
          <w:ilvl w:val="0"/>
          <w:numId w:val="6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bCs/>
          <w:iCs/>
          <w:color w:val="auto"/>
          <w:sz w:val="20"/>
          <w:szCs w:val="20"/>
        </w:rPr>
        <w:t>Zamówienie zostanie dostarczone do poniższych lokalizacji wskazanych przez Zamawiającego:</w:t>
      </w:r>
    </w:p>
    <w:p w14:paraId="5451D13F" w14:textId="77777777" w:rsidR="00AA532C" w:rsidRPr="00C13522" w:rsidRDefault="00AA532C" w:rsidP="00AA532C">
      <w:pPr>
        <w:pStyle w:val="Defaul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1 -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>RZGW w Warszawie</w:t>
      </w:r>
      <w:r w:rsidRPr="00C13522">
        <w:rPr>
          <w:rFonts w:asciiTheme="minorHAnsi" w:hAnsiTheme="minorHAnsi" w:cstheme="minorHAnsi"/>
          <w:sz w:val="20"/>
          <w:szCs w:val="20"/>
        </w:rPr>
        <w:t>, ul. Zarzecze 13B, 03-194 Warszawa,</w:t>
      </w:r>
    </w:p>
    <w:p w14:paraId="61D534BA" w14:textId="77777777" w:rsidR="00AA532C" w:rsidRPr="00C13522" w:rsidRDefault="00AA532C" w:rsidP="00AA532C">
      <w:pPr>
        <w:pStyle w:val="Defaul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2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>ZZ Dębe</w:t>
      </w:r>
      <w:r w:rsidRPr="00C13522">
        <w:rPr>
          <w:rFonts w:asciiTheme="minorHAnsi" w:hAnsiTheme="minorHAnsi" w:cstheme="minorHAnsi"/>
          <w:sz w:val="20"/>
          <w:szCs w:val="20"/>
        </w:rPr>
        <w:t>, Dębe, 05-140 Serock</w:t>
      </w:r>
    </w:p>
    <w:p w14:paraId="4B54B16A" w14:textId="77777777" w:rsidR="00AA532C" w:rsidRPr="00C13522" w:rsidRDefault="00AA532C" w:rsidP="00AA532C">
      <w:pPr>
        <w:pStyle w:val="Default"/>
        <w:numPr>
          <w:ilvl w:val="0"/>
          <w:numId w:val="66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3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 xml:space="preserve">ZZ w Piotrkowie Trybunalskim, </w:t>
      </w:r>
      <w:r w:rsidRPr="00C13522">
        <w:rPr>
          <w:rFonts w:asciiTheme="minorHAnsi" w:hAnsiTheme="minorHAnsi" w:cstheme="minorHAnsi"/>
          <w:sz w:val="20"/>
          <w:szCs w:val="20"/>
        </w:rPr>
        <w:t>ul. Gabriela Narutowicza 9/13, 97-300 Piotrków Trybunalski</w:t>
      </w:r>
    </w:p>
    <w:p w14:paraId="0B27144A" w14:textId="77777777" w:rsidR="00AA532C" w:rsidRPr="00C13522" w:rsidRDefault="00AA532C" w:rsidP="00AA532C">
      <w:pPr>
        <w:pStyle w:val="Defaul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lastRenderedPageBreak/>
        <w:t xml:space="preserve">Zadanie 4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 xml:space="preserve">ZZ we Włocławku, </w:t>
      </w:r>
      <w:r w:rsidRPr="00C13522">
        <w:rPr>
          <w:rFonts w:asciiTheme="minorHAnsi" w:hAnsiTheme="minorHAnsi" w:cstheme="minorHAnsi"/>
          <w:sz w:val="20"/>
          <w:szCs w:val="20"/>
        </w:rPr>
        <w:t>ul. Okrzei 74a, 87-800 Włocławek</w:t>
      </w:r>
      <w:bookmarkEnd w:id="1"/>
    </w:p>
    <w:p w14:paraId="75421A1F" w14:textId="77777777" w:rsidR="00AA532C" w:rsidRPr="00C13522" w:rsidRDefault="00AA532C" w:rsidP="00AA532C">
      <w:pPr>
        <w:pStyle w:val="Default"/>
        <w:numPr>
          <w:ilvl w:val="0"/>
          <w:numId w:val="6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>Osoba odpowiedzialna za realizację zamówienia z ramienia Zleceniodawcy:</w:t>
      </w:r>
    </w:p>
    <w:p w14:paraId="03F0FCCB" w14:textId="77777777" w:rsidR="00AA532C" w:rsidRPr="00C13522" w:rsidRDefault="00AA532C" w:rsidP="00AA532C">
      <w:pPr>
        <w:pStyle w:val="Defaul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nr. 1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>Dominik Kuźniak</w:t>
      </w:r>
      <w:r w:rsidRPr="00C13522">
        <w:rPr>
          <w:rFonts w:asciiTheme="minorHAnsi" w:hAnsiTheme="minorHAnsi" w:cstheme="minorHAnsi"/>
          <w:sz w:val="20"/>
          <w:szCs w:val="20"/>
        </w:rPr>
        <w:t xml:space="preserve">, e-mail: dominik.kuzniak@wodypolskie.gov.pl, </w:t>
      </w:r>
      <w:proofErr w:type="spellStart"/>
      <w:r w:rsidRPr="00C13522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C13522">
        <w:rPr>
          <w:rFonts w:asciiTheme="minorHAnsi" w:hAnsiTheme="minorHAnsi" w:cstheme="minorHAnsi"/>
          <w:sz w:val="20"/>
          <w:szCs w:val="20"/>
        </w:rPr>
        <w:t>: +48 22 587 02 52</w:t>
      </w:r>
    </w:p>
    <w:p w14:paraId="4F1EB004" w14:textId="77777777" w:rsidR="00AA532C" w:rsidRPr="00CF2AAF" w:rsidRDefault="00AA532C" w:rsidP="00AA532C">
      <w:pPr>
        <w:pStyle w:val="Defaul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nr. 2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>– Marta Waśkiewicz</w:t>
      </w:r>
      <w:r w:rsidRPr="00C13522">
        <w:rPr>
          <w:rFonts w:asciiTheme="minorHAnsi" w:hAnsiTheme="minorHAnsi" w:cstheme="minorHAnsi"/>
          <w:sz w:val="20"/>
          <w:szCs w:val="20"/>
        </w:rPr>
        <w:t>, e-</w:t>
      </w:r>
      <w:r w:rsidRPr="00CF2AAF">
        <w:rPr>
          <w:rFonts w:asciiTheme="minorHAnsi" w:hAnsiTheme="minorHAnsi" w:cstheme="minorHAnsi"/>
          <w:color w:val="auto"/>
          <w:sz w:val="20"/>
          <w:szCs w:val="20"/>
        </w:rPr>
        <w:t xml:space="preserve">mail: </w:t>
      </w:r>
      <w:hyperlink r:id="rId8" w:history="1">
        <w:r w:rsidRPr="00CF2AAF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marta.waskiewicz@wodypolskie.gov.pl</w:t>
        </w:r>
      </w:hyperlink>
    </w:p>
    <w:p w14:paraId="6753731A" w14:textId="77777777" w:rsidR="00AA532C" w:rsidRPr="00CF2AAF" w:rsidRDefault="00AA532C" w:rsidP="00AA532C">
      <w:pPr>
        <w:pStyle w:val="Defaul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F2AAF">
        <w:rPr>
          <w:rFonts w:asciiTheme="minorHAnsi" w:hAnsiTheme="minorHAnsi" w:cstheme="minorHAnsi"/>
          <w:color w:val="auto"/>
          <w:sz w:val="20"/>
          <w:szCs w:val="20"/>
        </w:rPr>
        <w:t xml:space="preserve">Zadanie nr. 3 – </w:t>
      </w:r>
      <w:r w:rsidRPr="00CF2AAF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Katarzyna Skowrońska, </w:t>
      </w:r>
      <w:r w:rsidRPr="00CF2AAF">
        <w:rPr>
          <w:rFonts w:asciiTheme="minorHAnsi" w:hAnsiTheme="minorHAnsi" w:cstheme="minorHAnsi"/>
          <w:color w:val="auto"/>
          <w:sz w:val="20"/>
          <w:szCs w:val="20"/>
        </w:rPr>
        <w:t xml:space="preserve">e-mail: </w:t>
      </w:r>
      <w:hyperlink r:id="rId9" w:history="1">
        <w:r w:rsidRPr="00CF2AAF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katarzyna.skowronska@wodypolskie.gov.pl</w:t>
        </w:r>
      </w:hyperlink>
    </w:p>
    <w:p w14:paraId="07738AA2" w14:textId="77777777" w:rsidR="00AA532C" w:rsidRPr="007D0E00" w:rsidRDefault="00AA532C" w:rsidP="00AA532C">
      <w:pPr>
        <w:pStyle w:val="Default"/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 w:rsidRPr="00C13522">
        <w:rPr>
          <w:rFonts w:asciiTheme="minorHAnsi" w:hAnsiTheme="minorHAnsi" w:cstheme="minorHAnsi"/>
          <w:sz w:val="20"/>
          <w:szCs w:val="20"/>
        </w:rPr>
        <w:t xml:space="preserve">Zadanie nr. 4 – </w:t>
      </w:r>
      <w:r w:rsidRPr="00C13522">
        <w:rPr>
          <w:rFonts w:asciiTheme="minorHAnsi" w:hAnsiTheme="minorHAnsi" w:cstheme="minorHAnsi"/>
          <w:b/>
          <w:bCs/>
          <w:sz w:val="20"/>
          <w:szCs w:val="20"/>
        </w:rPr>
        <w:t xml:space="preserve">Maciej Wiśniewski, </w:t>
      </w:r>
      <w:r w:rsidRPr="00C13522">
        <w:rPr>
          <w:rFonts w:asciiTheme="minorHAnsi" w:hAnsiTheme="minorHAnsi" w:cstheme="minorHAnsi"/>
          <w:sz w:val="20"/>
          <w:szCs w:val="20"/>
        </w:rPr>
        <w:t>e-mail: maciej.wisniewski@</w:t>
      </w:r>
      <w:r>
        <w:rPr>
          <w:sz w:val="22"/>
          <w:szCs w:val="22"/>
        </w:rPr>
        <w:t xml:space="preserve">wodypolskie.gov.pl </w:t>
      </w:r>
    </w:p>
    <w:p w14:paraId="0A13B595" w14:textId="3129C11D" w:rsidR="00D0558E" w:rsidRDefault="00D0558E" w:rsidP="007D38ED">
      <w:pPr>
        <w:suppressAutoHyphens/>
        <w:jc w:val="right"/>
        <w:rPr>
          <w:rFonts w:asciiTheme="minorHAnsi" w:hAnsiTheme="minorHAnsi" w:cstheme="minorHAnsi"/>
          <w:b/>
          <w:i/>
          <w:sz w:val="20"/>
          <w:szCs w:val="20"/>
          <w:highlight w:val="lightGray"/>
        </w:rPr>
      </w:pPr>
    </w:p>
    <w:p w14:paraId="587440FC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99D2ABF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8BB91D2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ACD4131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F34B14E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2A4701F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422DDD4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DE03A5E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E965C23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3E6F654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618BFD0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F664A54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99A1960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F54659B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81EF057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338E801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52A665B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9A2F64C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5A566CC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E9D0CA0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DEC69F3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128A6112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F93E78E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FF4622A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6D29561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2940A5E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DF3477A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19EAF174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957D048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7EC2679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B654EEB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A573523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D70DC27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B01C7C4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2429BC5F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C22E949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46A31A6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798512E" w14:textId="05A896CF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2FAE419E" w14:textId="4B1809A3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43697BD" w14:textId="6D683295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16960F5" w14:textId="52B98752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2893958" w14:textId="5569B5AA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36B2CA6" w14:textId="519CB9BD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48E74E9" w14:textId="6827BBAD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757BC0E" w14:textId="5BD6479E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6864CC5" w14:textId="77777777" w:rsidR="00AA532C" w:rsidRDefault="00AA532C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2CD4A4B5" w14:textId="77777777" w:rsidR="00CA02C2" w:rsidRDefault="00CA02C2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19276555" w14:textId="0B10E4DA" w:rsidR="007D38ED" w:rsidRPr="00FE5267" w:rsidRDefault="006E2D7D" w:rsidP="007D38ED">
      <w:pPr>
        <w:suppressAutoHyphens/>
        <w:jc w:val="right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lastRenderedPageBreak/>
        <w:t>Z</w:t>
      </w:r>
      <w:r w:rsidR="007D38ED" w:rsidRPr="00CA02C2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>ałącznik nr 2 do SWZ – formularz ofertowy</w:t>
      </w:r>
    </w:p>
    <w:p w14:paraId="176733F1" w14:textId="77777777" w:rsidR="007D38ED" w:rsidRPr="00FE5267" w:rsidRDefault="007D38ED" w:rsidP="007D38ED">
      <w:pPr>
        <w:pStyle w:val="Zwykytekst"/>
        <w:ind w:left="6521"/>
        <w:rPr>
          <w:rFonts w:asciiTheme="minorHAnsi" w:hAnsiTheme="minorHAnsi" w:cstheme="minorHAnsi"/>
          <w:b/>
          <w:sz w:val="18"/>
          <w:szCs w:val="18"/>
        </w:rPr>
      </w:pPr>
    </w:p>
    <w:p w14:paraId="6D4051A8" w14:textId="77777777" w:rsidR="007D38ED" w:rsidRPr="00FE5267" w:rsidRDefault="007D38ED" w:rsidP="007D38ED">
      <w:pPr>
        <w:pStyle w:val="Akapitzlist1"/>
        <w:tabs>
          <w:tab w:val="left" w:pos="0"/>
        </w:tabs>
        <w:spacing w:after="40"/>
        <w:ind w:left="33"/>
      </w:pPr>
      <w:r w:rsidRPr="00FE5267">
        <w:rPr>
          <w:b/>
          <w:sz w:val="20"/>
          <w:szCs w:val="20"/>
        </w:rPr>
        <w:t>DANE WYKONAWCY/ÓW:</w:t>
      </w:r>
    </w:p>
    <w:p w14:paraId="57898135" w14:textId="77777777" w:rsidR="007D38ED" w:rsidRPr="00FE5267" w:rsidRDefault="007D38ED" w:rsidP="007D38ED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………………………………………..……………………………………………………</w:t>
      </w:r>
    </w:p>
    <w:p w14:paraId="512EACBD" w14:textId="77777777" w:rsidR="007D38ED" w:rsidRPr="00FE5267" w:rsidRDefault="007D38ED" w:rsidP="007D38ED">
      <w:pPr>
        <w:spacing w:line="240" w:lineRule="auto"/>
        <w:jc w:val="both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(Osoba upoważniona do reprezentacji Wykonawcy/ów i podpisująca ofertę)</w:t>
      </w:r>
    </w:p>
    <w:p w14:paraId="06A5AA60" w14:textId="77777777" w:rsidR="007D38ED" w:rsidRPr="00FE5267" w:rsidRDefault="007D38ED" w:rsidP="007D38ED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FE5267">
        <w:rPr>
          <w:rFonts w:ascii="Calibri" w:hAnsi="Calibri" w:cs="Calibri"/>
          <w:sz w:val="16"/>
          <w:szCs w:val="16"/>
        </w:rPr>
        <w:t xml:space="preserve"> </w:t>
      </w:r>
      <w:r w:rsidRPr="00FE5267">
        <w:rPr>
          <w:rFonts w:ascii="Calibri" w:hAnsi="Calibri" w:cs="Calibri"/>
          <w:b/>
          <w:bCs/>
          <w:sz w:val="16"/>
          <w:szCs w:val="16"/>
        </w:rPr>
        <w:t>………………………………</w:t>
      </w:r>
      <w:r w:rsidRPr="00FE5267">
        <w:rPr>
          <w:rFonts w:ascii="Calibri" w:hAnsi="Calibri" w:cs="Calibri"/>
          <w:b/>
          <w:sz w:val="16"/>
          <w:szCs w:val="16"/>
        </w:rPr>
        <w:t>…………………………………………………………………………………….</w:t>
      </w:r>
    </w:p>
    <w:p w14:paraId="1C85E4F1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(Nazwa albo imię i nazwisko Wykonawcy/</w:t>
      </w:r>
      <w:proofErr w:type="spellStart"/>
      <w:r w:rsidRPr="00FE5267">
        <w:rPr>
          <w:rFonts w:ascii="Calibri" w:hAnsi="Calibri" w:cs="Calibri"/>
          <w:i/>
          <w:iCs/>
          <w:sz w:val="16"/>
          <w:szCs w:val="16"/>
        </w:rPr>
        <w:t>ców</w:t>
      </w:r>
      <w:proofErr w:type="spellEnd"/>
      <w:r w:rsidRPr="00FE5267">
        <w:rPr>
          <w:rFonts w:ascii="Calibri" w:hAnsi="Calibri" w:cs="Calibri"/>
          <w:i/>
          <w:iCs/>
          <w:sz w:val="16"/>
          <w:szCs w:val="16"/>
        </w:rPr>
        <w:t>) – powielić tyle razy ile potrzeba:</w:t>
      </w:r>
    </w:p>
    <w:p w14:paraId="57ACB0A4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</w:t>
      </w:r>
    </w:p>
    <w:p w14:paraId="17015B2C" w14:textId="77777777" w:rsidR="007D38ED" w:rsidRPr="00FE5267" w:rsidRDefault="007D38ED" w:rsidP="007D38ED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</w:t>
      </w:r>
    </w:p>
    <w:p w14:paraId="2A13676D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(siedziba albo miejsce zamieszkania i adres Wykonawcy)</w:t>
      </w:r>
    </w:p>
    <w:p w14:paraId="45737C2A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 xml:space="preserve">W przypadku Wykonawców wspólnie ubiegających się o udzielenie zamówienia </w:t>
      </w:r>
    </w:p>
    <w:p w14:paraId="7A6F409B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należy wskazać ustanowionego pełnomocnika (lidera)</w:t>
      </w:r>
    </w:p>
    <w:p w14:paraId="190E62FC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</w:t>
      </w:r>
    </w:p>
    <w:p w14:paraId="57F82DF2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sz w:val="20"/>
          <w:szCs w:val="20"/>
        </w:rPr>
      </w:pPr>
      <w:r w:rsidRPr="00FE5267">
        <w:rPr>
          <w:rFonts w:ascii="Calibri" w:hAnsi="Calibri" w:cs="Calibri"/>
          <w:sz w:val="20"/>
          <w:szCs w:val="20"/>
        </w:rPr>
        <w:t>NIP …………………………………………..………. REGON………………………….</w:t>
      </w:r>
    </w:p>
    <w:p w14:paraId="670772EE" w14:textId="77777777" w:rsidR="007D38ED" w:rsidRPr="00FE5267" w:rsidRDefault="007D38ED" w:rsidP="007D38ED">
      <w:pPr>
        <w:spacing w:after="40"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Tel. ………………………………………………………….………………………………</w:t>
      </w:r>
    </w:p>
    <w:p w14:paraId="23D10262" w14:textId="77777777" w:rsidR="007D38ED" w:rsidRPr="00FE5267" w:rsidRDefault="007D38ED" w:rsidP="007D38ED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FE5267">
        <w:rPr>
          <w:rFonts w:ascii="Calibri" w:hAnsi="Calibri" w:cs="Calibri"/>
          <w:b/>
          <w:sz w:val="20"/>
          <w:szCs w:val="20"/>
        </w:rPr>
        <w:t>…………………………………………………………….………………………………….</w:t>
      </w:r>
    </w:p>
    <w:p w14:paraId="24552EFD" w14:textId="77777777" w:rsidR="007D38ED" w:rsidRPr="00FE5267" w:rsidRDefault="007D38ED" w:rsidP="007D38ED">
      <w:pPr>
        <w:spacing w:line="240" w:lineRule="auto"/>
        <w:rPr>
          <w:rFonts w:ascii="Calibri" w:hAnsi="Calibri" w:cs="Calibri"/>
          <w:i/>
          <w:iCs/>
          <w:sz w:val="16"/>
          <w:szCs w:val="16"/>
        </w:rPr>
      </w:pPr>
      <w:r w:rsidRPr="00FE5267">
        <w:rPr>
          <w:rFonts w:ascii="Calibri" w:hAnsi="Calibri" w:cs="Calibri"/>
          <w:i/>
          <w:iCs/>
          <w:sz w:val="16"/>
          <w:szCs w:val="16"/>
        </w:rPr>
        <w:t>(Osoba odpowiedzialna za kontakty z Zamawiającym)</w:t>
      </w:r>
    </w:p>
    <w:p w14:paraId="72F85B07" w14:textId="77777777" w:rsidR="007D38ED" w:rsidRPr="00FE5267" w:rsidRDefault="007D38ED" w:rsidP="007D38ED">
      <w:pPr>
        <w:keepNext/>
        <w:spacing w:line="240" w:lineRule="auto"/>
        <w:ind w:left="5670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3CC90172" w14:textId="77777777" w:rsidR="007D38ED" w:rsidRPr="00FE5267" w:rsidRDefault="007D38ED" w:rsidP="007D38ED">
      <w:pPr>
        <w:keepNext/>
        <w:spacing w:line="240" w:lineRule="auto"/>
        <w:ind w:left="5670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06494D75" w14:textId="77777777" w:rsidR="007D38ED" w:rsidRPr="00FE5267" w:rsidRDefault="007D38ED" w:rsidP="007D38ED">
      <w:pPr>
        <w:keepNext/>
        <w:spacing w:line="240" w:lineRule="auto"/>
        <w:ind w:left="5670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452D2937" w14:textId="77777777" w:rsidR="007D38ED" w:rsidRPr="00FE5267" w:rsidRDefault="007D38ED" w:rsidP="007D38ED">
      <w:pPr>
        <w:keepNext/>
        <w:spacing w:line="240" w:lineRule="auto"/>
        <w:ind w:left="5670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70930728" w14:textId="77777777" w:rsidR="007D38ED" w:rsidRPr="00FE5267" w:rsidRDefault="007D38ED" w:rsidP="007D38ED">
      <w:pPr>
        <w:keepNext/>
        <w:spacing w:line="240" w:lineRule="auto"/>
        <w:ind w:left="5670"/>
        <w:jc w:val="both"/>
        <w:rPr>
          <w:rFonts w:asciiTheme="minorHAnsi" w:hAnsiTheme="minorHAnsi" w:cs="Arial"/>
          <w:b/>
          <w:sz w:val="20"/>
          <w:szCs w:val="20"/>
        </w:rPr>
      </w:pPr>
    </w:p>
    <w:p w14:paraId="5386841D" w14:textId="77777777" w:rsidR="007D38ED" w:rsidRPr="00FE5267" w:rsidRDefault="007D38ED" w:rsidP="007D38ED">
      <w:pPr>
        <w:spacing w:before="240" w:after="120"/>
        <w:jc w:val="center"/>
        <w:rPr>
          <w:rFonts w:asciiTheme="minorHAnsi" w:hAnsiTheme="minorHAnsi" w:cstheme="minorHAnsi"/>
          <w:b/>
          <w:bCs/>
          <w:iCs/>
          <w:szCs w:val="24"/>
          <w:u w:val="single"/>
        </w:rPr>
      </w:pPr>
      <w:r w:rsidRPr="00FE5267">
        <w:rPr>
          <w:rFonts w:asciiTheme="minorHAnsi" w:hAnsiTheme="minorHAnsi" w:cstheme="minorHAnsi"/>
          <w:b/>
          <w:bCs/>
          <w:iCs/>
          <w:szCs w:val="24"/>
          <w:u w:val="single"/>
        </w:rPr>
        <w:t>OFERTA</w:t>
      </w:r>
    </w:p>
    <w:p w14:paraId="6A872CAA" w14:textId="77777777" w:rsidR="007D38ED" w:rsidRPr="00FE5267" w:rsidRDefault="007D38ED" w:rsidP="007D38ED">
      <w:pPr>
        <w:keepNext/>
        <w:ind w:left="567" w:firstLine="5103"/>
        <w:jc w:val="both"/>
        <w:rPr>
          <w:rFonts w:asciiTheme="minorHAnsi" w:hAnsiTheme="minorHAnsi" w:cs="Arial"/>
          <w:b/>
          <w:sz w:val="20"/>
          <w:szCs w:val="20"/>
        </w:rPr>
      </w:pPr>
    </w:p>
    <w:p w14:paraId="5EC977AF" w14:textId="77777777" w:rsidR="007D38ED" w:rsidRPr="00FE5267" w:rsidRDefault="007D38ED" w:rsidP="007D38ED">
      <w:pPr>
        <w:pStyle w:val="Tekstpodstawowy"/>
        <w:spacing w:after="120"/>
        <w:jc w:val="center"/>
        <w:rPr>
          <w:rFonts w:asciiTheme="minorHAnsi" w:hAnsiTheme="minorHAnsi" w:cstheme="minorHAnsi"/>
          <w:sz w:val="20"/>
          <w:lang w:eastAsia="ar-SA"/>
        </w:rPr>
      </w:pPr>
      <w:r w:rsidRPr="00FE5267">
        <w:rPr>
          <w:rFonts w:asciiTheme="minorHAnsi" w:hAnsiTheme="minorHAnsi" w:cstheme="minorHAnsi"/>
          <w:sz w:val="20"/>
          <w:lang w:eastAsia="ar-SA"/>
        </w:rPr>
        <w:t>W postępowaniu o udzielenie zamówienia publicznego na:</w:t>
      </w:r>
    </w:p>
    <w:p w14:paraId="72014D10" w14:textId="6EC56698" w:rsidR="007D38ED" w:rsidRPr="00FE5267" w:rsidRDefault="007D38ED" w:rsidP="007D38ED">
      <w:pPr>
        <w:pStyle w:val="Tekstpodstawowy"/>
        <w:spacing w:after="120"/>
        <w:jc w:val="center"/>
        <w:rPr>
          <w:rFonts w:asciiTheme="minorHAnsi" w:hAnsiTheme="minorHAnsi" w:cstheme="minorHAnsi"/>
          <w:b w:val="0"/>
          <w:bCs/>
          <w:iCs/>
          <w:sz w:val="20"/>
        </w:rPr>
      </w:pPr>
      <w:r w:rsidRPr="00FE5267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4A60C0">
        <w:rPr>
          <w:rFonts w:asciiTheme="minorHAnsi" w:hAnsiTheme="minorHAnsi" w:cstheme="minorHAnsi"/>
          <w:bCs/>
          <w:iCs/>
          <w:sz w:val="20"/>
        </w:rPr>
        <w:t>„</w:t>
      </w:r>
      <w:r w:rsidR="009E504B" w:rsidRPr="004A60C0">
        <w:rPr>
          <w:rFonts w:asciiTheme="minorHAnsi" w:hAnsiTheme="minorHAnsi" w:cs="Calibri"/>
          <w:sz w:val="20"/>
        </w:rPr>
        <w:t>Dostawę armatury, artykułów hydraulicznych i wodno-kanalizacyjnych dla Państwowego Gospodarstwa Wodnego Wody Polskie Regionalnego Zarządu Gospodarki Wodnej w Warszawie</w:t>
      </w:r>
      <w:r w:rsidRPr="004A60C0">
        <w:rPr>
          <w:rFonts w:asciiTheme="minorHAnsi" w:hAnsiTheme="minorHAnsi" w:cstheme="minorHAnsi"/>
          <w:bCs/>
          <w:iCs/>
          <w:sz w:val="20"/>
        </w:rPr>
        <w:t>”</w:t>
      </w:r>
      <w:r w:rsidRPr="00FE5267">
        <w:rPr>
          <w:rFonts w:asciiTheme="minorHAnsi" w:hAnsiTheme="minorHAnsi" w:cstheme="minorHAnsi"/>
          <w:bCs/>
          <w:iCs/>
          <w:sz w:val="20"/>
        </w:rPr>
        <w:t xml:space="preserve"> </w:t>
      </w:r>
    </w:p>
    <w:p w14:paraId="36F64C82" w14:textId="77777777" w:rsidR="007D38ED" w:rsidRPr="00FE5267" w:rsidRDefault="007D38ED" w:rsidP="007D38ED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22"/>
        </w:rPr>
      </w:pPr>
    </w:p>
    <w:p w14:paraId="21E1EE12" w14:textId="77777777" w:rsidR="007D38ED" w:rsidRPr="00FE5267" w:rsidRDefault="007D38ED" w:rsidP="007D38ED">
      <w:pPr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8F2DEEB" wp14:editId="785EB0D7">
                <wp:simplePos x="0" y="0"/>
                <wp:positionH relativeFrom="margin">
                  <wp:posOffset>1416517</wp:posOffset>
                </wp:positionH>
                <wp:positionV relativeFrom="paragraph">
                  <wp:posOffset>29957</wp:posOffset>
                </wp:positionV>
                <wp:extent cx="5166995" cy="268131"/>
                <wp:effectExtent l="0" t="0" r="14605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26813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896E" w14:textId="77777777" w:rsidR="007D38ED" w:rsidRPr="00A14D67" w:rsidRDefault="007D38ED" w:rsidP="007D38ED">
                            <w:pPr>
                              <w:spacing w:line="432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2DEE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1.55pt;margin-top:2.35pt;width:406.85pt;height:21.1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" filled="f" strokecolor="#f2f2f2 [3052]" strokeweight="0">
                <v:stroke opacity="32896f"/>
                <v:textbox>
                  <w:txbxContent>
                    <w:p w14:paraId="6181896E" w14:textId="77777777" w:rsidR="007D38ED" w:rsidRPr="00A14D67" w:rsidRDefault="007D38ED" w:rsidP="007D38ED">
                      <w:pPr>
                        <w:spacing w:line="432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14:textOutline w14:w="317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6F005" w14:textId="77777777" w:rsidR="007D38ED" w:rsidRPr="00FE5267" w:rsidRDefault="007D38ED" w:rsidP="007D38ED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Hlk68561310"/>
      <w:r w:rsidRPr="00FE5267">
        <w:rPr>
          <w:rFonts w:asciiTheme="minorHAnsi" w:hAnsiTheme="minorHAnsi" w:cstheme="minorHAnsi"/>
          <w:sz w:val="20"/>
          <w:szCs w:val="20"/>
        </w:rPr>
        <w:t>Ja / My niżej podpisany / i ………………………………………………………………………………………………………………………………………………………………</w:t>
      </w:r>
    </w:p>
    <w:p w14:paraId="34E2D499" w14:textId="77777777" w:rsidR="007D38ED" w:rsidRPr="00FE5267" w:rsidRDefault="007D38ED" w:rsidP="007D38ED">
      <w:pPr>
        <w:spacing w:line="240" w:lineRule="auto"/>
        <w:ind w:left="4248" w:firstLine="708"/>
        <w:rPr>
          <w:rFonts w:asciiTheme="minorHAnsi" w:hAnsiTheme="minorHAnsi" w:cstheme="minorHAnsi"/>
          <w:sz w:val="16"/>
          <w:szCs w:val="16"/>
        </w:rPr>
      </w:pPr>
      <w:r w:rsidRPr="00FE5267">
        <w:rPr>
          <w:rFonts w:asciiTheme="minorHAnsi" w:hAnsiTheme="minorHAnsi" w:cstheme="minorHAnsi"/>
          <w:i/>
          <w:sz w:val="16"/>
          <w:szCs w:val="16"/>
        </w:rPr>
        <w:t xml:space="preserve">(imię i nazwisko)                                           </w:t>
      </w:r>
    </w:p>
    <w:p w14:paraId="7D02B0E5" w14:textId="77777777" w:rsidR="007D38ED" w:rsidRPr="00FE5267" w:rsidRDefault="007D38ED" w:rsidP="007D38ED">
      <w:pPr>
        <w:rPr>
          <w:rFonts w:asciiTheme="minorHAnsi" w:hAnsiTheme="minorHAnsi" w:cstheme="minorHAnsi"/>
          <w:sz w:val="20"/>
          <w:szCs w:val="20"/>
        </w:rPr>
      </w:pPr>
    </w:p>
    <w:p w14:paraId="6B492DAF" w14:textId="77777777" w:rsidR="007D38ED" w:rsidRPr="00FE5267" w:rsidRDefault="007D38ED" w:rsidP="007D38ED">
      <w:pPr>
        <w:suppressAutoHyphens/>
        <w:spacing w:line="240" w:lineRule="auto"/>
        <w:ind w:right="-283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działając w imieniu i na rzecz</w:t>
      </w:r>
      <w:r w:rsidRPr="00FE5267">
        <w:rPr>
          <w:sz w:val="20"/>
          <w:szCs w:val="20"/>
        </w:rPr>
        <w:t xml:space="preserve"> </w:t>
      </w:r>
      <w:r w:rsidRPr="00FE5267">
        <w:rPr>
          <w:rFonts w:asciiTheme="minorHAnsi" w:hAnsiTheme="minorHAnsi" w:cstheme="minorHAnsi"/>
          <w:sz w:val="20"/>
          <w:szCs w:val="20"/>
        </w:rPr>
        <w:t xml:space="preserve">Wykonawcy/ów: </w:t>
      </w:r>
      <w:bookmarkStart w:id="3" w:name="_Hlk68561273"/>
      <w:bookmarkEnd w:id="2"/>
    </w:p>
    <w:tbl>
      <w:tblPr>
        <w:tblpPr w:leftFromText="141" w:rightFromText="141" w:vertAnchor="text" w:horzAnchor="margin" w:tblpY="11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883"/>
        <w:gridCol w:w="1315"/>
        <w:gridCol w:w="1126"/>
        <w:gridCol w:w="2268"/>
      </w:tblGrid>
      <w:tr w:rsidR="00FE5267" w:rsidRPr="00FE5267" w14:paraId="38313A0F" w14:textId="77777777" w:rsidTr="003515E8">
        <w:trPr>
          <w:cantSplit/>
          <w:trHeight w:val="435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716A936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68561183"/>
            <w:bookmarkEnd w:id="3"/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883" w:type="dxa"/>
            <w:shd w:val="clear" w:color="auto" w:fill="D9D9D9" w:themeFill="background1" w:themeFillShade="D9"/>
            <w:vAlign w:val="center"/>
          </w:tcPr>
          <w:p w14:paraId="20A4AD02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  <w:r w:rsidRPr="00FE5267">
              <w:t xml:space="preserve"> 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688DE53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NIP 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69E5CDF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45DA936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</w:tc>
      </w:tr>
      <w:tr w:rsidR="00FE5267" w:rsidRPr="00FE5267" w14:paraId="2DF40F22" w14:textId="77777777" w:rsidTr="003515E8">
        <w:trPr>
          <w:cantSplit/>
          <w:trHeight w:val="813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538D293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  <w:vAlign w:val="center"/>
          </w:tcPr>
          <w:p w14:paraId="69720B2C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57239709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0B661E5F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A7DDC7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E5267" w:rsidRPr="00FE5267" w14:paraId="27A1CDE8" w14:textId="77777777" w:rsidTr="003515E8">
        <w:trPr>
          <w:cantSplit/>
          <w:trHeight w:val="548"/>
        </w:trPr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06F55E27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3883" w:type="dxa"/>
            <w:vAlign w:val="center"/>
          </w:tcPr>
          <w:p w14:paraId="0E29A6A2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14:paraId="6EEA4B9F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14:paraId="2D640A80" w14:textId="77777777" w:rsidR="007D38ED" w:rsidRPr="00FE5267" w:rsidRDefault="007D38ED" w:rsidP="003515E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F38E2A" w14:textId="77777777" w:rsidR="007D38ED" w:rsidRPr="00FE5267" w:rsidRDefault="007D38ED" w:rsidP="003515E8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bookmarkEnd w:id="4"/>
    <w:p w14:paraId="0564FF72" w14:textId="77777777" w:rsidR="007D38ED" w:rsidRPr="00FE5267" w:rsidRDefault="007D38ED" w:rsidP="007D38ED">
      <w:pPr>
        <w:suppressAutoHyphens/>
        <w:spacing w:line="240" w:lineRule="auto"/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FE5267">
        <w:rPr>
          <w:rFonts w:asciiTheme="minorHAnsi" w:hAnsiTheme="minorHAnsi" w:cstheme="minorHAnsi"/>
          <w:bCs/>
          <w:i/>
          <w:iCs/>
          <w:sz w:val="16"/>
          <w:szCs w:val="16"/>
        </w:rPr>
        <w:t>(W przypadku składania oferty przez Wykonawców</w:t>
      </w:r>
      <w:r w:rsidRPr="00FE5267">
        <w:rPr>
          <w:rFonts w:ascii="Arial" w:hAnsi="Arial" w:cs="Arial"/>
          <w:i/>
          <w:sz w:val="16"/>
        </w:rPr>
        <w:t xml:space="preserve"> </w:t>
      </w:r>
      <w:r w:rsidRPr="00FE5267">
        <w:rPr>
          <w:rFonts w:asciiTheme="minorHAnsi" w:hAnsiTheme="minorHAnsi" w:cstheme="minorHAnsi"/>
          <w:bCs/>
          <w:i/>
          <w:iCs/>
          <w:sz w:val="16"/>
          <w:szCs w:val="16"/>
        </w:rPr>
        <w:t>wspólnie ubiegających się o udzielenie zamówienia należy podać dane wszystkich Wykonawców )</w:t>
      </w:r>
      <w:r w:rsidRPr="00FE5267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Pr="00FE5267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</w:p>
    <w:p w14:paraId="0EA87ACE" w14:textId="77777777" w:rsidR="007D38ED" w:rsidRPr="00FE5267" w:rsidRDefault="007D38ED" w:rsidP="007D38ED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</w:p>
    <w:p w14:paraId="707BE1C3" w14:textId="44C749BA" w:rsidR="007D38ED" w:rsidRPr="00FE5267" w:rsidRDefault="007D38ED" w:rsidP="007D38ED">
      <w:pPr>
        <w:suppressAutoHyphens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B30F48" wp14:editId="675E1BA4">
                <wp:simplePos x="0" y="0"/>
                <wp:positionH relativeFrom="margin">
                  <wp:posOffset>1151305</wp:posOffset>
                </wp:positionH>
                <wp:positionV relativeFrom="paragraph">
                  <wp:posOffset>170918</wp:posOffset>
                </wp:positionV>
                <wp:extent cx="2177647" cy="259307"/>
                <wp:effectExtent l="140018" t="0" r="172402" b="0"/>
                <wp:wrapNone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11470">
                          <a:off x="0" y="0"/>
                          <a:ext cx="2177647" cy="259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67F8" w14:textId="77777777" w:rsidR="007D38ED" w:rsidRPr="005076A9" w:rsidRDefault="007D38ED" w:rsidP="007D38ED">
                            <w:pPr>
                              <w:spacing w:line="432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30F48" id="_x0000_s1027" type="#_x0000_t202" style="position:absolute;left:0;text-align:left;margin-left:90.65pt;margin-top:13.45pt;width:171.45pt;height:20.4pt;rotation:5146182fd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" filled="f" stroked="f">
                <v:textbox>
                  <w:txbxContent>
                    <w:p w14:paraId="390B67F8" w14:textId="77777777" w:rsidR="007D38ED" w:rsidRPr="005076A9" w:rsidRDefault="007D38ED" w:rsidP="007D38ED">
                      <w:pPr>
                        <w:spacing w:line="432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t>w odpowiedzi na ogłoszenie o zamówieniu dotyczące przedmiotowego postępowania składam/my ofertę w niżej wymienionych częściach (wypełnić tylko te części w których Wykonawca składa ofertę) na wykonanie przedmiotu  zamówienia zgodnie z wymaganiami specyfikacji warunków zamówienia wraz załącznikami oraz na warunkach przedstawionych w projektowanych postanowieniach umowy za</w:t>
      </w:r>
      <w:r w:rsidR="008179D9">
        <w:rPr>
          <w:rFonts w:asciiTheme="minorHAnsi" w:hAnsiTheme="minorHAnsi" w:cstheme="minorHAnsi"/>
          <w:sz w:val="20"/>
          <w:szCs w:val="20"/>
        </w:rPr>
        <w:t xml:space="preserve"> </w:t>
      </w:r>
      <w:r w:rsidRPr="00FE5267">
        <w:rPr>
          <w:rFonts w:asciiTheme="minorHAnsi" w:hAnsiTheme="minorHAnsi" w:cstheme="minorHAnsi"/>
          <w:sz w:val="20"/>
          <w:szCs w:val="20"/>
        </w:rPr>
        <w:t>niżej wymienionym wynagrodzeniem w wysokości:</w:t>
      </w:r>
    </w:p>
    <w:p w14:paraId="5B90E721" w14:textId="77777777" w:rsidR="007D38ED" w:rsidRPr="00FE5267" w:rsidRDefault="007D38ED" w:rsidP="007D38ED">
      <w:pPr>
        <w:ind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</w:t>
      </w:r>
    </w:p>
    <w:p w14:paraId="60FFCF67" w14:textId="77777777" w:rsidR="007D38ED" w:rsidRPr="00FE5267" w:rsidRDefault="007D38ED" w:rsidP="007D38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1EFE16" w14:textId="77777777" w:rsidR="009E504B" w:rsidRPr="00FE5267" w:rsidRDefault="007D38ED" w:rsidP="007D38ED">
      <w:pPr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60"/>
        <w:gridCol w:w="4246"/>
      </w:tblGrid>
      <w:tr w:rsidR="00FE5267" w:rsidRPr="00FE5267" w14:paraId="6C260E45" w14:textId="77777777" w:rsidTr="0029678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640698F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5267">
              <w:rPr>
                <w:rFonts w:ascii="Calibri" w:hAnsi="Calibri"/>
                <w:b/>
                <w:sz w:val="20"/>
                <w:szCs w:val="20"/>
              </w:rPr>
              <w:t>Część 1</w:t>
            </w:r>
          </w:p>
        </w:tc>
      </w:tr>
      <w:tr w:rsidR="00FE5267" w:rsidRPr="00FE5267" w14:paraId="5AD5C2B7" w14:textId="77777777" w:rsidTr="00296782">
        <w:trPr>
          <w:trHeight w:val="686"/>
        </w:trPr>
        <w:tc>
          <w:tcPr>
            <w:tcW w:w="960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0AFE5A2A" w14:textId="5525717B" w:rsidR="009E504B" w:rsidRPr="00FE5267" w:rsidRDefault="009E504B" w:rsidP="00296782">
            <w:pPr>
              <w:pStyle w:val="Bezodstpw"/>
              <w:jc w:val="both"/>
            </w:pP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>Dostaw</w:t>
            </w:r>
            <w:r w:rsidRPr="008179D9">
              <w:rPr>
                <w:rFonts w:asciiTheme="minorHAnsi" w:hAnsiTheme="minorHAnsi" w:cs="Calibri"/>
                <w:b/>
                <w:bCs/>
                <w:iCs/>
                <w:sz w:val="20"/>
              </w:rPr>
              <w:t>ę</w:t>
            </w: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 xml:space="preserve"> armatury, artykułów hydraulicznych i wodno-kanalizacyjnych dla Państwowego Gospodarstwa Wodnego Wody Polskie Regionalnego Zarządu Gospodarki Wodnej w Warszawie</w:t>
            </w:r>
            <w:r w:rsidRPr="00FE526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– do </w:t>
            </w:r>
            <w:r w:rsidR="00342594"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Regionalnego Zarządu Gospodarki Wodnej w Warszawie.</w:t>
            </w:r>
          </w:p>
        </w:tc>
      </w:tr>
      <w:tr w:rsidR="00FE5267" w:rsidRPr="00FE5267" w14:paraId="1EA15C9A" w14:textId="77777777" w:rsidTr="00296782">
        <w:trPr>
          <w:trHeight w:val="686"/>
        </w:trPr>
        <w:tc>
          <w:tcPr>
            <w:tcW w:w="53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59BCEEE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BURTTO PLN</w:t>
            </w:r>
          </w:p>
          <w:p w14:paraId="555E623E" w14:textId="77777777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EBBFF0" w14:textId="77777777" w:rsidR="009E504B" w:rsidRPr="00FE5267" w:rsidRDefault="009E504B" w:rsidP="00296782">
            <w:pPr>
              <w:snapToGrid w:val="0"/>
              <w:spacing w:after="40"/>
              <w:jc w:val="center"/>
            </w:pPr>
          </w:p>
          <w:p w14:paraId="0F2F24BF" w14:textId="77777777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54084612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7B3CE6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Stawka Vat %</w:t>
            </w:r>
          </w:p>
          <w:p w14:paraId="6800FA23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88F293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CEAD6C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  <w:p w14:paraId="7BDFCEAA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5267" w:rsidRPr="00FE5267" w14:paraId="44E0FB77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5C74F32F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 xml:space="preserve">Kwota podatku Vat </w:t>
            </w:r>
          </w:p>
          <w:p w14:paraId="0DA23954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37E0A88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66D408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79648066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061BE5CA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NETTO PLN</w:t>
            </w:r>
          </w:p>
          <w:p w14:paraId="774B3CE3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C6BCDBF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C0E6D6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20474641" w14:textId="77777777" w:rsidTr="00296782">
        <w:trPr>
          <w:trHeight w:val="1845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F9EAF2F" w14:textId="503CD9F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 xml:space="preserve">Oferowany </w:t>
            </w:r>
            <w:r w:rsidR="00342594" w:rsidRPr="00FE5267">
              <w:rPr>
                <w:rFonts w:ascii="Calibri" w:hAnsi="Calibri" w:cs="Calibri"/>
                <w:b/>
                <w:sz w:val="20"/>
                <w:szCs w:val="20"/>
              </w:rPr>
              <w:t>okres gwarancji</w:t>
            </w:r>
          </w:p>
          <w:p w14:paraId="25B367BB" w14:textId="77777777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Należy podać jeden z niżej wymienionych wariantów,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FE5267">
              <w:rPr>
                <w:rFonts w:asciiTheme="minorHAnsi" w:hAnsiTheme="minorHAnsi" w:cstheme="minorHAnsi"/>
                <w:i/>
                <w:iCs/>
                <w:spacing w:val="-6"/>
                <w:sz w:val="16"/>
                <w:szCs w:val="16"/>
              </w:rPr>
              <w:t>o których mowa w pkt.  14.1  SWZ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6E9F399D" w14:textId="77777777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  <w:p w14:paraId="67A582FA" w14:textId="27F5ECA2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do </w:t>
            </w:r>
            <w:r w:rsidR="00342594"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36 miesięcy</w:t>
            </w:r>
            <w:r w:rsidR="00E7415C"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– 40 pkt. </w:t>
            </w:r>
          </w:p>
          <w:p w14:paraId="539EA69B" w14:textId="037268BF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do </w:t>
            </w:r>
            <w:r w:rsidR="00342594"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24 miesięcy</w:t>
            </w:r>
            <w:r w:rsidR="00E7415C"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– 20 pkt.</w:t>
            </w:r>
          </w:p>
          <w:p w14:paraId="086A76D5" w14:textId="79B1B3AC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</w:t>
            </w:r>
            <w:r w:rsidR="00342594"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12 miesięcy</w:t>
            </w:r>
            <w:r w:rsidR="00E7415C"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– 0 pkt.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75D79C8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15D488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874E61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D6CB6F" w14:textId="77777777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…………………………………………………..</w:t>
            </w:r>
          </w:p>
        </w:tc>
      </w:tr>
      <w:tr w:rsidR="00FE5267" w:rsidRPr="00FE5267" w14:paraId="7B7B3AAA" w14:textId="77777777" w:rsidTr="0029678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695EF8CA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E5267">
              <w:rPr>
                <w:rFonts w:ascii="Calibri" w:hAnsi="Calibri"/>
                <w:b/>
                <w:sz w:val="20"/>
                <w:szCs w:val="20"/>
              </w:rPr>
              <w:t>Część 2</w:t>
            </w:r>
          </w:p>
        </w:tc>
      </w:tr>
      <w:tr w:rsidR="00FE5267" w:rsidRPr="00FE5267" w14:paraId="62860499" w14:textId="77777777" w:rsidTr="0029678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4186916E" w14:textId="786B7349" w:rsidR="009E504B" w:rsidRPr="00FE5267" w:rsidRDefault="00FF2A3B" w:rsidP="00296782">
            <w:pPr>
              <w:spacing w:after="4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>Dostaw</w:t>
            </w:r>
            <w:r w:rsidRPr="008179D9">
              <w:rPr>
                <w:rFonts w:asciiTheme="minorHAnsi" w:hAnsiTheme="minorHAnsi" w:cs="Calibri"/>
                <w:b/>
                <w:bCs/>
                <w:iCs/>
                <w:sz w:val="20"/>
              </w:rPr>
              <w:t>ę</w:t>
            </w: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 xml:space="preserve"> armatury, artykułów hydraulicznych i wodno-kanalizacyjnych dla Państwowego Gospodarstwa Wodnego Wody Polskie Regionalnego Zarządu Gospodarki Wodnej w Warszawie</w:t>
            </w:r>
            <w:r w:rsidRPr="00FE526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– do </w:t>
            </w:r>
            <w:r w:rsidR="009E504B"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Zarządu Zlewni w Dębe.</w:t>
            </w:r>
          </w:p>
        </w:tc>
      </w:tr>
      <w:tr w:rsidR="00FE5267" w:rsidRPr="00FE5267" w14:paraId="3B675E8C" w14:textId="77777777" w:rsidTr="00296782">
        <w:trPr>
          <w:trHeight w:val="686"/>
        </w:trPr>
        <w:tc>
          <w:tcPr>
            <w:tcW w:w="53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A6B410A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BURTTO PLN</w:t>
            </w:r>
          </w:p>
          <w:p w14:paraId="0FAB0636" w14:textId="77777777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F19F679" w14:textId="77777777" w:rsidR="009E504B" w:rsidRPr="00FE5267" w:rsidRDefault="009E504B" w:rsidP="00296782">
            <w:pPr>
              <w:snapToGrid w:val="0"/>
              <w:spacing w:after="40"/>
              <w:jc w:val="center"/>
            </w:pPr>
          </w:p>
          <w:p w14:paraId="121143EC" w14:textId="77777777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24314199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0EC3E161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Stawka Vat %</w:t>
            </w:r>
          </w:p>
          <w:p w14:paraId="0BAA0A8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5619630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CB6011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798B4B39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0AE40C2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 xml:space="preserve">Kwota podatku Vat </w:t>
            </w:r>
          </w:p>
          <w:p w14:paraId="07F71278" w14:textId="77777777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C8C3DB7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287132" w14:textId="77777777" w:rsidR="009E504B" w:rsidRPr="00FE5267" w:rsidRDefault="009E504B" w:rsidP="00296782">
            <w:pPr>
              <w:spacing w:after="40"/>
              <w:jc w:val="center"/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54B8558F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FD1D585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NETTO PLN</w:t>
            </w:r>
          </w:p>
          <w:p w14:paraId="5FF94D6B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1BF6AE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D3783C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27CAB959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4BB9D2A" w14:textId="77777777" w:rsidR="00E7415C" w:rsidRPr="00FE5267" w:rsidRDefault="00E7415C" w:rsidP="00E7415C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Oferowany okres gwarancji</w:t>
            </w:r>
          </w:p>
          <w:p w14:paraId="7C890FF9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Należy podać jeden z niżej wymienionych wariantów,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FE5267">
              <w:rPr>
                <w:rFonts w:asciiTheme="minorHAnsi" w:hAnsiTheme="minorHAnsi" w:cstheme="minorHAnsi"/>
                <w:i/>
                <w:iCs/>
                <w:spacing w:val="-6"/>
                <w:sz w:val="16"/>
                <w:szCs w:val="16"/>
              </w:rPr>
              <w:t>o których mowa w pkt.  14.1  SWZ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3136BABE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  <w:p w14:paraId="1BA6EB75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do 36 miesięcy – 40 pkt. </w:t>
            </w:r>
          </w:p>
          <w:p w14:paraId="6DA3B893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do 24 miesięcy – 20 pkt.</w:t>
            </w:r>
          </w:p>
          <w:p w14:paraId="429D204B" w14:textId="3CECCDC6" w:rsidR="009E504B" w:rsidRPr="00FE5267" w:rsidRDefault="00E7415C" w:rsidP="00E7415C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- 12 miesięcy – 0 pkt.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0ECA9D3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23BCF8E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96548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348B25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…………………………………………………..</w:t>
            </w:r>
          </w:p>
        </w:tc>
      </w:tr>
      <w:tr w:rsidR="00FE5267" w:rsidRPr="00FE5267" w14:paraId="44C7EE0E" w14:textId="77777777" w:rsidTr="00296782">
        <w:trPr>
          <w:trHeight w:val="686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273559EF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/>
                <w:b/>
                <w:sz w:val="20"/>
                <w:szCs w:val="20"/>
              </w:rPr>
              <w:t>Część 3</w:t>
            </w:r>
          </w:p>
        </w:tc>
      </w:tr>
      <w:tr w:rsidR="00FE5267" w:rsidRPr="00FE5267" w14:paraId="55CF970B" w14:textId="77777777" w:rsidTr="00296782">
        <w:trPr>
          <w:trHeight w:val="686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45046CD2" w14:textId="2CA272AF" w:rsidR="009E504B" w:rsidRPr="00FE5267" w:rsidRDefault="00FF2A3B" w:rsidP="00296782">
            <w:pPr>
              <w:pStyle w:val="Bezodstpw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>Dostaw</w:t>
            </w:r>
            <w:r w:rsidRPr="008179D9">
              <w:rPr>
                <w:rFonts w:asciiTheme="minorHAnsi" w:hAnsiTheme="minorHAnsi" w:cs="Calibri"/>
                <w:b/>
                <w:bCs/>
                <w:iCs/>
                <w:sz w:val="20"/>
              </w:rPr>
              <w:t>ę</w:t>
            </w: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 xml:space="preserve"> armatury, artykułów hydraulicznych i wodno-kanalizacyjnych dla Państwowego Gospodarstwa Wodnego Wody Polskie Regionalnego Zarządu Gospodarki Wodnej w Warszawie</w:t>
            </w:r>
            <w:r w:rsidRPr="00FE526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– do </w:t>
            </w:r>
            <w:r w:rsidR="009E504B"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Zarządu Zlewni w Piotrkowie Trybunalskim.</w:t>
            </w:r>
          </w:p>
        </w:tc>
      </w:tr>
      <w:tr w:rsidR="00FE5267" w:rsidRPr="00FE5267" w14:paraId="5DD9DF6C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7E26A46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BURTTO PLN</w:t>
            </w:r>
          </w:p>
          <w:p w14:paraId="6413BAC5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F1125F" w14:textId="77777777" w:rsidR="009E504B" w:rsidRPr="00FE5267" w:rsidRDefault="009E504B" w:rsidP="00296782">
            <w:pPr>
              <w:snapToGrid w:val="0"/>
              <w:spacing w:after="40"/>
              <w:jc w:val="center"/>
            </w:pPr>
          </w:p>
          <w:p w14:paraId="325ABB8D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415965A3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E9C66F7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Stawka Vat %</w:t>
            </w:r>
          </w:p>
          <w:p w14:paraId="4126D11F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9315F5E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24491A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  <w:p w14:paraId="79154DDF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5267" w:rsidRPr="00FE5267" w14:paraId="03F0C5E3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1D9D0159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 xml:space="preserve">Kwota podatku Vat </w:t>
            </w:r>
          </w:p>
          <w:p w14:paraId="2B4972B9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C2F04F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89DD04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069CCE77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46E44A5D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NETTO PLN</w:t>
            </w:r>
          </w:p>
          <w:p w14:paraId="3F05B4C4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F49B05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AEBE429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1DE49E05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6316FA77" w14:textId="77777777" w:rsidR="00E7415C" w:rsidRPr="00FE5267" w:rsidRDefault="00E7415C" w:rsidP="00E7415C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Oferowany okres gwarancji</w:t>
            </w:r>
          </w:p>
          <w:p w14:paraId="03938B44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Należy podać jeden z niżej wymienionych wariantów,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FE5267">
              <w:rPr>
                <w:rFonts w:asciiTheme="minorHAnsi" w:hAnsiTheme="minorHAnsi" w:cstheme="minorHAnsi"/>
                <w:i/>
                <w:iCs/>
                <w:spacing w:val="-6"/>
                <w:sz w:val="16"/>
                <w:szCs w:val="16"/>
              </w:rPr>
              <w:t>o których mowa w pkt.  14.1  SWZ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4E524F9F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  <w:p w14:paraId="46C56F23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do 36 miesięcy – 40 pkt. </w:t>
            </w:r>
          </w:p>
          <w:p w14:paraId="1F456C88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do 24 miesięcy – 20 pkt.</w:t>
            </w:r>
          </w:p>
          <w:p w14:paraId="716D3A75" w14:textId="45615694" w:rsidR="009E504B" w:rsidRPr="00FE5267" w:rsidRDefault="00E7415C" w:rsidP="00E7415C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- 12 miesięcy – 0 pkt.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6688AC0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9F9F1F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A84B04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C52C1E0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…………………………………………………..</w:t>
            </w:r>
          </w:p>
        </w:tc>
      </w:tr>
      <w:tr w:rsidR="00FE5267" w:rsidRPr="00FE5267" w14:paraId="14E7793E" w14:textId="77777777" w:rsidTr="00296782">
        <w:trPr>
          <w:trHeight w:val="686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668EF204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/>
                <w:b/>
                <w:sz w:val="20"/>
                <w:szCs w:val="20"/>
              </w:rPr>
              <w:t>Część 4</w:t>
            </w:r>
          </w:p>
        </w:tc>
      </w:tr>
      <w:tr w:rsidR="00FE5267" w:rsidRPr="00FE5267" w14:paraId="4DEA74FA" w14:textId="77777777" w:rsidTr="00296782">
        <w:trPr>
          <w:trHeight w:val="686"/>
        </w:trPr>
        <w:tc>
          <w:tcPr>
            <w:tcW w:w="960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FBFBF"/>
            <w:vAlign w:val="center"/>
          </w:tcPr>
          <w:p w14:paraId="0F2307AF" w14:textId="4B6A4C4A" w:rsidR="009E504B" w:rsidRPr="00FE5267" w:rsidRDefault="00FF2A3B" w:rsidP="00296782">
            <w:pPr>
              <w:snapToGrid w:val="0"/>
              <w:spacing w:after="4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>Dostaw</w:t>
            </w:r>
            <w:r w:rsidRPr="008179D9">
              <w:rPr>
                <w:rFonts w:asciiTheme="minorHAnsi" w:hAnsiTheme="minorHAnsi" w:cs="Calibri"/>
                <w:b/>
                <w:bCs/>
                <w:iCs/>
                <w:sz w:val="20"/>
              </w:rPr>
              <w:t>ę</w:t>
            </w:r>
            <w:r w:rsidRPr="00FE5267">
              <w:rPr>
                <w:rFonts w:asciiTheme="minorHAnsi" w:hAnsiTheme="minorHAnsi" w:cs="Calibri"/>
                <w:b/>
                <w:iCs/>
                <w:sz w:val="20"/>
                <w:szCs w:val="20"/>
              </w:rPr>
              <w:t xml:space="preserve"> armatury, artykułów hydraulicznych i wodno-kanalizacyjnych dla Państwowego Gospodarstwa Wodnego Wody Polskie Regionalnego Zarządu Gospodarki Wodnej w Warszawie</w:t>
            </w:r>
            <w:r w:rsidRPr="00FE526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</w:t>
            </w:r>
            <w:r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– do</w:t>
            </w:r>
            <w:r w:rsidR="009E504B" w:rsidRPr="00FE526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E504B"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Zarządu Zlewni </w:t>
            </w:r>
            <w:r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we Włocławku</w:t>
            </w:r>
            <w:r w:rsidR="009E504B" w:rsidRPr="00FE526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</w:tr>
      <w:tr w:rsidR="00FE5267" w:rsidRPr="00FE5267" w14:paraId="7D0BEDDF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69681B3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BURTTO PLN</w:t>
            </w:r>
          </w:p>
          <w:p w14:paraId="46FA729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109E38B" w14:textId="77777777" w:rsidR="009E504B" w:rsidRPr="00FE5267" w:rsidRDefault="009E504B" w:rsidP="00296782">
            <w:pPr>
              <w:snapToGrid w:val="0"/>
              <w:spacing w:after="40"/>
              <w:jc w:val="center"/>
            </w:pPr>
          </w:p>
          <w:p w14:paraId="436B0E2F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38B26FFB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F3557A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Stawka Vat %</w:t>
            </w:r>
          </w:p>
          <w:p w14:paraId="2C6F6EE4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FDEB88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419DEB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  <w:p w14:paraId="49540E39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5267" w:rsidRPr="00FE5267" w14:paraId="636B5ECE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307ED0C4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 xml:space="preserve">Kwota podatku Vat </w:t>
            </w:r>
          </w:p>
          <w:p w14:paraId="0C1BCE37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1C2D3BF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420FF7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48082C22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2920EA24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CENA OFERTOWA NETTO PLN</w:t>
            </w:r>
          </w:p>
          <w:p w14:paraId="6EC330BB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(Zgodnie z załączonym  do oferty formularzem asortymentowo-cenowym)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3164FA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FBAC26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</w:t>
            </w:r>
          </w:p>
        </w:tc>
      </w:tr>
      <w:tr w:rsidR="00FE5267" w:rsidRPr="00FE5267" w14:paraId="076B81A8" w14:textId="77777777" w:rsidTr="00296782">
        <w:trPr>
          <w:trHeight w:val="686"/>
        </w:trPr>
        <w:tc>
          <w:tcPr>
            <w:tcW w:w="53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FBFBF"/>
            <w:vAlign w:val="center"/>
          </w:tcPr>
          <w:p w14:paraId="7C91F7C7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Oferowany termin dostawy</w:t>
            </w:r>
          </w:p>
          <w:p w14:paraId="06DB8EEC" w14:textId="77777777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Należy podać jeden z niżej wymienionych wariantów,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FE5267">
              <w:rPr>
                <w:rFonts w:asciiTheme="minorHAnsi" w:hAnsiTheme="minorHAnsi" w:cstheme="minorHAnsi"/>
                <w:i/>
                <w:iCs/>
                <w:spacing w:val="-6"/>
                <w:sz w:val="16"/>
                <w:szCs w:val="16"/>
              </w:rPr>
              <w:t>o których mowa w pkt.  14.1  SWZ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3006B081" w14:textId="77777777" w:rsidR="009E504B" w:rsidRPr="00FE5267" w:rsidRDefault="009E504B" w:rsidP="00296782">
            <w:pPr>
              <w:jc w:val="center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  <w:p w14:paraId="21523540" w14:textId="77777777" w:rsidR="00E7415C" w:rsidRPr="00FE5267" w:rsidRDefault="00E7415C" w:rsidP="00E7415C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Oferowany okres gwarancji</w:t>
            </w:r>
          </w:p>
          <w:p w14:paraId="69D1AB32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Należy podać jeden z niżej wymienionych wariantów, 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  <w:r w:rsidRPr="00FE5267">
              <w:rPr>
                <w:rFonts w:asciiTheme="minorHAnsi" w:hAnsiTheme="minorHAnsi" w:cstheme="minorHAnsi"/>
                <w:i/>
                <w:iCs/>
                <w:spacing w:val="-6"/>
                <w:sz w:val="16"/>
                <w:szCs w:val="16"/>
              </w:rPr>
              <w:t>o których mowa w pkt.  14.1  SWZ</w:t>
            </w: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  <w:p w14:paraId="2BA179ED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6"/>
                <w:szCs w:val="6"/>
              </w:rPr>
            </w:pPr>
          </w:p>
          <w:p w14:paraId="6CCF4DFD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- do 36 miesięcy – 40 pkt. </w:t>
            </w:r>
          </w:p>
          <w:p w14:paraId="67EFDB65" w14:textId="77777777" w:rsidR="00E7415C" w:rsidRPr="00FE5267" w:rsidRDefault="00E7415C" w:rsidP="00E7415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do 24 miesięcy – 20 pkt.</w:t>
            </w:r>
          </w:p>
          <w:p w14:paraId="248CD279" w14:textId="77C08E86" w:rsidR="009E504B" w:rsidRPr="00FE5267" w:rsidRDefault="00E7415C" w:rsidP="00E7415C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- 12 miesięcy – 0 pkt.</w:t>
            </w:r>
          </w:p>
        </w:tc>
        <w:tc>
          <w:tcPr>
            <w:tcW w:w="42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732F8B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2F3BB30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611C85" w14:textId="77777777" w:rsidR="009E504B" w:rsidRPr="00FE5267" w:rsidRDefault="009E504B" w:rsidP="00296782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8FEC5E" w14:textId="77777777" w:rsidR="009E504B" w:rsidRPr="00FE5267" w:rsidRDefault="009E504B" w:rsidP="00296782">
            <w:pPr>
              <w:snapToGrid w:val="0"/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5267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17CCA760" w14:textId="59823B04" w:rsidR="007D38ED" w:rsidRPr="00FE5267" w:rsidRDefault="007D38ED" w:rsidP="007D38ED">
      <w:pPr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  <w:r w:rsidRPr="00FE5267">
        <w:rPr>
          <w:rFonts w:asciiTheme="minorHAnsi" w:hAnsiTheme="minorHAnsi" w:cstheme="minorHAnsi"/>
          <w:sz w:val="20"/>
          <w:szCs w:val="20"/>
        </w:rPr>
        <w:tab/>
      </w:r>
    </w:p>
    <w:p w14:paraId="213DCDA4" w14:textId="77777777" w:rsidR="007D38ED" w:rsidRPr="00FE5267" w:rsidRDefault="007D38ED" w:rsidP="007D38ED">
      <w:pPr>
        <w:jc w:val="both"/>
        <w:rPr>
          <w:rFonts w:ascii="Calibri" w:hAnsi="Calibri" w:cs="Calibri"/>
          <w:sz w:val="16"/>
          <w:szCs w:val="16"/>
        </w:rPr>
      </w:pPr>
      <w:r w:rsidRPr="00FE5267">
        <w:rPr>
          <w:rFonts w:ascii="Calibri" w:hAnsi="Calibri" w:cs="Calibri"/>
          <w:b/>
          <w:sz w:val="16"/>
          <w:szCs w:val="16"/>
        </w:rPr>
        <w:t>UWAGA: CENA OFERTOWA</w:t>
      </w:r>
      <w:r w:rsidRPr="00FE5267">
        <w:rPr>
          <w:rFonts w:ascii="Calibri" w:hAnsi="Calibri" w:cs="Calibri"/>
          <w:sz w:val="16"/>
          <w:szCs w:val="16"/>
        </w:rPr>
        <w:t xml:space="preserve">  </w:t>
      </w:r>
      <w:r w:rsidRPr="00FE5267">
        <w:rPr>
          <w:rFonts w:ascii="Calibri" w:hAnsi="Calibri" w:cs="Calibri"/>
          <w:b/>
          <w:bCs/>
          <w:sz w:val="16"/>
          <w:szCs w:val="16"/>
        </w:rPr>
        <w:t>BRUTTO PLN</w:t>
      </w:r>
      <w:r w:rsidRPr="00FE5267">
        <w:rPr>
          <w:rFonts w:ascii="Calibri" w:hAnsi="Calibri" w:cs="Calibri"/>
          <w:sz w:val="16"/>
          <w:szCs w:val="16"/>
        </w:rPr>
        <w:t xml:space="preserve"> stanowi całkowite wynagrodzenie Wykonawcy, uwzględniające wszystkie koszty związane z realizacją przedmiotu zamówienia zgodnie z niniejszą SWZ  i projektowanymi postanowieniami umowy w sprawie zamówienia publicznego.</w:t>
      </w:r>
    </w:p>
    <w:p w14:paraId="5B06D628" w14:textId="77777777" w:rsidR="007D38ED" w:rsidRPr="00FE5267" w:rsidRDefault="007D38ED" w:rsidP="007D38ED">
      <w:pPr>
        <w:jc w:val="both"/>
        <w:rPr>
          <w:rFonts w:ascii="Calibri" w:hAnsi="Calibri" w:cs="Calibri"/>
          <w:sz w:val="16"/>
          <w:szCs w:val="16"/>
        </w:rPr>
      </w:pPr>
    </w:p>
    <w:p w14:paraId="3052A49C" w14:textId="27DDFEB4" w:rsidR="007D38ED" w:rsidRPr="00FE5267" w:rsidRDefault="007D38ED" w:rsidP="007D38ED">
      <w:pPr>
        <w:jc w:val="both"/>
        <w:rPr>
          <w:rFonts w:ascii="Calibri" w:hAnsi="Calibri" w:cs="Calibri"/>
          <w:sz w:val="16"/>
          <w:szCs w:val="16"/>
        </w:rPr>
      </w:pPr>
      <w:r w:rsidRPr="00FE5267">
        <w:rPr>
          <w:rFonts w:ascii="Calibri" w:hAnsi="Calibri" w:cs="Calibri"/>
          <w:b/>
          <w:bCs/>
          <w:sz w:val="16"/>
          <w:szCs w:val="16"/>
        </w:rPr>
        <w:t>UWAGA:  W PRZYPADKU BRAKU DANYCH DOTYCZĄCYCH „</w:t>
      </w:r>
      <w:r w:rsidR="00D0558E">
        <w:rPr>
          <w:rFonts w:ascii="Calibri" w:hAnsi="Calibri" w:cs="Calibri"/>
          <w:b/>
          <w:bCs/>
          <w:sz w:val="16"/>
          <w:szCs w:val="16"/>
        </w:rPr>
        <w:t>Okresu gwarancji</w:t>
      </w:r>
      <w:r w:rsidRPr="00FE5267">
        <w:rPr>
          <w:rFonts w:ascii="Calibri" w:hAnsi="Calibri" w:cs="Calibri"/>
          <w:b/>
          <w:bCs/>
          <w:sz w:val="16"/>
          <w:szCs w:val="16"/>
        </w:rPr>
        <w:t xml:space="preserve">” </w:t>
      </w:r>
      <w:r w:rsidRPr="00FE5267">
        <w:rPr>
          <w:rFonts w:ascii="Calibri" w:hAnsi="Calibri" w:cs="Calibri"/>
          <w:sz w:val="16"/>
          <w:szCs w:val="16"/>
        </w:rPr>
        <w:t xml:space="preserve">Zamawiający uzna, że Wykonawca zaoferował </w:t>
      </w:r>
      <w:r w:rsidR="00D0558E">
        <w:rPr>
          <w:rFonts w:ascii="Calibri" w:hAnsi="Calibri" w:cs="Calibri"/>
          <w:sz w:val="16"/>
          <w:szCs w:val="16"/>
        </w:rPr>
        <w:t>minimalny</w:t>
      </w:r>
      <w:r w:rsidRPr="00FE5267">
        <w:rPr>
          <w:rFonts w:ascii="Calibri" w:hAnsi="Calibri" w:cs="Calibri"/>
          <w:sz w:val="16"/>
          <w:szCs w:val="16"/>
        </w:rPr>
        <w:t xml:space="preserve"> wymagany przez Zamawiającego </w:t>
      </w:r>
      <w:r w:rsidR="00D0558E">
        <w:rPr>
          <w:rFonts w:ascii="Calibri" w:hAnsi="Calibri" w:cs="Calibri"/>
          <w:sz w:val="16"/>
          <w:szCs w:val="16"/>
        </w:rPr>
        <w:t>okres gwarancji</w:t>
      </w:r>
      <w:r w:rsidRPr="00FE5267">
        <w:rPr>
          <w:rFonts w:ascii="Calibri" w:hAnsi="Calibri" w:cs="Calibri"/>
          <w:sz w:val="16"/>
          <w:szCs w:val="16"/>
        </w:rPr>
        <w:t xml:space="preserve"> i </w:t>
      </w:r>
      <w:r w:rsidRPr="00FE5267">
        <w:rPr>
          <w:rFonts w:ascii="Calibri" w:hAnsi="Calibri" w:cs="Calibri"/>
          <w:b/>
          <w:bCs/>
          <w:sz w:val="16"/>
          <w:szCs w:val="16"/>
        </w:rPr>
        <w:t>skutkować będzie przyznaniem w tym kryterium oceny ofert „0” punktów.</w:t>
      </w:r>
    </w:p>
    <w:p w14:paraId="6D81B39C" w14:textId="77777777" w:rsidR="007D38ED" w:rsidRPr="00FE5267" w:rsidRDefault="007D38ED" w:rsidP="007D38E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D457B1" w14:textId="77777777" w:rsidR="007D38ED" w:rsidRPr="00FE5267" w:rsidRDefault="007D38ED" w:rsidP="006B7533">
      <w:pPr>
        <w:pStyle w:val="normaltableau"/>
        <w:numPr>
          <w:ilvl w:val="0"/>
          <w:numId w:val="17"/>
        </w:numPr>
        <w:tabs>
          <w:tab w:val="left" w:pos="360"/>
          <w:tab w:val="left" w:leader="dot" w:pos="9072"/>
        </w:tabs>
        <w:spacing w:before="0" w:after="240"/>
        <w:ind w:left="357" w:hanging="357"/>
        <w:rPr>
          <w:rFonts w:ascii="Calibri" w:hAnsi="Calibri" w:cs="Calibri"/>
        </w:rPr>
      </w:pPr>
      <w:proofErr w:type="spellStart"/>
      <w:r w:rsidRPr="00FE5267">
        <w:rPr>
          <w:rFonts w:ascii="Calibri" w:hAnsi="Calibri" w:cs="Calibri"/>
          <w:sz w:val="20"/>
          <w:szCs w:val="20"/>
        </w:rPr>
        <w:t>Oświadczamy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E5267">
        <w:rPr>
          <w:rFonts w:ascii="Calibri" w:hAnsi="Calibri" w:cs="Calibri"/>
          <w:sz w:val="20"/>
          <w:szCs w:val="20"/>
        </w:rPr>
        <w:t>że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uważam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/-y </w:t>
      </w:r>
      <w:proofErr w:type="spellStart"/>
      <w:r w:rsidRPr="00FE5267">
        <w:rPr>
          <w:rFonts w:ascii="Calibri" w:hAnsi="Calibri" w:cs="Calibri"/>
          <w:sz w:val="20"/>
          <w:szCs w:val="20"/>
        </w:rPr>
        <w:t>się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FE5267">
        <w:rPr>
          <w:rFonts w:ascii="Calibri" w:hAnsi="Calibri" w:cs="Calibri"/>
          <w:sz w:val="20"/>
          <w:szCs w:val="20"/>
        </w:rPr>
        <w:t>związanych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niniejszą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ofertą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na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czas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wskazany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Specyfikacji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Warunków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E5267">
        <w:rPr>
          <w:rFonts w:ascii="Calibri" w:hAnsi="Calibri" w:cs="Calibri"/>
          <w:sz w:val="20"/>
          <w:szCs w:val="20"/>
        </w:rPr>
        <w:t>Zamówienia</w:t>
      </w:r>
      <w:proofErr w:type="spellEnd"/>
      <w:r w:rsidRPr="00FE5267">
        <w:rPr>
          <w:rFonts w:ascii="Calibri" w:hAnsi="Calibri" w:cs="Calibri"/>
          <w:sz w:val="20"/>
          <w:szCs w:val="20"/>
        </w:rPr>
        <w:t xml:space="preserve">. </w:t>
      </w:r>
    </w:p>
    <w:p w14:paraId="2434EA0F" w14:textId="77777777" w:rsidR="007D38ED" w:rsidRPr="00FE5267" w:rsidRDefault="007D38ED" w:rsidP="006B7533">
      <w:pPr>
        <w:pStyle w:val="normaltableau"/>
        <w:numPr>
          <w:ilvl w:val="0"/>
          <w:numId w:val="17"/>
        </w:numPr>
        <w:spacing w:before="0"/>
        <w:rPr>
          <w:rFonts w:asciiTheme="minorHAnsi" w:hAnsiTheme="minorHAnsi" w:cstheme="minorHAnsi"/>
          <w:sz w:val="20"/>
          <w:szCs w:val="20"/>
          <w:lang w:val="pl-PL"/>
        </w:rPr>
      </w:pP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Oświadczamy, że zapoznaliśmy się z projektowanymi postanowieniami umowy, określonymi w  Specyfikacji Warunków </w:t>
      </w:r>
      <w:r w:rsidRPr="00D0558E">
        <w:rPr>
          <w:rFonts w:asciiTheme="minorHAnsi" w:hAnsiTheme="minorHAnsi" w:cstheme="minorHAnsi"/>
          <w:sz w:val="20"/>
          <w:szCs w:val="20"/>
          <w:lang w:val="pl-PL"/>
        </w:rPr>
        <w:t xml:space="preserve">Zamówienia i opisie przedmiotu zamówienia oraz zobowiązujemy się, w przypadku wyboru </w:t>
      </w:r>
      <w:r w:rsidRPr="00D0558E">
        <w:rPr>
          <w:rFonts w:asciiTheme="minorHAnsi" w:hAnsiTheme="minorHAnsi" w:cstheme="minorHAnsi"/>
          <w:sz w:val="20"/>
          <w:szCs w:val="20"/>
          <w:lang w:val="pl-PL"/>
        </w:rPr>
        <w:lastRenderedPageBreak/>
        <w:t>naszej oferty, do zawarcia umowy zgodnej z niniejszą ofertą, na warunkach określonych w Specyfikacji Warunków Zamówienia i opisie przedmiotu zamówienia,</w:t>
      </w: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 w miejscu i terminie wyznaczonym przez Zamawiającego. </w:t>
      </w:r>
    </w:p>
    <w:p w14:paraId="1D04033D" w14:textId="77777777" w:rsidR="007D38ED" w:rsidRPr="00FE5267" w:rsidRDefault="007D38ED" w:rsidP="006B7533">
      <w:pPr>
        <w:pStyle w:val="normaltableau"/>
        <w:numPr>
          <w:ilvl w:val="0"/>
          <w:numId w:val="17"/>
        </w:numPr>
        <w:spacing w:before="0"/>
        <w:rPr>
          <w:rFonts w:ascii="Calibri" w:hAnsi="Calibri" w:cs="Calibri"/>
          <w:sz w:val="20"/>
          <w:szCs w:val="20"/>
          <w:lang w:val="pl-PL" w:eastAsia="en-US"/>
        </w:rPr>
      </w:pPr>
      <w:r w:rsidRPr="00FE5267">
        <w:rPr>
          <w:rFonts w:ascii="Calibri" w:hAnsi="Calibri" w:cs="Calibri"/>
          <w:bCs/>
          <w:sz w:val="20"/>
          <w:szCs w:val="20"/>
          <w:lang w:val="pl-PL"/>
        </w:rPr>
        <w:t>Oświadczamy, że składamy ofertę</w:t>
      </w:r>
      <w:r w:rsidRPr="00FE5267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Pr="00FE5267">
        <w:rPr>
          <w:rFonts w:ascii="Calibri" w:hAnsi="Calibri" w:cs="Calibri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DFD0112" w14:textId="77777777" w:rsidR="007D38ED" w:rsidRPr="00FE5267" w:rsidRDefault="007D38ED" w:rsidP="006B7533">
      <w:pPr>
        <w:pStyle w:val="Akapitzlist"/>
        <w:numPr>
          <w:ilvl w:val="0"/>
          <w:numId w:val="17"/>
        </w:numPr>
        <w:spacing w:line="240" w:lineRule="auto"/>
        <w:jc w:val="both"/>
      </w:pPr>
      <w:r w:rsidRPr="00FE5267">
        <w:rPr>
          <w:rFonts w:ascii="Calibri" w:hAnsi="Calibri" w:cs="Calibri"/>
          <w:sz w:val="20"/>
          <w:szCs w:val="20"/>
        </w:rPr>
        <w:t xml:space="preserve">Podwykonawcom zamierzam powierzyć poniższe następującą </w:t>
      </w:r>
      <w:r w:rsidRPr="00FE5267">
        <w:rPr>
          <w:rFonts w:ascii="Calibri" w:hAnsi="Calibri" w:cs="Calibri"/>
          <w:b/>
          <w:bCs/>
          <w:sz w:val="20"/>
          <w:szCs w:val="20"/>
        </w:rPr>
        <w:t>części procentową zamówienia:</w:t>
      </w:r>
    </w:p>
    <w:p w14:paraId="2E1ED513" w14:textId="77777777" w:rsidR="007D38ED" w:rsidRPr="00FE5267" w:rsidRDefault="007D38ED" w:rsidP="007D38ED">
      <w:pPr>
        <w:jc w:val="center"/>
      </w:pPr>
    </w:p>
    <w:p w14:paraId="6FE102F4" w14:textId="77777777" w:rsidR="007D38ED" w:rsidRPr="00FE5267" w:rsidRDefault="007D38ED" w:rsidP="007D38ED">
      <w:pPr>
        <w:jc w:val="center"/>
      </w:pPr>
      <w:r w:rsidRPr="00FE5267">
        <w:rPr>
          <w:rFonts w:ascii="Calibri" w:hAnsi="Calibri" w:cs="Calibri"/>
          <w:b/>
          <w:bCs/>
          <w:sz w:val="20"/>
          <w:szCs w:val="20"/>
        </w:rPr>
        <w:t xml:space="preserve"> ….............%  (proszę podać w procentach)</w:t>
      </w:r>
    </w:p>
    <w:p w14:paraId="263B4EAB" w14:textId="77777777" w:rsidR="007D38ED" w:rsidRPr="00FE5267" w:rsidRDefault="007D38ED" w:rsidP="007D38ED">
      <w:pPr>
        <w:jc w:val="both"/>
      </w:pPr>
    </w:p>
    <w:p w14:paraId="4C45ABB2" w14:textId="77777777" w:rsidR="007D38ED" w:rsidRPr="00FE5267" w:rsidRDefault="007D38ED" w:rsidP="007D38ED">
      <w:pPr>
        <w:ind w:left="426"/>
        <w:jc w:val="both"/>
      </w:pPr>
      <w:r w:rsidRPr="00FE5267">
        <w:rPr>
          <w:rFonts w:ascii="Calibri" w:hAnsi="Calibri" w:cs="Calibri"/>
          <w:sz w:val="20"/>
          <w:szCs w:val="20"/>
        </w:rPr>
        <w:t xml:space="preserve">Jeżeli jest to wiadome, należy podać również dane proponowanych podwykonawców. </w:t>
      </w:r>
    </w:p>
    <w:p w14:paraId="27D8A0A2" w14:textId="77777777" w:rsidR="007D38ED" w:rsidRPr="00FE5267" w:rsidRDefault="007D38ED" w:rsidP="007D38ED">
      <w:pPr>
        <w:spacing w:after="40"/>
        <w:ind w:left="426"/>
      </w:pPr>
      <w:r w:rsidRPr="00FE5267">
        <w:rPr>
          <w:rFonts w:ascii="Calibri" w:hAnsi="Calibri" w:cs="Calibri"/>
          <w:sz w:val="20"/>
          <w:szCs w:val="20"/>
        </w:rPr>
        <w:t>1) …......................................................................................................................................................</w:t>
      </w:r>
    </w:p>
    <w:p w14:paraId="3C973FF1" w14:textId="77777777" w:rsidR="007D38ED" w:rsidRPr="00FE5267" w:rsidRDefault="007D38ED" w:rsidP="007D38ED">
      <w:pPr>
        <w:spacing w:after="40"/>
        <w:ind w:left="426"/>
      </w:pPr>
      <w:r w:rsidRPr="00FE5267">
        <w:rPr>
          <w:rFonts w:ascii="Calibri" w:hAnsi="Calibri" w:cs="Calibri"/>
          <w:sz w:val="20"/>
          <w:szCs w:val="20"/>
        </w:rPr>
        <w:t>2) …......................................................................................................................................................</w:t>
      </w:r>
    </w:p>
    <w:p w14:paraId="117CD945" w14:textId="77777777" w:rsidR="007D38ED" w:rsidRPr="00FE5267" w:rsidRDefault="007D38ED" w:rsidP="007D38ED">
      <w:pPr>
        <w:pStyle w:val="Zwykytekst"/>
        <w:widowControl/>
        <w:tabs>
          <w:tab w:val="left" w:pos="360"/>
          <w:tab w:val="left" w:leader="dot" w:pos="9072"/>
        </w:tabs>
        <w:spacing w:after="240"/>
        <w:ind w:left="426"/>
        <w:jc w:val="both"/>
        <w:rPr>
          <w:rFonts w:asciiTheme="minorHAnsi" w:hAnsiTheme="minorHAnsi" w:cstheme="minorHAnsi"/>
          <w:strike/>
        </w:rPr>
      </w:pPr>
      <w:r w:rsidRPr="00FE5267">
        <w:rPr>
          <w:rFonts w:ascii="Calibri" w:hAnsi="Calibri" w:cs="Calibri"/>
        </w:rPr>
        <w:t>3) …......................................................................................................................................................</w:t>
      </w:r>
    </w:p>
    <w:p w14:paraId="7DA7E1F0" w14:textId="77777777" w:rsidR="007D38ED" w:rsidRPr="00FE5267" w:rsidRDefault="007D38ED" w:rsidP="007D38ED">
      <w:pPr>
        <w:pStyle w:val="Zwykytekst"/>
        <w:widowControl/>
        <w:tabs>
          <w:tab w:val="left" w:pos="360"/>
          <w:tab w:val="left" w:leader="dot" w:pos="9072"/>
        </w:tabs>
        <w:spacing w:after="120"/>
        <w:ind w:left="357"/>
        <w:jc w:val="both"/>
        <w:rPr>
          <w:rFonts w:asciiTheme="minorHAnsi" w:hAnsiTheme="minorHAnsi" w:cstheme="minorHAnsi"/>
          <w:sz w:val="12"/>
          <w:szCs w:val="12"/>
        </w:rPr>
      </w:pPr>
    </w:p>
    <w:p w14:paraId="2C93A508" w14:textId="77777777" w:rsidR="007D38ED" w:rsidRPr="00FE5267" w:rsidRDefault="007D38ED" w:rsidP="006B7533">
      <w:pPr>
        <w:numPr>
          <w:ilvl w:val="0"/>
          <w:numId w:val="17"/>
        </w:num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0573E4B" wp14:editId="4DFD834F">
                <wp:simplePos x="0" y="0"/>
                <wp:positionH relativeFrom="margin">
                  <wp:align>left</wp:align>
                </wp:positionH>
                <wp:positionV relativeFrom="paragraph">
                  <wp:posOffset>193617</wp:posOffset>
                </wp:positionV>
                <wp:extent cx="575954" cy="232012"/>
                <wp:effectExtent l="0" t="0" r="0" b="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C93C" w14:textId="77777777" w:rsidR="007D38ED" w:rsidRPr="00D31ED0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3E4B" id="_x0000_s1028" type="#_x0000_t202" style="position:absolute;left:0;text-align:left;margin-left:0;margin-top:15.25pt;width:45.35pt;height:18.25pt;z-index: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" filled="f" stroked="f">
                <v:textbox>
                  <w:txbxContent>
                    <w:p w14:paraId="781FC93C" w14:textId="77777777" w:rsidR="007D38ED" w:rsidRPr="00D31ED0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t>Oświadczamy, że jestem/-</w:t>
      </w:r>
      <w:proofErr w:type="spellStart"/>
      <w:r w:rsidRPr="00FE5267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FE5267">
        <w:rPr>
          <w:rFonts w:asciiTheme="minorHAnsi" w:hAnsiTheme="minorHAnsi" w:cstheme="minorHAnsi"/>
          <w:sz w:val="20"/>
          <w:szCs w:val="20"/>
        </w:rPr>
        <w:t xml:space="preserve"> (</w:t>
      </w:r>
      <w:r w:rsidRPr="00FE526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E5267">
        <w:rPr>
          <w:rFonts w:asciiTheme="minorHAnsi" w:hAnsiTheme="minorHAnsi" w:cstheme="minorHAnsi"/>
          <w:i/>
          <w:sz w:val="20"/>
          <w:szCs w:val="20"/>
        </w:rPr>
        <w:t xml:space="preserve">właściwe zaznaczyć </w:t>
      </w:r>
      <w:r w:rsidRPr="00FE5267">
        <w:rPr>
          <w:rFonts w:asciiTheme="minorHAnsi" w:hAnsiTheme="minorHAnsi" w:cstheme="minorHAnsi"/>
          <w:sz w:val="20"/>
          <w:szCs w:val="20"/>
        </w:rPr>
        <w:t>)</w:t>
      </w:r>
    </w:p>
    <w:p w14:paraId="372EECAA" w14:textId="77777777" w:rsidR="007D38ED" w:rsidRPr="00FE5267" w:rsidRDefault="007D38ED" w:rsidP="007D38ED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A35328" wp14:editId="41B9D6C2">
                <wp:simplePos x="0" y="0"/>
                <wp:positionH relativeFrom="margin">
                  <wp:align>left</wp:align>
                </wp:positionH>
                <wp:positionV relativeFrom="paragraph">
                  <wp:posOffset>166941</wp:posOffset>
                </wp:positionV>
                <wp:extent cx="575954" cy="232012"/>
                <wp:effectExtent l="0" t="0" r="0" b="0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1644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5328" id="_x0000_s1029" type="#_x0000_t202" style="position:absolute;left:0;text-align:left;margin-left:0;margin-top:13.15pt;width:45.35pt;height:18.2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" filled="f" stroked="f">
                <v:textbox>
                  <w:txbxContent>
                    <w:p w14:paraId="71241644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mikroprzedsiębiorstwem* </w:t>
      </w:r>
    </w:p>
    <w:p w14:paraId="1E39F78C" w14:textId="77777777" w:rsidR="007D38ED" w:rsidRPr="00FE5267" w:rsidRDefault="007D38ED" w:rsidP="007D38ED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70B748" wp14:editId="2C3400BA">
                <wp:simplePos x="0" y="0"/>
                <wp:positionH relativeFrom="margin">
                  <wp:align>left</wp:align>
                </wp:positionH>
                <wp:positionV relativeFrom="paragraph">
                  <wp:posOffset>165347</wp:posOffset>
                </wp:positionV>
                <wp:extent cx="575954" cy="232012"/>
                <wp:effectExtent l="0" t="0" r="0" b="0"/>
                <wp:wrapNone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4D10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B748" id="_x0000_s1030" type="#_x0000_t202" style="position:absolute;left:0;text-align:left;margin-left:0;margin-top:13pt;width:45.35pt;height:18.2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" filled="f" stroked="f">
                <v:textbox>
                  <w:txbxContent>
                    <w:p w14:paraId="47384D10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małym przedsiębiorcą*</w:t>
      </w:r>
    </w:p>
    <w:p w14:paraId="30DA7BC5" w14:textId="77777777" w:rsidR="007D38ED" w:rsidRPr="00FE5267" w:rsidRDefault="007D38ED" w:rsidP="007D38ED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bookmarkStart w:id="5" w:name="_Hlk66364546"/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20CA28E" wp14:editId="19C50A43">
                <wp:simplePos x="0" y="0"/>
                <wp:positionH relativeFrom="margin">
                  <wp:align>left</wp:align>
                </wp:positionH>
                <wp:positionV relativeFrom="paragraph">
                  <wp:posOffset>167938</wp:posOffset>
                </wp:positionV>
                <wp:extent cx="575954" cy="232012"/>
                <wp:effectExtent l="0" t="0" r="0" b="0"/>
                <wp:wrapNone/>
                <wp:docPr id="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4E67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A28E" id="_x0000_s1031" type="#_x0000_t202" style="position:absolute;left:0;text-align:left;margin-left:0;margin-top:13.2pt;width:45.35pt;height:18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" filled="f" stroked="f">
                <v:textbox>
                  <w:txbxContent>
                    <w:p w14:paraId="22424E67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średnim przedsiębiorcą*</w:t>
      </w:r>
    </w:p>
    <w:bookmarkEnd w:id="5"/>
    <w:p w14:paraId="48CAFA1A" w14:textId="77777777" w:rsidR="007D38ED" w:rsidRPr="00FE5267" w:rsidRDefault="007D38ED" w:rsidP="007D38ED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7277CAA" wp14:editId="00E654D0">
                <wp:simplePos x="0" y="0"/>
                <wp:positionH relativeFrom="margin">
                  <wp:align>left</wp:align>
                </wp:positionH>
                <wp:positionV relativeFrom="paragraph">
                  <wp:posOffset>166396</wp:posOffset>
                </wp:positionV>
                <wp:extent cx="575954" cy="232012"/>
                <wp:effectExtent l="0" t="0" r="0" b="0"/>
                <wp:wrapNone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81E8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7CAA" id="_x0000_s1032" type="#_x0000_t202" style="position:absolute;left:0;text-align:left;margin-left:0;margin-top:13.1pt;width:45.35pt;height:18.2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" filled="f" stroked="f">
                <v:textbox>
                  <w:txbxContent>
                    <w:p w14:paraId="2F4381E8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prowadzącym jednoosobową działalność gospodarczą </w:t>
      </w:r>
    </w:p>
    <w:p w14:paraId="2DE98080" w14:textId="77777777" w:rsidR="007D38ED" w:rsidRPr="00FE5267" w:rsidRDefault="007D38ED" w:rsidP="007D38ED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i/>
          <w:noProof/>
          <w:sz w:val="10"/>
          <w:szCs w:val="10"/>
          <w:highlight w:val="lightGray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5054E1" wp14:editId="67D500BF">
                <wp:simplePos x="0" y="0"/>
                <wp:positionH relativeFrom="margin">
                  <wp:align>left</wp:align>
                </wp:positionH>
                <wp:positionV relativeFrom="paragraph">
                  <wp:posOffset>167189</wp:posOffset>
                </wp:positionV>
                <wp:extent cx="575954" cy="232012"/>
                <wp:effectExtent l="0" t="0" r="0" b="0"/>
                <wp:wrapNone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54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F735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4E1" id="_x0000_s1033" type="#_x0000_t202" style="position:absolute;left:0;text-align:left;margin-left:0;margin-top:13.15pt;width:45.35pt;height:18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" filled="f" stroked="f">
                <v:textbox>
                  <w:txbxContent>
                    <w:p w14:paraId="39C7F735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osobą fizyczną nieprowadzącą działalności gospodarczej</w:t>
      </w:r>
    </w:p>
    <w:p w14:paraId="71F38C28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sz w:val="20"/>
          <w:szCs w:val="20"/>
        </w:rPr>
        <w:t xml:space="preserve"> inne*     </w:t>
      </w:r>
    </w:p>
    <w:p w14:paraId="2754DCAF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4"/>
          <w:szCs w:val="4"/>
        </w:rPr>
      </w:pPr>
      <w:r w:rsidRPr="00FE5267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7DA2ECAD" w14:textId="77777777" w:rsidR="007D38ED" w:rsidRPr="00FE5267" w:rsidRDefault="007D38ED" w:rsidP="007D38ED">
      <w:pPr>
        <w:pStyle w:val="Bezodstpw"/>
        <w:ind w:left="567" w:hanging="141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UWAGA </w:t>
      </w:r>
    </w:p>
    <w:p w14:paraId="6E5EB782" w14:textId="77777777" w:rsidR="007D38ED" w:rsidRPr="00FE5267" w:rsidRDefault="007D38ED" w:rsidP="007D38ED">
      <w:pPr>
        <w:pStyle w:val="Bezodstpw"/>
        <w:ind w:left="567" w:hanging="141"/>
      </w:pPr>
      <w:r w:rsidRPr="00FE5267">
        <w:rPr>
          <w:rFonts w:asciiTheme="minorHAnsi" w:hAnsiTheme="minorHAnsi" w:cstheme="minorHAnsi"/>
          <w:sz w:val="16"/>
          <w:szCs w:val="16"/>
        </w:rPr>
        <w:t>W przypadku wykonawców wspólnie ubiegających się o udzielenie zamówienia, należy uzupełnić tylko dla lidera</w:t>
      </w:r>
      <w:r w:rsidRPr="00FE5267">
        <w:t xml:space="preserve"> </w:t>
      </w:r>
    </w:p>
    <w:p w14:paraId="42B2F06F" w14:textId="77777777" w:rsidR="007D38ED" w:rsidRPr="00FE5267" w:rsidRDefault="007D38ED" w:rsidP="007D38ED">
      <w:pPr>
        <w:widowControl w:val="0"/>
        <w:spacing w:after="40"/>
        <w:ind w:left="426" w:hanging="142"/>
        <w:jc w:val="both"/>
        <w:rPr>
          <w:rFonts w:ascii="Calibri" w:hAnsi="Calibri"/>
          <w:b/>
          <w:bCs/>
          <w:sz w:val="16"/>
          <w:szCs w:val="16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 xml:space="preserve">     Podstawa prawna - (wg zaleceń Komisji z dnia 6 maja 2003r. dotyczące definicji mikroprzedsiębiorstw oraz małych i średnich przedsiębiorstw (Dz.U. L 124 z 20.5.2003, s. 36).</w:t>
      </w:r>
    </w:p>
    <w:p w14:paraId="65BEB60D" w14:textId="77777777" w:rsidR="007D38ED" w:rsidRPr="00FE5267" w:rsidRDefault="007D38ED" w:rsidP="007D38ED">
      <w:pPr>
        <w:widowControl w:val="0"/>
        <w:tabs>
          <w:tab w:val="left" w:pos="284"/>
          <w:tab w:val="left" w:pos="1582"/>
        </w:tabs>
        <w:spacing w:before="6" w:after="86"/>
        <w:ind w:left="567" w:hanging="141"/>
        <w:contextualSpacing/>
        <w:jc w:val="both"/>
        <w:rPr>
          <w:rFonts w:ascii="Calibri" w:hAnsi="Calibri"/>
          <w:b/>
          <w:bCs/>
          <w:sz w:val="16"/>
          <w:szCs w:val="16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>1) mikroprzedsiębiorstwo* zatrudnia mniej niż 10 pracowników oraz jego roczny obrót nie przekracza 2 milionów euro lub roczna suma bilansowa nie przekracza 2 milionów euro,</w:t>
      </w:r>
    </w:p>
    <w:p w14:paraId="605B07DB" w14:textId="77777777" w:rsidR="007D38ED" w:rsidRPr="00FE5267" w:rsidRDefault="007D38ED" w:rsidP="007D38ED">
      <w:pPr>
        <w:widowControl w:val="0"/>
        <w:tabs>
          <w:tab w:val="left" w:pos="1582"/>
        </w:tabs>
        <w:ind w:left="567" w:hanging="141"/>
        <w:contextualSpacing/>
        <w:jc w:val="both"/>
        <w:rPr>
          <w:rFonts w:ascii="Calibri" w:hAnsi="Calibri"/>
          <w:b/>
          <w:bCs/>
          <w:sz w:val="16"/>
          <w:szCs w:val="16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>2) małe przedsiębiorstwo zatrudnia mniej niż  50 pracowników oraz jego roczny obrót nie przekracza 10 milionów euro,</w:t>
      </w:r>
    </w:p>
    <w:p w14:paraId="1F49556C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ind w:left="567" w:hanging="141"/>
        <w:jc w:val="both"/>
        <w:rPr>
          <w:rFonts w:ascii="Calibri" w:hAnsi="Calibri" w:cs="Calibri"/>
          <w:b/>
          <w:bCs/>
          <w:i/>
          <w:iCs/>
          <w:sz w:val="16"/>
          <w:szCs w:val="16"/>
          <w:u w:val="single"/>
        </w:rPr>
      </w:pPr>
      <w:r w:rsidRPr="00FE5267">
        <w:rPr>
          <w:rFonts w:ascii="Calibri" w:hAnsi="Calibri" w:cs="Arial"/>
          <w:b/>
          <w:bCs/>
          <w:sz w:val="16"/>
          <w:szCs w:val="16"/>
        </w:rPr>
        <w:t>3) średnie przedsiębiorstwo zatrudnia mniej niż 250 pracowników oraz jego roczny obrót nie przekracza 50 milionów euro lub roczna suma bilansowa nie przekracza 43 milionów euro.</w:t>
      </w:r>
    </w:p>
    <w:p w14:paraId="5B5EC32F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142"/>
        <w:jc w:val="both"/>
        <w:rPr>
          <w:rFonts w:ascii="Calibri" w:hAnsi="Calibri" w:cs="Calibri"/>
          <w:i/>
          <w:iCs/>
          <w:sz w:val="8"/>
          <w:szCs w:val="8"/>
        </w:rPr>
      </w:pPr>
    </w:p>
    <w:p w14:paraId="5D72CFB1" w14:textId="77777777" w:rsidR="007D38ED" w:rsidRPr="00FE5267" w:rsidRDefault="007D38ED" w:rsidP="006B7533">
      <w:pPr>
        <w:pStyle w:val="Zwykytekst"/>
        <w:widowControl/>
        <w:numPr>
          <w:ilvl w:val="0"/>
          <w:numId w:val="17"/>
        </w:numPr>
        <w:tabs>
          <w:tab w:val="left" w:pos="360"/>
          <w:tab w:val="left" w:leader="dot" w:pos="9072"/>
        </w:tabs>
        <w:spacing w:before="120" w:after="120"/>
        <w:ind w:left="425" w:hanging="425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896AF8A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Theme="minorHAnsi" w:hAnsiTheme="minorHAnsi" w:cstheme="minorHAnsi"/>
          <w:i/>
          <w:iCs/>
          <w:spacing w:val="-2"/>
          <w:sz w:val="18"/>
          <w:szCs w:val="18"/>
        </w:rPr>
      </w:pPr>
      <w:r w:rsidRPr="00FE5267">
        <w:rPr>
          <w:rFonts w:asciiTheme="minorHAnsi" w:hAnsiTheme="minorHAnsi" w:cstheme="minorHAnsi"/>
          <w:i/>
          <w:iCs/>
          <w:spacing w:val="-2"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 treści oświadczenia Wykonawca nie składa – usunięcie treści powyższego oświadczenia następuje np. przez jego wykreślenie).</w:t>
      </w:r>
    </w:p>
    <w:p w14:paraId="67D90CBC" w14:textId="77777777" w:rsidR="007D38ED" w:rsidRPr="00FE5267" w:rsidRDefault="007D38ED" w:rsidP="006B7533">
      <w:pPr>
        <w:pStyle w:val="normaltableau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  <w:lang w:val="pl-PL" w:eastAsia="en-US"/>
        </w:rPr>
      </w:pPr>
      <w:r w:rsidRPr="00FE5267">
        <w:rPr>
          <w:rFonts w:asciiTheme="minorHAnsi" w:hAnsiTheme="minorHAnsi" w:cstheme="minorHAnsi"/>
          <w:b/>
          <w:sz w:val="20"/>
          <w:szCs w:val="20"/>
          <w:lang w:val="pl-PL" w:eastAsia="en-US"/>
        </w:rPr>
        <w:t>Oświadczamy</w:t>
      </w:r>
      <w:r w:rsidRPr="00FE5267">
        <w:rPr>
          <w:rFonts w:asciiTheme="minorHAnsi" w:hAnsiTheme="minorHAnsi" w:cstheme="minorHAnsi"/>
          <w:sz w:val="20"/>
          <w:szCs w:val="20"/>
          <w:lang w:val="pl-PL" w:eastAsia="en-US"/>
        </w:rPr>
        <w:t xml:space="preserve">, że zostaliśmy poinformowani, że jeżeli wybór niniejszej oferty prowadziłby do powstania u Zamawiającego obowiązku podatkowego zgodnie z ustawą z dnia 11 marca 2004 r. o podatku od towarów i usług (Dz. U. z 2022 r. poz. 931 z </w:t>
      </w:r>
      <w:proofErr w:type="spellStart"/>
      <w:r w:rsidRPr="00FE5267">
        <w:rPr>
          <w:rFonts w:asciiTheme="minorHAnsi" w:hAnsiTheme="minorHAnsi" w:cstheme="minorHAnsi"/>
          <w:sz w:val="20"/>
          <w:szCs w:val="20"/>
          <w:lang w:val="pl-PL" w:eastAsia="en-US"/>
        </w:rPr>
        <w:t>późn</w:t>
      </w:r>
      <w:proofErr w:type="spellEnd"/>
      <w:r w:rsidRPr="00FE5267">
        <w:rPr>
          <w:rFonts w:asciiTheme="minorHAnsi" w:hAnsiTheme="minorHAnsi" w:cstheme="minorHAnsi"/>
          <w:sz w:val="20"/>
          <w:szCs w:val="20"/>
          <w:lang w:val="pl-PL" w:eastAsia="en-US"/>
        </w:rPr>
        <w:t>. zm.), dla celów zastosowania kryterium ceny Zamawiający dolicza do przedstawionej w tej ofercie ceny kwotę podatku od towarów i usług, którą miałby obowiązek rozliczyć.</w:t>
      </w:r>
    </w:p>
    <w:p w14:paraId="0CCA6CB4" w14:textId="77777777" w:rsidR="007D38ED" w:rsidRPr="00FE5267" w:rsidRDefault="007D38ED" w:rsidP="006B7533">
      <w:pPr>
        <w:pStyle w:val="normaltableau"/>
        <w:numPr>
          <w:ilvl w:val="0"/>
          <w:numId w:val="17"/>
        </w:numPr>
        <w:spacing w:before="0"/>
        <w:rPr>
          <w:rFonts w:asciiTheme="minorHAnsi" w:hAnsiTheme="minorHAnsi" w:cstheme="minorHAnsi"/>
          <w:sz w:val="20"/>
          <w:szCs w:val="20"/>
          <w:lang w:val="pl-PL"/>
        </w:rPr>
      </w:pPr>
      <w:r w:rsidRPr="00FE5267">
        <w:rPr>
          <w:rFonts w:asciiTheme="minorHAnsi" w:hAnsiTheme="minorHAnsi" w:cstheme="minorHAnsi"/>
          <w:b/>
          <w:sz w:val="20"/>
          <w:szCs w:val="20"/>
          <w:lang w:val="pl-PL"/>
        </w:rPr>
        <w:t>Oświadczamy</w:t>
      </w:r>
      <w:r w:rsidRPr="00FE5267">
        <w:rPr>
          <w:rFonts w:asciiTheme="minorHAnsi" w:hAnsiTheme="minorHAnsi" w:cstheme="minorHAnsi"/>
          <w:sz w:val="20"/>
          <w:szCs w:val="20"/>
          <w:lang w:val="pl-PL"/>
        </w:rPr>
        <w:t xml:space="preserve">, że wybór oferty w części ..……… (należy podać numer/y części, których dotyczy i w których wykonawca składa ofertę) </w:t>
      </w:r>
    </w:p>
    <w:p w14:paraId="4CB8F827" w14:textId="77777777" w:rsidR="007D38ED" w:rsidRPr="00FE5267" w:rsidRDefault="007D38ED" w:rsidP="007D38ED">
      <w:pPr>
        <w:pStyle w:val="normaltableau"/>
        <w:spacing w:before="0"/>
        <w:ind w:left="567" w:hanging="567"/>
        <w:rPr>
          <w:rFonts w:ascii="Arial" w:hAnsi="Arial" w:cs="Arial"/>
          <w:sz w:val="20"/>
          <w:szCs w:val="20"/>
          <w:lang w:val="pl-PL"/>
        </w:rPr>
      </w:pPr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</w:t>
      </w:r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6F"/>
      </w:r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nie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będzie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prowadził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powstania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obowiązku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podatkowego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stronie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Zamawiającego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zgodnie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przepisami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podatku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od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towarów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usług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który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miałby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obowiązek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rozliczyć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*.</w:t>
      </w:r>
    </w:p>
    <w:p w14:paraId="6F14C3EF" w14:textId="77777777" w:rsidR="007D38ED" w:rsidRPr="00FE5267" w:rsidRDefault="007D38ED" w:rsidP="007D38ED">
      <w:pPr>
        <w:pStyle w:val="normaltableau"/>
        <w:spacing w:before="0"/>
        <w:ind w:left="567" w:hanging="283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sym w:font="Wingdings" w:char="F06F"/>
      </w:r>
      <w:r w:rsidRPr="00FE526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ab/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będzie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prowadził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do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powstania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obowiązku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podatkowego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stronie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Zamawiającego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zgodnie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przepisami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o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podatku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od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towarów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usług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który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miałby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obowiązek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rozliczyć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następującym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n/w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zakresie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należy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wypełnić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poniższą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tabelę</w:t>
      </w:r>
      <w:proofErr w:type="spellEnd"/>
      <w:r w:rsidRPr="00FE5267">
        <w:rPr>
          <w:rFonts w:asciiTheme="minorHAnsi" w:eastAsia="Calibri" w:hAnsiTheme="minorHAnsi" w:cstheme="minorHAnsi"/>
          <w:sz w:val="20"/>
          <w:szCs w:val="20"/>
          <w:lang w:eastAsia="en-US"/>
        </w:rPr>
        <w:t>) *:</w:t>
      </w:r>
    </w:p>
    <w:p w14:paraId="0AADAAE1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E5267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        * należy zaznaczyć właściwy kwadrat.</w:t>
      </w:r>
    </w:p>
    <w:tbl>
      <w:tblPr>
        <w:tblW w:w="86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010"/>
        <w:gridCol w:w="2268"/>
        <w:gridCol w:w="2693"/>
      </w:tblGrid>
      <w:tr w:rsidR="00FE5267" w:rsidRPr="00FE5267" w14:paraId="5DE8C279" w14:textId="77777777" w:rsidTr="003515E8">
        <w:trPr>
          <w:trHeight w:val="263"/>
        </w:trPr>
        <w:tc>
          <w:tcPr>
            <w:tcW w:w="708" w:type="dxa"/>
            <w:shd w:val="pct12" w:color="auto" w:fill="auto"/>
            <w:vAlign w:val="center"/>
          </w:tcPr>
          <w:p w14:paraId="43812160" w14:textId="77777777" w:rsidR="007D38ED" w:rsidRPr="00FE5267" w:rsidRDefault="007D38ED" w:rsidP="003515E8">
            <w:pPr>
              <w:widowControl w:val="0"/>
              <w:tabs>
                <w:tab w:val="left" w:pos="851"/>
              </w:tabs>
              <w:spacing w:after="160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Lp.</w:t>
            </w:r>
          </w:p>
          <w:p w14:paraId="4BEA3D16" w14:textId="77777777" w:rsidR="007D38ED" w:rsidRPr="00FE5267" w:rsidRDefault="007D38ED" w:rsidP="003515E8">
            <w:pPr>
              <w:widowControl w:val="0"/>
              <w:tabs>
                <w:tab w:val="left" w:pos="851"/>
              </w:tabs>
              <w:spacing w:after="160" w:line="240" w:lineRule="auto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Numer części*</w:t>
            </w:r>
          </w:p>
        </w:tc>
        <w:tc>
          <w:tcPr>
            <w:tcW w:w="3010" w:type="dxa"/>
            <w:shd w:val="pct12" w:color="auto" w:fill="auto"/>
            <w:vAlign w:val="center"/>
          </w:tcPr>
          <w:p w14:paraId="74364D54" w14:textId="77777777" w:rsidR="007D38ED" w:rsidRPr="00FE5267" w:rsidRDefault="007D38ED" w:rsidP="003515E8">
            <w:pPr>
              <w:widowControl w:val="0"/>
              <w:tabs>
                <w:tab w:val="left" w:pos="851"/>
              </w:tabs>
              <w:spacing w:after="160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Nazwa (rodzaj) towaru lub usługi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których dostawa lub świadczenie będą prowadziły do powstania obowiązku podatkowego*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624195A3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Wartości towaru lub usługi objętego obowiązkiem podatkowym Zamawiającego, bez kwoty podatku*</w:t>
            </w:r>
          </w:p>
          <w:p w14:paraId="09166D74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[zł]</w:t>
            </w:r>
          </w:p>
        </w:tc>
        <w:tc>
          <w:tcPr>
            <w:tcW w:w="2693" w:type="dxa"/>
            <w:shd w:val="pct12" w:color="auto" w:fill="auto"/>
          </w:tcPr>
          <w:p w14:paraId="3C71A972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Stawka podatku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od towarów i usług, która zgodnie z wiedzą wykonawcy, będzie miała zastosowanie*</w:t>
            </w:r>
          </w:p>
          <w:p w14:paraId="6F7E5DFE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[%]</w:t>
            </w:r>
          </w:p>
        </w:tc>
      </w:tr>
      <w:tr w:rsidR="00FE5267" w:rsidRPr="00FE5267" w14:paraId="45ECA6AC" w14:textId="77777777" w:rsidTr="003515E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center"/>
          </w:tcPr>
          <w:p w14:paraId="457976B2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….</w:t>
            </w:r>
          </w:p>
        </w:tc>
        <w:tc>
          <w:tcPr>
            <w:tcW w:w="3010" w:type="dxa"/>
            <w:vAlign w:val="center"/>
          </w:tcPr>
          <w:p w14:paraId="5FCB633A" w14:textId="77777777" w:rsidR="007D38ED" w:rsidRPr="00FE5267" w:rsidRDefault="007D38ED" w:rsidP="003515E8">
            <w:pPr>
              <w:pStyle w:val="Bezodstpw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AA9CBD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4BAB04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  <w:tr w:rsidR="007D38ED" w:rsidRPr="00FE5267" w14:paraId="3B6F8EFE" w14:textId="77777777" w:rsidTr="003515E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center"/>
          </w:tcPr>
          <w:p w14:paraId="22C2F5BE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FE5267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010" w:type="dxa"/>
            <w:vAlign w:val="center"/>
          </w:tcPr>
          <w:p w14:paraId="2C5A4B06" w14:textId="77777777" w:rsidR="007D38ED" w:rsidRPr="00FE5267" w:rsidRDefault="007D38ED" w:rsidP="003515E8">
            <w:pPr>
              <w:pStyle w:val="Bezodstpw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FCE638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718BF4B" w14:textId="77777777" w:rsidR="007D38ED" w:rsidRPr="00FE5267" w:rsidRDefault="007D38ED" w:rsidP="003515E8">
            <w:pPr>
              <w:pStyle w:val="Bezodstpw"/>
              <w:jc w:val="center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</w:p>
        </w:tc>
      </w:tr>
    </w:tbl>
    <w:p w14:paraId="41CD6B95" w14:textId="77777777" w:rsidR="007D38ED" w:rsidRPr="00FE5267" w:rsidRDefault="007D38ED" w:rsidP="007D38ED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afterLines="60" w:after="144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00A50DA5" w14:textId="7A67B876" w:rsidR="007D38ED" w:rsidRPr="00FE5267" w:rsidRDefault="007D38ED" w:rsidP="006B7533">
      <w:pPr>
        <w:pStyle w:val="Zwykytekst"/>
        <w:numPr>
          <w:ilvl w:val="0"/>
          <w:numId w:val="17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>Zostałam(-em) poinformowana(-y), że nie później niż  w terminie składania ofert mogę, zgodnie z art. 18 ust.3 ustawy z dnia 11 września 2019r. Prawo Zamówień Publicznych (Tj.: Dz. U. z 2022 r. poz. 1710, 1812, 1933</w:t>
      </w:r>
      <w:r w:rsidR="009D7162">
        <w:rPr>
          <w:rFonts w:asciiTheme="minorHAnsi" w:hAnsiTheme="minorHAnsi" w:cstheme="minorHAnsi"/>
        </w:rPr>
        <w:t>, 2185</w:t>
      </w:r>
      <w:r w:rsidRPr="00FE5267">
        <w:rPr>
          <w:rFonts w:asciiTheme="minorHAnsi" w:hAnsiTheme="minorHAnsi" w:cstheme="minorHAnsi"/>
        </w:rPr>
        <w:t>) zastrzec, iż Zamawiający nie będzie mógł udostępnić informacji stanowiących tajemnicę przedsiębiorstwa w rozumieniu przepisów  ustawy z dnia  16 kwietnia  1993r. o zwalczaniu nieuczciwej konkurencji (</w:t>
      </w:r>
      <w:proofErr w:type="spellStart"/>
      <w:r w:rsidR="008179D9">
        <w:rPr>
          <w:rFonts w:asciiTheme="minorHAnsi" w:hAnsiTheme="minorHAnsi" w:cstheme="minorHAnsi"/>
        </w:rPr>
        <w:t>tj</w:t>
      </w:r>
      <w:proofErr w:type="spellEnd"/>
      <w:r w:rsidR="008179D9">
        <w:rPr>
          <w:rFonts w:asciiTheme="minorHAnsi" w:hAnsiTheme="minorHAnsi" w:cstheme="minorHAnsi"/>
        </w:rPr>
        <w:t>.:</w:t>
      </w:r>
      <w:r w:rsidRPr="00FE5267">
        <w:rPr>
          <w:rFonts w:asciiTheme="minorHAnsi" w:hAnsiTheme="minorHAnsi" w:cstheme="minorHAnsi"/>
        </w:rPr>
        <w:t>Dz. U.  z 20</w:t>
      </w:r>
      <w:r w:rsidR="008179D9">
        <w:rPr>
          <w:rFonts w:asciiTheme="minorHAnsi" w:hAnsiTheme="minorHAnsi" w:cstheme="minorHAnsi"/>
        </w:rPr>
        <w:t>22</w:t>
      </w:r>
      <w:r w:rsidRPr="00FE5267">
        <w:rPr>
          <w:rFonts w:asciiTheme="minorHAnsi" w:hAnsiTheme="minorHAnsi" w:cstheme="minorHAnsi"/>
        </w:rPr>
        <w:t xml:space="preserve">r.  poz. </w:t>
      </w:r>
      <w:r w:rsidR="008179D9">
        <w:rPr>
          <w:rFonts w:asciiTheme="minorHAnsi" w:hAnsiTheme="minorHAnsi" w:cstheme="minorHAnsi"/>
        </w:rPr>
        <w:t>1233</w:t>
      </w:r>
      <w:r w:rsidRPr="00FE5267">
        <w:rPr>
          <w:rFonts w:asciiTheme="minorHAnsi" w:hAnsiTheme="minorHAnsi" w:cstheme="minorHAnsi"/>
        </w:rPr>
        <w:t>), po uprzednim wykazaniu przeze mnie, nie później jednak  niż w terminie składania ofert, że zastrzeżone  informacje stanowią tajemnicę przedsiębiorstwa.</w:t>
      </w:r>
    </w:p>
    <w:p w14:paraId="5709369A" w14:textId="77777777" w:rsidR="007D38ED" w:rsidRPr="00FE5267" w:rsidRDefault="007D38ED" w:rsidP="006B7533">
      <w:pPr>
        <w:pStyle w:val="Zwykytekst"/>
        <w:numPr>
          <w:ilvl w:val="0"/>
          <w:numId w:val="17"/>
        </w:numPr>
        <w:tabs>
          <w:tab w:val="left" w:pos="360"/>
          <w:tab w:val="left" w:leader="dot" w:pos="9072"/>
        </w:tabs>
        <w:spacing w:before="120" w:after="120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 xml:space="preserve">Oświadczam/-y, iż tajemnicę przedsiębiorstwa w rozumieniu przepisów o zwalczaniu nieuczciwej konkurencji, która nie może być udostępniana innym uczestnikom postępowania stanowią informacje zawarte w ofercie i dotyczą: </w:t>
      </w:r>
    </w:p>
    <w:p w14:paraId="17808C9D" w14:textId="77777777" w:rsidR="007D38ED" w:rsidRPr="00FE5267" w:rsidRDefault="007D38ED" w:rsidP="007D38ED">
      <w:pPr>
        <w:pStyle w:val="Zwykytekst"/>
        <w:tabs>
          <w:tab w:val="left" w:pos="360"/>
          <w:tab w:val="left" w:leader="dot" w:pos="9072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E5267">
        <w:rPr>
          <w:rFonts w:asciiTheme="minorHAnsi" w:hAnsiTheme="minorHAnsi" w:cstheme="minorHAnsi"/>
          <w:i/>
          <w:iCs/>
          <w:sz w:val="18"/>
          <w:szCs w:val="18"/>
        </w:rPr>
        <w:t>1.*……………………………………………………………………………………………………………………………………………………………………………………………………………..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F19BC" w14:textId="77777777" w:rsidR="007D38ED" w:rsidRPr="00FE5267" w:rsidRDefault="007D38ED" w:rsidP="007D38ED">
      <w:pPr>
        <w:pStyle w:val="Zwykytekst"/>
        <w:tabs>
          <w:tab w:val="left" w:pos="360"/>
          <w:tab w:val="left" w:leader="dot" w:pos="9072"/>
        </w:tabs>
        <w:spacing w:before="120" w:after="120"/>
        <w:ind w:left="42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E5267">
        <w:rPr>
          <w:rFonts w:asciiTheme="minorHAnsi" w:hAnsiTheme="minorHAnsi"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AB0BB4" w14:textId="77777777" w:rsidR="007D38ED" w:rsidRPr="00FE5267" w:rsidRDefault="007D38ED" w:rsidP="007D38ED">
      <w:pPr>
        <w:pStyle w:val="Zwykytekst"/>
        <w:tabs>
          <w:tab w:val="left" w:pos="360"/>
          <w:tab w:val="left" w:leader="dot" w:pos="9072"/>
        </w:tabs>
        <w:spacing w:before="120" w:after="120"/>
        <w:ind w:left="360"/>
        <w:jc w:val="both"/>
        <w:rPr>
          <w:rFonts w:asciiTheme="minorHAnsi" w:hAnsiTheme="minorHAnsi" w:cstheme="minorHAnsi"/>
          <w:sz w:val="2"/>
          <w:szCs w:val="2"/>
        </w:rPr>
      </w:pPr>
      <w:r w:rsidRPr="00FE5267">
        <w:rPr>
          <w:rFonts w:asciiTheme="minorHAnsi" w:hAnsiTheme="minorHAnsi" w:cstheme="minorHAnsi"/>
          <w:i/>
          <w:iCs/>
          <w:sz w:val="18"/>
          <w:szCs w:val="18"/>
        </w:rPr>
        <w:t xml:space="preserve"> *(uzupełnić powyższe pole, jeśli dotyczy)</w:t>
      </w:r>
    </w:p>
    <w:p w14:paraId="67ECBA07" w14:textId="77777777" w:rsidR="007D38ED" w:rsidRPr="00FE5267" w:rsidRDefault="007D38ED" w:rsidP="006B753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 należy wskazać ustanowionego Pełnomocnika (Lidera) </w:t>
      </w:r>
      <w:r w:rsidRPr="00FE5267">
        <w:rPr>
          <w:rFonts w:asciiTheme="minorHAnsi" w:hAnsiTheme="minorHAnsi" w:cstheme="minorHAnsi"/>
          <w:i/>
          <w:iCs/>
          <w:sz w:val="20"/>
          <w:szCs w:val="20"/>
        </w:rPr>
        <w:t>(uzupełnić  poniższą tabelę, jeśli dotyczy)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261"/>
      </w:tblGrid>
      <w:tr w:rsidR="00FE5267" w:rsidRPr="00FE5267" w14:paraId="43633D69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7FA97CE0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Nazwa / Imię i nazwisko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4289184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34D4AE86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5137B16C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09E52A0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1933863D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5E3821D2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A7658A5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3B2C0781" w14:textId="77777777" w:rsidTr="003515E8">
        <w:tc>
          <w:tcPr>
            <w:tcW w:w="2485" w:type="dxa"/>
            <w:shd w:val="clear" w:color="auto" w:fill="D9D9D9" w:themeFill="background1" w:themeFillShade="D9"/>
          </w:tcPr>
          <w:p w14:paraId="68B192E5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F5D58FE" w14:textId="77777777" w:rsidR="007D38ED" w:rsidRPr="00FE5267" w:rsidRDefault="007D38ED" w:rsidP="003515E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328A3D3" w14:textId="77777777" w:rsidR="007D38ED" w:rsidRPr="00FE5267" w:rsidRDefault="007D38ED" w:rsidP="007D38ED">
      <w:pPr>
        <w:pStyle w:val="Zwykytekst"/>
        <w:widowControl/>
        <w:tabs>
          <w:tab w:val="left" w:pos="360"/>
        </w:tabs>
        <w:ind w:left="357"/>
        <w:jc w:val="both"/>
        <w:rPr>
          <w:rFonts w:asciiTheme="minorHAnsi" w:hAnsiTheme="minorHAnsi" w:cstheme="minorHAnsi"/>
          <w:sz w:val="12"/>
          <w:szCs w:val="12"/>
        </w:rPr>
      </w:pPr>
    </w:p>
    <w:p w14:paraId="6921A5D3" w14:textId="77777777" w:rsidR="007D38ED" w:rsidRPr="00FE5267" w:rsidRDefault="007D38ED" w:rsidP="006B7533">
      <w:pPr>
        <w:pStyle w:val="Zwykytekst"/>
        <w:widowControl/>
        <w:numPr>
          <w:ilvl w:val="0"/>
          <w:numId w:val="17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t>Załącznikami</w:t>
      </w:r>
      <w:r w:rsidRPr="00FE5267">
        <w:rPr>
          <w:rFonts w:asciiTheme="minorHAnsi" w:hAnsiTheme="minorHAnsi" w:cstheme="minorHAnsi"/>
          <w:b/>
          <w:bCs/>
        </w:rPr>
        <w:t xml:space="preserve"> </w:t>
      </w:r>
      <w:r w:rsidRPr="00FE5267">
        <w:rPr>
          <w:rFonts w:asciiTheme="minorHAnsi" w:hAnsiTheme="minorHAnsi" w:cstheme="minorHAnsi"/>
        </w:rPr>
        <w:t>do niniejszej Oferty, stanowiącymi jej integralną część są:</w:t>
      </w:r>
    </w:p>
    <w:p w14:paraId="4AE37721" w14:textId="77777777" w:rsidR="007D38ED" w:rsidRPr="00FE5267" w:rsidRDefault="007D38ED" w:rsidP="007D38ED">
      <w:pPr>
        <w:pStyle w:val="Zwykytekst"/>
        <w:widowControl/>
        <w:tabs>
          <w:tab w:val="left" w:pos="360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5313"/>
      </w:tblGrid>
      <w:tr w:rsidR="00FE5267" w:rsidRPr="00FE5267" w14:paraId="2A23BFF7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135E00E9" w14:textId="77777777" w:rsidR="007D38ED" w:rsidRPr="00FE5267" w:rsidRDefault="007D38ED" w:rsidP="00351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313" w:type="dxa"/>
            <w:vAlign w:val="center"/>
          </w:tcPr>
          <w:p w14:paraId="1855AEE8" w14:textId="77777777" w:rsidR="007D38ED" w:rsidRPr="00FE5267" w:rsidRDefault="007D38ED" w:rsidP="003515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267" w:rsidRPr="00FE5267" w14:paraId="78F551A9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38883DB9" w14:textId="77777777" w:rsidR="007D38ED" w:rsidRPr="00FE5267" w:rsidRDefault="007D38ED" w:rsidP="00351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313" w:type="dxa"/>
            <w:vAlign w:val="center"/>
          </w:tcPr>
          <w:p w14:paraId="5DB4B7A0" w14:textId="77777777" w:rsidR="007D38ED" w:rsidRPr="00FE5267" w:rsidRDefault="007D38ED" w:rsidP="003515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267" w:rsidRPr="00FE5267" w14:paraId="78FEC589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764AA6BE" w14:textId="77777777" w:rsidR="007D38ED" w:rsidRPr="00FE5267" w:rsidRDefault="007D38ED" w:rsidP="00351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…</w:t>
            </w:r>
          </w:p>
        </w:tc>
        <w:tc>
          <w:tcPr>
            <w:tcW w:w="5313" w:type="dxa"/>
            <w:vAlign w:val="center"/>
          </w:tcPr>
          <w:p w14:paraId="28EBCC06" w14:textId="77777777" w:rsidR="007D38ED" w:rsidRPr="00FE5267" w:rsidRDefault="007D38ED" w:rsidP="003515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5267" w:rsidRPr="00FE5267" w14:paraId="05C2329D" w14:textId="77777777" w:rsidTr="003515E8">
        <w:trPr>
          <w:trHeight w:val="270"/>
        </w:trPr>
        <w:tc>
          <w:tcPr>
            <w:tcW w:w="358" w:type="dxa"/>
            <w:shd w:val="clear" w:color="auto" w:fill="D9D9D9" w:themeFill="background1" w:themeFillShade="D9"/>
            <w:vAlign w:val="center"/>
          </w:tcPr>
          <w:p w14:paraId="60ED2449" w14:textId="77777777" w:rsidR="007D38ED" w:rsidRPr="00FE5267" w:rsidRDefault="007D38ED" w:rsidP="003515E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313" w:type="dxa"/>
            <w:vAlign w:val="center"/>
          </w:tcPr>
          <w:p w14:paraId="0495E6C1" w14:textId="77777777" w:rsidR="007D38ED" w:rsidRPr="00FE5267" w:rsidRDefault="007D38ED" w:rsidP="003515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61C62DE" w14:textId="77777777" w:rsidR="007D38ED" w:rsidRPr="00FE5267" w:rsidRDefault="007D38ED" w:rsidP="007D38ED">
      <w:pPr>
        <w:pStyle w:val="Zwykytekst"/>
        <w:widowControl/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0A098A1C" w14:textId="77777777" w:rsidR="007D38ED" w:rsidRPr="00FE5267" w:rsidRDefault="007D38ED" w:rsidP="007D38ED">
      <w:pPr>
        <w:suppressAutoHyphens/>
        <w:autoSpaceDE w:val="0"/>
        <w:ind w:left="4248"/>
        <w:jc w:val="right"/>
        <w:rPr>
          <w:rFonts w:ascii="Arial" w:hAnsi="Arial" w:cs="Arial"/>
          <w:sz w:val="32"/>
          <w:szCs w:val="32"/>
          <w:lang w:eastAsia="zh-CN"/>
        </w:rPr>
      </w:pPr>
    </w:p>
    <w:p w14:paraId="2B041523" w14:textId="63A845B6" w:rsidR="007D38ED" w:rsidRPr="00FE5267" w:rsidRDefault="007D38ED" w:rsidP="007D38ED">
      <w:pPr>
        <w:spacing w:line="240" w:lineRule="auto"/>
        <w:ind w:left="5103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</w:t>
      </w:r>
      <w:r w:rsidR="00D61F01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, podpis zaufany lub podpis osobisty</w:t>
      </w: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Wykonawcy/ów lub osoby/osób uprawnionej/</w:t>
      </w:r>
      <w:proofErr w:type="spellStart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Wykonawcy/</w:t>
      </w:r>
    </w:p>
    <w:p w14:paraId="56ABA5B2" w14:textId="77777777" w:rsidR="007D38ED" w:rsidRPr="00FE5267" w:rsidRDefault="007D38ED" w:rsidP="007D38ED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</w:rPr>
      </w:pPr>
    </w:p>
    <w:p w14:paraId="12009088" w14:textId="7777777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  <w:bookmarkStart w:id="6" w:name="_Hlk68556706"/>
    </w:p>
    <w:p w14:paraId="3AB57657" w14:textId="7777777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5E89C5A4" w14:textId="1DC78B6B" w:rsidR="007D38ED" w:rsidRDefault="007D38ED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287C8B09" w14:textId="77777777" w:rsidR="00256504" w:rsidRDefault="00256504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CEEA8AB" w14:textId="77777777" w:rsidR="00256504" w:rsidRDefault="00256504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AC97E23" w14:textId="77777777" w:rsidR="00256504" w:rsidRDefault="00256504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0B3C39A1" w14:textId="5285E9A1" w:rsidR="00DD29B9" w:rsidRDefault="00DD29B9" w:rsidP="007D38E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143C342" w14:textId="70B15397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lang w:eastAsia="zh-CN"/>
        </w:rPr>
      </w:pPr>
      <w:r w:rsidRPr="00FE5267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lastRenderedPageBreak/>
        <w:t>Załącznik nr 3 do SWZ</w:t>
      </w:r>
    </w:p>
    <w:bookmarkEnd w:id="6"/>
    <w:p w14:paraId="4FA69E2E" w14:textId="77777777" w:rsidR="007D38ED" w:rsidRPr="00FE5267" w:rsidRDefault="007D38ED" w:rsidP="007D38ED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  <w:b/>
          <w:bCs/>
        </w:rPr>
      </w:pPr>
    </w:p>
    <w:p w14:paraId="0996BA5F" w14:textId="154B7DFB" w:rsidR="007D38ED" w:rsidRPr="00FE5267" w:rsidRDefault="00D61F01" w:rsidP="00D61F01">
      <w:pPr>
        <w:widowControl w:val="0"/>
        <w:suppressAutoHyphens/>
        <w:ind w:left="567"/>
        <w:jc w:val="center"/>
        <w:rPr>
          <w:rStyle w:val="Hipercze"/>
          <w:rFonts w:asciiTheme="minorHAnsi" w:eastAsia="Lucida Sans Unicode" w:hAnsiTheme="minorHAnsi" w:cs="Arial"/>
          <w:b/>
          <w:bCs/>
          <w:color w:val="auto"/>
          <w:kern w:val="1"/>
          <w:sz w:val="20"/>
          <w:szCs w:val="20"/>
          <w:lang w:eastAsia="zh-CN"/>
        </w:rPr>
      </w:pPr>
      <w:r w:rsidRPr="00FE5267">
        <w:rPr>
          <w:rFonts w:ascii="Calibri" w:hAnsi="Calibri" w:cs="Calibri"/>
          <w:b/>
          <w:bCs/>
          <w:sz w:val="20"/>
          <w:szCs w:val="20"/>
        </w:rPr>
        <w:t xml:space="preserve">OŚWIADCZENIE </w:t>
      </w:r>
      <w:r w:rsidRPr="00FE5267">
        <w:rPr>
          <w:rFonts w:ascii="Calibri" w:eastAsia="Trebuchet MS" w:hAnsi="Calibri"/>
          <w:b/>
          <w:bCs/>
          <w:sz w:val="20"/>
          <w:szCs w:val="20"/>
        </w:rPr>
        <w:t xml:space="preserve">NA PODSTAWIE ART. 125 UST. 1 USTAWY PZP </w:t>
      </w:r>
      <w:r w:rsidRPr="00FE5267">
        <w:rPr>
          <w:rFonts w:ascii="Calibri" w:hAnsi="Calibri" w:cs="Calibri"/>
          <w:b/>
          <w:bCs/>
          <w:sz w:val="20"/>
          <w:szCs w:val="20"/>
        </w:rPr>
        <w:t>O BRAKU PODSTAW DO WYKLUCZENIA I SPEŁNIENIA WARUNKÓW UDZIAŁU W POSTĘPOWANIU</w:t>
      </w:r>
    </w:p>
    <w:p w14:paraId="76787698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19E1DE6" w14:textId="77777777" w:rsidR="00D61F01" w:rsidRPr="00FE5267" w:rsidRDefault="00D61F01" w:rsidP="00D61F01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49EDCA82" w14:textId="77777777" w:rsidR="00D61F01" w:rsidRPr="00FE5267" w:rsidRDefault="00D61F01" w:rsidP="00D61F01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427EC1C8" w14:textId="77777777" w:rsidR="00D61F01" w:rsidRPr="00FE5267" w:rsidRDefault="00D61F01" w:rsidP="00D61F01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13DCE65B" w14:textId="77777777" w:rsidR="00D61F01" w:rsidRPr="00FE5267" w:rsidRDefault="00D61F01" w:rsidP="00D61F01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1C7DFC97" w14:textId="77777777" w:rsidR="00D61F01" w:rsidRPr="00FE5267" w:rsidRDefault="00D61F01" w:rsidP="00D61F01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1BE7E858" w14:textId="25ED247F" w:rsidR="00D61F01" w:rsidRPr="00FE5267" w:rsidRDefault="00D61F01" w:rsidP="00D45778">
      <w:pPr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E5267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</w:t>
      </w:r>
    </w:p>
    <w:p w14:paraId="29283BC4" w14:textId="0C13DC5B" w:rsidR="00D61F01" w:rsidRPr="00FE5267" w:rsidRDefault="00D61F01" w:rsidP="00D61F01">
      <w:pPr>
        <w:pStyle w:val="Tekstpodstawowy"/>
        <w:spacing w:after="120"/>
        <w:jc w:val="center"/>
        <w:rPr>
          <w:rFonts w:asciiTheme="minorHAnsi" w:hAnsiTheme="minorHAnsi" w:cstheme="minorHAnsi"/>
          <w:b w:val="0"/>
          <w:bCs/>
          <w:i w:val="0"/>
          <w:iCs/>
          <w:sz w:val="20"/>
          <w:u w:val="single"/>
        </w:rPr>
      </w:pPr>
      <w:r w:rsidRPr="00FE5267">
        <w:rPr>
          <w:rFonts w:asciiTheme="minorHAnsi" w:hAnsiTheme="minorHAnsi" w:cstheme="minorHAnsi"/>
          <w:i w:val="0"/>
          <w:iCs/>
          <w:sz w:val="20"/>
          <w:u w:val="single"/>
        </w:rPr>
        <w:t xml:space="preserve">na  </w:t>
      </w:r>
      <w:r w:rsidRPr="00FE5267">
        <w:rPr>
          <w:rFonts w:asciiTheme="minorHAnsi" w:hAnsiTheme="minorHAnsi" w:cstheme="minorHAnsi"/>
          <w:i w:val="0"/>
          <w:iCs/>
          <w:sz w:val="20"/>
          <w:u w:val="single"/>
          <w:lang w:eastAsia="ar-SA"/>
        </w:rPr>
        <w:t xml:space="preserve"> </w:t>
      </w:r>
      <w:r w:rsidRPr="004A60C0">
        <w:rPr>
          <w:rFonts w:asciiTheme="minorHAnsi" w:hAnsiTheme="minorHAnsi" w:cstheme="minorHAnsi"/>
          <w:bCs/>
          <w:i w:val="0"/>
          <w:iCs/>
          <w:sz w:val="20"/>
          <w:u w:val="single"/>
        </w:rPr>
        <w:t>„</w:t>
      </w:r>
      <w:r w:rsidR="00202B90" w:rsidRPr="004A60C0">
        <w:rPr>
          <w:rFonts w:asciiTheme="minorHAnsi" w:hAnsiTheme="minorHAnsi" w:cs="Calibri"/>
          <w:i w:val="0"/>
          <w:iCs/>
          <w:sz w:val="20"/>
          <w:u w:val="single"/>
        </w:rPr>
        <w:t>Dostawę armatury, artykułów hydraulicznych i wodno-kanalizacyjnych dla Państwowego Gospodarstwa Wodnego Wody Polskie Regionalnego Zarządu Gospodarki Wodnej w Warszawie</w:t>
      </w:r>
      <w:r w:rsidRPr="004A60C0">
        <w:rPr>
          <w:rFonts w:asciiTheme="minorHAnsi" w:hAnsiTheme="minorHAnsi" w:cstheme="minorHAnsi"/>
          <w:bCs/>
          <w:i w:val="0"/>
          <w:iCs/>
          <w:sz w:val="20"/>
          <w:u w:val="single"/>
        </w:rPr>
        <w:t>”</w:t>
      </w:r>
      <w:r w:rsidRPr="00FE5267">
        <w:rPr>
          <w:rFonts w:asciiTheme="minorHAnsi" w:hAnsiTheme="minorHAnsi" w:cstheme="minorHAnsi"/>
          <w:bCs/>
          <w:i w:val="0"/>
          <w:iCs/>
          <w:sz w:val="20"/>
          <w:u w:val="single"/>
        </w:rPr>
        <w:t xml:space="preserve"> </w:t>
      </w:r>
    </w:p>
    <w:p w14:paraId="0F667156" w14:textId="77777777" w:rsidR="00D45778" w:rsidRPr="00FE5267" w:rsidRDefault="00D45778" w:rsidP="00D45778">
      <w:pPr>
        <w:rPr>
          <w:rFonts w:asciiTheme="minorHAnsi" w:hAnsiTheme="minorHAnsi" w:cstheme="minorHAnsi"/>
          <w:b/>
          <w:sz w:val="20"/>
          <w:szCs w:val="20"/>
        </w:rPr>
      </w:pPr>
    </w:p>
    <w:p w14:paraId="2DD537A9" w14:textId="6816B5D9" w:rsidR="00D45778" w:rsidRPr="00FE5267" w:rsidRDefault="00D45778" w:rsidP="00D45778">
      <w:pPr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działając w imieniu Wykonawcy </w:t>
      </w:r>
    </w:p>
    <w:p w14:paraId="1BE44038" w14:textId="77777777" w:rsidR="00D45778" w:rsidRPr="00FE5267" w:rsidRDefault="00D45778" w:rsidP="00D45778">
      <w:pPr>
        <w:pStyle w:val="Tematkomentarza1"/>
        <w:spacing w:after="40"/>
        <w:rPr>
          <w:rFonts w:asciiTheme="minorHAnsi" w:hAnsiTheme="minorHAnsi" w:cstheme="minorHAnsi"/>
          <w:b w:val="0"/>
          <w:i/>
          <w:iCs/>
          <w:lang w:val="pl-PL"/>
        </w:rPr>
      </w:pPr>
      <w:r w:rsidRPr="00FE5267">
        <w:rPr>
          <w:rFonts w:asciiTheme="minorHAnsi" w:hAnsiTheme="minorHAnsi" w:cstheme="minorHAnsi"/>
          <w:b w:val="0"/>
          <w:i/>
          <w:iCs/>
          <w:lang w:val="pl-PL" w:eastAsia="pl-PL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b w:val="0"/>
          <w:i/>
          <w:iCs/>
          <w:lang w:val="pl-PL"/>
        </w:rPr>
        <w:t>(pełna nazwa/firma)</w:t>
      </w:r>
    </w:p>
    <w:p w14:paraId="1E807006" w14:textId="77777777" w:rsidR="00D45778" w:rsidRPr="00FE5267" w:rsidRDefault="00D45778" w:rsidP="00D45778">
      <w:pPr>
        <w:spacing w:after="4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E5267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…………………………………………………………(</w:t>
      </w:r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>adres)</w:t>
      </w:r>
    </w:p>
    <w:p w14:paraId="40565B30" w14:textId="421107B6" w:rsidR="00D45778" w:rsidRPr="00FE5267" w:rsidRDefault="00D45778" w:rsidP="00D45778">
      <w:pPr>
        <w:spacing w:after="40"/>
        <w:rPr>
          <w:rFonts w:asciiTheme="minorHAnsi" w:eastAsia="Trebuchet MS" w:hAnsiTheme="minorHAnsi" w:cstheme="minorHAnsi"/>
          <w:bCs/>
          <w:i/>
          <w:iCs/>
          <w:sz w:val="20"/>
          <w:szCs w:val="20"/>
        </w:rPr>
      </w:pPr>
      <w:r w:rsidRPr="00FE5267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 xml:space="preserve"> (w zależności od podmiotu: NIP/PESEL, KRS/</w:t>
      </w:r>
      <w:proofErr w:type="spellStart"/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>CEiDG</w:t>
      </w:r>
      <w:proofErr w:type="spellEnd"/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>)</w:t>
      </w:r>
    </w:p>
    <w:p w14:paraId="4BF52571" w14:textId="77777777" w:rsidR="00D45778" w:rsidRPr="00FE5267" w:rsidRDefault="00D45778" w:rsidP="00D45778">
      <w:pPr>
        <w:spacing w:line="0" w:lineRule="atLeast"/>
        <w:ind w:left="4"/>
        <w:jc w:val="center"/>
        <w:rPr>
          <w:rFonts w:asciiTheme="minorHAnsi" w:eastAsia="Trebuchet MS" w:hAnsiTheme="minorHAnsi" w:cstheme="minorHAnsi"/>
          <w:i/>
          <w:sz w:val="20"/>
          <w:szCs w:val="20"/>
        </w:rPr>
      </w:pPr>
    </w:p>
    <w:p w14:paraId="16AA3433" w14:textId="77777777" w:rsidR="00D45778" w:rsidRPr="00FE5267" w:rsidRDefault="00D45778" w:rsidP="00D45778">
      <w:pPr>
        <w:spacing w:line="0" w:lineRule="atLeast"/>
        <w:ind w:left="4"/>
        <w:rPr>
          <w:rFonts w:asciiTheme="minorHAnsi" w:eastAsia="Trebuchet MS" w:hAnsiTheme="minorHAnsi" w:cstheme="minorHAnsi"/>
          <w:b/>
          <w:bCs/>
          <w:sz w:val="20"/>
          <w:szCs w:val="20"/>
        </w:rPr>
      </w:pPr>
      <w:r w:rsidRPr="00FE5267">
        <w:rPr>
          <w:rFonts w:asciiTheme="minorHAnsi" w:eastAsia="Trebuchet MS" w:hAnsiTheme="minorHAnsi" w:cstheme="minorHAnsi"/>
          <w:b/>
          <w:bCs/>
          <w:sz w:val="20"/>
          <w:szCs w:val="20"/>
        </w:rPr>
        <w:t xml:space="preserve">reprezentowany przez: </w:t>
      </w:r>
    </w:p>
    <w:p w14:paraId="1AA13B55" w14:textId="77777777" w:rsidR="00D45778" w:rsidRPr="00FE5267" w:rsidRDefault="00D45778" w:rsidP="00D45778">
      <w:pPr>
        <w:spacing w:line="0" w:lineRule="atLeast"/>
        <w:ind w:left="4"/>
        <w:rPr>
          <w:rFonts w:asciiTheme="minorHAnsi" w:eastAsia="Trebuchet MS" w:hAnsiTheme="minorHAnsi" w:cstheme="minorHAnsi"/>
          <w:sz w:val="20"/>
          <w:szCs w:val="20"/>
        </w:rPr>
      </w:pPr>
      <w:r w:rsidRPr="00FE5267">
        <w:rPr>
          <w:rFonts w:asciiTheme="minorHAnsi" w:eastAsia="Trebuchet MS" w:hAnsiTheme="minorHAnsi" w:cstheme="minorHAnsi"/>
          <w:sz w:val="20"/>
          <w:szCs w:val="20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i/>
          <w:sz w:val="20"/>
          <w:szCs w:val="20"/>
        </w:rPr>
        <w:t>(imię, nazwisko,</w:t>
      </w:r>
    </w:p>
    <w:p w14:paraId="366DE533" w14:textId="77777777" w:rsidR="00D45778" w:rsidRPr="00FE5267" w:rsidRDefault="00D45778" w:rsidP="00D45778">
      <w:pPr>
        <w:spacing w:line="0" w:lineRule="atLeast"/>
        <w:ind w:left="4"/>
        <w:rPr>
          <w:rFonts w:asciiTheme="minorHAnsi" w:eastAsia="Times New Roman" w:hAnsiTheme="minorHAnsi" w:cstheme="minorHAnsi"/>
          <w:sz w:val="20"/>
          <w:szCs w:val="20"/>
        </w:rPr>
      </w:pPr>
      <w:r w:rsidRPr="00FE5267">
        <w:rPr>
          <w:rFonts w:asciiTheme="minorHAnsi" w:eastAsia="Trebuchet MS" w:hAnsiTheme="minorHAnsi" w:cstheme="minorHAnsi"/>
          <w:sz w:val="20"/>
          <w:szCs w:val="20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i/>
          <w:sz w:val="20"/>
          <w:szCs w:val="20"/>
        </w:rPr>
        <w:t xml:space="preserve"> (stanowisko/podstawa do reprezentacji)</w:t>
      </w:r>
    </w:p>
    <w:p w14:paraId="7613527D" w14:textId="5E50823D" w:rsidR="00AC7F53" w:rsidRPr="00FE5267" w:rsidRDefault="00AC7F53" w:rsidP="00D61F01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tbl>
      <w:tblPr>
        <w:tblW w:w="9595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5"/>
      </w:tblGrid>
      <w:tr w:rsidR="00FE5267" w:rsidRPr="00FE5267" w14:paraId="3FA371C2" w14:textId="77777777" w:rsidTr="00D45778">
        <w:trPr>
          <w:trHeight w:val="282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80414EC" w14:textId="5EBFA12A" w:rsidR="00906357" w:rsidRPr="00FE5267" w:rsidRDefault="00CC64AC" w:rsidP="00D04B32">
            <w:pPr>
              <w:pStyle w:val="Akapitzlist"/>
              <w:numPr>
                <w:ilvl w:val="0"/>
                <w:numId w:val="21"/>
              </w:numPr>
              <w:spacing w:line="0" w:lineRule="atLeast"/>
              <w:ind w:left="391" w:right="-3" w:hanging="284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pl-PL"/>
              </w:rPr>
              <w:t>OŚWIADCZENIA DOTYCZĄCE WYKONAWCY:</w:t>
            </w:r>
          </w:p>
        </w:tc>
      </w:tr>
      <w:tr w:rsidR="00FE5267" w:rsidRPr="00FE5267" w14:paraId="5129DE46" w14:textId="77777777" w:rsidTr="00E56A07">
        <w:trPr>
          <w:trHeight w:val="1988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A6BF36" w14:textId="77777777" w:rsidR="00D45778" w:rsidRPr="00FE5267" w:rsidRDefault="00D45778" w:rsidP="00D45778">
            <w:pPr>
              <w:spacing w:line="0" w:lineRule="atLeast"/>
              <w:ind w:right="-3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</w:pPr>
          </w:p>
          <w:p w14:paraId="59E5FCC1" w14:textId="582A6645" w:rsidR="00D45778" w:rsidRPr="00FE5267" w:rsidRDefault="00D45778" w:rsidP="00D04B32">
            <w:pPr>
              <w:pStyle w:val="Akapitzlist"/>
              <w:numPr>
                <w:ilvl w:val="0"/>
                <w:numId w:val="69"/>
              </w:numPr>
              <w:spacing w:line="0" w:lineRule="atLeast"/>
              <w:ind w:left="372" w:right="-3" w:hanging="284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Oświadczam, że zgodnie z art. </w:t>
            </w:r>
            <w:r w:rsidRPr="00FE5267">
              <w:rPr>
                <w:rFonts w:ascii="Calibri" w:eastAsia="Trebuchet MS" w:hAnsi="Calibri" w:cs="Arial"/>
                <w:bCs/>
                <w:sz w:val="20"/>
                <w:szCs w:val="20"/>
                <w:lang w:eastAsia="pl-PL"/>
              </w:rPr>
              <w:t xml:space="preserve">125 ust. 1 ustawy z dnia 11 września 2019 r. Prawo zamówień publicznych (dalej jako: </w:t>
            </w:r>
            <w:proofErr w:type="spellStart"/>
            <w:r w:rsidRPr="00FE5267">
              <w:rPr>
                <w:rFonts w:ascii="Calibri" w:eastAsia="Trebuchet MS" w:hAnsi="Calibri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="Calibri" w:eastAsia="Trebuchet MS" w:hAnsi="Calibri" w:cs="Arial"/>
                <w:bCs/>
                <w:sz w:val="20"/>
                <w:szCs w:val="20"/>
                <w:lang w:eastAsia="pl-PL"/>
              </w:rPr>
              <w:t xml:space="preserve">) </w:t>
            </w: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>na dzień składania ofert nie podlegam wykluczeniu z postępowania na podstawie art. 108 ust. 1 i art. 109 ust. 1 pkt 4</w:t>
            </w:r>
            <w:r w:rsidR="0005405B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>, 5, 6 i 7</w:t>
            </w: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="0005405B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>P</w:t>
            </w: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>zp</w:t>
            </w:r>
            <w:proofErr w:type="spellEnd"/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 i spełniam warunki udziału w postępowaniu</w:t>
            </w:r>
            <w:r w:rsidR="004E330E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>.</w:t>
            </w:r>
          </w:p>
          <w:p w14:paraId="671E6E0C" w14:textId="2A5A450F" w:rsidR="00D45778" w:rsidRPr="00FE5267" w:rsidRDefault="00D45778" w:rsidP="00D45778">
            <w:pPr>
              <w:spacing w:line="0" w:lineRule="atLeast"/>
              <w:ind w:left="249" w:right="-3" w:hanging="249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    </w:t>
            </w:r>
          </w:p>
          <w:p w14:paraId="21552674" w14:textId="1125B4BC" w:rsidR="00D45778" w:rsidRPr="00FE5267" w:rsidRDefault="00D45778" w:rsidP="00D04B32">
            <w:pPr>
              <w:pStyle w:val="Akapitzlist"/>
              <w:numPr>
                <w:ilvl w:val="0"/>
                <w:numId w:val="69"/>
              </w:numPr>
              <w:spacing w:line="240" w:lineRule="auto"/>
              <w:ind w:left="372" w:hanging="284"/>
              <w:jc w:val="both"/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Oświadczam, że  nie podlegam wykluczeniu z postępowania </w:t>
            </w:r>
            <w:r w:rsidRPr="00FE526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na podstawie art. 7 ust. 1 ustawy </w:t>
            </w:r>
            <w:r w:rsidRPr="00FE5267"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zh-CN"/>
              </w:rPr>
              <w:t>z dnia 13 kwietnia 2022 r. o szczególnych rozwiązaniach w zakresie przeciwdziałania wspieraniu agresji na Ukrainę oraz służących ochronie bezpieczeństwa narodowego</w:t>
            </w:r>
            <w:r w:rsidRPr="00FE526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6478FF" w:rsidRPr="00FE526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478FF">
              <w:rPr>
                <w:rFonts w:asciiTheme="minorHAnsi" w:hAnsiTheme="minorHAnsi" w:cstheme="minorHAnsi"/>
                <w:sz w:val="20"/>
                <w:szCs w:val="20"/>
              </w:rPr>
              <w:t xml:space="preserve">tj.: </w:t>
            </w:r>
            <w:r w:rsidR="006478FF" w:rsidRPr="00FE5267">
              <w:rPr>
                <w:rFonts w:asciiTheme="minorHAnsi" w:hAnsiTheme="minorHAnsi" w:cstheme="minorHAnsi"/>
                <w:sz w:val="20"/>
                <w:szCs w:val="20"/>
              </w:rPr>
              <w:t>Dz. U. z 2022 r. poz. 835</w:t>
            </w:r>
            <w:r w:rsidR="006478FF">
              <w:rPr>
                <w:rFonts w:asciiTheme="minorHAnsi" w:hAnsiTheme="minorHAnsi" w:cstheme="minorHAnsi"/>
                <w:sz w:val="20"/>
                <w:szCs w:val="20"/>
              </w:rPr>
              <w:t>, 1713</w:t>
            </w:r>
            <w:r w:rsidR="006478FF" w:rsidRPr="00FE52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478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0F167" w14:textId="77777777" w:rsidR="00D45778" w:rsidRPr="00FE5267" w:rsidRDefault="00D45778" w:rsidP="00D45778">
            <w:pPr>
              <w:spacing w:line="0" w:lineRule="atLeast"/>
              <w:ind w:right="-3"/>
              <w:jc w:val="center"/>
              <w:rPr>
                <w:rFonts w:ascii="Calibri" w:eastAsia="Trebuchet MS" w:hAnsi="Calibri" w:cs="Arial"/>
                <w:b/>
                <w:sz w:val="22"/>
                <w:u w:val="single"/>
                <w:lang w:eastAsia="pl-PL"/>
              </w:rPr>
            </w:pPr>
          </w:p>
        </w:tc>
      </w:tr>
      <w:tr w:rsidR="00FE5267" w:rsidRPr="00FE5267" w14:paraId="396F3930" w14:textId="77777777" w:rsidTr="00906357">
        <w:trPr>
          <w:trHeight w:val="567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2B734BE" w14:textId="0E4D7849" w:rsidR="00906357" w:rsidRPr="00FE5267" w:rsidRDefault="00CC64AC" w:rsidP="00D04B32">
            <w:pPr>
              <w:pStyle w:val="Akapitzlist"/>
              <w:numPr>
                <w:ilvl w:val="0"/>
                <w:numId w:val="21"/>
              </w:numPr>
              <w:spacing w:line="0" w:lineRule="atLeast"/>
              <w:ind w:left="249" w:right="-3" w:hanging="249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  <w:t>WYKLUCZENIE WYKONAWCY:</w:t>
            </w:r>
          </w:p>
        </w:tc>
      </w:tr>
      <w:tr w:rsidR="00FE5267" w:rsidRPr="00FE5267" w14:paraId="686FACF0" w14:textId="77777777" w:rsidTr="00296782">
        <w:trPr>
          <w:trHeight w:val="803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4105CF" w14:textId="38281E67" w:rsidR="00D45778" w:rsidRPr="00FE5267" w:rsidRDefault="00F963C0" w:rsidP="00E56A07">
            <w:pPr>
              <w:spacing w:after="40" w:line="240" w:lineRule="auto"/>
              <w:jc w:val="both"/>
              <w:rPr>
                <w:rFonts w:ascii="Calibri" w:eastAsia="SimSu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  <w:t xml:space="preserve">1. </w:t>
            </w:r>
            <w:r w:rsidR="00D45778" w:rsidRPr="00FE5267"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  <w:t>W przedmiotowym postępowaniu Zamawiający zgodnie z art. 108 ust. 1 ustawy PZP wykluczy Wykonawcę:</w:t>
            </w:r>
          </w:p>
          <w:p w14:paraId="0080D256" w14:textId="77777777" w:rsidR="00B6059B" w:rsidRPr="00FE5267" w:rsidRDefault="00B6059B" w:rsidP="00E56A07">
            <w:pPr>
              <w:pStyle w:val="Nagwek2"/>
              <w:tabs>
                <w:tab w:val="clear" w:pos="709"/>
                <w:tab w:val="left" w:pos="567"/>
              </w:tabs>
              <w:spacing w:line="240" w:lineRule="auto"/>
              <w:ind w:left="249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1) będącego osobą fizyczną, którego prawomocnie skazano za przestępstwo: </w:t>
            </w:r>
          </w:p>
          <w:p w14:paraId="6911DE3E" w14:textId="4EC22AFA" w:rsidR="00B6059B" w:rsidRPr="00FE5267" w:rsidRDefault="00B6059B" w:rsidP="00E56A07">
            <w:pPr>
              <w:pStyle w:val="Nagwek2"/>
              <w:tabs>
                <w:tab w:val="clear" w:pos="709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a) udziału w zorganizowanej grupie przestępczej albo związku mającym na celu popełnienie przestępstwa lub </w:t>
            </w:r>
            <w:r w:rsidR="003A1424" w:rsidRPr="00FE5267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przestępstwa skarbowego, o którym mowa w art. 258 Kodeksu karnego, </w:t>
            </w:r>
          </w:p>
          <w:p w14:paraId="6D87E8C8" w14:textId="77777777" w:rsidR="00B6059B" w:rsidRPr="00FE5267" w:rsidRDefault="00B6059B" w:rsidP="00E56A07">
            <w:pPr>
              <w:pStyle w:val="Nagwek2"/>
              <w:tabs>
                <w:tab w:val="clear" w:pos="709"/>
                <w:tab w:val="left" w:pos="567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b) handlu ludźmi, o którym mowa w art. 189a Kodeksu karnego, </w:t>
            </w:r>
          </w:p>
          <w:p w14:paraId="11FA3A6B" w14:textId="77777777" w:rsidR="00B6059B" w:rsidRPr="00FE5267" w:rsidRDefault="00B6059B" w:rsidP="00E56A07">
            <w:pPr>
              <w:pStyle w:val="Nagwek2"/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c) o którym mowa w art. 228–230a, art. 250a Kodeksu karnego lub w art. 46 lub art. 48 ustawy z dnia 25 czerwca 2010 r. o sporcie, </w:t>
            </w:r>
          </w:p>
          <w:p w14:paraId="479FD4CA" w14:textId="77777777" w:rsidR="00B6059B" w:rsidRPr="00FE5267" w:rsidRDefault="00B6059B" w:rsidP="00E56A07">
            <w:pPr>
              <w:pStyle w:val="Nagwek2"/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e) o charakterze terrorystycznym, o którym mowa w art. 115 § 20 Kodeksu karnego, lub mające na celu popełnienie tego przestępstwa, </w:t>
            </w:r>
          </w:p>
          <w:p w14:paraId="59B332E1" w14:textId="10EF5334" w:rsidR="00B6059B" w:rsidRPr="00FE5267" w:rsidRDefault="00B6059B" w:rsidP="00E56A07">
            <w:pPr>
              <w:pStyle w:val="Nagwek2"/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>f) pracy małoletnich cudzoziemców, o którym mowa w art. 9 ust. 2 ustawy z dnia 15 czerwca 2012 r. o skutkach powierzania wykonywania pracy cudzoziemcom przebywającym wbrew przepisom na terytorium Rzeczypospolitej Polskiej (</w:t>
            </w:r>
            <w:proofErr w:type="spellStart"/>
            <w:r w:rsidR="009D7162">
              <w:rPr>
                <w:rFonts w:asciiTheme="minorHAnsi" w:hAnsiTheme="minorHAnsi" w:cs="Arial"/>
                <w:sz w:val="20"/>
                <w:szCs w:val="20"/>
                <w:lang w:val="pl-PL"/>
              </w:rPr>
              <w:t>t.j</w:t>
            </w:r>
            <w:proofErr w:type="spellEnd"/>
            <w:r w:rsidR="009D716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.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>Dz. U</w:t>
            </w:r>
            <w:r w:rsidR="009D716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9D716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2021r.,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 poz. </w:t>
            </w:r>
            <w:r w:rsidR="009D7162">
              <w:rPr>
                <w:rFonts w:asciiTheme="minorHAnsi" w:hAnsiTheme="minorHAnsi" w:cs="Arial"/>
                <w:sz w:val="20"/>
                <w:szCs w:val="20"/>
                <w:lang w:val="pl-PL"/>
              </w:rPr>
              <w:t>1745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), </w:t>
            </w:r>
          </w:p>
          <w:p w14:paraId="4AB3D859" w14:textId="77777777" w:rsidR="00B6059B" w:rsidRPr="00FE5267" w:rsidRDefault="00B6059B" w:rsidP="00E56A07">
            <w:pPr>
              <w:pStyle w:val="Nagwek2"/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707FBCC6" w14:textId="77777777" w:rsidR="00B6059B" w:rsidRPr="00FE5267" w:rsidRDefault="00B6059B" w:rsidP="00E56A07">
            <w:pPr>
              <w:pStyle w:val="Nagwek2"/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h) o którym mowa w art. 9 ust. 1 i 3 lub art. 10 ustawy z dnia 15 czerwca 2012 r. o skutkach powierzania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wykonywania pracy cudzoziemcom przebywającym wbrew przepisom na terytorium Rzeczypospolitej Polskiej – lub za odpowiedni czyn zabroniony określony w przepisach prawa obcego; </w:t>
            </w:r>
          </w:p>
          <w:p w14:paraId="6F79EE17" w14:textId="77777777" w:rsidR="00B6059B" w:rsidRPr="00FE5267" w:rsidRDefault="00B6059B" w:rsidP="00E56A07">
            <w:pPr>
              <w:pStyle w:val="Nagwek2"/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2) 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      </w:r>
          </w:p>
          <w:p w14:paraId="33AFD36E" w14:textId="77777777" w:rsidR="00B6059B" w:rsidRPr="00FE5267" w:rsidRDefault="00B6059B" w:rsidP="00E56A07">
            <w:pPr>
              <w:pStyle w:val="Nagwek2"/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7B4EEC2A" w14:textId="77777777" w:rsidR="00B6059B" w:rsidRPr="00FE5267" w:rsidRDefault="00B6059B" w:rsidP="00E56A07">
            <w:pPr>
              <w:pStyle w:val="Nagwek2"/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4) wobec którego orzeczono zakaz ubiegania się o zamówienia publiczne; </w:t>
            </w:r>
          </w:p>
          <w:p w14:paraId="1DC6F2DB" w14:textId="77777777" w:rsidR="00B6059B" w:rsidRPr="00FE5267" w:rsidRDefault="00B6059B" w:rsidP="00E56A07">
            <w:pPr>
              <w:pStyle w:val="Nagwek2"/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      </w:r>
          </w:p>
          <w:p w14:paraId="6F3ECA6A" w14:textId="745F8F1A" w:rsidR="00D45778" w:rsidRPr="00FE5267" w:rsidRDefault="00B6059B" w:rsidP="00E56A07">
            <w:pPr>
              <w:spacing w:after="40" w:line="240" w:lineRule="auto"/>
              <w:ind w:left="391" w:hanging="284"/>
              <w:jc w:val="both"/>
              <w:rPr>
                <w:rFonts w:ascii="Calibri" w:eastAsia="SimSun" w:hAnsi="Calibri" w:cs="Arial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56E82517" w14:textId="508F5CE2" w:rsidR="00D45778" w:rsidRPr="00FE5267" w:rsidRDefault="00F963C0" w:rsidP="00E56A07">
            <w:pPr>
              <w:spacing w:after="40" w:line="240" w:lineRule="auto"/>
              <w:jc w:val="both"/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 xml:space="preserve">2. </w:t>
            </w:r>
            <w:r w:rsidR="00D45778" w:rsidRPr="00FE5267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>W przedmiotowym postępowaniu Zamawiający zgodnie z art. 109 ust. 1 pkt.</w:t>
            </w:r>
            <w:r w:rsidR="00A823F6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45778" w:rsidRPr="00FE5267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  <w:r w:rsidR="002621BA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 xml:space="preserve">, 5, 6 </w:t>
            </w:r>
            <w:r w:rsidR="00A823F6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>i</w:t>
            </w:r>
            <w:r w:rsidR="002621BA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 xml:space="preserve"> 7</w:t>
            </w:r>
            <w:r w:rsidR="00D45778" w:rsidRPr="00FE5267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 xml:space="preserve"> ustawy PZP wykluczy Wykonawcę:</w:t>
            </w:r>
          </w:p>
          <w:p w14:paraId="0E9C1086" w14:textId="33D5E311" w:rsidR="003A1424" w:rsidRPr="00FE5267" w:rsidRDefault="002621BA" w:rsidP="00E56A07">
            <w:pPr>
              <w:suppressAutoHyphens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4</w:t>
            </w:r>
            <w:r w:rsidR="00F963C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  <w:r w:rsidR="003A1424" w:rsidRPr="00FE5267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14329A8E" w14:textId="2D50622B" w:rsidR="003A1424" w:rsidRPr="00FE5267" w:rsidRDefault="002621BA" w:rsidP="00E56A07">
            <w:pPr>
              <w:suppressAutoHyphens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5</w:t>
            </w:r>
            <w:r w:rsidR="00F963C0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)</w:t>
            </w:r>
            <w:r w:rsidR="003A1424" w:rsidRPr="00FE5267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 </w:t>
            </w:r>
            <w:r w:rsidR="003A1424" w:rsidRPr="00FE526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="003A1424" w:rsidRPr="00FE5267">
              <w:rPr>
                <w:rFonts w:ascii="Calibri" w:hAnsi="Calibri" w:cs="Calibri"/>
                <w:sz w:val="20"/>
                <w:szCs w:val="20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74600410" w14:textId="544D247E" w:rsidR="003A1424" w:rsidRPr="00FE5267" w:rsidRDefault="002621BA" w:rsidP="00E56A07">
            <w:pPr>
              <w:autoSpaceDE w:val="0"/>
              <w:autoSpaceDN w:val="0"/>
              <w:adjustRightInd w:val="0"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6</w:t>
            </w:r>
            <w:r w:rsidR="00F963C0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</w:t>
            </w:r>
            <w:r w:rsidR="003A1424" w:rsidRPr="00FE52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jeżeli występuje konflikt interesów w rozumieniu art. 56 ust. 2 ustawy </w:t>
            </w:r>
            <w:proofErr w:type="spellStart"/>
            <w:r w:rsidR="003A1424" w:rsidRPr="00FE52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Pzp</w:t>
            </w:r>
            <w:proofErr w:type="spellEnd"/>
            <w:r w:rsidR="003A1424" w:rsidRPr="00FE52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, którego nie można </w:t>
            </w:r>
            <w:r w:rsidR="003A1424"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skutecznie wyeliminować w inny sposób, niż przez wykluczenie Wykonawcy.</w:t>
            </w:r>
          </w:p>
          <w:p w14:paraId="2288C8C9" w14:textId="2D5E7704" w:rsidR="003A1424" w:rsidRPr="00FE5267" w:rsidRDefault="002621BA" w:rsidP="00E56A07">
            <w:pPr>
              <w:autoSpaceDE w:val="0"/>
              <w:autoSpaceDN w:val="0"/>
              <w:adjustRightInd w:val="0"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  <w:r w:rsidR="00F963C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</w:t>
            </w:r>
            <w:r w:rsidR="003A1424"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3A1424" w:rsidRPr="00FE5267">
              <w:rPr>
                <w:rFonts w:asciiTheme="minorHAnsi" w:hAnsiTheme="minorHAnsi" w:cstheme="minorHAnsi"/>
                <w:sz w:val="20"/>
                <w:szCs w:val="20"/>
              </w:rPr>
      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22E3C271" w14:textId="114B3E27" w:rsidR="00D45778" w:rsidRPr="00FE5267" w:rsidRDefault="00D45778" w:rsidP="00E56A07">
            <w:p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="Calibri" w:eastAsia="SimSun" w:hAnsi="Calibri"/>
                <w:sz w:val="20"/>
                <w:szCs w:val="20"/>
                <w:lang w:eastAsia="pl-PL"/>
              </w:rPr>
            </w:pPr>
          </w:p>
          <w:p w14:paraId="26E0F77B" w14:textId="2E49E1F6" w:rsidR="00D45778" w:rsidRPr="00F963C0" w:rsidRDefault="00D45778" w:rsidP="00D04B32">
            <w:pPr>
              <w:pStyle w:val="Akapitzlist"/>
              <w:numPr>
                <w:ilvl w:val="0"/>
                <w:numId w:val="69"/>
              </w:numPr>
              <w:spacing w:line="240" w:lineRule="auto"/>
              <w:ind w:left="230" w:hanging="23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963C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Na podstawie art. 7 ust. 1 ustawy </w:t>
            </w:r>
            <w:r w:rsidRPr="00F963C0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z dnia 13 kwietnia 2022 r. o szczególnych rozwiązaniach w zakresie przeciwdziałania wspieraniu agresji na Ukrainę oraz służących ochronie bezpieczeństwa narodowego</w:t>
            </w:r>
            <w:r w:rsidRPr="00F963C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963C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="006478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tj</w:t>
            </w:r>
            <w:proofErr w:type="spellEnd"/>
            <w:r w:rsidR="006478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.:</w:t>
            </w:r>
            <w:r w:rsidRPr="00F963C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Dz.U 2022 poz. 835</w:t>
            </w:r>
            <w:r w:rsidR="006478FF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1713 </w:t>
            </w:r>
            <w:r w:rsidRPr="00F963C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) z postępowania o udzielenie zamówienia publicznego Zamawiający wykluczy :</w:t>
            </w:r>
          </w:p>
          <w:p w14:paraId="1F82EBC6" w14:textId="77777777" w:rsidR="00D45778" w:rsidRPr="00FE5267" w:rsidRDefault="00D45778" w:rsidP="00D04B32">
            <w:pPr>
              <w:widowControl w:val="0"/>
              <w:numPr>
                <w:ilvl w:val="0"/>
                <w:numId w:val="20"/>
              </w:numPr>
              <w:tabs>
                <w:tab w:val="num" w:pos="948"/>
              </w:tabs>
              <w:suppressAutoHyphens/>
              <w:spacing w:line="240" w:lineRule="auto"/>
              <w:ind w:left="806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7C9BC658" w14:textId="6429C773" w:rsidR="00D45778" w:rsidRPr="00FE5267" w:rsidRDefault="00D45778" w:rsidP="00D04B32">
            <w:pPr>
              <w:widowControl w:val="0"/>
              <w:numPr>
                <w:ilvl w:val="0"/>
                <w:numId w:val="20"/>
              </w:numPr>
              <w:suppressAutoHyphens/>
              <w:spacing w:before="100" w:beforeAutospacing="1" w:after="100" w:afterAutospacing="1" w:line="240" w:lineRule="auto"/>
              <w:ind w:left="806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wykonawcę oraz uczestnika konkursu, którego beneficjentem rzeczywistym w rozumieniu ustawy z dnia 1 marca 2018 r. o przeciwdziałaniu praniu pieniędzy oraz finansowaniu terroryzmu </w:t>
            </w:r>
            <w:r w:rsidR="006478FF" w:rsidRPr="00FE5267">
              <w:rPr>
                <w:rFonts w:asciiTheme="minorHAnsi" w:hAnsiTheme="minorHAnsi"/>
                <w:sz w:val="20"/>
                <w:szCs w:val="20"/>
              </w:rPr>
              <w:t>(</w:t>
            </w:r>
            <w:r w:rsidR="006478FF">
              <w:rPr>
                <w:rFonts w:asciiTheme="minorHAnsi" w:hAnsiTheme="minorHAnsi"/>
                <w:sz w:val="20"/>
                <w:szCs w:val="20"/>
              </w:rPr>
              <w:t xml:space="preserve">tj.: </w:t>
            </w:r>
            <w:r w:rsidR="006478FF" w:rsidRPr="00FE5267">
              <w:rPr>
                <w:rFonts w:asciiTheme="minorHAnsi" w:hAnsiTheme="minorHAnsi"/>
                <w:sz w:val="20"/>
                <w:szCs w:val="20"/>
              </w:rPr>
              <w:t>Dz. U. z 2022 r. poz. 593</w:t>
            </w:r>
            <w:r w:rsidR="006478F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478FF" w:rsidRPr="00FE5267">
              <w:rPr>
                <w:rFonts w:asciiTheme="minorHAnsi" w:hAnsiTheme="minorHAnsi"/>
                <w:sz w:val="20"/>
                <w:szCs w:val="20"/>
              </w:rPr>
              <w:t>655</w:t>
            </w:r>
            <w:r w:rsidR="006478FF">
              <w:rPr>
                <w:rFonts w:asciiTheme="minorHAnsi" w:hAnsiTheme="minorHAnsi"/>
                <w:sz w:val="20"/>
                <w:szCs w:val="20"/>
              </w:rPr>
              <w:t>, 835, 2180, 2185</w:t>
            </w:r>
            <w:r w:rsidR="006478FF" w:rsidRPr="00FE5267">
              <w:rPr>
                <w:rFonts w:asciiTheme="minorHAnsi" w:hAnsiTheme="minorHAnsi"/>
                <w:sz w:val="20"/>
                <w:szCs w:val="20"/>
              </w:rPr>
              <w:t>)</w:t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7F151FBE" w14:textId="49FC7A59" w:rsidR="00E56A07" w:rsidRPr="00FE5267" w:rsidRDefault="00D45778" w:rsidP="002C595F">
            <w:pPr>
              <w:widowControl w:val="0"/>
              <w:numPr>
                <w:ilvl w:val="0"/>
                <w:numId w:val="20"/>
              </w:numPr>
              <w:suppressAutoHyphens/>
              <w:spacing w:before="100" w:beforeAutospacing="1" w:after="100" w:afterAutospacing="1" w:line="240" w:lineRule="auto"/>
              <w:ind w:left="806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wykonawcę oraz uczestnika konkursu, którego jednostką dominującą w rozumieniu art. 3 ust. 1 pkt 37 ustawy z dnia 29 września 1994 r. o rachunkowości </w:t>
            </w:r>
            <w:r w:rsidR="006478FF" w:rsidRPr="00745491">
              <w:rPr>
                <w:rFonts w:asciiTheme="minorHAnsi" w:hAnsiTheme="minorHAnsi" w:cstheme="minorHAnsi"/>
                <w:sz w:val="20"/>
                <w:szCs w:val="20"/>
              </w:rPr>
              <w:t>(tj.: Dz. U. z 2021 r. poz. 217, 2105, 2106, z 2022 r. poz. 1488)</w:t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FE5267" w:rsidRPr="00FE5267" w14:paraId="29022C65" w14:textId="77777777" w:rsidTr="009F5E70">
        <w:trPr>
          <w:trHeight w:val="268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38C59E" w14:textId="64B264E1" w:rsidR="000E4B2C" w:rsidRPr="00FE5267" w:rsidRDefault="000E4B2C" w:rsidP="00D04B32">
            <w:pPr>
              <w:pStyle w:val="Akapitzlist"/>
              <w:numPr>
                <w:ilvl w:val="0"/>
                <w:numId w:val="21"/>
              </w:numPr>
              <w:spacing w:line="237" w:lineRule="auto"/>
              <w:jc w:val="both"/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OŚWIADCZENIE DOTYCZĄCE PODSTAW WYKLUCZENIA WYKONAWCY</w:t>
            </w:r>
          </w:p>
        </w:tc>
      </w:tr>
      <w:tr w:rsidR="00FE5267" w:rsidRPr="00FE5267" w14:paraId="036BFBB9" w14:textId="77777777" w:rsidTr="00296782">
        <w:trPr>
          <w:trHeight w:val="283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F4A6934" w14:textId="77777777" w:rsidR="00D45778" w:rsidRPr="00FE5267" w:rsidRDefault="00D45778" w:rsidP="00D45778">
            <w:pPr>
              <w:spacing w:line="237" w:lineRule="auto"/>
              <w:jc w:val="both"/>
              <w:rPr>
                <w:rFonts w:ascii="Calibri" w:eastAsia="Trebuchet MS" w:hAnsi="Calibri" w:cs="Arial"/>
                <w:sz w:val="22"/>
                <w:lang w:eastAsia="pl-PL"/>
              </w:rPr>
            </w:pPr>
          </w:p>
          <w:p w14:paraId="04B2A698" w14:textId="77777777" w:rsidR="00D45778" w:rsidRPr="004114AA" w:rsidRDefault="00D45778" w:rsidP="00D45778">
            <w:pPr>
              <w:spacing w:line="237" w:lineRule="auto"/>
              <w:jc w:val="center"/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114AA"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  <w:t>Oświadczam, że:</w:t>
            </w:r>
          </w:p>
          <w:p w14:paraId="54ADB942" w14:textId="77777777" w:rsidR="00D45778" w:rsidRPr="00FE5267" w:rsidRDefault="00D45778" w:rsidP="00D45778">
            <w:pPr>
              <w:spacing w:line="237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</w:p>
          <w:p w14:paraId="27A900FB" w14:textId="63E074EA" w:rsidR="00D45778" w:rsidRPr="00FE5267" w:rsidRDefault="00D45778" w:rsidP="00D45778">
            <w:pPr>
              <w:spacing w:line="237" w:lineRule="auto"/>
              <w:jc w:val="both"/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zachodzą w stosunku do mnie podstawy wykluczenia z postępowania na podstawie art. ………..……. ustawy </w:t>
            </w:r>
            <w:proofErr w:type="spellStart"/>
            <w:r w:rsidR="003A1424"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P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zp</w:t>
            </w:r>
            <w:proofErr w:type="spellEnd"/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(podać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mającą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zastosowanie podstawę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wykluczenia spośród wymienionych w art. 108 ust. 1 pkt 1, 2 i 5  lub w art. 109 ust. 1 pkt.</w:t>
            </w:r>
            <w:r w:rsidR="000E4B2C"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 4-5 i 7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="003A1424"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P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zp</w:t>
            </w:r>
            <w:proofErr w:type="spellEnd"/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19975528" w14:textId="77777777" w:rsidR="00D45778" w:rsidRPr="00FE5267" w:rsidRDefault="00D45778" w:rsidP="00D45778">
            <w:pPr>
              <w:spacing w:line="237" w:lineRule="auto"/>
              <w:jc w:val="both"/>
              <w:rPr>
                <w:rFonts w:ascii="Calibri" w:eastAsia="Trebuchet MS" w:hAnsi="Calibri" w:cs="Arial"/>
                <w:b/>
                <w:i/>
                <w:sz w:val="22"/>
                <w:lang w:eastAsia="pl-PL"/>
              </w:rPr>
            </w:pPr>
          </w:p>
          <w:p w14:paraId="5DAAAD4E" w14:textId="77777777" w:rsidR="00D45778" w:rsidRPr="00FE5267" w:rsidRDefault="00D45778" w:rsidP="00D45778">
            <w:pPr>
              <w:spacing w:line="237" w:lineRule="auto"/>
              <w:jc w:val="both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</w:p>
          <w:p w14:paraId="77C77800" w14:textId="49BF77FF" w:rsidR="00D45778" w:rsidRPr="00FE5267" w:rsidRDefault="00D45778" w:rsidP="00D45778">
            <w:pPr>
              <w:spacing w:line="237" w:lineRule="auto"/>
              <w:jc w:val="both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Jednocześnie oświadczam,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że w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związku z ww. okolicznością, na podstawie art. 110 ust. 2 ustawy </w:t>
            </w:r>
            <w:proofErr w:type="spellStart"/>
            <w:r w:rsidR="000E4B2C"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P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zp</w:t>
            </w:r>
            <w:proofErr w:type="spellEnd"/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14:paraId="3A53A311" w14:textId="77777777" w:rsidR="00D45778" w:rsidRPr="00FE5267" w:rsidRDefault="00D45778" w:rsidP="00D45778">
            <w:pPr>
              <w:spacing w:line="122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5A3A1D0" w14:textId="2E800F19" w:rsidR="00D45778" w:rsidRPr="00FE5267" w:rsidRDefault="00D45778" w:rsidP="00D45778">
            <w:pPr>
              <w:spacing w:line="0" w:lineRule="atLeast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……………………………………………………………………………………………………………………..………………………………………………</w:t>
            </w:r>
            <w:r w:rsidR="000E4B2C"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</w:t>
            </w:r>
          </w:p>
          <w:p w14:paraId="61836BD9" w14:textId="77777777" w:rsidR="00D45778" w:rsidRPr="00FE5267" w:rsidRDefault="00D45778" w:rsidP="00D45778">
            <w:pPr>
              <w:spacing w:line="1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09CD4205" w14:textId="4BFC5063" w:rsidR="00D45778" w:rsidRPr="00FE5267" w:rsidRDefault="00D45778" w:rsidP="00D45778">
            <w:pPr>
              <w:spacing w:line="0" w:lineRule="atLeast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…………………………………………………………………………………………………………………………..…………………………………………</w:t>
            </w:r>
            <w:r w:rsidR="000E4B2C"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</w:t>
            </w:r>
          </w:p>
          <w:p w14:paraId="226A79A8" w14:textId="15A6638C" w:rsidR="00D45778" w:rsidRPr="00FE5267" w:rsidRDefault="00D45778" w:rsidP="00D45778">
            <w:pPr>
              <w:spacing w:line="239" w:lineRule="auto"/>
              <w:rPr>
                <w:rFonts w:ascii="Calibri" w:eastAsia="Trebuchet MS" w:hAnsi="Calibri" w:cs="Arial"/>
                <w:sz w:val="22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</w:t>
            </w:r>
            <w:r w:rsidR="000E4B2C"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……………..</w:t>
            </w:r>
          </w:p>
          <w:p w14:paraId="69C9F294" w14:textId="77777777" w:rsidR="00D45778" w:rsidRPr="00FE5267" w:rsidRDefault="00D45778" w:rsidP="00D45778">
            <w:pPr>
              <w:widowControl w:val="0"/>
              <w:suppressAutoHyphens/>
              <w:spacing w:after="40" w:line="240" w:lineRule="auto"/>
              <w:ind w:left="426" w:hanging="408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zh-CN"/>
              </w:rPr>
            </w:pPr>
          </w:p>
        </w:tc>
      </w:tr>
      <w:tr w:rsidR="00FE5267" w:rsidRPr="00FE5267" w14:paraId="684CEE54" w14:textId="77777777" w:rsidTr="000E4B2C">
        <w:trPr>
          <w:trHeight w:val="354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14:paraId="390DFA6D" w14:textId="2AD4F83D" w:rsidR="00E56A07" w:rsidRPr="00FE5267" w:rsidRDefault="00E56A07" w:rsidP="00D04B32">
            <w:pPr>
              <w:pStyle w:val="Akapitzlist"/>
              <w:numPr>
                <w:ilvl w:val="0"/>
                <w:numId w:val="21"/>
              </w:numPr>
              <w:spacing w:line="0" w:lineRule="atLeast"/>
              <w:rPr>
                <w:rFonts w:ascii="Calibri" w:eastAsia="Trebuchet MS" w:hAnsi="Calibri" w:cs="Arial"/>
                <w:b/>
                <w:sz w:val="22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l-PL"/>
              </w:rPr>
              <w:t xml:space="preserve">OŚWIADCZENIE </w:t>
            </w:r>
            <w:r w:rsidR="000E4B2C" w:rsidRPr="00FE5267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l-PL"/>
              </w:rPr>
              <w:t xml:space="preserve">WYKONAWCY </w:t>
            </w:r>
            <w:r w:rsidRPr="00FE5267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l-PL"/>
              </w:rPr>
              <w:t>DOTYCZĄCE PODANYCH INFORMACJI:</w:t>
            </w:r>
          </w:p>
        </w:tc>
      </w:tr>
      <w:tr w:rsidR="00D45778" w:rsidRPr="00FE5267" w14:paraId="45A8AD9D" w14:textId="77777777" w:rsidTr="00296782">
        <w:trPr>
          <w:trHeight w:val="274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14:paraId="60A4A785" w14:textId="77777777" w:rsidR="00D45778" w:rsidRPr="00FE5267" w:rsidRDefault="00D45778" w:rsidP="00D45778">
            <w:pPr>
              <w:spacing w:line="0" w:lineRule="atLeast"/>
              <w:jc w:val="center"/>
              <w:rPr>
                <w:rFonts w:ascii="Calibri" w:eastAsia="Trebuchet MS" w:hAnsi="Calibri" w:cs="Arial"/>
                <w:b/>
                <w:sz w:val="22"/>
                <w:lang w:eastAsia="pl-PL"/>
              </w:rPr>
            </w:pPr>
          </w:p>
          <w:p w14:paraId="615B7E0E" w14:textId="77777777" w:rsidR="00D45778" w:rsidRPr="00FE5267" w:rsidRDefault="00D45778" w:rsidP="00D45778">
            <w:pPr>
              <w:spacing w:line="200" w:lineRule="exact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14:paraId="0DFFBDE0" w14:textId="1C1FD11C" w:rsidR="00D45778" w:rsidRPr="00FE5267" w:rsidRDefault="00D45778" w:rsidP="00D45778">
            <w:pPr>
              <w:spacing w:line="238" w:lineRule="auto"/>
              <w:jc w:val="both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2723E53C" w14:textId="77777777" w:rsidR="00D45778" w:rsidRPr="00FE5267" w:rsidRDefault="00D45778" w:rsidP="00D45778">
            <w:pPr>
              <w:spacing w:line="200" w:lineRule="exact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14:paraId="271E04BE" w14:textId="77777777" w:rsidR="00D45778" w:rsidRPr="00FE5267" w:rsidRDefault="00D45778" w:rsidP="00D45778">
            <w:pPr>
              <w:spacing w:after="40" w:line="240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8302CF2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B38FEDB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495E137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4EDC3A9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70780B93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860F6CB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AE8B545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73818D61" w14:textId="77777777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1A336056" w14:textId="77777777" w:rsidR="00B42209" w:rsidRPr="00FE5267" w:rsidRDefault="00B42209" w:rsidP="00B42209">
      <w:pPr>
        <w:spacing w:line="240" w:lineRule="auto"/>
        <w:ind w:left="5103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elektroniczny, podpis zaufany lub podpis osobisty Wykonawcy/ów lub osoby/osób uprawnionej/</w:t>
      </w:r>
      <w:proofErr w:type="spellStart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Wykonawcy/</w:t>
      </w:r>
    </w:p>
    <w:p w14:paraId="4C19C13E" w14:textId="459A46A5" w:rsidR="007D38ED" w:rsidRPr="00FE5267" w:rsidRDefault="007D38ED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A94F664" w14:textId="4FBD3AFC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98CBB87" w14:textId="1702E5B0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65325AE4" w14:textId="57D5C161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3E689D4D" w14:textId="4E675E80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6EA131EF" w14:textId="39058B12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4B50516" w14:textId="4F90E4C6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04A55A39" w14:textId="5682EB76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778FF4E4" w14:textId="68B2C5AA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D55E7E5" w14:textId="53AE0D90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574B3131" w14:textId="7AAB0382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0DB282D9" w14:textId="1452729C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3A0391DB" w14:textId="35FF4777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1D656FF5" w14:textId="5784C7AB" w:rsidR="000E4B2C" w:rsidRPr="00FE5267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1BECD7C5" w14:textId="3FD36E2A" w:rsidR="000E4B2C" w:rsidRDefault="000E4B2C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D361721" w14:textId="0F22069D" w:rsidR="00561737" w:rsidRDefault="00561737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7645C4D" w14:textId="77777777" w:rsidR="00561737" w:rsidRPr="00FE5267" w:rsidRDefault="00561737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D618269" w14:textId="77777777" w:rsidR="00DD29B9" w:rsidRPr="00FE5267" w:rsidRDefault="00DD29B9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5398BEC9" w14:textId="5DEAD89F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lang w:eastAsia="zh-CN"/>
        </w:rPr>
      </w:pPr>
      <w:r w:rsidRPr="00FE5267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lastRenderedPageBreak/>
        <w:t>Załącznik nr 4 do SWZ</w:t>
      </w:r>
    </w:p>
    <w:p w14:paraId="25DC072D" w14:textId="77777777" w:rsidR="007D38ED" w:rsidRPr="00FE5267" w:rsidRDefault="007D38ED" w:rsidP="007D38ED"/>
    <w:p w14:paraId="050C213E" w14:textId="6AB75869" w:rsidR="007D38ED" w:rsidRPr="00FE5267" w:rsidRDefault="007D38ED" w:rsidP="007D38ED">
      <w:pPr>
        <w:keepNext/>
        <w:spacing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OŚWIADCZENIA WYKONAWCY O AKTUALNOŚCI INFORMACJI ZAWARTYCH W OŚWIADCZENIU, O KTÓRYM MOWA W ART. 125 UST. 1 USTAWY PRAWO ZAMÓWIEŃ PUBLICZNYCH, W ZAKRESIE PODSTAW WYKLUCZENIA </w:t>
      </w:r>
      <w:r w:rsidR="00A87E05" w:rsidRPr="00FE5267">
        <w:rPr>
          <w:rFonts w:asciiTheme="minorHAnsi" w:hAnsiTheme="minorHAnsi" w:cstheme="minorHAnsi"/>
          <w:b/>
          <w:sz w:val="20"/>
          <w:szCs w:val="20"/>
        </w:rPr>
        <w:t xml:space="preserve">I SPEŁNIANIA WARUNKÓW UDZIAŁU W POSTĘPOWANIU W ZAKRESIE WSKAZANYM </w:t>
      </w:r>
      <w:r w:rsidRPr="00FE5267">
        <w:rPr>
          <w:rFonts w:asciiTheme="minorHAnsi" w:hAnsiTheme="minorHAnsi" w:cstheme="minorHAnsi"/>
          <w:b/>
          <w:sz w:val="20"/>
          <w:szCs w:val="20"/>
        </w:rPr>
        <w:t>PRZEZ ZAMAWIAJĄCEGO</w:t>
      </w:r>
    </w:p>
    <w:p w14:paraId="3D63FD79" w14:textId="77777777" w:rsidR="007D38ED" w:rsidRPr="00FE5267" w:rsidRDefault="007D38ED" w:rsidP="007D38ED">
      <w:pPr>
        <w:keepNext/>
        <w:ind w:left="567" w:hanging="567"/>
        <w:jc w:val="both"/>
        <w:rPr>
          <w:rFonts w:ascii="Arial" w:hAnsi="Arial" w:cs="Arial"/>
          <w:bCs/>
          <w:sz w:val="22"/>
        </w:rPr>
      </w:pPr>
    </w:p>
    <w:p w14:paraId="3FFFDC68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55B74644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30F794A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33ACFCE0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0E6DF3EC" w14:textId="77777777" w:rsidR="007D38ED" w:rsidRPr="00FE5267" w:rsidRDefault="007D38ED" w:rsidP="007D38ED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7A767508" w14:textId="77777777" w:rsidR="00A87E05" w:rsidRPr="00FE5267" w:rsidRDefault="00A87E05" w:rsidP="00A87E05">
      <w:pPr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E5267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</w:t>
      </w:r>
    </w:p>
    <w:p w14:paraId="2D4D3F5E" w14:textId="2D74B1CA" w:rsidR="007D38ED" w:rsidRPr="00FE5267" w:rsidRDefault="00A87E05" w:rsidP="00A87E05">
      <w:pPr>
        <w:widowControl w:val="0"/>
        <w:autoSpaceDE w:val="0"/>
        <w:autoSpaceDN w:val="0"/>
        <w:adjustRightInd w:val="0"/>
        <w:ind w:right="250"/>
        <w:jc w:val="center"/>
        <w:rPr>
          <w:rFonts w:asciiTheme="minorHAnsi" w:hAnsiTheme="minorHAnsi" w:cstheme="minorHAnsi"/>
          <w:b/>
        </w:rPr>
      </w:pPr>
      <w:r w:rsidRPr="00FE5267">
        <w:rPr>
          <w:rFonts w:asciiTheme="minorHAnsi" w:hAnsiTheme="minorHAnsi" w:cstheme="minorHAnsi"/>
          <w:i/>
          <w:iCs/>
          <w:sz w:val="20"/>
          <w:u w:val="single"/>
        </w:rPr>
        <w:t xml:space="preserve">na  </w:t>
      </w:r>
      <w:r w:rsidRPr="00FE5267">
        <w:rPr>
          <w:rFonts w:asciiTheme="minorHAnsi" w:hAnsiTheme="minorHAnsi" w:cstheme="minorHAnsi"/>
          <w:i/>
          <w:iCs/>
          <w:sz w:val="20"/>
          <w:u w:val="single"/>
          <w:lang w:eastAsia="ar-SA"/>
        </w:rPr>
        <w:t xml:space="preserve"> </w:t>
      </w:r>
      <w:r w:rsidRPr="004A60C0">
        <w:rPr>
          <w:rFonts w:asciiTheme="minorHAnsi" w:hAnsiTheme="minorHAnsi" w:cstheme="minorHAnsi"/>
          <w:bCs/>
          <w:i/>
          <w:iCs/>
          <w:sz w:val="20"/>
          <w:u w:val="single"/>
        </w:rPr>
        <w:t>„</w:t>
      </w:r>
      <w:r w:rsidRPr="004A60C0">
        <w:rPr>
          <w:rFonts w:asciiTheme="minorHAnsi" w:hAnsiTheme="minorHAnsi" w:cs="Calibri"/>
          <w:b/>
          <w:i/>
          <w:iCs/>
          <w:sz w:val="20"/>
          <w:szCs w:val="20"/>
          <w:u w:val="single"/>
        </w:rPr>
        <w:t>Dostaw</w:t>
      </w:r>
      <w:r w:rsidRPr="004A60C0">
        <w:rPr>
          <w:rFonts w:asciiTheme="minorHAnsi" w:hAnsiTheme="minorHAnsi" w:cs="Calibri"/>
          <w:i/>
          <w:iCs/>
          <w:sz w:val="20"/>
          <w:u w:val="single"/>
        </w:rPr>
        <w:t>ę</w:t>
      </w:r>
      <w:r w:rsidRPr="004A60C0">
        <w:rPr>
          <w:rFonts w:asciiTheme="minorHAnsi" w:hAnsiTheme="minorHAnsi" w:cs="Calibri"/>
          <w:b/>
          <w:i/>
          <w:iCs/>
          <w:sz w:val="20"/>
          <w:szCs w:val="20"/>
          <w:u w:val="single"/>
        </w:rPr>
        <w:t xml:space="preserve"> armatury, artykułów hydraulicznych i wodno-kanalizacyjnych dla Państwowego Gospodarstwa Wodnego Wody Polskie Regionalnego Zarządu Gospodarki Wodnej w Warszawie</w:t>
      </w:r>
      <w:r w:rsidRPr="004A60C0">
        <w:rPr>
          <w:rFonts w:asciiTheme="minorHAnsi" w:hAnsiTheme="minorHAnsi" w:cstheme="minorHAnsi"/>
          <w:bCs/>
          <w:i/>
          <w:iCs/>
          <w:sz w:val="20"/>
          <w:u w:val="single"/>
        </w:rPr>
        <w:t>”</w:t>
      </w:r>
    </w:p>
    <w:p w14:paraId="41CBD03F" w14:textId="77777777" w:rsidR="00A87E05" w:rsidRPr="00FE5267" w:rsidRDefault="00A87E05" w:rsidP="007D38ED">
      <w:pPr>
        <w:rPr>
          <w:rFonts w:asciiTheme="minorHAnsi" w:hAnsiTheme="minorHAnsi" w:cstheme="minorHAnsi"/>
          <w:b/>
          <w:sz w:val="20"/>
          <w:szCs w:val="20"/>
        </w:rPr>
      </w:pPr>
    </w:p>
    <w:p w14:paraId="0784B70B" w14:textId="70D54BDA" w:rsidR="007D38ED" w:rsidRPr="00FE5267" w:rsidRDefault="007D38ED" w:rsidP="007D38ED">
      <w:pPr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096ED5D3" w14:textId="77777777" w:rsidR="007D38ED" w:rsidRPr="00FE5267" w:rsidRDefault="007D38ED" w:rsidP="007D38ED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7C0DB54C" w14:textId="77777777" w:rsidR="007D38ED" w:rsidRPr="00FE5267" w:rsidRDefault="007D38ED" w:rsidP="007D38ED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34F126E9" w14:textId="77777777" w:rsidR="007D38ED" w:rsidRPr="00FE5267" w:rsidRDefault="007D38ED" w:rsidP="007D38ED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E526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E526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E5267">
        <w:rPr>
          <w:rFonts w:asciiTheme="minorHAnsi" w:hAnsiTheme="minorHAnsi" w:cstheme="minorHAnsi"/>
          <w:i/>
          <w:sz w:val="16"/>
          <w:szCs w:val="16"/>
        </w:rPr>
        <w:t>)</w:t>
      </w:r>
    </w:p>
    <w:p w14:paraId="226E8DB1" w14:textId="77777777" w:rsidR="007D38ED" w:rsidRPr="00FE5267" w:rsidRDefault="007D38ED" w:rsidP="007D38ED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063E7900" w14:textId="77777777" w:rsidR="007D38ED" w:rsidRPr="00FE5267" w:rsidRDefault="007D38ED" w:rsidP="007D38ED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25B4A33C" w14:textId="77777777" w:rsidR="007D38ED" w:rsidRPr="00FE5267" w:rsidRDefault="007D38ED" w:rsidP="007D38ED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DE6EB0C" w14:textId="77777777" w:rsidR="007D38ED" w:rsidRPr="00FE5267" w:rsidRDefault="007D38ED" w:rsidP="007D38ED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E5267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3ED3F251" w14:textId="77777777" w:rsidR="007D38ED" w:rsidRPr="00FE5267" w:rsidRDefault="007D38ED" w:rsidP="007D38E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>OŚWIADCZAM, ŻE:</w:t>
      </w:r>
    </w:p>
    <w:p w14:paraId="6403E7CA" w14:textId="6598775F" w:rsidR="007D38ED" w:rsidRPr="00FE5267" w:rsidRDefault="007D38ED" w:rsidP="007D38ED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5267">
        <w:rPr>
          <w:rFonts w:asciiTheme="minorHAnsi" w:hAnsiTheme="minorHAnsi" w:cstheme="minorHAnsi"/>
          <w:sz w:val="20"/>
          <w:szCs w:val="20"/>
        </w:rPr>
        <w:t xml:space="preserve">stosownie do treści art. 125 ust. 1 ustawy z dnia 11 września 2019r. - Prawo zamówień publicznych </w:t>
      </w:r>
      <w:r w:rsidRPr="00FE5267">
        <w:rPr>
          <w:rFonts w:ascii="Calibri" w:hAnsi="Calibri" w:cs="Calibri"/>
          <w:sz w:val="20"/>
          <w:szCs w:val="20"/>
        </w:rPr>
        <w:t>(</w:t>
      </w:r>
      <w:r w:rsidR="00B779E6">
        <w:rPr>
          <w:rFonts w:ascii="Calibri" w:hAnsi="Calibri" w:cs="Calibri"/>
          <w:sz w:val="20"/>
          <w:szCs w:val="20"/>
        </w:rPr>
        <w:t>t</w:t>
      </w:r>
      <w:r w:rsidRPr="00FE5267">
        <w:rPr>
          <w:rFonts w:ascii="Calibri" w:hAnsi="Calibri" w:cs="Calibri"/>
          <w:sz w:val="20"/>
          <w:szCs w:val="20"/>
        </w:rPr>
        <w:t>j.: Dz. U. z 2022 r. poz. 1710, 1812, 1933</w:t>
      </w:r>
      <w:r w:rsidR="00B779E6">
        <w:rPr>
          <w:rFonts w:ascii="Calibri" w:hAnsi="Calibri" w:cs="Calibri"/>
          <w:sz w:val="20"/>
          <w:szCs w:val="20"/>
        </w:rPr>
        <w:t>, 2185</w:t>
      </w:r>
      <w:r w:rsidRPr="00FE5267">
        <w:rPr>
          <w:rFonts w:ascii="Calibri" w:hAnsi="Calibri" w:cs="Calibri"/>
          <w:sz w:val="20"/>
          <w:szCs w:val="20"/>
        </w:rPr>
        <w:t>)</w:t>
      </w:r>
      <w:r w:rsidRPr="00FE5267">
        <w:rPr>
          <w:rFonts w:asciiTheme="minorHAnsi" w:hAnsiTheme="minorHAnsi" w:cstheme="minorHAnsi"/>
          <w:sz w:val="20"/>
          <w:szCs w:val="20"/>
        </w:rPr>
        <w:t xml:space="preserve"> informacje zawarte w oświadczeniu, o którym mowa w art. 125 ust. 1 ustawy </w:t>
      </w:r>
      <w:proofErr w:type="spellStart"/>
      <w:r w:rsidRPr="00FE52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E5267">
        <w:rPr>
          <w:rFonts w:asciiTheme="minorHAnsi" w:hAnsiTheme="minorHAnsi" w:cstheme="minorHAnsi"/>
          <w:sz w:val="20"/>
          <w:szCs w:val="20"/>
        </w:rPr>
        <w:t xml:space="preserve"> w zakresie podstaw wykluczenia z postępowania wskazanych przez zamawiającego, </w:t>
      </w:r>
      <w:r w:rsidR="00C07128">
        <w:rPr>
          <w:rFonts w:asciiTheme="minorHAnsi" w:hAnsiTheme="minorHAnsi" w:cstheme="minorHAnsi"/>
          <w:sz w:val="20"/>
          <w:szCs w:val="20"/>
        </w:rPr>
        <w:t>są</w:t>
      </w:r>
      <w:r w:rsidRPr="00FE5267">
        <w:rPr>
          <w:rFonts w:asciiTheme="minorHAnsi" w:hAnsiTheme="minorHAnsi" w:cstheme="minorHAnsi"/>
          <w:sz w:val="20"/>
          <w:szCs w:val="20"/>
        </w:rPr>
        <w:t>:</w:t>
      </w:r>
    </w:p>
    <w:p w14:paraId="532DDFFA" w14:textId="77777777" w:rsidR="00B71F47" w:rsidRPr="00FE5267" w:rsidRDefault="00B71F47" w:rsidP="007D38ED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77E484F" w14:textId="252876F7" w:rsidR="007D38ED" w:rsidRPr="00FE5267" w:rsidRDefault="007D38ED" w:rsidP="007D38ED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   aktualne*</w:t>
      </w:r>
    </w:p>
    <w:p w14:paraId="02A8C044" w14:textId="1C68BA73" w:rsidR="007D38ED" w:rsidRPr="00FE5267" w:rsidRDefault="007D38ED" w:rsidP="007D38ED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   nieaktualne*</w:t>
      </w:r>
    </w:p>
    <w:p w14:paraId="4C586825" w14:textId="77777777" w:rsidR="00C07128" w:rsidRDefault="00C07128" w:rsidP="007D38ED">
      <w:pPr>
        <w:spacing w:line="360" w:lineRule="auto"/>
        <w:ind w:left="5387" w:hanging="5387"/>
        <w:jc w:val="both"/>
        <w:rPr>
          <w:rFonts w:asciiTheme="minorHAnsi" w:hAnsiTheme="minorHAnsi" w:cstheme="minorHAnsi"/>
          <w:sz w:val="18"/>
          <w:szCs w:val="18"/>
        </w:rPr>
      </w:pPr>
    </w:p>
    <w:p w14:paraId="7D265019" w14:textId="77777777" w:rsidR="00C07128" w:rsidRDefault="00C07128" w:rsidP="007D38ED">
      <w:pPr>
        <w:spacing w:line="360" w:lineRule="auto"/>
        <w:ind w:left="5387" w:hanging="5387"/>
        <w:jc w:val="both"/>
        <w:rPr>
          <w:rFonts w:asciiTheme="minorHAnsi" w:hAnsiTheme="minorHAnsi" w:cstheme="minorHAnsi"/>
          <w:sz w:val="18"/>
          <w:szCs w:val="18"/>
        </w:rPr>
      </w:pPr>
    </w:p>
    <w:p w14:paraId="1EE4A1B5" w14:textId="76A0428F" w:rsidR="007D38ED" w:rsidRPr="00FE5267" w:rsidRDefault="007D38ED" w:rsidP="007D38ED">
      <w:pPr>
        <w:spacing w:line="360" w:lineRule="auto"/>
        <w:ind w:left="5387" w:hanging="5387"/>
        <w:jc w:val="both"/>
        <w:rPr>
          <w:rFonts w:asciiTheme="minorHAnsi" w:hAnsiTheme="minorHAnsi" w:cstheme="minorHAnsi"/>
          <w:sz w:val="18"/>
          <w:szCs w:val="18"/>
        </w:rPr>
      </w:pPr>
      <w:r w:rsidRPr="00FE5267">
        <w:rPr>
          <w:rFonts w:asciiTheme="minorHAnsi" w:hAnsiTheme="minorHAnsi" w:cstheme="minorHAnsi"/>
          <w:sz w:val="18"/>
          <w:szCs w:val="18"/>
        </w:rPr>
        <w:t>* właściwe zaznaczyć</w:t>
      </w:r>
    </w:p>
    <w:p w14:paraId="6221A92A" w14:textId="77777777" w:rsidR="00B42209" w:rsidRPr="00FE5267" w:rsidRDefault="007D38ED" w:rsidP="00B42209">
      <w:pPr>
        <w:spacing w:line="240" w:lineRule="auto"/>
        <w:ind w:left="5670" w:hanging="567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FE5267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B42209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elektroniczny, podpis zaufany lub podpis osobisty Wykonawcy/ów lub osoby/osób uprawnionej/</w:t>
      </w:r>
      <w:proofErr w:type="spellStart"/>
      <w:r w:rsidR="00B42209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="00B42209"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Wykonawcy/</w:t>
      </w:r>
    </w:p>
    <w:p w14:paraId="441C6EA7" w14:textId="4063ADEA" w:rsidR="007D38ED" w:rsidRPr="00FE5267" w:rsidRDefault="007D38ED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11CDDB9B" w14:textId="03988BF4" w:rsidR="007D38ED" w:rsidRPr="00FE5267" w:rsidRDefault="007D38ED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0E3DB0C3" w14:textId="6FB2E741" w:rsidR="00A87E05" w:rsidRPr="00FE5267" w:rsidRDefault="00A87E05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3D5E8E37" w14:textId="41DBBB81" w:rsidR="00A87E05" w:rsidRDefault="00A87E05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25B51769" w14:textId="2F4FDEED" w:rsidR="00C07128" w:rsidRDefault="00C07128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26280463" w14:textId="683D1F15" w:rsidR="00C07128" w:rsidRDefault="00C07128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0BDE4FA9" w14:textId="6AA2B081" w:rsidR="00C07128" w:rsidRDefault="00C07128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7E5A21D9" w14:textId="62D16BA1" w:rsidR="00C07128" w:rsidRDefault="00C07128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171AEB9D" w14:textId="2D556FFD" w:rsidR="00C07128" w:rsidRDefault="00C07128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41B6146D" w14:textId="77777777" w:rsidR="00742943" w:rsidRPr="00FE5267" w:rsidRDefault="00742943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05138ECA" w14:textId="77777777" w:rsidR="00A87E05" w:rsidRPr="00FE5267" w:rsidRDefault="00A87E05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216E821B" w14:textId="027F45F5" w:rsidR="007D38ED" w:rsidRPr="00FE5267" w:rsidRDefault="007D38ED" w:rsidP="007D38ED">
      <w:pPr>
        <w:suppressAutoHyphens/>
        <w:jc w:val="right"/>
        <w:rPr>
          <w:rFonts w:asciiTheme="minorHAnsi" w:hAnsiTheme="minorHAnsi" w:cstheme="minorHAnsi"/>
          <w:lang w:eastAsia="zh-CN"/>
        </w:rPr>
      </w:pPr>
      <w:r w:rsidRPr="00FE5267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lastRenderedPageBreak/>
        <w:t>Załącznik nr 5 do SWZ</w:t>
      </w:r>
    </w:p>
    <w:p w14:paraId="27821383" w14:textId="77777777" w:rsidR="007D38ED" w:rsidRPr="00FE5267" w:rsidRDefault="007D38ED" w:rsidP="007D38ED">
      <w:pPr>
        <w:spacing w:line="360" w:lineRule="auto"/>
        <w:ind w:left="5387" w:hanging="1843"/>
        <w:jc w:val="both"/>
        <w:rPr>
          <w:rFonts w:ascii="Arial" w:hAnsi="Arial" w:cs="Arial"/>
          <w:i/>
          <w:sz w:val="16"/>
          <w:szCs w:val="16"/>
        </w:rPr>
      </w:pPr>
    </w:p>
    <w:p w14:paraId="443349ED" w14:textId="77777777" w:rsidR="007D38ED" w:rsidRPr="00FE5267" w:rsidRDefault="007D38ED" w:rsidP="007D38ED">
      <w:pPr>
        <w:jc w:val="center"/>
        <w:rPr>
          <w:rFonts w:asciiTheme="minorHAnsi" w:hAnsiTheme="minorHAnsi" w:cstheme="minorHAnsi"/>
          <w:b/>
          <w:sz w:val="22"/>
        </w:rPr>
      </w:pPr>
      <w:r w:rsidRPr="00FE5267">
        <w:rPr>
          <w:rFonts w:asciiTheme="minorHAnsi" w:hAnsiTheme="minorHAnsi" w:cstheme="minorHAnsi"/>
          <w:b/>
          <w:sz w:val="20"/>
        </w:rPr>
        <w:t>OŚWIADCZENIE O PRZYNALEŻNOŚCI DO GRUPY KAPITAŁOWEJ</w:t>
      </w:r>
    </w:p>
    <w:p w14:paraId="7EA7F1EB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0BF8C8FF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6243A598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58349295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73E83A37" w14:textId="77777777" w:rsidR="007D38ED" w:rsidRPr="00FE5267" w:rsidRDefault="007D38ED" w:rsidP="007D38E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2F0E32E3" w14:textId="77777777" w:rsidR="007D38ED" w:rsidRPr="00FE5267" w:rsidRDefault="007D38ED" w:rsidP="007D38ED">
      <w:pPr>
        <w:suppressAutoHyphens/>
        <w:spacing w:line="240" w:lineRule="auto"/>
        <w:ind w:right="-283"/>
        <w:rPr>
          <w:rFonts w:asciiTheme="minorHAnsi" w:hAnsiTheme="minorHAnsi" w:cstheme="minorHAnsi"/>
          <w:sz w:val="20"/>
          <w:szCs w:val="20"/>
        </w:rPr>
      </w:pPr>
    </w:p>
    <w:p w14:paraId="4EC2FF50" w14:textId="77777777" w:rsidR="007D38ED" w:rsidRPr="00FE5267" w:rsidRDefault="007D38ED" w:rsidP="007D38ED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4E820F80" w14:textId="77777777" w:rsidR="000B48D1" w:rsidRPr="00FE5267" w:rsidRDefault="000B48D1" w:rsidP="000B48D1">
      <w:pPr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E5267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</w:t>
      </w:r>
    </w:p>
    <w:p w14:paraId="6E998DEB" w14:textId="77777777" w:rsidR="000B48D1" w:rsidRPr="00FE5267" w:rsidRDefault="000B48D1" w:rsidP="000B48D1">
      <w:pPr>
        <w:widowControl w:val="0"/>
        <w:autoSpaceDE w:val="0"/>
        <w:autoSpaceDN w:val="0"/>
        <w:adjustRightInd w:val="0"/>
        <w:ind w:right="250"/>
        <w:jc w:val="center"/>
        <w:rPr>
          <w:rFonts w:asciiTheme="minorHAnsi" w:hAnsiTheme="minorHAnsi" w:cstheme="minorHAnsi"/>
          <w:b/>
        </w:rPr>
      </w:pPr>
      <w:r w:rsidRPr="004A60C0">
        <w:rPr>
          <w:rFonts w:asciiTheme="minorHAnsi" w:hAnsiTheme="minorHAnsi" w:cstheme="minorHAnsi"/>
          <w:i/>
          <w:iCs/>
          <w:sz w:val="20"/>
          <w:u w:val="single"/>
        </w:rPr>
        <w:t xml:space="preserve">na  </w:t>
      </w:r>
      <w:r w:rsidRPr="004A60C0">
        <w:rPr>
          <w:rFonts w:asciiTheme="minorHAnsi" w:hAnsiTheme="minorHAnsi" w:cstheme="minorHAnsi"/>
          <w:i/>
          <w:iCs/>
          <w:sz w:val="20"/>
          <w:u w:val="single"/>
          <w:lang w:eastAsia="ar-SA"/>
        </w:rPr>
        <w:t xml:space="preserve"> </w:t>
      </w:r>
      <w:r w:rsidRPr="004A60C0">
        <w:rPr>
          <w:rFonts w:asciiTheme="minorHAnsi" w:hAnsiTheme="minorHAnsi" w:cstheme="minorHAnsi"/>
          <w:bCs/>
          <w:i/>
          <w:iCs/>
          <w:sz w:val="20"/>
          <w:u w:val="single"/>
        </w:rPr>
        <w:t>„</w:t>
      </w:r>
      <w:r w:rsidRPr="004A60C0">
        <w:rPr>
          <w:rFonts w:asciiTheme="minorHAnsi" w:hAnsiTheme="minorHAnsi" w:cs="Calibri"/>
          <w:b/>
          <w:i/>
          <w:iCs/>
          <w:sz w:val="20"/>
          <w:szCs w:val="20"/>
          <w:u w:val="single"/>
        </w:rPr>
        <w:t>Dostaw</w:t>
      </w:r>
      <w:r w:rsidRPr="004A60C0">
        <w:rPr>
          <w:rFonts w:asciiTheme="minorHAnsi" w:hAnsiTheme="minorHAnsi" w:cs="Calibri"/>
          <w:i/>
          <w:iCs/>
          <w:sz w:val="20"/>
          <w:u w:val="single"/>
        </w:rPr>
        <w:t>ę</w:t>
      </w:r>
      <w:r w:rsidRPr="004A60C0">
        <w:rPr>
          <w:rFonts w:asciiTheme="minorHAnsi" w:hAnsiTheme="minorHAnsi" w:cs="Calibri"/>
          <w:b/>
          <w:i/>
          <w:iCs/>
          <w:sz w:val="20"/>
          <w:szCs w:val="20"/>
          <w:u w:val="single"/>
        </w:rPr>
        <w:t xml:space="preserve"> armatury, artykułów hydraulicznych i wodno-kanalizacyjnych dla Państwowego Gospodarstwa Wodnego Wody Polskie Regionalnego Zarządu Gospodarki Wodnej w Warszawie</w:t>
      </w:r>
      <w:r w:rsidRPr="004A60C0">
        <w:rPr>
          <w:rFonts w:asciiTheme="minorHAnsi" w:hAnsiTheme="minorHAnsi" w:cstheme="minorHAnsi"/>
          <w:bCs/>
          <w:i/>
          <w:iCs/>
          <w:sz w:val="20"/>
          <w:u w:val="single"/>
        </w:rPr>
        <w:t>”</w:t>
      </w:r>
    </w:p>
    <w:p w14:paraId="13E66A35" w14:textId="77777777" w:rsidR="000B48D1" w:rsidRPr="00FE5267" w:rsidRDefault="000B48D1" w:rsidP="000B48D1">
      <w:pPr>
        <w:rPr>
          <w:rFonts w:asciiTheme="minorHAnsi" w:hAnsiTheme="minorHAnsi" w:cstheme="minorHAnsi"/>
          <w:b/>
          <w:sz w:val="20"/>
          <w:szCs w:val="20"/>
        </w:rPr>
      </w:pPr>
    </w:p>
    <w:p w14:paraId="32FDBCCB" w14:textId="6C853D00" w:rsidR="007D38ED" w:rsidRPr="00FE5267" w:rsidRDefault="007D38ED" w:rsidP="007D38ED">
      <w:pPr>
        <w:spacing w:line="240" w:lineRule="auto"/>
        <w:ind w:left="567" w:hanging="567"/>
        <w:jc w:val="center"/>
        <w:rPr>
          <w:rFonts w:asciiTheme="minorHAnsi" w:hAnsiTheme="minorHAnsi" w:cstheme="minorHAnsi"/>
          <w:b/>
          <w:iCs/>
          <w:strike/>
          <w:sz w:val="20"/>
          <w:szCs w:val="20"/>
          <w:u w:val="single"/>
        </w:rPr>
      </w:pPr>
    </w:p>
    <w:p w14:paraId="05189072" w14:textId="77777777" w:rsidR="007D38ED" w:rsidRPr="00FE5267" w:rsidRDefault="007D38ED" w:rsidP="007D38E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>OŚWIADCZAMY, ŻE:</w:t>
      </w:r>
    </w:p>
    <w:p w14:paraId="1A6A2555" w14:textId="77777777" w:rsidR="007D38ED" w:rsidRPr="00FE5267" w:rsidRDefault="007D38ED" w:rsidP="007D38ED">
      <w:pPr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Niniejsza oferta zostaje złożona przez Wykonawcę:</w:t>
      </w:r>
    </w:p>
    <w:tbl>
      <w:tblPr>
        <w:tblW w:w="920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64"/>
        <w:gridCol w:w="4142"/>
        <w:gridCol w:w="4394"/>
      </w:tblGrid>
      <w:tr w:rsidR="00FE5267" w:rsidRPr="00FE5267" w14:paraId="1BC4E40A" w14:textId="77777777" w:rsidTr="003515E8">
        <w:tc>
          <w:tcPr>
            <w:tcW w:w="664" w:type="dxa"/>
            <w:tcMar>
              <w:left w:w="48" w:type="dxa"/>
            </w:tcMar>
            <w:vAlign w:val="center"/>
          </w:tcPr>
          <w:p w14:paraId="7526DF07" w14:textId="77777777" w:rsidR="007D38ED" w:rsidRPr="00FE5267" w:rsidRDefault="007D38ED" w:rsidP="003515E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42" w:type="dxa"/>
            <w:tcBorders>
              <w:left w:val="single" w:sz="4" w:space="0" w:color="000001"/>
            </w:tcBorders>
            <w:tcMar>
              <w:left w:w="48" w:type="dxa"/>
            </w:tcMar>
            <w:vAlign w:val="center"/>
          </w:tcPr>
          <w:p w14:paraId="6F4715BD" w14:textId="77777777" w:rsidR="007D38ED" w:rsidRPr="00FE5267" w:rsidRDefault="007D38ED" w:rsidP="003515E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nazwisko\Nazwa(y) wykonawcy(ów)</w:t>
            </w: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14:paraId="1519D9CA" w14:textId="77777777" w:rsidR="007D38ED" w:rsidRPr="00FE5267" w:rsidRDefault="007D38ED" w:rsidP="003515E8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>Adres(y) wykonawcy(ów)</w:t>
            </w:r>
          </w:p>
        </w:tc>
      </w:tr>
      <w:tr w:rsidR="00FE5267" w:rsidRPr="00FE5267" w14:paraId="6E4FC866" w14:textId="77777777" w:rsidTr="003515E8">
        <w:trPr>
          <w:trHeight w:val="330"/>
        </w:trPr>
        <w:tc>
          <w:tcPr>
            <w:tcW w:w="664" w:type="dxa"/>
            <w:tcMar>
              <w:left w:w="48" w:type="dxa"/>
            </w:tcMar>
          </w:tcPr>
          <w:p w14:paraId="6B6D1C50" w14:textId="77777777" w:rsidR="007D38ED" w:rsidRPr="00FE5267" w:rsidRDefault="007D38ED" w:rsidP="003515E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142" w:type="dxa"/>
            <w:tcBorders>
              <w:left w:val="single" w:sz="4" w:space="0" w:color="000001"/>
            </w:tcBorders>
            <w:tcMar>
              <w:left w:w="48" w:type="dxa"/>
            </w:tcMar>
          </w:tcPr>
          <w:p w14:paraId="53E40A3E" w14:textId="77777777" w:rsidR="007D38ED" w:rsidRPr="00FE5267" w:rsidRDefault="007D38ED" w:rsidP="003515E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6E69DCFD" w14:textId="77777777" w:rsidR="007D38ED" w:rsidRPr="00FE5267" w:rsidRDefault="007D38ED" w:rsidP="003515E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E5267" w:rsidRPr="00FE5267" w14:paraId="0A143CBE" w14:textId="77777777" w:rsidTr="003515E8">
        <w:tc>
          <w:tcPr>
            <w:tcW w:w="664" w:type="dxa"/>
            <w:tcMar>
              <w:left w:w="48" w:type="dxa"/>
            </w:tcMar>
          </w:tcPr>
          <w:p w14:paraId="05C7DFE1" w14:textId="77777777" w:rsidR="007D38ED" w:rsidRPr="00FE5267" w:rsidRDefault="007D38ED" w:rsidP="003515E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52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142" w:type="dxa"/>
            <w:tcBorders>
              <w:left w:val="single" w:sz="4" w:space="0" w:color="000001"/>
            </w:tcBorders>
            <w:tcMar>
              <w:left w:w="48" w:type="dxa"/>
            </w:tcMar>
          </w:tcPr>
          <w:p w14:paraId="5FE460BA" w14:textId="77777777" w:rsidR="007D38ED" w:rsidRPr="00FE5267" w:rsidRDefault="007D38ED" w:rsidP="003515E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575F9CEE" w14:textId="77777777" w:rsidR="007D38ED" w:rsidRPr="00FE5267" w:rsidRDefault="007D38ED" w:rsidP="003515E8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56AF62D" w14:textId="21258961" w:rsidR="007D38ED" w:rsidRPr="00FE5267" w:rsidRDefault="007D38ED" w:rsidP="007D38ED">
      <w:pPr>
        <w:spacing w:before="120" w:after="1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Zgodnie z wymogami art. 108 ust. 1 pkt. 5 ustawy </w:t>
      </w:r>
      <w:proofErr w:type="spellStart"/>
      <w:r w:rsidRPr="00FE5267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E5267">
        <w:rPr>
          <w:rFonts w:asciiTheme="minorHAnsi" w:hAnsiTheme="minorHAnsi" w:cstheme="minorHAnsi"/>
          <w:b/>
          <w:sz w:val="20"/>
          <w:szCs w:val="20"/>
        </w:rPr>
        <w:t xml:space="preserve"> (Tj.: Dz. U. z 2022 r. poz. 1710, 1812, 1933</w:t>
      </w:r>
      <w:r w:rsidR="00B779E6">
        <w:rPr>
          <w:rFonts w:asciiTheme="minorHAnsi" w:hAnsiTheme="minorHAnsi" w:cstheme="minorHAnsi"/>
          <w:b/>
          <w:sz w:val="20"/>
          <w:szCs w:val="20"/>
        </w:rPr>
        <w:t>, 2185</w:t>
      </w:r>
      <w:r w:rsidRPr="00FE5267">
        <w:rPr>
          <w:rFonts w:asciiTheme="minorHAnsi" w:hAnsiTheme="minorHAnsi" w:cstheme="minorHAnsi"/>
          <w:b/>
          <w:sz w:val="20"/>
          <w:szCs w:val="20"/>
        </w:rPr>
        <w:t>) niniejszym oświadczam (y), że:</w:t>
      </w:r>
    </w:p>
    <w:p w14:paraId="3372FC2F" w14:textId="5836E330" w:rsidR="007D38ED" w:rsidRPr="00FE5267" w:rsidRDefault="007D38ED" w:rsidP="007D38ED">
      <w:pPr>
        <w:tabs>
          <w:tab w:val="left" w:pos="709"/>
        </w:tabs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E5267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</w:rPr>
        <w:t xml:space="preserve">   </w:t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>nie należę do grupy kapitałowej</w:t>
      </w:r>
      <w:r w:rsidRPr="00FE5267">
        <w:rPr>
          <w:rFonts w:asciiTheme="minorHAnsi" w:hAnsiTheme="minorHAnsi" w:cstheme="minorHAnsi"/>
          <w:sz w:val="20"/>
          <w:szCs w:val="20"/>
        </w:rPr>
        <w:t>* w rozumieniu ustawy z dnia 16 lutego 2007 r. o ochronie konkurencji i konsumentów (</w:t>
      </w:r>
      <w:r w:rsidR="00742943">
        <w:rPr>
          <w:rFonts w:asciiTheme="minorHAnsi" w:hAnsiTheme="minorHAnsi" w:cstheme="minorHAnsi"/>
          <w:sz w:val="20"/>
          <w:szCs w:val="20"/>
        </w:rPr>
        <w:t xml:space="preserve">tj.: </w:t>
      </w:r>
      <w:r w:rsidRPr="00FE5267">
        <w:rPr>
          <w:rFonts w:asciiTheme="minorHAnsi" w:hAnsiTheme="minorHAnsi" w:cstheme="minorHAnsi"/>
          <w:sz w:val="20"/>
          <w:szCs w:val="20"/>
        </w:rPr>
        <w:t>Dz. U. 2021, poz. 275) z żadnym z Wykonawców, którzy złożyli odrębne oferty w przedmiotowym postępowaniu.</w:t>
      </w:r>
    </w:p>
    <w:p w14:paraId="5D4156C3" w14:textId="7E608763" w:rsidR="007D38ED" w:rsidRPr="00FE5267" w:rsidRDefault="007D38ED" w:rsidP="007D38ED">
      <w:pPr>
        <w:pStyle w:val="Zwykytekst"/>
        <w:tabs>
          <w:tab w:val="left" w:leader="do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FE5267">
        <w:rPr>
          <w:rFonts w:asciiTheme="minorHAnsi" w:hAnsiTheme="minorHAnsi" w:cstheme="minorHAnsi"/>
        </w:rPr>
        <w:sym w:font="Wingdings" w:char="F06F"/>
      </w:r>
      <w:r w:rsidRPr="00FE5267">
        <w:rPr>
          <w:rFonts w:asciiTheme="minorHAnsi" w:hAnsiTheme="minorHAnsi" w:cstheme="minorHAnsi"/>
        </w:rPr>
        <w:t xml:space="preserve">    </w:t>
      </w:r>
      <w:r w:rsidRPr="00FE5267">
        <w:rPr>
          <w:rFonts w:asciiTheme="minorHAnsi" w:hAnsiTheme="minorHAnsi" w:cstheme="minorHAnsi"/>
          <w:b/>
          <w:bCs/>
        </w:rPr>
        <w:t>należę do tej samej grupy kapitałowej*</w:t>
      </w:r>
      <w:r w:rsidRPr="00FE5267">
        <w:rPr>
          <w:rFonts w:asciiTheme="minorHAnsi" w:hAnsiTheme="minorHAnsi" w:cstheme="minorHAnsi"/>
        </w:rPr>
        <w:t xml:space="preserve"> w rozumieniu ustawy z dnia 16 lutego 2007 r. o ochronie konkurencji i konsumentów (</w:t>
      </w:r>
      <w:r w:rsidR="00742943">
        <w:rPr>
          <w:rFonts w:asciiTheme="minorHAnsi" w:hAnsiTheme="minorHAnsi" w:cstheme="minorHAnsi"/>
        </w:rPr>
        <w:t xml:space="preserve">Tj.: </w:t>
      </w:r>
      <w:r w:rsidRPr="00FE5267">
        <w:rPr>
          <w:rFonts w:asciiTheme="minorHAnsi" w:hAnsiTheme="minorHAnsi" w:cstheme="minorHAnsi"/>
        </w:rPr>
        <w:t>Dz. U. 2021, poz. 275) z innymi Wykonawcami, którzy złożyli odrębne oferty w przedmiotowym postępowaniu. W skład tej samej grupy kapitałowej wchodzą następujący wykonawcy,  którzy złożyli ofertę w przedmiotowym postępowaniu:</w:t>
      </w:r>
    </w:p>
    <w:p w14:paraId="2EAA5FD1" w14:textId="77777777" w:rsidR="007D38ED" w:rsidRPr="00FE5267" w:rsidRDefault="007D38ED" w:rsidP="007D38ED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-</w:t>
      </w:r>
      <w:r w:rsidRPr="00FE526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92A9AC2" w14:textId="77777777" w:rsidR="007D38ED" w:rsidRPr="00FE5267" w:rsidRDefault="007D38ED" w:rsidP="007D38ED">
      <w:pPr>
        <w:tabs>
          <w:tab w:val="left" w:pos="426"/>
        </w:tabs>
        <w:ind w:firstLine="28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-</w:t>
      </w:r>
      <w:r w:rsidRPr="00FE5267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…………………………………………………………………………..………………………………</w:t>
      </w:r>
    </w:p>
    <w:p w14:paraId="527FE967" w14:textId="77777777" w:rsidR="007D38ED" w:rsidRPr="00FE5267" w:rsidRDefault="007D38ED" w:rsidP="007D38ED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i/>
          <w:sz w:val="20"/>
          <w:szCs w:val="20"/>
        </w:rPr>
        <w:t>*właściwe zaznaczyć</w:t>
      </w:r>
    </w:p>
    <w:p w14:paraId="102A07F6" w14:textId="77777777" w:rsidR="007D38ED" w:rsidRPr="00FE5267" w:rsidRDefault="007D38ED" w:rsidP="007D38ED">
      <w:pPr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7801F4A" w14:textId="77777777" w:rsidR="007D38ED" w:rsidRPr="00FE5267" w:rsidRDefault="007D38ED" w:rsidP="007D38ED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i/>
          <w:sz w:val="20"/>
          <w:szCs w:val="20"/>
        </w:rPr>
        <w:t xml:space="preserve">W przypadku, przynależności do tej samej grupy kapitałowej, Wykonawca przedstawia dowody, że powiązania z innym Wykonawcą nie prowadzą do zakłócenia konkurencji w postępowaniu o udzielenie zamówienia w tym, że przygotowali oferty niezależnie od siebie. </w:t>
      </w:r>
    </w:p>
    <w:p w14:paraId="493D3931" w14:textId="77777777" w:rsidR="007D38ED" w:rsidRPr="00FE5267" w:rsidRDefault="007D38ED" w:rsidP="007D38ED">
      <w:pPr>
        <w:jc w:val="both"/>
        <w:rPr>
          <w:rFonts w:ascii="Arial" w:hAnsi="Arial" w:cs="Arial"/>
          <w:i/>
          <w:sz w:val="20"/>
          <w:szCs w:val="20"/>
        </w:rPr>
      </w:pPr>
    </w:p>
    <w:p w14:paraId="4CC7E870" w14:textId="77777777" w:rsidR="007D38ED" w:rsidRPr="00FE5267" w:rsidRDefault="007D38ED" w:rsidP="007D38ED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Jestem/jesteśmy pouczony/pouczeni i świadomy/i odpowiedzialności karnej za składanie fałszywych oświadczeń, wynikającej z art. 297 § 1 Kodeksu karnego.</w:t>
      </w:r>
    </w:p>
    <w:p w14:paraId="2C2CF026" w14:textId="77777777" w:rsidR="007D38ED" w:rsidRPr="00FE5267" w:rsidRDefault="007D38ED" w:rsidP="007D38E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05A504" w14:textId="77777777" w:rsidR="007D38ED" w:rsidRPr="00FE5267" w:rsidRDefault="007D38ED" w:rsidP="007D38ED">
      <w:pPr>
        <w:spacing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UWAGA: Niniejszą informację składaną na podstawie art. 108 ust. 1 pkt 5 ustawy </w:t>
      </w:r>
      <w:proofErr w:type="spellStart"/>
      <w:r w:rsidRPr="00FE5267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 składa każdy z wykonawców wspólnie ubiegających się o udzielenie zamówienia.</w:t>
      </w:r>
    </w:p>
    <w:p w14:paraId="1A9861AC" w14:textId="77777777" w:rsidR="007D38ED" w:rsidRPr="00FE5267" w:rsidRDefault="007D38ED" w:rsidP="007D38ED">
      <w:pPr>
        <w:spacing w:after="200"/>
        <w:rPr>
          <w:rFonts w:ascii="Arial" w:hAnsi="Arial" w:cs="Arial"/>
          <w:bCs/>
          <w:sz w:val="20"/>
          <w:szCs w:val="20"/>
        </w:rPr>
      </w:pPr>
    </w:p>
    <w:p w14:paraId="62E7C771" w14:textId="3DD6889D" w:rsidR="007D38ED" w:rsidRPr="00FE5267" w:rsidRDefault="007D38ED" w:rsidP="007D38ED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8"/>
          <w:szCs w:val="8"/>
        </w:rPr>
      </w:pPr>
    </w:p>
    <w:p w14:paraId="70DB3096" w14:textId="17A94D17" w:rsidR="007D38ED" w:rsidRPr="00FE5267" w:rsidRDefault="007D38ED" w:rsidP="007D38ED">
      <w:pPr>
        <w:pStyle w:val="Zwykytekst"/>
        <w:tabs>
          <w:tab w:val="left" w:pos="360"/>
          <w:tab w:val="left" w:leader="dot" w:pos="9072"/>
        </w:tabs>
        <w:spacing w:after="120"/>
        <w:ind w:left="426"/>
        <w:rPr>
          <w:rFonts w:asciiTheme="minorHAnsi" w:hAnsiTheme="minorHAnsi" w:cstheme="minorHAnsi"/>
          <w:sz w:val="4"/>
          <w:szCs w:val="4"/>
        </w:rPr>
      </w:pPr>
      <w:r w:rsidRPr="00FE5267">
        <w:rPr>
          <w:noProof/>
          <w:highlight w:val="lightGra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63D8E" wp14:editId="5E483545">
                <wp:simplePos x="0" y="0"/>
                <wp:positionH relativeFrom="margin">
                  <wp:posOffset>-9525</wp:posOffset>
                </wp:positionH>
                <wp:positionV relativeFrom="paragraph">
                  <wp:posOffset>40640</wp:posOffset>
                </wp:positionV>
                <wp:extent cx="665019" cy="232012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9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215A" w14:textId="77777777" w:rsidR="007D38ED" w:rsidRPr="005243DD" w:rsidRDefault="007D38ED" w:rsidP="007D38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3D8E" id="_x0000_s1034" type="#_x0000_t202" style="position:absolute;left:0;text-align:left;margin-left:-.75pt;margin-top:3.2pt;width:52.35pt;height:1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" filled="f" stroked="f">
                <v:textbox>
                  <w:txbxContent>
                    <w:p w14:paraId="13D8215A" w14:textId="77777777" w:rsidR="007D38ED" w:rsidRPr="005243DD" w:rsidRDefault="007D38ED" w:rsidP="007D38E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7334C" w14:textId="77777777" w:rsidR="00512CAB" w:rsidRPr="00FE5267" w:rsidRDefault="00512CAB" w:rsidP="007D38ED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804D228" w14:textId="77777777" w:rsidR="00512CAB" w:rsidRPr="00FE5267" w:rsidRDefault="00512CAB" w:rsidP="00512CAB">
      <w:pPr>
        <w:spacing w:line="240" w:lineRule="auto"/>
        <w:ind w:left="5103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elektroniczny, podpis zaufany lub podpis osobisty Wykonawcy/ów lub osoby/osób uprawnionej/</w:t>
      </w:r>
      <w:proofErr w:type="spellStart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Wykonawcy/</w:t>
      </w:r>
    </w:p>
    <w:p w14:paraId="1522C3ED" w14:textId="77777777" w:rsidR="00512CAB" w:rsidRPr="00FE5267" w:rsidRDefault="00512CAB" w:rsidP="007D38ED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643DE19F" w14:textId="77777777" w:rsidR="00512CAB" w:rsidRPr="00FE5267" w:rsidRDefault="00512CAB" w:rsidP="007D38ED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41A8248" w14:textId="640D9B66" w:rsidR="00512CAB" w:rsidRDefault="00512CAB" w:rsidP="007D38ED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790F933C" w14:textId="77777777" w:rsidR="00624BFA" w:rsidRPr="00FE5267" w:rsidRDefault="00624BFA" w:rsidP="007D38ED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34F21369" w14:textId="07C5A368" w:rsidR="007D38ED" w:rsidRPr="00FE5267" w:rsidRDefault="007D38ED" w:rsidP="007D38ED">
      <w:pPr>
        <w:suppressAutoHyphens/>
        <w:spacing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FE5267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>Załącznik nr 6 do SWZ</w:t>
      </w:r>
      <w:r w:rsidRPr="00FE5267">
        <w:rPr>
          <w:rFonts w:asciiTheme="minorHAnsi" w:hAnsiTheme="minorHAnsi" w:cstheme="minorHAnsi"/>
          <w:b/>
          <w:i/>
          <w:sz w:val="18"/>
          <w:szCs w:val="18"/>
        </w:rPr>
        <w:t xml:space="preserve"> – projektowane postanowienia umowy</w:t>
      </w:r>
    </w:p>
    <w:p w14:paraId="45DF6BE6" w14:textId="77777777" w:rsidR="007D38ED" w:rsidRPr="00FE5267" w:rsidRDefault="007D38ED" w:rsidP="007D38ED">
      <w:pPr>
        <w:suppressAutoHyphens/>
        <w:spacing w:line="240" w:lineRule="auto"/>
        <w:jc w:val="right"/>
        <w:rPr>
          <w:rFonts w:asciiTheme="minorHAnsi" w:hAnsiTheme="minorHAnsi" w:cstheme="minorHAnsi"/>
          <w:lang w:eastAsia="zh-CN"/>
        </w:rPr>
      </w:pPr>
      <w:r w:rsidRPr="00FE5267">
        <w:rPr>
          <w:rFonts w:asciiTheme="minorHAnsi" w:hAnsiTheme="minorHAnsi" w:cstheme="minorHAnsi"/>
          <w:b/>
          <w:i/>
          <w:sz w:val="18"/>
          <w:szCs w:val="18"/>
        </w:rPr>
        <w:t xml:space="preserve"> w sprawie zamówienia publicznego</w:t>
      </w:r>
    </w:p>
    <w:p w14:paraId="273B3EB5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26E16BAA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30EC1E4B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189F06AD" w14:textId="77777777" w:rsidR="00AE7088" w:rsidRPr="00FE5267" w:rsidRDefault="00AE7088" w:rsidP="00AE7088">
      <w:pPr>
        <w:widowControl w:val="0"/>
        <w:autoSpaceDE w:val="0"/>
        <w:autoSpaceDN w:val="0"/>
        <w:adjustRightInd w:val="0"/>
        <w:ind w:right="250"/>
        <w:jc w:val="center"/>
        <w:rPr>
          <w:rFonts w:asciiTheme="minorHAnsi" w:hAnsiTheme="minorHAnsi" w:cstheme="minorHAnsi"/>
          <w:b/>
        </w:rPr>
      </w:pPr>
      <w:r w:rsidRPr="004A60C0">
        <w:rPr>
          <w:rFonts w:asciiTheme="minorHAnsi" w:hAnsiTheme="minorHAnsi" w:cstheme="minorHAnsi"/>
          <w:sz w:val="20"/>
          <w:u w:val="single"/>
        </w:rPr>
        <w:t xml:space="preserve">na  </w:t>
      </w:r>
      <w:r w:rsidRPr="004A60C0">
        <w:rPr>
          <w:rFonts w:asciiTheme="minorHAnsi" w:hAnsiTheme="minorHAnsi" w:cstheme="minorHAnsi"/>
          <w:sz w:val="20"/>
          <w:u w:val="single"/>
          <w:lang w:eastAsia="ar-SA"/>
        </w:rPr>
        <w:t xml:space="preserve"> </w:t>
      </w:r>
      <w:r w:rsidRPr="004A60C0">
        <w:rPr>
          <w:rFonts w:asciiTheme="minorHAnsi" w:hAnsiTheme="minorHAnsi" w:cstheme="minorHAnsi"/>
          <w:bCs/>
          <w:sz w:val="20"/>
          <w:u w:val="single"/>
        </w:rPr>
        <w:t>„</w:t>
      </w:r>
      <w:r w:rsidRPr="004A60C0">
        <w:rPr>
          <w:rFonts w:asciiTheme="minorHAnsi" w:hAnsiTheme="minorHAnsi" w:cs="Calibri"/>
          <w:b/>
          <w:sz w:val="20"/>
          <w:szCs w:val="20"/>
          <w:u w:val="single"/>
        </w:rPr>
        <w:t>Dostaw</w:t>
      </w:r>
      <w:r w:rsidRPr="004A60C0">
        <w:rPr>
          <w:rFonts w:asciiTheme="minorHAnsi" w:hAnsiTheme="minorHAnsi" w:cs="Calibri"/>
          <w:sz w:val="20"/>
          <w:u w:val="single"/>
        </w:rPr>
        <w:t>ę</w:t>
      </w:r>
      <w:r w:rsidRPr="004A60C0">
        <w:rPr>
          <w:rFonts w:asciiTheme="minorHAnsi" w:hAnsiTheme="minorHAnsi" w:cs="Calibri"/>
          <w:b/>
          <w:sz w:val="20"/>
          <w:szCs w:val="20"/>
          <w:u w:val="single"/>
        </w:rPr>
        <w:t xml:space="preserve"> armatury, artykułów hydraulicznych i wodno-kanalizacyjnych dla Państwowego Gospodarstwa Wodnego Wody Polskie Regionalnego Zarządu Gospodarki Wodnej w Warszawie</w:t>
      </w:r>
      <w:r w:rsidRPr="004A60C0">
        <w:rPr>
          <w:rFonts w:asciiTheme="minorHAnsi" w:hAnsiTheme="minorHAnsi" w:cstheme="minorHAnsi"/>
          <w:bCs/>
          <w:sz w:val="20"/>
          <w:u w:val="single"/>
        </w:rPr>
        <w:t>”</w:t>
      </w:r>
    </w:p>
    <w:p w14:paraId="27CFE70D" w14:textId="77777777" w:rsidR="00AE7088" w:rsidRPr="00FE5267" w:rsidRDefault="00AE7088" w:rsidP="00AE7088">
      <w:pPr>
        <w:rPr>
          <w:rFonts w:asciiTheme="minorHAnsi" w:hAnsiTheme="minorHAnsi" w:cstheme="minorHAnsi"/>
          <w:b/>
          <w:sz w:val="20"/>
          <w:szCs w:val="20"/>
        </w:rPr>
      </w:pPr>
    </w:p>
    <w:p w14:paraId="214023A3" w14:textId="77777777" w:rsidR="007D38ED" w:rsidRPr="00FE5267" w:rsidRDefault="007D38ED" w:rsidP="007D38ED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22"/>
        </w:rPr>
      </w:pPr>
    </w:p>
    <w:p w14:paraId="34A3D9CA" w14:textId="77777777" w:rsidR="007D38ED" w:rsidRPr="00FE5267" w:rsidRDefault="007D38ED" w:rsidP="007D38ED">
      <w:pPr>
        <w:spacing w:after="28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CE6EF5B" w14:textId="4C52B064" w:rsidR="007D38ED" w:rsidRPr="00FE5267" w:rsidRDefault="007D38ED" w:rsidP="007D38ED">
      <w:pPr>
        <w:pStyle w:val="Zwykytekst"/>
        <w:jc w:val="both"/>
        <w:rPr>
          <w:rFonts w:ascii="Calibri" w:hAnsi="Calibri" w:cs="Calibri"/>
        </w:rPr>
      </w:pPr>
      <w:r w:rsidRPr="00FE5267">
        <w:rPr>
          <w:rFonts w:ascii="Calibri" w:hAnsi="Calibri" w:cs="Calibri"/>
        </w:rPr>
        <w:t>Projektowane postanowienia umowy w sprawie zamówienia publicznego stanowiące załącznik nr 6 do SWZ zostały zamieszczone w oddzielnie wydzielonym pliku na stronie internetowej prowadzonego postępowania tj.:</w:t>
      </w:r>
    </w:p>
    <w:p w14:paraId="127928CA" w14:textId="77777777" w:rsidR="007D38ED" w:rsidRPr="00FE5267" w:rsidRDefault="007D38ED" w:rsidP="007D38ED">
      <w:pPr>
        <w:pStyle w:val="Zwykytekst"/>
        <w:ind w:left="993" w:hanging="426"/>
        <w:jc w:val="both"/>
        <w:rPr>
          <w:rFonts w:ascii="Calibri" w:hAnsi="Calibri" w:cs="Calibri"/>
        </w:rPr>
      </w:pPr>
    </w:p>
    <w:p w14:paraId="4D1E7FBC" w14:textId="77777777" w:rsidR="007D38ED" w:rsidRPr="00FE5267" w:rsidRDefault="00736A1E" w:rsidP="007D38E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  <w:hyperlink r:id="rId10" w:history="1">
        <w:r w:rsidR="007D38ED" w:rsidRPr="00FE5267">
          <w:rPr>
            <w:rStyle w:val="Hipercze"/>
            <w:rFonts w:asciiTheme="minorHAnsi" w:eastAsia="Lucida Sans Unicode" w:hAnsiTheme="minorHAnsi" w:cs="Arial"/>
            <w:b/>
            <w:color w:val="auto"/>
            <w:kern w:val="1"/>
            <w:sz w:val="20"/>
            <w:szCs w:val="20"/>
            <w:lang w:eastAsia="zh-CN"/>
          </w:rPr>
          <w:t>https://warszawa.wody.gov.pl/zamowienia-publiczne/postepowania-przetargowe</w:t>
        </w:r>
      </w:hyperlink>
    </w:p>
    <w:p w14:paraId="26172B89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61EDF13F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004CECDC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222767C6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5CC4E514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089529CE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5D7168C6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0832C101" w14:textId="77777777" w:rsidR="00254328" w:rsidRPr="00FE5267" w:rsidRDefault="00254328" w:rsidP="00254328">
      <w:pPr>
        <w:suppressAutoHyphens/>
        <w:spacing w:line="240" w:lineRule="auto"/>
        <w:jc w:val="right"/>
        <w:rPr>
          <w:rFonts w:asciiTheme="minorHAnsi" w:hAnsiTheme="minorHAnsi" w:cstheme="minorHAnsi"/>
          <w:lang w:eastAsia="zh-CN"/>
        </w:rPr>
      </w:pPr>
      <w:r w:rsidRPr="00FE5267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>Załącznik nr</w:t>
      </w:r>
      <w:r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 xml:space="preserve"> 2a</w:t>
      </w:r>
      <w:r w:rsidRPr="00FE5267">
        <w:rPr>
          <w:rFonts w:asciiTheme="minorHAnsi" w:hAnsiTheme="minorHAnsi" w:cstheme="minorHAnsi"/>
          <w:b/>
          <w:i/>
          <w:sz w:val="18"/>
          <w:szCs w:val="18"/>
          <w:highlight w:val="lightGray"/>
        </w:rPr>
        <w:t xml:space="preserve"> do SWZ</w:t>
      </w:r>
      <w:r w:rsidRPr="00FE5267">
        <w:rPr>
          <w:rFonts w:asciiTheme="minorHAnsi" w:hAnsiTheme="minorHAnsi" w:cstheme="minorHAnsi"/>
          <w:b/>
          <w:i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i/>
          <w:sz w:val="18"/>
          <w:szCs w:val="18"/>
        </w:rPr>
        <w:t>formularz asortymentowo-cenowy</w:t>
      </w:r>
    </w:p>
    <w:p w14:paraId="1E22FF3C" w14:textId="77777777" w:rsidR="00254328" w:rsidRPr="00FE5267" w:rsidRDefault="00254328" w:rsidP="00254328">
      <w:pPr>
        <w:jc w:val="center"/>
        <w:rPr>
          <w:rFonts w:ascii="Arial" w:hAnsi="Arial" w:cs="Arial"/>
          <w:bCs/>
          <w:sz w:val="20"/>
          <w:szCs w:val="20"/>
        </w:rPr>
      </w:pPr>
    </w:p>
    <w:p w14:paraId="3FA6594B" w14:textId="77777777" w:rsidR="00254328" w:rsidRPr="00FE5267" w:rsidRDefault="00254328" w:rsidP="00254328">
      <w:pPr>
        <w:jc w:val="center"/>
        <w:rPr>
          <w:rFonts w:ascii="Arial" w:hAnsi="Arial" w:cs="Arial"/>
          <w:bCs/>
          <w:sz w:val="20"/>
          <w:szCs w:val="20"/>
        </w:rPr>
      </w:pPr>
    </w:p>
    <w:p w14:paraId="6BBC6A6F" w14:textId="77777777" w:rsidR="00254328" w:rsidRPr="00FE5267" w:rsidRDefault="00254328" w:rsidP="00254328">
      <w:pPr>
        <w:jc w:val="center"/>
        <w:rPr>
          <w:rFonts w:ascii="Arial" w:hAnsi="Arial" w:cs="Arial"/>
          <w:bCs/>
          <w:sz w:val="20"/>
          <w:szCs w:val="20"/>
        </w:rPr>
      </w:pPr>
    </w:p>
    <w:p w14:paraId="364C1C83" w14:textId="77777777" w:rsidR="00254328" w:rsidRPr="00FE5267" w:rsidRDefault="00254328" w:rsidP="00254328">
      <w:pPr>
        <w:widowControl w:val="0"/>
        <w:autoSpaceDE w:val="0"/>
        <w:autoSpaceDN w:val="0"/>
        <w:adjustRightInd w:val="0"/>
        <w:ind w:right="250"/>
        <w:jc w:val="center"/>
        <w:rPr>
          <w:rFonts w:asciiTheme="minorHAnsi" w:hAnsiTheme="minorHAnsi" w:cstheme="minorHAnsi"/>
          <w:b/>
        </w:rPr>
      </w:pPr>
      <w:r w:rsidRPr="00982C26">
        <w:rPr>
          <w:rFonts w:asciiTheme="minorHAnsi" w:hAnsiTheme="minorHAnsi" w:cstheme="minorHAnsi"/>
          <w:sz w:val="20"/>
          <w:u w:val="single"/>
        </w:rPr>
        <w:t xml:space="preserve">na  </w:t>
      </w:r>
      <w:r w:rsidRPr="00982C26">
        <w:rPr>
          <w:rFonts w:asciiTheme="minorHAnsi" w:hAnsiTheme="minorHAnsi" w:cstheme="minorHAnsi"/>
          <w:sz w:val="20"/>
          <w:u w:val="single"/>
          <w:lang w:eastAsia="ar-SA"/>
        </w:rPr>
        <w:t xml:space="preserve"> </w:t>
      </w:r>
      <w:r w:rsidRPr="00982C26">
        <w:rPr>
          <w:rFonts w:asciiTheme="minorHAnsi" w:hAnsiTheme="minorHAnsi" w:cstheme="minorHAnsi"/>
          <w:bCs/>
          <w:sz w:val="20"/>
          <w:u w:val="single"/>
        </w:rPr>
        <w:t>„</w:t>
      </w:r>
      <w:r w:rsidRPr="00982C26">
        <w:rPr>
          <w:rFonts w:asciiTheme="minorHAnsi" w:hAnsiTheme="minorHAnsi" w:cs="Calibri"/>
          <w:b/>
          <w:sz w:val="20"/>
          <w:szCs w:val="20"/>
          <w:u w:val="single"/>
        </w:rPr>
        <w:t>Dostaw</w:t>
      </w:r>
      <w:r w:rsidRPr="00740AA4">
        <w:rPr>
          <w:rFonts w:asciiTheme="minorHAnsi" w:hAnsiTheme="minorHAnsi" w:cs="Calibri"/>
          <w:b/>
          <w:bCs/>
          <w:sz w:val="20"/>
          <w:u w:val="single"/>
        </w:rPr>
        <w:t>ę</w:t>
      </w:r>
      <w:r w:rsidRPr="00982C26">
        <w:rPr>
          <w:rFonts w:asciiTheme="minorHAnsi" w:hAnsiTheme="minorHAnsi" w:cs="Calibri"/>
          <w:b/>
          <w:sz w:val="20"/>
          <w:szCs w:val="20"/>
          <w:u w:val="single"/>
        </w:rPr>
        <w:t xml:space="preserve"> armatury, artykułów hydraulicznych i wodno-kanalizacyjnych dla Państwowego Gospodarstwa Wodnego Wody Polskie Regionalnego Zarządu Gospodarki Wodnej w Warszawie</w:t>
      </w:r>
      <w:r w:rsidRPr="00982C26">
        <w:rPr>
          <w:rFonts w:asciiTheme="minorHAnsi" w:hAnsiTheme="minorHAnsi" w:cstheme="minorHAnsi"/>
          <w:bCs/>
          <w:sz w:val="20"/>
          <w:u w:val="single"/>
        </w:rPr>
        <w:t>”</w:t>
      </w:r>
    </w:p>
    <w:p w14:paraId="20EE8E8E" w14:textId="77777777" w:rsidR="00254328" w:rsidRPr="00FE5267" w:rsidRDefault="00254328" w:rsidP="00254328">
      <w:pPr>
        <w:rPr>
          <w:rFonts w:asciiTheme="minorHAnsi" w:hAnsiTheme="minorHAnsi" w:cstheme="minorHAnsi"/>
          <w:b/>
          <w:sz w:val="20"/>
          <w:szCs w:val="20"/>
        </w:rPr>
      </w:pPr>
    </w:p>
    <w:p w14:paraId="7ADFA391" w14:textId="77777777" w:rsidR="00254328" w:rsidRPr="00FE5267" w:rsidRDefault="00254328" w:rsidP="00254328">
      <w:pPr>
        <w:ind w:left="567" w:hanging="567"/>
        <w:jc w:val="center"/>
        <w:rPr>
          <w:rFonts w:asciiTheme="minorHAnsi" w:hAnsiTheme="minorHAnsi" w:cstheme="minorHAnsi"/>
          <w:b/>
          <w:bCs/>
          <w:iCs/>
          <w:sz w:val="22"/>
        </w:rPr>
      </w:pPr>
    </w:p>
    <w:p w14:paraId="7092E48A" w14:textId="77777777" w:rsidR="00254328" w:rsidRPr="00FE5267" w:rsidRDefault="00254328" w:rsidP="00254328">
      <w:pPr>
        <w:spacing w:after="28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E566D81" w14:textId="77777777" w:rsidR="00254328" w:rsidRPr="00FE5267" w:rsidRDefault="00254328" w:rsidP="00254328">
      <w:pPr>
        <w:pStyle w:val="Zwykytek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Formularz asortymentowo-cenowy</w:t>
      </w:r>
      <w:r w:rsidRPr="00FE5267">
        <w:rPr>
          <w:rFonts w:ascii="Calibri" w:hAnsi="Calibri" w:cs="Calibri"/>
        </w:rPr>
        <w:t xml:space="preserve"> stanowiąc</w:t>
      </w:r>
      <w:r>
        <w:rPr>
          <w:rFonts w:ascii="Calibri" w:hAnsi="Calibri" w:cs="Calibri"/>
        </w:rPr>
        <w:t>y</w:t>
      </w:r>
      <w:r w:rsidRPr="00FE5267">
        <w:rPr>
          <w:rFonts w:ascii="Calibri" w:hAnsi="Calibri" w:cs="Calibri"/>
        </w:rPr>
        <w:t xml:space="preserve"> załącznik nr </w:t>
      </w:r>
      <w:r>
        <w:rPr>
          <w:rFonts w:ascii="Calibri" w:hAnsi="Calibri" w:cs="Calibri"/>
        </w:rPr>
        <w:t>2a</w:t>
      </w:r>
      <w:r w:rsidRPr="00FE5267">
        <w:rPr>
          <w:rFonts w:ascii="Calibri" w:hAnsi="Calibri" w:cs="Calibri"/>
        </w:rPr>
        <w:t xml:space="preserve"> do SWZ</w:t>
      </w:r>
      <w:r>
        <w:rPr>
          <w:rFonts w:ascii="Calibri" w:hAnsi="Calibri" w:cs="Calibri"/>
        </w:rPr>
        <w:t xml:space="preserve"> (dla części od 1 do 4)</w:t>
      </w:r>
      <w:r w:rsidRPr="00FE5267">
        <w:rPr>
          <w:rFonts w:ascii="Calibri" w:hAnsi="Calibri" w:cs="Calibri"/>
        </w:rPr>
        <w:t xml:space="preserve"> został zamieszczon</w:t>
      </w:r>
      <w:r>
        <w:rPr>
          <w:rFonts w:ascii="Calibri" w:hAnsi="Calibri" w:cs="Calibri"/>
        </w:rPr>
        <w:t>y</w:t>
      </w:r>
      <w:r w:rsidRPr="00FE5267">
        <w:rPr>
          <w:rFonts w:ascii="Calibri" w:hAnsi="Calibri" w:cs="Calibri"/>
        </w:rPr>
        <w:t xml:space="preserve"> w oddzielnie wydzielonym pliku na stronie internetowej prowadzonego postępowania tj.:</w:t>
      </w:r>
    </w:p>
    <w:p w14:paraId="64B3D2F1" w14:textId="77777777" w:rsidR="00254328" w:rsidRPr="00FE5267" w:rsidRDefault="00254328" w:rsidP="00254328">
      <w:pPr>
        <w:pStyle w:val="Zwykytekst"/>
        <w:ind w:left="993" w:hanging="426"/>
        <w:jc w:val="both"/>
        <w:rPr>
          <w:rFonts w:ascii="Calibri" w:hAnsi="Calibri" w:cs="Calibri"/>
        </w:rPr>
      </w:pPr>
    </w:p>
    <w:p w14:paraId="78E9C344" w14:textId="0186D1D0" w:rsidR="007D38ED" w:rsidRPr="00FE5267" w:rsidRDefault="00254328" w:rsidP="00254328">
      <w:pPr>
        <w:widowControl w:val="0"/>
        <w:suppressAutoHyphens/>
        <w:ind w:left="567"/>
        <w:rPr>
          <w:rFonts w:ascii="Arial" w:hAnsi="Arial" w:cs="Arial"/>
          <w:bCs/>
          <w:sz w:val="20"/>
          <w:szCs w:val="20"/>
        </w:rPr>
      </w:pPr>
      <w:hyperlink r:id="rId11" w:history="1">
        <w:r w:rsidRPr="00FE5267">
          <w:rPr>
            <w:rStyle w:val="Hipercze"/>
            <w:rFonts w:asciiTheme="minorHAnsi" w:eastAsia="Lucida Sans Unicode" w:hAnsiTheme="minorHAnsi" w:cs="Arial"/>
            <w:b/>
            <w:color w:val="auto"/>
            <w:kern w:val="1"/>
            <w:sz w:val="20"/>
            <w:szCs w:val="20"/>
            <w:lang w:eastAsia="zh-CN"/>
          </w:rPr>
          <w:t>https://warszawa.wody.gov.pl/zamowienia-publiczne/postepowania-przetargowe</w:t>
        </w:r>
      </w:hyperlink>
    </w:p>
    <w:p w14:paraId="3AF4F6E6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62B09E4F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5C4EEAD7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5A94160B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721374D1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6F757514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510CBF42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p w14:paraId="0F9E0C84" w14:textId="77777777" w:rsidR="007D38ED" w:rsidRPr="00FE5267" w:rsidRDefault="007D38ED" w:rsidP="007D38ED">
      <w:pPr>
        <w:jc w:val="center"/>
        <w:rPr>
          <w:rFonts w:ascii="Arial" w:hAnsi="Arial" w:cs="Arial"/>
          <w:bCs/>
          <w:sz w:val="20"/>
          <w:szCs w:val="20"/>
        </w:rPr>
      </w:pPr>
    </w:p>
    <w:sectPr w:rsidR="007D38ED" w:rsidRPr="00FE5267" w:rsidSect="00F3088A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EDAE" w14:textId="77777777" w:rsidR="00736A1E" w:rsidRDefault="00736A1E" w:rsidP="00881513">
      <w:pPr>
        <w:spacing w:line="240" w:lineRule="auto"/>
      </w:pPr>
      <w:r>
        <w:separator/>
      </w:r>
    </w:p>
  </w:endnote>
  <w:endnote w:type="continuationSeparator" w:id="0">
    <w:p w14:paraId="442DED39" w14:textId="77777777" w:rsidR="00736A1E" w:rsidRDefault="00736A1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B0C" w14:textId="77777777" w:rsidR="0020320D" w:rsidRPr="009E1093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9E1093">
      <w:rPr>
        <w:rFonts w:ascii="Arial" w:hAnsi="Arial" w:cs="Arial"/>
        <w:sz w:val="22"/>
      </w:rPr>
      <w:t xml:space="preserve">Strona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PAGE</w:instrText>
    </w:r>
    <w:r w:rsidRPr="009E1093">
      <w:rPr>
        <w:rFonts w:ascii="Arial" w:hAnsi="Arial" w:cs="Arial"/>
        <w:sz w:val="22"/>
      </w:rPr>
      <w:fldChar w:fldCharType="separate"/>
    </w:r>
    <w:r w:rsidR="00601651">
      <w:rPr>
        <w:rFonts w:ascii="Arial" w:hAnsi="Arial" w:cs="Arial"/>
        <w:noProof/>
        <w:sz w:val="22"/>
      </w:rPr>
      <w:t>12</w:t>
    </w:r>
    <w:r w:rsidRPr="009E1093">
      <w:rPr>
        <w:rFonts w:ascii="Arial" w:hAnsi="Arial" w:cs="Arial"/>
        <w:sz w:val="22"/>
      </w:rPr>
      <w:fldChar w:fldCharType="end"/>
    </w:r>
    <w:r w:rsidRPr="009E1093">
      <w:rPr>
        <w:rFonts w:ascii="Arial" w:hAnsi="Arial" w:cs="Arial"/>
        <w:sz w:val="22"/>
      </w:rPr>
      <w:t xml:space="preserve"> z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NUMPAGES</w:instrText>
    </w:r>
    <w:r w:rsidRPr="009E1093">
      <w:rPr>
        <w:rFonts w:ascii="Arial" w:hAnsi="Arial" w:cs="Arial"/>
        <w:sz w:val="22"/>
      </w:rPr>
      <w:fldChar w:fldCharType="separate"/>
    </w:r>
    <w:r w:rsidR="00601651">
      <w:rPr>
        <w:rFonts w:ascii="Arial" w:hAnsi="Arial" w:cs="Arial"/>
        <w:noProof/>
        <w:sz w:val="22"/>
      </w:rPr>
      <w:t>17</w:t>
    </w:r>
    <w:r w:rsidRPr="009E1093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4B78" w14:textId="77777777" w:rsidR="0020320D" w:rsidRPr="00343DFB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343DFB">
      <w:rPr>
        <w:rFonts w:ascii="Arial" w:hAnsi="Arial" w:cs="Arial"/>
        <w:sz w:val="22"/>
      </w:rPr>
      <w:t xml:space="preserve">Strona </w:t>
    </w:r>
    <w:r w:rsidRPr="00343DFB">
      <w:rPr>
        <w:rFonts w:ascii="Arial" w:hAnsi="Arial" w:cs="Arial"/>
        <w:sz w:val="22"/>
      </w:rPr>
      <w:fldChar w:fldCharType="begin"/>
    </w:r>
    <w:r w:rsidRPr="00343DFB">
      <w:rPr>
        <w:rFonts w:ascii="Arial" w:hAnsi="Arial" w:cs="Arial"/>
        <w:sz w:val="22"/>
      </w:rPr>
      <w:instrText>PAGE</w:instrText>
    </w:r>
    <w:r w:rsidRPr="00343DFB">
      <w:rPr>
        <w:rFonts w:ascii="Arial" w:hAnsi="Arial" w:cs="Arial"/>
        <w:sz w:val="22"/>
      </w:rPr>
      <w:fldChar w:fldCharType="separate"/>
    </w:r>
    <w:r w:rsidR="00601651">
      <w:rPr>
        <w:rFonts w:ascii="Arial" w:hAnsi="Arial" w:cs="Arial"/>
        <w:noProof/>
        <w:sz w:val="22"/>
      </w:rPr>
      <w:t>1</w:t>
    </w:r>
    <w:r w:rsidRPr="00343DFB">
      <w:rPr>
        <w:rFonts w:ascii="Arial" w:hAnsi="Arial" w:cs="Arial"/>
        <w:sz w:val="22"/>
      </w:rPr>
      <w:fldChar w:fldCharType="end"/>
    </w:r>
    <w:r w:rsidRPr="00343DFB">
      <w:rPr>
        <w:rFonts w:ascii="Arial" w:hAnsi="Arial" w:cs="Arial"/>
        <w:sz w:val="22"/>
      </w:rPr>
      <w:t xml:space="preserve"> z </w:t>
    </w:r>
    <w:r w:rsidRPr="00343DFB">
      <w:rPr>
        <w:rFonts w:ascii="Arial" w:hAnsi="Arial" w:cs="Arial"/>
        <w:sz w:val="22"/>
      </w:rPr>
      <w:fldChar w:fldCharType="begin"/>
    </w:r>
    <w:r w:rsidRPr="00343DFB">
      <w:rPr>
        <w:rFonts w:ascii="Arial" w:hAnsi="Arial" w:cs="Arial"/>
        <w:sz w:val="22"/>
      </w:rPr>
      <w:instrText>NUMPAGES</w:instrText>
    </w:r>
    <w:r w:rsidRPr="00343DFB">
      <w:rPr>
        <w:rFonts w:ascii="Arial" w:hAnsi="Arial" w:cs="Arial"/>
        <w:sz w:val="22"/>
      </w:rPr>
      <w:fldChar w:fldCharType="separate"/>
    </w:r>
    <w:r w:rsidR="00601651">
      <w:rPr>
        <w:rFonts w:ascii="Arial" w:hAnsi="Arial" w:cs="Arial"/>
        <w:noProof/>
        <w:sz w:val="22"/>
      </w:rPr>
      <w:t>17</w:t>
    </w:r>
    <w:r w:rsidRPr="00343DFB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4C90" w14:textId="77777777" w:rsidR="00736A1E" w:rsidRDefault="00736A1E" w:rsidP="00881513">
      <w:pPr>
        <w:spacing w:line="240" w:lineRule="auto"/>
      </w:pPr>
      <w:r>
        <w:separator/>
      </w:r>
    </w:p>
  </w:footnote>
  <w:footnote w:type="continuationSeparator" w:id="0">
    <w:p w14:paraId="728BDCF7" w14:textId="77777777" w:rsidR="00736A1E" w:rsidRDefault="00736A1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0F5F" w14:textId="161A7165" w:rsidR="0020320D" w:rsidRPr="00D12B2B" w:rsidRDefault="0020320D" w:rsidP="003108C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bookmarkStart w:id="7" w:name="_Hlk109733371"/>
    <w:r w:rsidRPr="004A60C0">
      <w:rPr>
        <w:rFonts w:ascii="Arial" w:hAnsi="Arial" w:cs="Arial"/>
        <w:b/>
        <w:bCs/>
        <w:smallCaps/>
        <w:color w:val="333399"/>
        <w:sz w:val="16"/>
      </w:rPr>
      <w:t>WA.ROZ.28</w:t>
    </w:r>
    <w:r w:rsidR="00B22165">
      <w:rPr>
        <w:rFonts w:ascii="Arial" w:hAnsi="Arial" w:cs="Arial"/>
        <w:b/>
        <w:bCs/>
        <w:smallCaps/>
        <w:color w:val="333399"/>
        <w:sz w:val="16"/>
      </w:rPr>
      <w:t>10</w:t>
    </w:r>
    <w:r w:rsidR="004A60C0" w:rsidRPr="004A60C0">
      <w:rPr>
        <w:rFonts w:ascii="Arial" w:hAnsi="Arial" w:cs="Arial"/>
        <w:b/>
        <w:bCs/>
        <w:smallCaps/>
        <w:color w:val="333399"/>
        <w:sz w:val="16"/>
      </w:rPr>
      <w:t>.131</w:t>
    </w:r>
    <w:r w:rsidRPr="004A60C0">
      <w:rPr>
        <w:rFonts w:ascii="Arial" w:hAnsi="Arial" w:cs="Arial"/>
        <w:b/>
        <w:bCs/>
        <w:smallCaps/>
        <w:color w:val="333399"/>
        <w:sz w:val="16"/>
      </w:rPr>
      <w:t>.2022/R</w:t>
    </w:r>
    <w:bookmarkEnd w:id="7"/>
    <w:r w:rsidRPr="004A60C0">
      <w:rPr>
        <w:rFonts w:ascii="Arial" w:hAnsi="Arial" w:cs="Arial"/>
        <w:b/>
        <w:bCs/>
        <w:smallCaps/>
        <w:color w:val="333399"/>
        <w:sz w:val="16"/>
      </w:rPr>
      <w:t>ZGW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5423" w14:textId="76406658" w:rsidR="003E4D57" w:rsidRPr="00CA02C2" w:rsidRDefault="0020320D" w:rsidP="003E4D57">
    <w:pPr>
      <w:spacing w:line="240" w:lineRule="auto"/>
      <w:jc w:val="both"/>
      <w:rPr>
        <w:rFonts w:asciiTheme="minorHAnsi" w:eastAsia="Times New Roman" w:hAnsiTheme="minorHAnsi" w:cs="Arial"/>
        <w:color w:val="FF0000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3EBF0BA4" wp14:editId="2B125555">
          <wp:extent cx="222885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D57">
      <w:t xml:space="preserve">                 </w:t>
    </w:r>
    <w:r w:rsidR="003E4D57" w:rsidRPr="00BE47E5">
      <w:rPr>
        <w:rFonts w:asciiTheme="minorHAnsi" w:eastAsia="Times New Roman" w:hAnsiTheme="minorHAnsi" w:cs="Arial"/>
        <w:b/>
        <w:color w:val="4472C4" w:themeColor="accent1"/>
        <w:sz w:val="20"/>
        <w:szCs w:val="20"/>
        <w:u w:val="single"/>
        <w:lang w:eastAsia="pl-PL"/>
      </w:rPr>
      <w:t>Oznaczenie sprawy:</w:t>
    </w:r>
    <w:r w:rsidR="003E4D57" w:rsidRPr="00BE47E5">
      <w:rPr>
        <w:rFonts w:asciiTheme="minorHAnsi" w:eastAsia="Times New Roman" w:hAnsiTheme="minorHAnsi" w:cs="Arial"/>
        <w:color w:val="4472C4" w:themeColor="accent1"/>
        <w:sz w:val="20"/>
        <w:szCs w:val="20"/>
        <w:lang w:eastAsia="pl-PL"/>
      </w:rPr>
      <w:t xml:space="preserve"> </w:t>
    </w:r>
    <w:bookmarkStart w:id="8" w:name="_Hlk109732547"/>
    <w:r w:rsidR="003E4D57" w:rsidRPr="00BE47E5">
      <w:rPr>
        <w:rFonts w:asciiTheme="minorHAnsi" w:eastAsia="Times New Roman" w:hAnsiTheme="minorHAnsi" w:cs="Arial"/>
        <w:b/>
        <w:color w:val="4472C4" w:themeColor="accent1"/>
        <w:sz w:val="20"/>
        <w:szCs w:val="20"/>
        <w:lang w:eastAsia="pl-PL"/>
      </w:rPr>
      <w:t>WA.ROZ.281</w:t>
    </w:r>
    <w:r w:rsidR="00194A50">
      <w:rPr>
        <w:rFonts w:asciiTheme="minorHAnsi" w:eastAsia="Times New Roman" w:hAnsiTheme="minorHAnsi" w:cs="Arial"/>
        <w:b/>
        <w:color w:val="4472C4" w:themeColor="accent1"/>
        <w:sz w:val="20"/>
        <w:szCs w:val="20"/>
        <w:lang w:eastAsia="pl-PL"/>
      </w:rPr>
      <w:t>0</w:t>
    </w:r>
    <w:r w:rsidR="00BE47E5" w:rsidRPr="00BE47E5">
      <w:rPr>
        <w:rFonts w:asciiTheme="minorHAnsi" w:eastAsia="Times New Roman" w:hAnsiTheme="minorHAnsi" w:cs="Arial"/>
        <w:b/>
        <w:color w:val="4472C4" w:themeColor="accent1"/>
        <w:sz w:val="20"/>
        <w:szCs w:val="20"/>
        <w:lang w:eastAsia="pl-PL"/>
      </w:rPr>
      <w:t>.131</w:t>
    </w:r>
    <w:r w:rsidR="003E4D57" w:rsidRPr="00BE47E5">
      <w:rPr>
        <w:rFonts w:asciiTheme="minorHAnsi" w:eastAsia="Times New Roman" w:hAnsiTheme="minorHAnsi" w:cs="Arial"/>
        <w:b/>
        <w:color w:val="4472C4" w:themeColor="accent1"/>
        <w:sz w:val="20"/>
        <w:szCs w:val="20"/>
        <w:lang w:eastAsia="pl-PL"/>
      </w:rPr>
      <w:t>.2022/R</w:t>
    </w:r>
    <w:bookmarkEnd w:id="8"/>
    <w:r w:rsidR="003E4D57" w:rsidRPr="00BE47E5">
      <w:rPr>
        <w:rFonts w:asciiTheme="minorHAnsi" w:eastAsia="Times New Roman" w:hAnsiTheme="minorHAnsi" w:cs="Arial"/>
        <w:b/>
        <w:color w:val="4472C4" w:themeColor="accent1"/>
        <w:sz w:val="20"/>
        <w:szCs w:val="20"/>
        <w:lang w:eastAsia="pl-PL"/>
      </w:rPr>
      <w:t>ZGW</w:t>
    </w:r>
  </w:p>
  <w:p w14:paraId="2CD8BD99" w14:textId="77777777" w:rsidR="003E4D57" w:rsidRPr="00FE5267" w:rsidRDefault="003E4D57" w:rsidP="003E4D57">
    <w:pPr>
      <w:spacing w:line="240" w:lineRule="auto"/>
      <w:jc w:val="both"/>
      <w:rPr>
        <w:rFonts w:asciiTheme="minorHAnsi" w:eastAsia="Times New Roman" w:hAnsiTheme="minorHAnsi" w:cs="Arial"/>
        <w:sz w:val="20"/>
        <w:szCs w:val="20"/>
        <w:lang w:eastAsia="pl-PL"/>
      </w:rPr>
    </w:pPr>
  </w:p>
  <w:p w14:paraId="3F56C593" w14:textId="11EE6C3A" w:rsidR="0020320D" w:rsidRDefault="00203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ED24276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D15AF19C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4" w15:restartNumberingAfterBreak="0">
    <w:nsid w:val="00000018"/>
    <w:multiLevelType w:val="multilevel"/>
    <w:tmpl w:val="C9AC666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70C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07C96A2F"/>
    <w:multiLevelType w:val="multilevel"/>
    <w:tmpl w:val="F4B8EBDE"/>
    <w:lvl w:ilvl="0">
      <w:start w:val="1"/>
      <w:numFmt w:val="decimal"/>
      <w:lvlText w:val="%1."/>
      <w:lvlJc w:val="left"/>
      <w:pPr>
        <w:ind w:left="1089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ind w:left="1089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asciiTheme="minorHAnsi" w:hAnsiTheme="minorHAnsi" w:cstheme="minorHAnsi" w:hint="default"/>
        <w:b/>
        <w:sz w:val="20"/>
      </w:rPr>
    </w:lvl>
  </w:abstractNum>
  <w:abstractNum w:abstractNumId="8" w15:restartNumberingAfterBreak="0">
    <w:nsid w:val="0A213AB3"/>
    <w:multiLevelType w:val="multilevel"/>
    <w:tmpl w:val="F3E06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 w:val="0"/>
        <w:strike w:val="0"/>
      </w:rPr>
    </w:lvl>
    <w:lvl w:ilvl="2">
      <w:start w:val="7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A44A9D"/>
    <w:multiLevelType w:val="hybridMultilevel"/>
    <w:tmpl w:val="76AC0D86"/>
    <w:lvl w:ilvl="0" w:tplc="22BCC9FA">
      <w:start w:val="19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15E32"/>
    <w:multiLevelType w:val="hybridMultilevel"/>
    <w:tmpl w:val="D4904550"/>
    <w:lvl w:ilvl="0" w:tplc="04150015">
      <w:start w:val="1"/>
      <w:numFmt w:val="upperLetter"/>
      <w:lvlText w:val="%1.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1" w15:restartNumberingAfterBreak="0">
    <w:nsid w:val="0E9049D2"/>
    <w:multiLevelType w:val="hybridMultilevel"/>
    <w:tmpl w:val="6FEE7A86"/>
    <w:lvl w:ilvl="0" w:tplc="BBB8FA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91721D"/>
    <w:multiLevelType w:val="hybridMultilevel"/>
    <w:tmpl w:val="49A474AE"/>
    <w:lvl w:ilvl="0" w:tplc="CB9219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102D2"/>
    <w:multiLevelType w:val="hybridMultilevel"/>
    <w:tmpl w:val="619E8318"/>
    <w:lvl w:ilvl="0" w:tplc="8F6827B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HAnsi" w:hint="default"/>
        <w:b/>
        <w:bCs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4175F7C"/>
    <w:multiLevelType w:val="hybridMultilevel"/>
    <w:tmpl w:val="EA569C36"/>
    <w:lvl w:ilvl="0" w:tplc="6150BF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16" w15:restartNumberingAfterBreak="0">
    <w:nsid w:val="16782C2C"/>
    <w:multiLevelType w:val="hybridMultilevel"/>
    <w:tmpl w:val="818A0F7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16ED36CF"/>
    <w:multiLevelType w:val="hybridMultilevel"/>
    <w:tmpl w:val="CF14B8FC"/>
    <w:lvl w:ilvl="0" w:tplc="141CD828">
      <w:start w:val="1"/>
      <w:numFmt w:val="decimal"/>
      <w:lvlText w:val="%1."/>
      <w:lvlJc w:val="left"/>
      <w:pPr>
        <w:ind w:left="143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869380B"/>
    <w:multiLevelType w:val="multilevel"/>
    <w:tmpl w:val="D3A0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07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rebuchet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rebuchet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rebuchet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rebuchet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rebuchet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rebuchet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rebuchet MS" w:hint="default"/>
        <w:color w:val="auto"/>
      </w:rPr>
    </w:lvl>
  </w:abstractNum>
  <w:abstractNum w:abstractNumId="19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1E706B43"/>
    <w:multiLevelType w:val="hybridMultilevel"/>
    <w:tmpl w:val="55CE1488"/>
    <w:lvl w:ilvl="0" w:tplc="74929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B10871"/>
    <w:multiLevelType w:val="hybridMultilevel"/>
    <w:tmpl w:val="7F742AB8"/>
    <w:lvl w:ilvl="0" w:tplc="1DE6803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50416D"/>
    <w:multiLevelType w:val="multilevel"/>
    <w:tmpl w:val="76CE261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bCs/>
        <w:strike w:val="0"/>
      </w:rPr>
    </w:lvl>
    <w:lvl w:ilvl="2">
      <w:start w:val="7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561275E"/>
    <w:multiLevelType w:val="hybridMultilevel"/>
    <w:tmpl w:val="74CC1C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62F810">
      <w:start w:val="1"/>
      <w:numFmt w:val="decimal"/>
      <w:lvlText w:val="%2."/>
      <w:lvlJc w:val="left"/>
      <w:pPr>
        <w:ind w:left="1364" w:hanging="360"/>
      </w:pPr>
      <w:rPr>
        <w:rFonts w:ascii="Calibri" w:eastAsia="Calibri" w:hAnsi="Calibri" w:cs="Times New Roman"/>
        <w:b/>
        <w:bCs w:val="0"/>
        <w:i w:val="0"/>
        <w:iCs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294C723E"/>
    <w:multiLevelType w:val="hybridMultilevel"/>
    <w:tmpl w:val="669A7C7E"/>
    <w:lvl w:ilvl="0" w:tplc="199826C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CEB69CF"/>
    <w:multiLevelType w:val="hybridMultilevel"/>
    <w:tmpl w:val="7C1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6911B7C"/>
    <w:multiLevelType w:val="multilevel"/>
    <w:tmpl w:val="B23086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0C60BD"/>
    <w:multiLevelType w:val="multilevel"/>
    <w:tmpl w:val="60C49D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 w:val="0"/>
        <w:strike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30" w15:restartNumberingAfterBreak="0">
    <w:nsid w:val="38317239"/>
    <w:multiLevelType w:val="hybridMultilevel"/>
    <w:tmpl w:val="D3B8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AC292C"/>
    <w:multiLevelType w:val="multilevel"/>
    <w:tmpl w:val="640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AD7D7E"/>
    <w:multiLevelType w:val="multilevel"/>
    <w:tmpl w:val="9EB4ED7E"/>
    <w:lvl w:ilvl="0">
      <w:start w:val="3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/>
        <w:b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9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asciiTheme="minorHAnsi" w:hAnsiTheme="minorHAnsi" w:cstheme="minorHAnsi" w:hint="default"/>
        <w:b/>
        <w:sz w:val="20"/>
      </w:rPr>
    </w:lvl>
  </w:abstractNum>
  <w:abstractNum w:abstractNumId="33" w15:restartNumberingAfterBreak="0">
    <w:nsid w:val="3F6F505D"/>
    <w:multiLevelType w:val="multilevel"/>
    <w:tmpl w:val="B94C243A"/>
    <w:lvl w:ilvl="0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FCE0982"/>
    <w:multiLevelType w:val="hybridMultilevel"/>
    <w:tmpl w:val="F9BC3214"/>
    <w:lvl w:ilvl="0" w:tplc="CE30C336">
      <w:start w:val="1"/>
      <w:numFmt w:val="decimal"/>
      <w:lvlText w:val="%1."/>
      <w:lvlJc w:val="left"/>
      <w:pPr>
        <w:ind w:left="1364" w:hanging="360"/>
      </w:pPr>
      <w:rPr>
        <w:rFonts w:ascii="Calibri" w:eastAsia="Calibri" w:hAnsi="Calibri" w:cs="Times New Roman" w:hint="default"/>
        <w:b/>
        <w:bCs w:val="0"/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462734"/>
    <w:multiLevelType w:val="multilevel"/>
    <w:tmpl w:val="BE3483CA"/>
    <w:lvl w:ilvl="0">
      <w:start w:val="10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/>
        <w:bCs w:val="0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9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asciiTheme="minorHAnsi" w:hAnsiTheme="minorHAnsi" w:cstheme="minorHAnsi" w:hint="default"/>
        <w:b/>
        <w:sz w:val="20"/>
      </w:rPr>
    </w:lvl>
  </w:abstractNum>
  <w:abstractNum w:abstractNumId="36" w15:restartNumberingAfterBreak="0">
    <w:nsid w:val="47420111"/>
    <w:multiLevelType w:val="hybridMultilevel"/>
    <w:tmpl w:val="2256A3CA"/>
    <w:lvl w:ilvl="0" w:tplc="70027DF4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340C50"/>
    <w:multiLevelType w:val="hybridMultilevel"/>
    <w:tmpl w:val="59BE3E70"/>
    <w:lvl w:ilvl="0" w:tplc="B644F1CA">
      <w:start w:val="1"/>
      <w:numFmt w:val="decimal"/>
      <w:lvlText w:val="%1)"/>
      <w:lvlJc w:val="left"/>
      <w:pPr>
        <w:ind w:left="720" w:hanging="360"/>
      </w:pPr>
      <w:rPr>
        <w:i w:val="0"/>
        <w:i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50DE8"/>
    <w:multiLevelType w:val="hybridMultilevel"/>
    <w:tmpl w:val="C628697A"/>
    <w:lvl w:ilvl="0" w:tplc="1D0CD7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C9A083B"/>
    <w:multiLevelType w:val="multilevel"/>
    <w:tmpl w:val="467A36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41" w15:restartNumberingAfterBreak="0">
    <w:nsid w:val="4EDE5A93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A76444"/>
    <w:multiLevelType w:val="hybridMultilevel"/>
    <w:tmpl w:val="A438A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7" w15:restartNumberingAfterBreak="0">
    <w:nsid w:val="5F1035FE"/>
    <w:multiLevelType w:val="multilevel"/>
    <w:tmpl w:val="F43AF6B6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)"/>
      <w:lvlJc w:val="left"/>
      <w:pPr>
        <w:ind w:left="1571" w:hanging="72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5F574BE1"/>
    <w:multiLevelType w:val="hybridMultilevel"/>
    <w:tmpl w:val="EB1E8C24"/>
    <w:lvl w:ilvl="0" w:tplc="780CDC74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9" w15:restartNumberingAfterBreak="0">
    <w:nsid w:val="60491348"/>
    <w:multiLevelType w:val="hybridMultilevel"/>
    <w:tmpl w:val="A3800AD4"/>
    <w:lvl w:ilvl="0" w:tplc="E4B20D40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42E70"/>
    <w:multiLevelType w:val="hybridMultilevel"/>
    <w:tmpl w:val="1974FBBE"/>
    <w:lvl w:ilvl="0" w:tplc="57EEE0F6">
      <w:start w:val="3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15A14BA"/>
    <w:multiLevelType w:val="hybridMultilevel"/>
    <w:tmpl w:val="13028344"/>
    <w:lvl w:ilvl="0" w:tplc="64162A30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377B23"/>
    <w:multiLevelType w:val="hybridMultilevel"/>
    <w:tmpl w:val="A52646E6"/>
    <w:lvl w:ilvl="0" w:tplc="04150011">
      <w:start w:val="1"/>
      <w:numFmt w:val="decimal"/>
      <w:lvlText w:val="%1)"/>
      <w:lvlJc w:val="left"/>
      <w:pPr>
        <w:ind w:left="1449" w:hanging="360"/>
      </w:p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 w:tentative="1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53" w15:restartNumberingAfterBreak="0">
    <w:nsid w:val="64165B3A"/>
    <w:multiLevelType w:val="hybridMultilevel"/>
    <w:tmpl w:val="AA1A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B77C0C"/>
    <w:multiLevelType w:val="hybridMultilevel"/>
    <w:tmpl w:val="203E34A2"/>
    <w:lvl w:ilvl="0" w:tplc="B9BE4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64B39"/>
    <w:multiLevelType w:val="hybridMultilevel"/>
    <w:tmpl w:val="6E064466"/>
    <w:lvl w:ilvl="0" w:tplc="48B84A5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18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E9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8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2D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CC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B81102E"/>
    <w:multiLevelType w:val="hybridMultilevel"/>
    <w:tmpl w:val="C0701A4E"/>
    <w:lvl w:ilvl="0" w:tplc="0D3ABEF8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1E2C03"/>
    <w:multiLevelType w:val="hybridMultilevel"/>
    <w:tmpl w:val="D25A4D36"/>
    <w:lvl w:ilvl="0" w:tplc="A11C17E0">
      <w:start w:val="1"/>
      <w:numFmt w:val="lowerLetter"/>
      <w:lvlText w:val="%1)"/>
      <w:lvlJc w:val="left"/>
      <w:pPr>
        <w:ind w:left="1398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9" w15:restartNumberingAfterBreak="0">
    <w:nsid w:val="70332350"/>
    <w:multiLevelType w:val="hybridMultilevel"/>
    <w:tmpl w:val="22B8486E"/>
    <w:lvl w:ilvl="0" w:tplc="3080F87C">
      <w:start w:val="4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CF44F1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54256"/>
    <w:multiLevelType w:val="multilevel"/>
    <w:tmpl w:val="B8DC6CF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hint="default"/>
        <w:b w:val="0"/>
        <w:bCs/>
        <w:strike w:val="0"/>
      </w:rPr>
    </w:lvl>
    <w:lvl w:ilvl="2">
      <w:start w:val="7"/>
      <w:numFmt w:val="decimal"/>
      <w:lvlText w:val="%3)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0DB61D4"/>
    <w:multiLevelType w:val="hybridMultilevel"/>
    <w:tmpl w:val="1548BD7E"/>
    <w:lvl w:ilvl="0" w:tplc="083E7300">
      <w:start w:val="1"/>
      <w:numFmt w:val="decimal"/>
      <w:lvlText w:val="%1."/>
      <w:lvlJc w:val="left"/>
      <w:pPr>
        <w:ind w:left="862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732C262D"/>
    <w:multiLevelType w:val="hybridMultilevel"/>
    <w:tmpl w:val="824AF0A0"/>
    <w:lvl w:ilvl="0" w:tplc="AE0C9E60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5F7391"/>
    <w:multiLevelType w:val="hybridMultilevel"/>
    <w:tmpl w:val="55482F1E"/>
    <w:lvl w:ilvl="0" w:tplc="F7122668">
      <w:start w:val="1"/>
      <w:numFmt w:val="decimal"/>
      <w:lvlText w:val="%1."/>
      <w:lvlJc w:val="left"/>
      <w:pPr>
        <w:ind w:left="1004" w:hanging="360"/>
      </w:pPr>
      <w:rPr>
        <w:b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 w15:restartNumberingAfterBreak="0">
    <w:nsid w:val="78D9708C"/>
    <w:multiLevelType w:val="hybridMultilevel"/>
    <w:tmpl w:val="D542E432"/>
    <w:lvl w:ilvl="0" w:tplc="2070F3C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794C1A2C"/>
    <w:multiLevelType w:val="hybridMultilevel"/>
    <w:tmpl w:val="8E8E8ACE"/>
    <w:lvl w:ilvl="0" w:tplc="0C440B02">
      <w:start w:val="1"/>
      <w:numFmt w:val="lowerLetter"/>
      <w:lvlText w:val="%1)"/>
      <w:lvlJc w:val="left"/>
      <w:pPr>
        <w:ind w:left="927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7B3A2A12"/>
    <w:multiLevelType w:val="hybridMultilevel"/>
    <w:tmpl w:val="3BB87462"/>
    <w:lvl w:ilvl="0" w:tplc="3C8666EE">
      <w:start w:val="1"/>
      <w:numFmt w:val="decimal"/>
      <w:lvlText w:val="%1.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7B623CE5"/>
    <w:multiLevelType w:val="hybridMultilevel"/>
    <w:tmpl w:val="9FD2D26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9" w15:restartNumberingAfterBreak="0">
    <w:nsid w:val="7BD9190C"/>
    <w:multiLevelType w:val="hybridMultilevel"/>
    <w:tmpl w:val="148A4E0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0" w15:restartNumberingAfterBreak="0">
    <w:nsid w:val="7BEC6B29"/>
    <w:multiLevelType w:val="multilevel"/>
    <w:tmpl w:val="C6A67096"/>
    <w:lvl w:ilvl="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9" w:hanging="360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449" w:hanging="720"/>
      </w:pPr>
      <w:rPr>
        <w:rFonts w:asciiTheme="minorHAnsi" w:hAnsiTheme="minorHAnsi" w:cstheme="minorHAns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809" w:hanging="1080"/>
      </w:pPr>
      <w:rPr>
        <w:rFonts w:asciiTheme="minorHAnsi" w:hAnsiTheme="minorHAnsi" w:cstheme="minorHAns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asciiTheme="minorHAnsi" w:hAnsiTheme="minorHAnsi" w:cstheme="minorHAns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asciiTheme="minorHAnsi" w:hAnsiTheme="minorHAnsi" w:cstheme="minorHAnsi" w:hint="default"/>
        <w:b/>
        <w:sz w:val="20"/>
      </w:rPr>
    </w:lvl>
  </w:abstractNum>
  <w:abstractNum w:abstractNumId="71" w15:restartNumberingAfterBreak="0">
    <w:nsid w:val="7C581FA2"/>
    <w:multiLevelType w:val="hybridMultilevel"/>
    <w:tmpl w:val="D034FA34"/>
    <w:lvl w:ilvl="0" w:tplc="96A27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7C924B29"/>
    <w:multiLevelType w:val="hybridMultilevel"/>
    <w:tmpl w:val="42EA5B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E2A5220"/>
    <w:multiLevelType w:val="hybridMultilevel"/>
    <w:tmpl w:val="608AF640"/>
    <w:lvl w:ilvl="0" w:tplc="8A26635C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7EF6075C"/>
    <w:multiLevelType w:val="hybridMultilevel"/>
    <w:tmpl w:val="052A5950"/>
    <w:lvl w:ilvl="0" w:tplc="C916DEAA">
      <w:start w:val="4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5"/>
  </w:num>
  <w:num w:numId="2">
    <w:abstractNumId w:val="46"/>
  </w:num>
  <w:num w:numId="3">
    <w:abstractNumId w:val="39"/>
  </w:num>
  <w:num w:numId="4">
    <w:abstractNumId w:val="19"/>
  </w:num>
  <w:num w:numId="5">
    <w:abstractNumId w:val="44"/>
  </w:num>
  <w:num w:numId="6">
    <w:abstractNumId w:val="38"/>
  </w:num>
  <w:num w:numId="7">
    <w:abstractNumId w:val="18"/>
  </w:num>
  <w:num w:numId="8">
    <w:abstractNumId w:val="20"/>
  </w:num>
  <w:num w:numId="9">
    <w:abstractNumId w:val="47"/>
    <w:lvlOverride w:ilvl="0">
      <w:startOverride w:val="15"/>
    </w:lvlOverride>
    <w:lvlOverride w:ilvl="1">
      <w:startOverride w:val="4"/>
    </w:lvlOverride>
  </w:num>
  <w:num w:numId="10">
    <w:abstractNumId w:val="43"/>
  </w:num>
  <w:num w:numId="11">
    <w:abstractNumId w:val="24"/>
  </w:num>
  <w:num w:numId="12">
    <w:abstractNumId w:val="66"/>
  </w:num>
  <w:num w:numId="13">
    <w:abstractNumId w:val="21"/>
  </w:num>
  <w:num w:numId="14">
    <w:abstractNumId w:val="47"/>
    <w:lvlOverride w:ilvl="0">
      <w:startOverride w:val="3"/>
    </w:lvlOverride>
    <w:lvlOverride w:ilvl="1">
      <w:startOverride w:val="12"/>
    </w:lvlOverride>
  </w:num>
  <w:num w:numId="15">
    <w:abstractNumId w:val="47"/>
    <w:lvlOverride w:ilvl="0">
      <w:startOverride w:val="15"/>
    </w:lvlOverride>
    <w:lvlOverride w:ilvl="1">
      <w:startOverride w:val="9"/>
    </w:lvlOverride>
  </w:num>
  <w:num w:numId="16">
    <w:abstractNumId w:val="71"/>
  </w:num>
  <w:num w:numId="17">
    <w:abstractNumId w:val="28"/>
  </w:num>
  <w:num w:numId="18">
    <w:abstractNumId w:val="40"/>
  </w:num>
  <w:num w:numId="19">
    <w:abstractNumId w:val="14"/>
  </w:num>
  <w:num w:numId="20">
    <w:abstractNumId w:val="31"/>
  </w:num>
  <w:num w:numId="21">
    <w:abstractNumId w:val="10"/>
  </w:num>
  <w:num w:numId="22">
    <w:abstractNumId w:val="47"/>
  </w:num>
  <w:num w:numId="23">
    <w:abstractNumId w:val="58"/>
  </w:num>
  <w:num w:numId="24">
    <w:abstractNumId w:val="33"/>
  </w:num>
  <w:num w:numId="25">
    <w:abstractNumId w:val="49"/>
  </w:num>
  <w:num w:numId="26">
    <w:abstractNumId w:val="8"/>
  </w:num>
  <w:num w:numId="27">
    <w:abstractNumId w:val="25"/>
  </w:num>
  <w:num w:numId="28">
    <w:abstractNumId w:val="37"/>
  </w:num>
  <w:num w:numId="29">
    <w:abstractNumId w:val="60"/>
  </w:num>
  <w:num w:numId="30">
    <w:abstractNumId w:val="23"/>
  </w:num>
  <w:num w:numId="31">
    <w:abstractNumId w:val="59"/>
  </w:num>
  <w:num w:numId="32">
    <w:abstractNumId w:val="36"/>
  </w:num>
  <w:num w:numId="33">
    <w:abstractNumId w:val="72"/>
  </w:num>
  <w:num w:numId="34">
    <w:abstractNumId w:val="30"/>
  </w:num>
  <w:num w:numId="35">
    <w:abstractNumId w:val="7"/>
  </w:num>
  <w:num w:numId="36">
    <w:abstractNumId w:val="70"/>
  </w:num>
  <w:num w:numId="37">
    <w:abstractNumId w:val="50"/>
  </w:num>
  <w:num w:numId="38">
    <w:abstractNumId w:val="74"/>
  </w:num>
  <w:num w:numId="39">
    <w:abstractNumId w:val="67"/>
  </w:num>
  <w:num w:numId="40">
    <w:abstractNumId w:val="61"/>
  </w:num>
  <w:num w:numId="41">
    <w:abstractNumId w:val="73"/>
  </w:num>
  <w:num w:numId="42">
    <w:abstractNumId w:val="51"/>
  </w:num>
  <w:num w:numId="43">
    <w:abstractNumId w:val="54"/>
  </w:num>
  <w:num w:numId="44">
    <w:abstractNumId w:val="65"/>
  </w:num>
  <w:num w:numId="45">
    <w:abstractNumId w:val="29"/>
  </w:num>
  <w:num w:numId="46">
    <w:abstractNumId w:val="13"/>
  </w:num>
  <w:num w:numId="47">
    <w:abstractNumId w:val="9"/>
  </w:num>
  <w:num w:numId="48">
    <w:abstractNumId w:val="62"/>
  </w:num>
  <w:num w:numId="49">
    <w:abstractNumId w:val="32"/>
  </w:num>
  <w:num w:numId="50">
    <w:abstractNumId w:val="63"/>
  </w:num>
  <w:num w:numId="51">
    <w:abstractNumId w:val="68"/>
  </w:num>
  <w:num w:numId="52">
    <w:abstractNumId w:val="69"/>
  </w:num>
  <w:num w:numId="53">
    <w:abstractNumId w:val="48"/>
  </w:num>
  <w:num w:numId="54">
    <w:abstractNumId w:val="52"/>
  </w:num>
  <w:num w:numId="55">
    <w:abstractNumId w:val="16"/>
  </w:num>
  <w:num w:numId="56">
    <w:abstractNumId w:val="57"/>
  </w:num>
  <w:num w:numId="57">
    <w:abstractNumId w:val="17"/>
  </w:num>
  <w:num w:numId="58">
    <w:abstractNumId w:val="42"/>
  </w:num>
  <w:num w:numId="59">
    <w:abstractNumId w:val="45"/>
  </w:num>
  <w:num w:numId="60">
    <w:abstractNumId w:val="56"/>
  </w:num>
  <w:num w:numId="61">
    <w:abstractNumId w:val="64"/>
  </w:num>
  <w:num w:numId="62">
    <w:abstractNumId w:val="11"/>
  </w:num>
  <w:num w:numId="63">
    <w:abstractNumId w:val="27"/>
  </w:num>
  <w:num w:numId="64">
    <w:abstractNumId w:val="22"/>
  </w:num>
  <w:num w:numId="65">
    <w:abstractNumId w:val="41"/>
  </w:num>
  <w:num w:numId="66">
    <w:abstractNumId w:val="12"/>
  </w:num>
  <w:num w:numId="67">
    <w:abstractNumId w:val="26"/>
  </w:num>
  <w:num w:numId="68">
    <w:abstractNumId w:val="53"/>
  </w:num>
  <w:num w:numId="69">
    <w:abstractNumId w:val="34"/>
  </w:num>
  <w:num w:numId="70">
    <w:abstractNumId w:val="47"/>
    <w:lvlOverride w:ilvl="0">
      <w:startOverride w:val="9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0440"/>
    <w:rsid w:val="00000FEC"/>
    <w:rsid w:val="00001089"/>
    <w:rsid w:val="000016FA"/>
    <w:rsid w:val="00001E46"/>
    <w:rsid w:val="00001E62"/>
    <w:rsid w:val="00002FB4"/>
    <w:rsid w:val="00003149"/>
    <w:rsid w:val="00004157"/>
    <w:rsid w:val="000048B8"/>
    <w:rsid w:val="00004E83"/>
    <w:rsid w:val="000050F9"/>
    <w:rsid w:val="00006502"/>
    <w:rsid w:val="000079C9"/>
    <w:rsid w:val="0001087F"/>
    <w:rsid w:val="000108E9"/>
    <w:rsid w:val="00010F28"/>
    <w:rsid w:val="00012C07"/>
    <w:rsid w:val="00013190"/>
    <w:rsid w:val="00013341"/>
    <w:rsid w:val="000136F0"/>
    <w:rsid w:val="00014541"/>
    <w:rsid w:val="00014D8A"/>
    <w:rsid w:val="00015619"/>
    <w:rsid w:val="00015655"/>
    <w:rsid w:val="00016634"/>
    <w:rsid w:val="000169A2"/>
    <w:rsid w:val="000169E4"/>
    <w:rsid w:val="00020F2E"/>
    <w:rsid w:val="00021FBF"/>
    <w:rsid w:val="00025A52"/>
    <w:rsid w:val="00026CE1"/>
    <w:rsid w:val="00027039"/>
    <w:rsid w:val="00027E6F"/>
    <w:rsid w:val="00030B47"/>
    <w:rsid w:val="00032DD6"/>
    <w:rsid w:val="0003316C"/>
    <w:rsid w:val="00033228"/>
    <w:rsid w:val="0003344E"/>
    <w:rsid w:val="00034D8E"/>
    <w:rsid w:val="00034E81"/>
    <w:rsid w:val="00035A11"/>
    <w:rsid w:val="00035FBA"/>
    <w:rsid w:val="00036CC3"/>
    <w:rsid w:val="00037559"/>
    <w:rsid w:val="000400B7"/>
    <w:rsid w:val="000405A3"/>
    <w:rsid w:val="00042110"/>
    <w:rsid w:val="0004296E"/>
    <w:rsid w:val="00042FDA"/>
    <w:rsid w:val="00043E3C"/>
    <w:rsid w:val="00044B74"/>
    <w:rsid w:val="0004602B"/>
    <w:rsid w:val="00046376"/>
    <w:rsid w:val="00046D14"/>
    <w:rsid w:val="000500B7"/>
    <w:rsid w:val="00050889"/>
    <w:rsid w:val="00053C56"/>
    <w:rsid w:val="0005405B"/>
    <w:rsid w:val="00055332"/>
    <w:rsid w:val="00055600"/>
    <w:rsid w:val="00055C14"/>
    <w:rsid w:val="00057036"/>
    <w:rsid w:val="00057B14"/>
    <w:rsid w:val="000622C6"/>
    <w:rsid w:val="00062948"/>
    <w:rsid w:val="000632F4"/>
    <w:rsid w:val="000633C3"/>
    <w:rsid w:val="00063A8D"/>
    <w:rsid w:val="00063C49"/>
    <w:rsid w:val="00064874"/>
    <w:rsid w:val="0006489C"/>
    <w:rsid w:val="00064C41"/>
    <w:rsid w:val="00064DE9"/>
    <w:rsid w:val="0006598C"/>
    <w:rsid w:val="00066202"/>
    <w:rsid w:val="00072059"/>
    <w:rsid w:val="0007498A"/>
    <w:rsid w:val="000749D8"/>
    <w:rsid w:val="00074A76"/>
    <w:rsid w:val="00075552"/>
    <w:rsid w:val="000761B3"/>
    <w:rsid w:val="000776C3"/>
    <w:rsid w:val="000812D6"/>
    <w:rsid w:val="00081A70"/>
    <w:rsid w:val="00081CBD"/>
    <w:rsid w:val="00083C27"/>
    <w:rsid w:val="000849A7"/>
    <w:rsid w:val="00084ACD"/>
    <w:rsid w:val="00085C64"/>
    <w:rsid w:val="000867FB"/>
    <w:rsid w:val="00087071"/>
    <w:rsid w:val="00090499"/>
    <w:rsid w:val="00091970"/>
    <w:rsid w:val="000928AC"/>
    <w:rsid w:val="00092FB9"/>
    <w:rsid w:val="00093E5E"/>
    <w:rsid w:val="000961AE"/>
    <w:rsid w:val="000972E6"/>
    <w:rsid w:val="000A261C"/>
    <w:rsid w:val="000A2F1F"/>
    <w:rsid w:val="000A355A"/>
    <w:rsid w:val="000A36DD"/>
    <w:rsid w:val="000A37AE"/>
    <w:rsid w:val="000A3D07"/>
    <w:rsid w:val="000A4629"/>
    <w:rsid w:val="000A501C"/>
    <w:rsid w:val="000A566F"/>
    <w:rsid w:val="000A6D16"/>
    <w:rsid w:val="000A6E50"/>
    <w:rsid w:val="000A6E80"/>
    <w:rsid w:val="000A74D6"/>
    <w:rsid w:val="000B1262"/>
    <w:rsid w:val="000B1853"/>
    <w:rsid w:val="000B1C2E"/>
    <w:rsid w:val="000B25FC"/>
    <w:rsid w:val="000B268F"/>
    <w:rsid w:val="000B2A2E"/>
    <w:rsid w:val="000B48D1"/>
    <w:rsid w:val="000B5B0F"/>
    <w:rsid w:val="000B6A25"/>
    <w:rsid w:val="000B7255"/>
    <w:rsid w:val="000B7B25"/>
    <w:rsid w:val="000C023F"/>
    <w:rsid w:val="000C0F64"/>
    <w:rsid w:val="000C228A"/>
    <w:rsid w:val="000C2C7A"/>
    <w:rsid w:val="000C3CFA"/>
    <w:rsid w:val="000C42E4"/>
    <w:rsid w:val="000C4D21"/>
    <w:rsid w:val="000C5A36"/>
    <w:rsid w:val="000C6BAD"/>
    <w:rsid w:val="000C7673"/>
    <w:rsid w:val="000C7873"/>
    <w:rsid w:val="000D0F52"/>
    <w:rsid w:val="000D16D4"/>
    <w:rsid w:val="000D1A1F"/>
    <w:rsid w:val="000D1A85"/>
    <w:rsid w:val="000D22A1"/>
    <w:rsid w:val="000D31AE"/>
    <w:rsid w:val="000D3204"/>
    <w:rsid w:val="000D3CC0"/>
    <w:rsid w:val="000D455D"/>
    <w:rsid w:val="000D5973"/>
    <w:rsid w:val="000D6F48"/>
    <w:rsid w:val="000E0551"/>
    <w:rsid w:val="000E1454"/>
    <w:rsid w:val="000E1B30"/>
    <w:rsid w:val="000E1C5D"/>
    <w:rsid w:val="000E1E56"/>
    <w:rsid w:val="000E3EBA"/>
    <w:rsid w:val="000E441B"/>
    <w:rsid w:val="000E4B2C"/>
    <w:rsid w:val="000E50C8"/>
    <w:rsid w:val="000E5AF2"/>
    <w:rsid w:val="000E67B5"/>
    <w:rsid w:val="000E76EF"/>
    <w:rsid w:val="000F118B"/>
    <w:rsid w:val="000F128D"/>
    <w:rsid w:val="000F188B"/>
    <w:rsid w:val="000F1AE6"/>
    <w:rsid w:val="000F3612"/>
    <w:rsid w:val="000F36A1"/>
    <w:rsid w:val="000F3F21"/>
    <w:rsid w:val="000F488F"/>
    <w:rsid w:val="000F4BEE"/>
    <w:rsid w:val="000F51A3"/>
    <w:rsid w:val="000F52E0"/>
    <w:rsid w:val="000F62BD"/>
    <w:rsid w:val="000F66EF"/>
    <w:rsid w:val="000F71CE"/>
    <w:rsid w:val="000F73AC"/>
    <w:rsid w:val="0010071B"/>
    <w:rsid w:val="00101284"/>
    <w:rsid w:val="00101979"/>
    <w:rsid w:val="00101C74"/>
    <w:rsid w:val="001029E8"/>
    <w:rsid w:val="00103269"/>
    <w:rsid w:val="001036CE"/>
    <w:rsid w:val="001039DF"/>
    <w:rsid w:val="00104A60"/>
    <w:rsid w:val="00104EDC"/>
    <w:rsid w:val="001067A0"/>
    <w:rsid w:val="00106FAB"/>
    <w:rsid w:val="00107B3F"/>
    <w:rsid w:val="00110516"/>
    <w:rsid w:val="001107F5"/>
    <w:rsid w:val="001116AF"/>
    <w:rsid w:val="00113D53"/>
    <w:rsid w:val="0011406C"/>
    <w:rsid w:val="001149BB"/>
    <w:rsid w:val="0011628E"/>
    <w:rsid w:val="00120590"/>
    <w:rsid w:val="001207DF"/>
    <w:rsid w:val="00120852"/>
    <w:rsid w:val="001229E1"/>
    <w:rsid w:val="00122FDB"/>
    <w:rsid w:val="00123951"/>
    <w:rsid w:val="00123ACC"/>
    <w:rsid w:val="00123B46"/>
    <w:rsid w:val="00125FBF"/>
    <w:rsid w:val="00126F3A"/>
    <w:rsid w:val="00127048"/>
    <w:rsid w:val="001270A0"/>
    <w:rsid w:val="00127537"/>
    <w:rsid w:val="00127A00"/>
    <w:rsid w:val="001301F9"/>
    <w:rsid w:val="0013024B"/>
    <w:rsid w:val="00131B13"/>
    <w:rsid w:val="0013211E"/>
    <w:rsid w:val="001325D3"/>
    <w:rsid w:val="001326CF"/>
    <w:rsid w:val="001335D7"/>
    <w:rsid w:val="001340A6"/>
    <w:rsid w:val="0013422C"/>
    <w:rsid w:val="0013516C"/>
    <w:rsid w:val="0013582E"/>
    <w:rsid w:val="00136A38"/>
    <w:rsid w:val="001407C5"/>
    <w:rsid w:val="00140B48"/>
    <w:rsid w:val="001422F0"/>
    <w:rsid w:val="00142AF1"/>
    <w:rsid w:val="00142D72"/>
    <w:rsid w:val="00143B64"/>
    <w:rsid w:val="00143E89"/>
    <w:rsid w:val="00144647"/>
    <w:rsid w:val="00144702"/>
    <w:rsid w:val="00144B7F"/>
    <w:rsid w:val="00146D43"/>
    <w:rsid w:val="00150422"/>
    <w:rsid w:val="00150ECE"/>
    <w:rsid w:val="001532B9"/>
    <w:rsid w:val="00154BB1"/>
    <w:rsid w:val="00155F96"/>
    <w:rsid w:val="00156D16"/>
    <w:rsid w:val="0016114B"/>
    <w:rsid w:val="001618CF"/>
    <w:rsid w:val="001618D8"/>
    <w:rsid w:val="00162771"/>
    <w:rsid w:val="00162F5C"/>
    <w:rsid w:val="00163354"/>
    <w:rsid w:val="001647EF"/>
    <w:rsid w:val="0016688F"/>
    <w:rsid w:val="0017064F"/>
    <w:rsid w:val="001707D7"/>
    <w:rsid w:val="001715DE"/>
    <w:rsid w:val="00172897"/>
    <w:rsid w:val="00173107"/>
    <w:rsid w:val="00175976"/>
    <w:rsid w:val="00175BF8"/>
    <w:rsid w:val="00175EEB"/>
    <w:rsid w:val="001761DD"/>
    <w:rsid w:val="001770C8"/>
    <w:rsid w:val="00177416"/>
    <w:rsid w:val="00177505"/>
    <w:rsid w:val="001801CE"/>
    <w:rsid w:val="001803B7"/>
    <w:rsid w:val="00180552"/>
    <w:rsid w:val="00181348"/>
    <w:rsid w:val="001829AC"/>
    <w:rsid w:val="00183DCD"/>
    <w:rsid w:val="00185B7A"/>
    <w:rsid w:val="0018630C"/>
    <w:rsid w:val="001867AF"/>
    <w:rsid w:val="00190228"/>
    <w:rsid w:val="00191498"/>
    <w:rsid w:val="0019158E"/>
    <w:rsid w:val="0019204E"/>
    <w:rsid w:val="001925E3"/>
    <w:rsid w:val="00193287"/>
    <w:rsid w:val="00193995"/>
    <w:rsid w:val="00193ADA"/>
    <w:rsid w:val="00194361"/>
    <w:rsid w:val="00194A50"/>
    <w:rsid w:val="0019562F"/>
    <w:rsid w:val="00195720"/>
    <w:rsid w:val="0019646D"/>
    <w:rsid w:val="00196A96"/>
    <w:rsid w:val="00196CA4"/>
    <w:rsid w:val="0019768A"/>
    <w:rsid w:val="0019774C"/>
    <w:rsid w:val="001A0161"/>
    <w:rsid w:val="001A398B"/>
    <w:rsid w:val="001A40E4"/>
    <w:rsid w:val="001A5E1B"/>
    <w:rsid w:val="001A6A85"/>
    <w:rsid w:val="001B0483"/>
    <w:rsid w:val="001B1584"/>
    <w:rsid w:val="001B1B76"/>
    <w:rsid w:val="001B1BE2"/>
    <w:rsid w:val="001B2387"/>
    <w:rsid w:val="001B250E"/>
    <w:rsid w:val="001B2F81"/>
    <w:rsid w:val="001B3957"/>
    <w:rsid w:val="001B5425"/>
    <w:rsid w:val="001C0036"/>
    <w:rsid w:val="001C0A51"/>
    <w:rsid w:val="001C18CE"/>
    <w:rsid w:val="001C243D"/>
    <w:rsid w:val="001C345C"/>
    <w:rsid w:val="001C371E"/>
    <w:rsid w:val="001C4D38"/>
    <w:rsid w:val="001C5219"/>
    <w:rsid w:val="001C5E25"/>
    <w:rsid w:val="001C65AA"/>
    <w:rsid w:val="001C6791"/>
    <w:rsid w:val="001D2301"/>
    <w:rsid w:val="001D2649"/>
    <w:rsid w:val="001D5753"/>
    <w:rsid w:val="001D5B82"/>
    <w:rsid w:val="001D5C6C"/>
    <w:rsid w:val="001D641B"/>
    <w:rsid w:val="001D652C"/>
    <w:rsid w:val="001D72CF"/>
    <w:rsid w:val="001D7DD3"/>
    <w:rsid w:val="001E30F8"/>
    <w:rsid w:val="001E3618"/>
    <w:rsid w:val="001E4396"/>
    <w:rsid w:val="001E6137"/>
    <w:rsid w:val="001E67AB"/>
    <w:rsid w:val="001E7DC4"/>
    <w:rsid w:val="001F2973"/>
    <w:rsid w:val="001F324D"/>
    <w:rsid w:val="001F4573"/>
    <w:rsid w:val="001F54AA"/>
    <w:rsid w:val="001F62FB"/>
    <w:rsid w:val="00200A49"/>
    <w:rsid w:val="00201C9F"/>
    <w:rsid w:val="00202B90"/>
    <w:rsid w:val="00202F2E"/>
    <w:rsid w:val="0020320D"/>
    <w:rsid w:val="0020381C"/>
    <w:rsid w:val="00203956"/>
    <w:rsid w:val="00203BF5"/>
    <w:rsid w:val="00203ECE"/>
    <w:rsid w:val="00204261"/>
    <w:rsid w:val="002047B6"/>
    <w:rsid w:val="00204A94"/>
    <w:rsid w:val="002050F4"/>
    <w:rsid w:val="002055EC"/>
    <w:rsid w:val="00206C5A"/>
    <w:rsid w:val="00206CC2"/>
    <w:rsid w:val="0020757B"/>
    <w:rsid w:val="00210314"/>
    <w:rsid w:val="002113B5"/>
    <w:rsid w:val="002118D8"/>
    <w:rsid w:val="0021238D"/>
    <w:rsid w:val="00212409"/>
    <w:rsid w:val="002137C3"/>
    <w:rsid w:val="00216ACF"/>
    <w:rsid w:val="00220668"/>
    <w:rsid w:val="00220C72"/>
    <w:rsid w:val="00221011"/>
    <w:rsid w:val="0022231A"/>
    <w:rsid w:val="0022264B"/>
    <w:rsid w:val="002227F2"/>
    <w:rsid w:val="00222860"/>
    <w:rsid w:val="002245D2"/>
    <w:rsid w:val="00225544"/>
    <w:rsid w:val="00225BB3"/>
    <w:rsid w:val="00226C46"/>
    <w:rsid w:val="00227106"/>
    <w:rsid w:val="002309EA"/>
    <w:rsid w:val="00233ABE"/>
    <w:rsid w:val="00233D1B"/>
    <w:rsid w:val="002357DF"/>
    <w:rsid w:val="002358DF"/>
    <w:rsid w:val="0023594A"/>
    <w:rsid w:val="00235A1D"/>
    <w:rsid w:val="00236816"/>
    <w:rsid w:val="002371C8"/>
    <w:rsid w:val="0023739E"/>
    <w:rsid w:val="00237ADE"/>
    <w:rsid w:val="002404F6"/>
    <w:rsid w:val="002405B2"/>
    <w:rsid w:val="002408F9"/>
    <w:rsid w:val="00240ADD"/>
    <w:rsid w:val="0024164F"/>
    <w:rsid w:val="00241678"/>
    <w:rsid w:val="00241D6F"/>
    <w:rsid w:val="00242887"/>
    <w:rsid w:val="00242F4A"/>
    <w:rsid w:val="0024393F"/>
    <w:rsid w:val="00243AB6"/>
    <w:rsid w:val="0024540E"/>
    <w:rsid w:val="00245CFA"/>
    <w:rsid w:val="00246323"/>
    <w:rsid w:val="002463D2"/>
    <w:rsid w:val="0024662B"/>
    <w:rsid w:val="00246E6E"/>
    <w:rsid w:val="0024768B"/>
    <w:rsid w:val="00247952"/>
    <w:rsid w:val="0025013D"/>
    <w:rsid w:val="00250AD4"/>
    <w:rsid w:val="00251104"/>
    <w:rsid w:val="002516F0"/>
    <w:rsid w:val="00251A6B"/>
    <w:rsid w:val="00251E45"/>
    <w:rsid w:val="0025216D"/>
    <w:rsid w:val="0025396A"/>
    <w:rsid w:val="00253B1F"/>
    <w:rsid w:val="00254328"/>
    <w:rsid w:val="0025556A"/>
    <w:rsid w:val="0025594B"/>
    <w:rsid w:val="00255C50"/>
    <w:rsid w:val="00256504"/>
    <w:rsid w:val="00257D3C"/>
    <w:rsid w:val="00260355"/>
    <w:rsid w:val="00261A67"/>
    <w:rsid w:val="002621BA"/>
    <w:rsid w:val="00262218"/>
    <w:rsid w:val="002622B0"/>
    <w:rsid w:val="002624DE"/>
    <w:rsid w:val="00262CB5"/>
    <w:rsid w:val="0026326F"/>
    <w:rsid w:val="002660DF"/>
    <w:rsid w:val="00266A3B"/>
    <w:rsid w:val="00267441"/>
    <w:rsid w:val="0027052A"/>
    <w:rsid w:val="0027167E"/>
    <w:rsid w:val="002719AB"/>
    <w:rsid w:val="00272791"/>
    <w:rsid w:val="00273659"/>
    <w:rsid w:val="00273BF5"/>
    <w:rsid w:val="002743AE"/>
    <w:rsid w:val="002745AA"/>
    <w:rsid w:val="00280170"/>
    <w:rsid w:val="00280B33"/>
    <w:rsid w:val="002810B0"/>
    <w:rsid w:val="0028167B"/>
    <w:rsid w:val="00281B59"/>
    <w:rsid w:val="00283326"/>
    <w:rsid w:val="0028370C"/>
    <w:rsid w:val="00284088"/>
    <w:rsid w:val="00284107"/>
    <w:rsid w:val="002842AA"/>
    <w:rsid w:val="002843E2"/>
    <w:rsid w:val="002852CA"/>
    <w:rsid w:val="00285CAE"/>
    <w:rsid w:val="002919BB"/>
    <w:rsid w:val="002919D6"/>
    <w:rsid w:val="00293FB7"/>
    <w:rsid w:val="00295801"/>
    <w:rsid w:val="00296D22"/>
    <w:rsid w:val="002A1636"/>
    <w:rsid w:val="002A1B37"/>
    <w:rsid w:val="002A2425"/>
    <w:rsid w:val="002A2C95"/>
    <w:rsid w:val="002A3EF3"/>
    <w:rsid w:val="002A3F8F"/>
    <w:rsid w:val="002A4731"/>
    <w:rsid w:val="002A60DA"/>
    <w:rsid w:val="002B0997"/>
    <w:rsid w:val="002B0B84"/>
    <w:rsid w:val="002B122D"/>
    <w:rsid w:val="002B18DB"/>
    <w:rsid w:val="002B1B31"/>
    <w:rsid w:val="002B1F25"/>
    <w:rsid w:val="002B2EAD"/>
    <w:rsid w:val="002B3A14"/>
    <w:rsid w:val="002B3A7C"/>
    <w:rsid w:val="002B4B03"/>
    <w:rsid w:val="002B4BCA"/>
    <w:rsid w:val="002B7F5E"/>
    <w:rsid w:val="002C1E8A"/>
    <w:rsid w:val="002C2562"/>
    <w:rsid w:val="002C387B"/>
    <w:rsid w:val="002C595F"/>
    <w:rsid w:val="002C5A1C"/>
    <w:rsid w:val="002C6FBE"/>
    <w:rsid w:val="002D076B"/>
    <w:rsid w:val="002D0B43"/>
    <w:rsid w:val="002D0E2F"/>
    <w:rsid w:val="002D0E79"/>
    <w:rsid w:val="002D13C5"/>
    <w:rsid w:val="002D27F9"/>
    <w:rsid w:val="002D306A"/>
    <w:rsid w:val="002D30E7"/>
    <w:rsid w:val="002D4620"/>
    <w:rsid w:val="002D4734"/>
    <w:rsid w:val="002D5C18"/>
    <w:rsid w:val="002D5FB1"/>
    <w:rsid w:val="002D695A"/>
    <w:rsid w:val="002D75D7"/>
    <w:rsid w:val="002E260D"/>
    <w:rsid w:val="002E2C71"/>
    <w:rsid w:val="002E3892"/>
    <w:rsid w:val="002E4423"/>
    <w:rsid w:val="002E442F"/>
    <w:rsid w:val="002E528D"/>
    <w:rsid w:val="002E65DD"/>
    <w:rsid w:val="002E6DA1"/>
    <w:rsid w:val="002E7D86"/>
    <w:rsid w:val="002F1228"/>
    <w:rsid w:val="002F29A4"/>
    <w:rsid w:val="002F2B99"/>
    <w:rsid w:val="002F303B"/>
    <w:rsid w:val="002F5CC0"/>
    <w:rsid w:val="002F74BC"/>
    <w:rsid w:val="002F78AF"/>
    <w:rsid w:val="00301F0A"/>
    <w:rsid w:val="003021DA"/>
    <w:rsid w:val="003024A9"/>
    <w:rsid w:val="00302D2A"/>
    <w:rsid w:val="0030455D"/>
    <w:rsid w:val="00304930"/>
    <w:rsid w:val="00305D8D"/>
    <w:rsid w:val="003065F5"/>
    <w:rsid w:val="00307FFC"/>
    <w:rsid w:val="003108CE"/>
    <w:rsid w:val="00311857"/>
    <w:rsid w:val="00312E5D"/>
    <w:rsid w:val="003134E9"/>
    <w:rsid w:val="00313B91"/>
    <w:rsid w:val="00313E36"/>
    <w:rsid w:val="00316354"/>
    <w:rsid w:val="003163FC"/>
    <w:rsid w:val="00316414"/>
    <w:rsid w:val="00317511"/>
    <w:rsid w:val="00317A85"/>
    <w:rsid w:val="00321346"/>
    <w:rsid w:val="00321E34"/>
    <w:rsid w:val="00322C91"/>
    <w:rsid w:val="00323A42"/>
    <w:rsid w:val="00324576"/>
    <w:rsid w:val="00325060"/>
    <w:rsid w:val="00325A4D"/>
    <w:rsid w:val="003277D7"/>
    <w:rsid w:val="003301F0"/>
    <w:rsid w:val="00332417"/>
    <w:rsid w:val="00332540"/>
    <w:rsid w:val="00332FEE"/>
    <w:rsid w:val="00333379"/>
    <w:rsid w:val="00334206"/>
    <w:rsid w:val="00336485"/>
    <w:rsid w:val="00336D9A"/>
    <w:rsid w:val="00337899"/>
    <w:rsid w:val="003406C0"/>
    <w:rsid w:val="00341380"/>
    <w:rsid w:val="003422A4"/>
    <w:rsid w:val="00342594"/>
    <w:rsid w:val="00343DFB"/>
    <w:rsid w:val="00346140"/>
    <w:rsid w:val="00346333"/>
    <w:rsid w:val="0034679D"/>
    <w:rsid w:val="003474D3"/>
    <w:rsid w:val="00350BCD"/>
    <w:rsid w:val="003515A9"/>
    <w:rsid w:val="003522FC"/>
    <w:rsid w:val="00352634"/>
    <w:rsid w:val="00353614"/>
    <w:rsid w:val="00353B54"/>
    <w:rsid w:val="00354554"/>
    <w:rsid w:val="0035564E"/>
    <w:rsid w:val="00355741"/>
    <w:rsid w:val="0035631E"/>
    <w:rsid w:val="00361E25"/>
    <w:rsid w:val="00362E15"/>
    <w:rsid w:val="003631AD"/>
    <w:rsid w:val="00363492"/>
    <w:rsid w:val="003645C9"/>
    <w:rsid w:val="00365BCD"/>
    <w:rsid w:val="00365F11"/>
    <w:rsid w:val="003700B1"/>
    <w:rsid w:val="0037039F"/>
    <w:rsid w:val="003709BC"/>
    <w:rsid w:val="00371C02"/>
    <w:rsid w:val="00371E3F"/>
    <w:rsid w:val="00372321"/>
    <w:rsid w:val="00373918"/>
    <w:rsid w:val="00374557"/>
    <w:rsid w:val="00374BC4"/>
    <w:rsid w:val="003757FC"/>
    <w:rsid w:val="00375B8D"/>
    <w:rsid w:val="003760BA"/>
    <w:rsid w:val="0037657E"/>
    <w:rsid w:val="00376CF1"/>
    <w:rsid w:val="0037739E"/>
    <w:rsid w:val="00377E55"/>
    <w:rsid w:val="00377F79"/>
    <w:rsid w:val="00380382"/>
    <w:rsid w:val="00381270"/>
    <w:rsid w:val="00381CC8"/>
    <w:rsid w:val="00383076"/>
    <w:rsid w:val="00384CE6"/>
    <w:rsid w:val="003853BB"/>
    <w:rsid w:val="003862DE"/>
    <w:rsid w:val="00387F4A"/>
    <w:rsid w:val="0039093C"/>
    <w:rsid w:val="0039168C"/>
    <w:rsid w:val="00392591"/>
    <w:rsid w:val="0039325C"/>
    <w:rsid w:val="003937DC"/>
    <w:rsid w:val="00395899"/>
    <w:rsid w:val="00395BA9"/>
    <w:rsid w:val="00395CE2"/>
    <w:rsid w:val="003963C0"/>
    <w:rsid w:val="0039649C"/>
    <w:rsid w:val="00397B5B"/>
    <w:rsid w:val="00397EB2"/>
    <w:rsid w:val="003A0562"/>
    <w:rsid w:val="003A0751"/>
    <w:rsid w:val="003A12CF"/>
    <w:rsid w:val="003A1424"/>
    <w:rsid w:val="003A157C"/>
    <w:rsid w:val="003A1715"/>
    <w:rsid w:val="003A1821"/>
    <w:rsid w:val="003A3998"/>
    <w:rsid w:val="003A3A1F"/>
    <w:rsid w:val="003A507E"/>
    <w:rsid w:val="003A529F"/>
    <w:rsid w:val="003A6396"/>
    <w:rsid w:val="003A6EEF"/>
    <w:rsid w:val="003A71E6"/>
    <w:rsid w:val="003B285E"/>
    <w:rsid w:val="003B35DC"/>
    <w:rsid w:val="003B3ECF"/>
    <w:rsid w:val="003B3F5C"/>
    <w:rsid w:val="003B6F45"/>
    <w:rsid w:val="003C1741"/>
    <w:rsid w:val="003C2165"/>
    <w:rsid w:val="003C2278"/>
    <w:rsid w:val="003C22A4"/>
    <w:rsid w:val="003C2358"/>
    <w:rsid w:val="003C3396"/>
    <w:rsid w:val="003C353D"/>
    <w:rsid w:val="003C46B6"/>
    <w:rsid w:val="003C4A8B"/>
    <w:rsid w:val="003C4FA9"/>
    <w:rsid w:val="003C506A"/>
    <w:rsid w:val="003C51FD"/>
    <w:rsid w:val="003C5DD2"/>
    <w:rsid w:val="003D0CC5"/>
    <w:rsid w:val="003D10EF"/>
    <w:rsid w:val="003D209D"/>
    <w:rsid w:val="003D2487"/>
    <w:rsid w:val="003D3EA6"/>
    <w:rsid w:val="003D50F1"/>
    <w:rsid w:val="003D6056"/>
    <w:rsid w:val="003D68E0"/>
    <w:rsid w:val="003D6E18"/>
    <w:rsid w:val="003D7B64"/>
    <w:rsid w:val="003D7C37"/>
    <w:rsid w:val="003E187F"/>
    <w:rsid w:val="003E1AA2"/>
    <w:rsid w:val="003E2D0F"/>
    <w:rsid w:val="003E3511"/>
    <w:rsid w:val="003E3E36"/>
    <w:rsid w:val="003E4D57"/>
    <w:rsid w:val="003E4E12"/>
    <w:rsid w:val="003F050F"/>
    <w:rsid w:val="003F0794"/>
    <w:rsid w:val="003F1354"/>
    <w:rsid w:val="003F5309"/>
    <w:rsid w:val="003F569D"/>
    <w:rsid w:val="003F58A5"/>
    <w:rsid w:val="004010A2"/>
    <w:rsid w:val="0040139D"/>
    <w:rsid w:val="004013BB"/>
    <w:rsid w:val="004036CA"/>
    <w:rsid w:val="004037D4"/>
    <w:rsid w:val="00403F3B"/>
    <w:rsid w:val="00405C5D"/>
    <w:rsid w:val="00405E19"/>
    <w:rsid w:val="004114AA"/>
    <w:rsid w:val="00412488"/>
    <w:rsid w:val="00412D2C"/>
    <w:rsid w:val="0041487A"/>
    <w:rsid w:val="00414BBC"/>
    <w:rsid w:val="00415CC5"/>
    <w:rsid w:val="00416143"/>
    <w:rsid w:val="00416654"/>
    <w:rsid w:val="0041693E"/>
    <w:rsid w:val="00420DBA"/>
    <w:rsid w:val="00420FF9"/>
    <w:rsid w:val="00421016"/>
    <w:rsid w:val="00421ACB"/>
    <w:rsid w:val="00422342"/>
    <w:rsid w:val="00422585"/>
    <w:rsid w:val="00422D73"/>
    <w:rsid w:val="00422F11"/>
    <w:rsid w:val="00423F3A"/>
    <w:rsid w:val="004264DF"/>
    <w:rsid w:val="0042654E"/>
    <w:rsid w:val="004272F9"/>
    <w:rsid w:val="00427662"/>
    <w:rsid w:val="00430FAE"/>
    <w:rsid w:val="004310CE"/>
    <w:rsid w:val="00431258"/>
    <w:rsid w:val="004320DD"/>
    <w:rsid w:val="00433185"/>
    <w:rsid w:val="00433AA9"/>
    <w:rsid w:val="00434BBE"/>
    <w:rsid w:val="00434ECC"/>
    <w:rsid w:val="00435BDC"/>
    <w:rsid w:val="004368B1"/>
    <w:rsid w:val="0043704B"/>
    <w:rsid w:val="00437D93"/>
    <w:rsid w:val="00440C57"/>
    <w:rsid w:val="0044102C"/>
    <w:rsid w:val="00441121"/>
    <w:rsid w:val="00441DDA"/>
    <w:rsid w:val="00443576"/>
    <w:rsid w:val="00445D51"/>
    <w:rsid w:val="00446320"/>
    <w:rsid w:val="00446663"/>
    <w:rsid w:val="00446A88"/>
    <w:rsid w:val="00446DF8"/>
    <w:rsid w:val="00446F6A"/>
    <w:rsid w:val="00447A8D"/>
    <w:rsid w:val="004504CC"/>
    <w:rsid w:val="004505EB"/>
    <w:rsid w:val="00450F50"/>
    <w:rsid w:val="004525DE"/>
    <w:rsid w:val="00453D4A"/>
    <w:rsid w:val="00455546"/>
    <w:rsid w:val="00456C17"/>
    <w:rsid w:val="00456D46"/>
    <w:rsid w:val="00457318"/>
    <w:rsid w:val="00457374"/>
    <w:rsid w:val="0045752D"/>
    <w:rsid w:val="00457C9B"/>
    <w:rsid w:val="00460D20"/>
    <w:rsid w:val="004620F9"/>
    <w:rsid w:val="004624C5"/>
    <w:rsid w:val="004626B1"/>
    <w:rsid w:val="00464995"/>
    <w:rsid w:val="0046543F"/>
    <w:rsid w:val="00465A48"/>
    <w:rsid w:val="0046791E"/>
    <w:rsid w:val="00470A26"/>
    <w:rsid w:val="00470BA7"/>
    <w:rsid w:val="00470BE2"/>
    <w:rsid w:val="004715C7"/>
    <w:rsid w:val="00471DF8"/>
    <w:rsid w:val="00471F90"/>
    <w:rsid w:val="004728B9"/>
    <w:rsid w:val="00472983"/>
    <w:rsid w:val="00474B64"/>
    <w:rsid w:val="004766CA"/>
    <w:rsid w:val="0047675A"/>
    <w:rsid w:val="00477116"/>
    <w:rsid w:val="00480067"/>
    <w:rsid w:val="0048089D"/>
    <w:rsid w:val="00482012"/>
    <w:rsid w:val="004834B5"/>
    <w:rsid w:val="004835E5"/>
    <w:rsid w:val="004837E3"/>
    <w:rsid w:val="0048402D"/>
    <w:rsid w:val="00484158"/>
    <w:rsid w:val="00484574"/>
    <w:rsid w:val="00484C56"/>
    <w:rsid w:val="00484FE2"/>
    <w:rsid w:val="00485901"/>
    <w:rsid w:val="00485D61"/>
    <w:rsid w:val="00486CE8"/>
    <w:rsid w:val="0048725B"/>
    <w:rsid w:val="004879D5"/>
    <w:rsid w:val="004901F6"/>
    <w:rsid w:val="00490469"/>
    <w:rsid w:val="00491FA0"/>
    <w:rsid w:val="004928D8"/>
    <w:rsid w:val="00492B81"/>
    <w:rsid w:val="0049334F"/>
    <w:rsid w:val="00493664"/>
    <w:rsid w:val="00493777"/>
    <w:rsid w:val="004938F1"/>
    <w:rsid w:val="00494A00"/>
    <w:rsid w:val="00494B74"/>
    <w:rsid w:val="00496E0A"/>
    <w:rsid w:val="00497F07"/>
    <w:rsid w:val="004A05C0"/>
    <w:rsid w:val="004A1CF0"/>
    <w:rsid w:val="004A3E0C"/>
    <w:rsid w:val="004A3F1C"/>
    <w:rsid w:val="004A45E5"/>
    <w:rsid w:val="004A4617"/>
    <w:rsid w:val="004A60C0"/>
    <w:rsid w:val="004A7190"/>
    <w:rsid w:val="004A76DA"/>
    <w:rsid w:val="004B0239"/>
    <w:rsid w:val="004B0573"/>
    <w:rsid w:val="004B0970"/>
    <w:rsid w:val="004B0D8A"/>
    <w:rsid w:val="004B29A6"/>
    <w:rsid w:val="004B3489"/>
    <w:rsid w:val="004B38E1"/>
    <w:rsid w:val="004B5818"/>
    <w:rsid w:val="004B6955"/>
    <w:rsid w:val="004B6B3A"/>
    <w:rsid w:val="004B6F70"/>
    <w:rsid w:val="004C2AD5"/>
    <w:rsid w:val="004C2AEF"/>
    <w:rsid w:val="004C5BF8"/>
    <w:rsid w:val="004C6F1F"/>
    <w:rsid w:val="004C797B"/>
    <w:rsid w:val="004C7988"/>
    <w:rsid w:val="004C7EC5"/>
    <w:rsid w:val="004D0619"/>
    <w:rsid w:val="004D227B"/>
    <w:rsid w:val="004D22FF"/>
    <w:rsid w:val="004D3047"/>
    <w:rsid w:val="004D5401"/>
    <w:rsid w:val="004D6435"/>
    <w:rsid w:val="004D6764"/>
    <w:rsid w:val="004D6AC0"/>
    <w:rsid w:val="004D6EF8"/>
    <w:rsid w:val="004E063A"/>
    <w:rsid w:val="004E3231"/>
    <w:rsid w:val="004E330E"/>
    <w:rsid w:val="004E42D8"/>
    <w:rsid w:val="004E6883"/>
    <w:rsid w:val="004E6C61"/>
    <w:rsid w:val="004E6D7A"/>
    <w:rsid w:val="004E6DCE"/>
    <w:rsid w:val="004E778B"/>
    <w:rsid w:val="004E7B08"/>
    <w:rsid w:val="004E7F75"/>
    <w:rsid w:val="004F0403"/>
    <w:rsid w:val="004F0419"/>
    <w:rsid w:val="004F04BC"/>
    <w:rsid w:val="004F1717"/>
    <w:rsid w:val="004F22F0"/>
    <w:rsid w:val="004F30F2"/>
    <w:rsid w:val="004F33CA"/>
    <w:rsid w:val="004F432E"/>
    <w:rsid w:val="004F4CC8"/>
    <w:rsid w:val="004F56CA"/>
    <w:rsid w:val="004F67A0"/>
    <w:rsid w:val="004F7045"/>
    <w:rsid w:val="004F7957"/>
    <w:rsid w:val="004F7C7A"/>
    <w:rsid w:val="004F7C9E"/>
    <w:rsid w:val="0050096D"/>
    <w:rsid w:val="00500E37"/>
    <w:rsid w:val="00502DEE"/>
    <w:rsid w:val="005032E5"/>
    <w:rsid w:val="0050421C"/>
    <w:rsid w:val="00504244"/>
    <w:rsid w:val="005049F2"/>
    <w:rsid w:val="00505032"/>
    <w:rsid w:val="00506562"/>
    <w:rsid w:val="00507E8E"/>
    <w:rsid w:val="005103BE"/>
    <w:rsid w:val="005107F1"/>
    <w:rsid w:val="00510B4E"/>
    <w:rsid w:val="00510DF4"/>
    <w:rsid w:val="005122B0"/>
    <w:rsid w:val="00512CAB"/>
    <w:rsid w:val="00513992"/>
    <w:rsid w:val="00514046"/>
    <w:rsid w:val="00514699"/>
    <w:rsid w:val="005150C9"/>
    <w:rsid w:val="0051520B"/>
    <w:rsid w:val="005156D0"/>
    <w:rsid w:val="0051584C"/>
    <w:rsid w:val="00516D10"/>
    <w:rsid w:val="00517B63"/>
    <w:rsid w:val="00520917"/>
    <w:rsid w:val="0052228B"/>
    <w:rsid w:val="00523075"/>
    <w:rsid w:val="005239B3"/>
    <w:rsid w:val="0052498A"/>
    <w:rsid w:val="00524B27"/>
    <w:rsid w:val="005265C0"/>
    <w:rsid w:val="005266EC"/>
    <w:rsid w:val="00526C11"/>
    <w:rsid w:val="00530C1A"/>
    <w:rsid w:val="00533A5C"/>
    <w:rsid w:val="005349CF"/>
    <w:rsid w:val="00536E10"/>
    <w:rsid w:val="0053709E"/>
    <w:rsid w:val="00537635"/>
    <w:rsid w:val="00537949"/>
    <w:rsid w:val="00540642"/>
    <w:rsid w:val="00542CCB"/>
    <w:rsid w:val="005435CF"/>
    <w:rsid w:val="00544143"/>
    <w:rsid w:val="00544455"/>
    <w:rsid w:val="00545166"/>
    <w:rsid w:val="005454DF"/>
    <w:rsid w:val="005457A8"/>
    <w:rsid w:val="00545C38"/>
    <w:rsid w:val="00546392"/>
    <w:rsid w:val="00546CBC"/>
    <w:rsid w:val="00550256"/>
    <w:rsid w:val="005503AB"/>
    <w:rsid w:val="00550A62"/>
    <w:rsid w:val="0055120D"/>
    <w:rsid w:val="005520F6"/>
    <w:rsid w:val="00552B5E"/>
    <w:rsid w:val="00552F0C"/>
    <w:rsid w:val="005535C3"/>
    <w:rsid w:val="00553624"/>
    <w:rsid w:val="00553F7A"/>
    <w:rsid w:val="005541C1"/>
    <w:rsid w:val="005551C8"/>
    <w:rsid w:val="00555612"/>
    <w:rsid w:val="0055567E"/>
    <w:rsid w:val="00555EF9"/>
    <w:rsid w:val="005568FA"/>
    <w:rsid w:val="00556A55"/>
    <w:rsid w:val="00557338"/>
    <w:rsid w:val="0055762B"/>
    <w:rsid w:val="00557C9A"/>
    <w:rsid w:val="0056047B"/>
    <w:rsid w:val="00560E72"/>
    <w:rsid w:val="00561365"/>
    <w:rsid w:val="00561737"/>
    <w:rsid w:val="00561E2C"/>
    <w:rsid w:val="005639ED"/>
    <w:rsid w:val="00564268"/>
    <w:rsid w:val="0056523C"/>
    <w:rsid w:val="0056672C"/>
    <w:rsid w:val="00566DDE"/>
    <w:rsid w:val="00566E7F"/>
    <w:rsid w:val="00567270"/>
    <w:rsid w:val="005679FB"/>
    <w:rsid w:val="005722BD"/>
    <w:rsid w:val="00572488"/>
    <w:rsid w:val="00572589"/>
    <w:rsid w:val="00572642"/>
    <w:rsid w:val="005747D5"/>
    <w:rsid w:val="005753C5"/>
    <w:rsid w:val="00575E1B"/>
    <w:rsid w:val="00577EB2"/>
    <w:rsid w:val="005803BA"/>
    <w:rsid w:val="005807FC"/>
    <w:rsid w:val="005808A3"/>
    <w:rsid w:val="0058131E"/>
    <w:rsid w:val="0058203E"/>
    <w:rsid w:val="00584B6C"/>
    <w:rsid w:val="005903DC"/>
    <w:rsid w:val="00590630"/>
    <w:rsid w:val="00590B7A"/>
    <w:rsid w:val="00591AB3"/>
    <w:rsid w:val="005927E0"/>
    <w:rsid w:val="00592D83"/>
    <w:rsid w:val="005937A0"/>
    <w:rsid w:val="0059467D"/>
    <w:rsid w:val="00594B59"/>
    <w:rsid w:val="005954C7"/>
    <w:rsid w:val="00596B43"/>
    <w:rsid w:val="005A0049"/>
    <w:rsid w:val="005A06E6"/>
    <w:rsid w:val="005A0A6E"/>
    <w:rsid w:val="005A0C3A"/>
    <w:rsid w:val="005A1D8B"/>
    <w:rsid w:val="005A2729"/>
    <w:rsid w:val="005A3EFF"/>
    <w:rsid w:val="005A4F25"/>
    <w:rsid w:val="005A542E"/>
    <w:rsid w:val="005A54AC"/>
    <w:rsid w:val="005A55D0"/>
    <w:rsid w:val="005A5F92"/>
    <w:rsid w:val="005A655B"/>
    <w:rsid w:val="005A7274"/>
    <w:rsid w:val="005A75AB"/>
    <w:rsid w:val="005A7EC6"/>
    <w:rsid w:val="005B20CE"/>
    <w:rsid w:val="005B273A"/>
    <w:rsid w:val="005B2E66"/>
    <w:rsid w:val="005B2EEE"/>
    <w:rsid w:val="005B41C3"/>
    <w:rsid w:val="005B5DEE"/>
    <w:rsid w:val="005B5ED5"/>
    <w:rsid w:val="005B63EF"/>
    <w:rsid w:val="005B65A6"/>
    <w:rsid w:val="005B7912"/>
    <w:rsid w:val="005C0D27"/>
    <w:rsid w:val="005C0FAA"/>
    <w:rsid w:val="005C14B0"/>
    <w:rsid w:val="005C1C06"/>
    <w:rsid w:val="005C2989"/>
    <w:rsid w:val="005C38F0"/>
    <w:rsid w:val="005C3C78"/>
    <w:rsid w:val="005C458B"/>
    <w:rsid w:val="005C4740"/>
    <w:rsid w:val="005C543A"/>
    <w:rsid w:val="005C5A80"/>
    <w:rsid w:val="005C780D"/>
    <w:rsid w:val="005D1C8E"/>
    <w:rsid w:val="005D2DA9"/>
    <w:rsid w:val="005D309A"/>
    <w:rsid w:val="005D32D1"/>
    <w:rsid w:val="005D35B5"/>
    <w:rsid w:val="005D3754"/>
    <w:rsid w:val="005D4002"/>
    <w:rsid w:val="005D48F4"/>
    <w:rsid w:val="005D4A70"/>
    <w:rsid w:val="005D4F6B"/>
    <w:rsid w:val="005D6F06"/>
    <w:rsid w:val="005D71B6"/>
    <w:rsid w:val="005E0B15"/>
    <w:rsid w:val="005E2A64"/>
    <w:rsid w:val="005E2B48"/>
    <w:rsid w:val="005E41D8"/>
    <w:rsid w:val="005E4CE0"/>
    <w:rsid w:val="005E4D90"/>
    <w:rsid w:val="005E4F50"/>
    <w:rsid w:val="005E5ACF"/>
    <w:rsid w:val="005E64F4"/>
    <w:rsid w:val="005F116E"/>
    <w:rsid w:val="005F2E4F"/>
    <w:rsid w:val="005F3A70"/>
    <w:rsid w:val="005F3CEB"/>
    <w:rsid w:val="005F5022"/>
    <w:rsid w:val="005F5856"/>
    <w:rsid w:val="005F5B91"/>
    <w:rsid w:val="005F5C74"/>
    <w:rsid w:val="005F641C"/>
    <w:rsid w:val="005F779B"/>
    <w:rsid w:val="00600942"/>
    <w:rsid w:val="00600A2F"/>
    <w:rsid w:val="00600D67"/>
    <w:rsid w:val="006014D2"/>
    <w:rsid w:val="00601651"/>
    <w:rsid w:val="00602B1F"/>
    <w:rsid w:val="00602BAB"/>
    <w:rsid w:val="00603612"/>
    <w:rsid w:val="0060372F"/>
    <w:rsid w:val="00603A18"/>
    <w:rsid w:val="006048A6"/>
    <w:rsid w:val="00604A0A"/>
    <w:rsid w:val="006051E4"/>
    <w:rsid w:val="00606AA2"/>
    <w:rsid w:val="00607279"/>
    <w:rsid w:val="00610BA2"/>
    <w:rsid w:val="00610BA9"/>
    <w:rsid w:val="00610C43"/>
    <w:rsid w:val="00610DE8"/>
    <w:rsid w:val="00611434"/>
    <w:rsid w:val="0061406C"/>
    <w:rsid w:val="006157E4"/>
    <w:rsid w:val="006161B9"/>
    <w:rsid w:val="00616275"/>
    <w:rsid w:val="006166BB"/>
    <w:rsid w:val="006174F0"/>
    <w:rsid w:val="006178F6"/>
    <w:rsid w:val="00621019"/>
    <w:rsid w:val="00622508"/>
    <w:rsid w:val="00622953"/>
    <w:rsid w:val="00622B68"/>
    <w:rsid w:val="0062315C"/>
    <w:rsid w:val="00623467"/>
    <w:rsid w:val="00624BFA"/>
    <w:rsid w:val="00625858"/>
    <w:rsid w:val="00626FAB"/>
    <w:rsid w:val="006276F0"/>
    <w:rsid w:val="0063002A"/>
    <w:rsid w:val="00630296"/>
    <w:rsid w:val="00630509"/>
    <w:rsid w:val="00630FBA"/>
    <w:rsid w:val="00631882"/>
    <w:rsid w:val="00632362"/>
    <w:rsid w:val="00632C50"/>
    <w:rsid w:val="00634277"/>
    <w:rsid w:val="00636C6C"/>
    <w:rsid w:val="006377DF"/>
    <w:rsid w:val="00640FB4"/>
    <w:rsid w:val="00642E82"/>
    <w:rsid w:val="0064383D"/>
    <w:rsid w:val="00643BC1"/>
    <w:rsid w:val="00644FAC"/>
    <w:rsid w:val="006478FF"/>
    <w:rsid w:val="006511E0"/>
    <w:rsid w:val="006519D0"/>
    <w:rsid w:val="00651FC7"/>
    <w:rsid w:val="00653953"/>
    <w:rsid w:val="006539EB"/>
    <w:rsid w:val="00653B37"/>
    <w:rsid w:val="00654461"/>
    <w:rsid w:val="00657235"/>
    <w:rsid w:val="00660061"/>
    <w:rsid w:val="006616B5"/>
    <w:rsid w:val="006616EB"/>
    <w:rsid w:val="00661AC4"/>
    <w:rsid w:val="0066287E"/>
    <w:rsid w:val="00663FA4"/>
    <w:rsid w:val="00664621"/>
    <w:rsid w:val="006651D2"/>
    <w:rsid w:val="006652DC"/>
    <w:rsid w:val="0066658C"/>
    <w:rsid w:val="00666F85"/>
    <w:rsid w:val="006671C3"/>
    <w:rsid w:val="00667717"/>
    <w:rsid w:val="00670F01"/>
    <w:rsid w:val="00671BAE"/>
    <w:rsid w:val="00671DBD"/>
    <w:rsid w:val="0067243B"/>
    <w:rsid w:val="0067382F"/>
    <w:rsid w:val="00673A22"/>
    <w:rsid w:val="00673E43"/>
    <w:rsid w:val="006745C8"/>
    <w:rsid w:val="00675066"/>
    <w:rsid w:val="00675184"/>
    <w:rsid w:val="0067533A"/>
    <w:rsid w:val="00675F2E"/>
    <w:rsid w:val="00676454"/>
    <w:rsid w:val="00676EDB"/>
    <w:rsid w:val="006808B1"/>
    <w:rsid w:val="00680DD8"/>
    <w:rsid w:val="00681034"/>
    <w:rsid w:val="00681413"/>
    <w:rsid w:val="00684643"/>
    <w:rsid w:val="00684B3C"/>
    <w:rsid w:val="00685408"/>
    <w:rsid w:val="00685727"/>
    <w:rsid w:val="0068666C"/>
    <w:rsid w:val="006866CA"/>
    <w:rsid w:val="00686AE9"/>
    <w:rsid w:val="00686F1C"/>
    <w:rsid w:val="00687402"/>
    <w:rsid w:val="00687736"/>
    <w:rsid w:val="00687A05"/>
    <w:rsid w:val="006901AA"/>
    <w:rsid w:val="00690448"/>
    <w:rsid w:val="00690673"/>
    <w:rsid w:val="00691D13"/>
    <w:rsid w:val="00692223"/>
    <w:rsid w:val="0069362D"/>
    <w:rsid w:val="00693A8D"/>
    <w:rsid w:val="00693FD9"/>
    <w:rsid w:val="006954CF"/>
    <w:rsid w:val="00696DE7"/>
    <w:rsid w:val="00696EE7"/>
    <w:rsid w:val="0069732A"/>
    <w:rsid w:val="00697B39"/>
    <w:rsid w:val="00697E04"/>
    <w:rsid w:val="006A0451"/>
    <w:rsid w:val="006A0B15"/>
    <w:rsid w:val="006A0D8E"/>
    <w:rsid w:val="006A135D"/>
    <w:rsid w:val="006A1D11"/>
    <w:rsid w:val="006A23AE"/>
    <w:rsid w:val="006A290F"/>
    <w:rsid w:val="006A2D88"/>
    <w:rsid w:val="006A3459"/>
    <w:rsid w:val="006A3978"/>
    <w:rsid w:val="006A670D"/>
    <w:rsid w:val="006A6C27"/>
    <w:rsid w:val="006A78A8"/>
    <w:rsid w:val="006A7D42"/>
    <w:rsid w:val="006B0D5E"/>
    <w:rsid w:val="006B12B9"/>
    <w:rsid w:val="006B1BA8"/>
    <w:rsid w:val="006B2A45"/>
    <w:rsid w:val="006B32C2"/>
    <w:rsid w:val="006B4149"/>
    <w:rsid w:val="006B52C9"/>
    <w:rsid w:val="006B7533"/>
    <w:rsid w:val="006B7768"/>
    <w:rsid w:val="006B7E62"/>
    <w:rsid w:val="006C06C7"/>
    <w:rsid w:val="006C0FA9"/>
    <w:rsid w:val="006C2078"/>
    <w:rsid w:val="006C2130"/>
    <w:rsid w:val="006C60CD"/>
    <w:rsid w:val="006C6319"/>
    <w:rsid w:val="006C6E77"/>
    <w:rsid w:val="006C768E"/>
    <w:rsid w:val="006C78F9"/>
    <w:rsid w:val="006D0620"/>
    <w:rsid w:val="006D2151"/>
    <w:rsid w:val="006D2AEC"/>
    <w:rsid w:val="006D2CAE"/>
    <w:rsid w:val="006D3096"/>
    <w:rsid w:val="006D39F2"/>
    <w:rsid w:val="006D4AFE"/>
    <w:rsid w:val="006D53D7"/>
    <w:rsid w:val="006E025B"/>
    <w:rsid w:val="006E29DD"/>
    <w:rsid w:val="006E2D7D"/>
    <w:rsid w:val="006E3D4B"/>
    <w:rsid w:val="006E419E"/>
    <w:rsid w:val="006E4268"/>
    <w:rsid w:val="006E56D9"/>
    <w:rsid w:val="006E62C3"/>
    <w:rsid w:val="006E6BFA"/>
    <w:rsid w:val="006F099F"/>
    <w:rsid w:val="006F1273"/>
    <w:rsid w:val="006F1382"/>
    <w:rsid w:val="006F138C"/>
    <w:rsid w:val="006F1E60"/>
    <w:rsid w:val="006F3047"/>
    <w:rsid w:val="006F31F9"/>
    <w:rsid w:val="006F7E1F"/>
    <w:rsid w:val="00700CBB"/>
    <w:rsid w:val="00700EDE"/>
    <w:rsid w:val="00701666"/>
    <w:rsid w:val="0070346A"/>
    <w:rsid w:val="00703FDD"/>
    <w:rsid w:val="00704138"/>
    <w:rsid w:val="0070712D"/>
    <w:rsid w:val="007076C5"/>
    <w:rsid w:val="007106E0"/>
    <w:rsid w:val="0071093B"/>
    <w:rsid w:val="00710944"/>
    <w:rsid w:val="0071117A"/>
    <w:rsid w:val="0071228B"/>
    <w:rsid w:val="00712C66"/>
    <w:rsid w:val="00714B99"/>
    <w:rsid w:val="0071652D"/>
    <w:rsid w:val="00717878"/>
    <w:rsid w:val="00717C3E"/>
    <w:rsid w:val="00720C1D"/>
    <w:rsid w:val="00720E1A"/>
    <w:rsid w:val="00721C71"/>
    <w:rsid w:val="00723535"/>
    <w:rsid w:val="00723AFA"/>
    <w:rsid w:val="00727310"/>
    <w:rsid w:val="00727E81"/>
    <w:rsid w:val="00730EEA"/>
    <w:rsid w:val="00731BC4"/>
    <w:rsid w:val="00731CD5"/>
    <w:rsid w:val="00732986"/>
    <w:rsid w:val="00732A46"/>
    <w:rsid w:val="00732A54"/>
    <w:rsid w:val="00732AE7"/>
    <w:rsid w:val="00733336"/>
    <w:rsid w:val="007339B0"/>
    <w:rsid w:val="00733D76"/>
    <w:rsid w:val="00736A00"/>
    <w:rsid w:val="00736A1E"/>
    <w:rsid w:val="00737CFD"/>
    <w:rsid w:val="0074131E"/>
    <w:rsid w:val="00741A71"/>
    <w:rsid w:val="00741D86"/>
    <w:rsid w:val="00742943"/>
    <w:rsid w:val="00745491"/>
    <w:rsid w:val="00750407"/>
    <w:rsid w:val="007506BA"/>
    <w:rsid w:val="007506FA"/>
    <w:rsid w:val="00752C89"/>
    <w:rsid w:val="00753008"/>
    <w:rsid w:val="00753D81"/>
    <w:rsid w:val="00753E1F"/>
    <w:rsid w:val="00754264"/>
    <w:rsid w:val="007553AC"/>
    <w:rsid w:val="00756BDA"/>
    <w:rsid w:val="00756E0A"/>
    <w:rsid w:val="00757702"/>
    <w:rsid w:val="00757752"/>
    <w:rsid w:val="00757A0D"/>
    <w:rsid w:val="007629A4"/>
    <w:rsid w:val="0076482B"/>
    <w:rsid w:val="00766448"/>
    <w:rsid w:val="007664D4"/>
    <w:rsid w:val="0076674B"/>
    <w:rsid w:val="007714DE"/>
    <w:rsid w:val="0077250D"/>
    <w:rsid w:val="00774C03"/>
    <w:rsid w:val="00774D47"/>
    <w:rsid w:val="00774DC2"/>
    <w:rsid w:val="00774EC5"/>
    <w:rsid w:val="007750F9"/>
    <w:rsid w:val="00775656"/>
    <w:rsid w:val="00777CF4"/>
    <w:rsid w:val="00780557"/>
    <w:rsid w:val="007810FB"/>
    <w:rsid w:val="00782480"/>
    <w:rsid w:val="007838D2"/>
    <w:rsid w:val="00785656"/>
    <w:rsid w:val="0078695C"/>
    <w:rsid w:val="00786BE3"/>
    <w:rsid w:val="007877AE"/>
    <w:rsid w:val="00787F7B"/>
    <w:rsid w:val="00790D0B"/>
    <w:rsid w:val="00792C54"/>
    <w:rsid w:val="0079425C"/>
    <w:rsid w:val="007A0E72"/>
    <w:rsid w:val="007A3DD9"/>
    <w:rsid w:val="007A4205"/>
    <w:rsid w:val="007A4553"/>
    <w:rsid w:val="007A472E"/>
    <w:rsid w:val="007A4D00"/>
    <w:rsid w:val="007A5A3F"/>
    <w:rsid w:val="007A5C92"/>
    <w:rsid w:val="007A6BAC"/>
    <w:rsid w:val="007A6F95"/>
    <w:rsid w:val="007B06CA"/>
    <w:rsid w:val="007B0AE2"/>
    <w:rsid w:val="007B19B3"/>
    <w:rsid w:val="007B19DC"/>
    <w:rsid w:val="007B2D9A"/>
    <w:rsid w:val="007B3369"/>
    <w:rsid w:val="007B34B7"/>
    <w:rsid w:val="007B3839"/>
    <w:rsid w:val="007B4494"/>
    <w:rsid w:val="007B4E5F"/>
    <w:rsid w:val="007B53DF"/>
    <w:rsid w:val="007B5CEF"/>
    <w:rsid w:val="007B6C9D"/>
    <w:rsid w:val="007B6FE2"/>
    <w:rsid w:val="007B76CD"/>
    <w:rsid w:val="007B7D48"/>
    <w:rsid w:val="007B7D71"/>
    <w:rsid w:val="007C0126"/>
    <w:rsid w:val="007C083A"/>
    <w:rsid w:val="007C0A71"/>
    <w:rsid w:val="007C153C"/>
    <w:rsid w:val="007C1721"/>
    <w:rsid w:val="007C1A61"/>
    <w:rsid w:val="007C2DC8"/>
    <w:rsid w:val="007C318D"/>
    <w:rsid w:val="007C34E4"/>
    <w:rsid w:val="007C47D5"/>
    <w:rsid w:val="007C48EE"/>
    <w:rsid w:val="007C6073"/>
    <w:rsid w:val="007C68C0"/>
    <w:rsid w:val="007C69D7"/>
    <w:rsid w:val="007C7796"/>
    <w:rsid w:val="007D0D6E"/>
    <w:rsid w:val="007D2494"/>
    <w:rsid w:val="007D38ED"/>
    <w:rsid w:val="007D4DAE"/>
    <w:rsid w:val="007D4E4D"/>
    <w:rsid w:val="007D594C"/>
    <w:rsid w:val="007D5DDC"/>
    <w:rsid w:val="007D6350"/>
    <w:rsid w:val="007D6D67"/>
    <w:rsid w:val="007D6E16"/>
    <w:rsid w:val="007D7EED"/>
    <w:rsid w:val="007E0B5A"/>
    <w:rsid w:val="007E177F"/>
    <w:rsid w:val="007E2835"/>
    <w:rsid w:val="007E2C0C"/>
    <w:rsid w:val="007E5DB3"/>
    <w:rsid w:val="007E5E28"/>
    <w:rsid w:val="007E5EEB"/>
    <w:rsid w:val="007E607F"/>
    <w:rsid w:val="007E6965"/>
    <w:rsid w:val="007E756C"/>
    <w:rsid w:val="007E7CD3"/>
    <w:rsid w:val="007F0073"/>
    <w:rsid w:val="007F0CED"/>
    <w:rsid w:val="007F4053"/>
    <w:rsid w:val="007F42F4"/>
    <w:rsid w:val="007F4769"/>
    <w:rsid w:val="007F6139"/>
    <w:rsid w:val="007F67A9"/>
    <w:rsid w:val="007F7645"/>
    <w:rsid w:val="007F76F0"/>
    <w:rsid w:val="008003E5"/>
    <w:rsid w:val="00800717"/>
    <w:rsid w:val="00800C7A"/>
    <w:rsid w:val="00800CCB"/>
    <w:rsid w:val="00800E8C"/>
    <w:rsid w:val="00801089"/>
    <w:rsid w:val="00802350"/>
    <w:rsid w:val="00802A9D"/>
    <w:rsid w:val="00802D9D"/>
    <w:rsid w:val="00803648"/>
    <w:rsid w:val="00803E41"/>
    <w:rsid w:val="00805E5D"/>
    <w:rsid w:val="00806558"/>
    <w:rsid w:val="00806E02"/>
    <w:rsid w:val="00807B34"/>
    <w:rsid w:val="00807CDF"/>
    <w:rsid w:val="00810650"/>
    <w:rsid w:val="00810967"/>
    <w:rsid w:val="00811B7A"/>
    <w:rsid w:val="008128E0"/>
    <w:rsid w:val="00812EAD"/>
    <w:rsid w:val="00813296"/>
    <w:rsid w:val="00813625"/>
    <w:rsid w:val="008142E5"/>
    <w:rsid w:val="00815C8A"/>
    <w:rsid w:val="008161CC"/>
    <w:rsid w:val="00817852"/>
    <w:rsid w:val="008179D9"/>
    <w:rsid w:val="008204B6"/>
    <w:rsid w:val="00820693"/>
    <w:rsid w:val="0082079F"/>
    <w:rsid w:val="00820CDC"/>
    <w:rsid w:val="008212E0"/>
    <w:rsid w:val="00821380"/>
    <w:rsid w:val="0082282D"/>
    <w:rsid w:val="008237C4"/>
    <w:rsid w:val="00824693"/>
    <w:rsid w:val="00825298"/>
    <w:rsid w:val="0082756D"/>
    <w:rsid w:val="008275D7"/>
    <w:rsid w:val="0083138A"/>
    <w:rsid w:val="0083318B"/>
    <w:rsid w:val="00835438"/>
    <w:rsid w:val="008356FD"/>
    <w:rsid w:val="008365DB"/>
    <w:rsid w:val="00836712"/>
    <w:rsid w:val="00837A37"/>
    <w:rsid w:val="00840B29"/>
    <w:rsid w:val="0084157B"/>
    <w:rsid w:val="00842CB2"/>
    <w:rsid w:val="00843110"/>
    <w:rsid w:val="00844E33"/>
    <w:rsid w:val="008452F0"/>
    <w:rsid w:val="00845707"/>
    <w:rsid w:val="00846856"/>
    <w:rsid w:val="00847196"/>
    <w:rsid w:val="008471CD"/>
    <w:rsid w:val="00851DE6"/>
    <w:rsid w:val="00852754"/>
    <w:rsid w:val="008543BB"/>
    <w:rsid w:val="00854423"/>
    <w:rsid w:val="008565C7"/>
    <w:rsid w:val="00861869"/>
    <w:rsid w:val="00861ECD"/>
    <w:rsid w:val="008634C7"/>
    <w:rsid w:val="008657CE"/>
    <w:rsid w:val="00865E95"/>
    <w:rsid w:val="00866E85"/>
    <w:rsid w:val="0086720B"/>
    <w:rsid w:val="008679D4"/>
    <w:rsid w:val="00870616"/>
    <w:rsid w:val="00871F37"/>
    <w:rsid w:val="00872847"/>
    <w:rsid w:val="0087303F"/>
    <w:rsid w:val="00874C3C"/>
    <w:rsid w:val="008752E9"/>
    <w:rsid w:val="00875598"/>
    <w:rsid w:val="00876C17"/>
    <w:rsid w:val="008773CA"/>
    <w:rsid w:val="00877599"/>
    <w:rsid w:val="008777D1"/>
    <w:rsid w:val="0087790A"/>
    <w:rsid w:val="00880FE5"/>
    <w:rsid w:val="00881513"/>
    <w:rsid w:val="008824EF"/>
    <w:rsid w:val="0088450E"/>
    <w:rsid w:val="008849C3"/>
    <w:rsid w:val="0088791B"/>
    <w:rsid w:val="00887ADF"/>
    <w:rsid w:val="0089106A"/>
    <w:rsid w:val="008911DB"/>
    <w:rsid w:val="008930E5"/>
    <w:rsid w:val="00893D50"/>
    <w:rsid w:val="008949DB"/>
    <w:rsid w:val="00894F27"/>
    <w:rsid w:val="00895230"/>
    <w:rsid w:val="008A29F9"/>
    <w:rsid w:val="008A2C93"/>
    <w:rsid w:val="008A4062"/>
    <w:rsid w:val="008A4289"/>
    <w:rsid w:val="008A4B81"/>
    <w:rsid w:val="008A5BE1"/>
    <w:rsid w:val="008A6C76"/>
    <w:rsid w:val="008A709A"/>
    <w:rsid w:val="008A76A8"/>
    <w:rsid w:val="008B0A20"/>
    <w:rsid w:val="008B1CA4"/>
    <w:rsid w:val="008B22A7"/>
    <w:rsid w:val="008B3B85"/>
    <w:rsid w:val="008B5789"/>
    <w:rsid w:val="008B5BE4"/>
    <w:rsid w:val="008B6096"/>
    <w:rsid w:val="008B6B3E"/>
    <w:rsid w:val="008B71BD"/>
    <w:rsid w:val="008B73A7"/>
    <w:rsid w:val="008C28EE"/>
    <w:rsid w:val="008C4AD4"/>
    <w:rsid w:val="008C540F"/>
    <w:rsid w:val="008C6585"/>
    <w:rsid w:val="008C74F9"/>
    <w:rsid w:val="008C765E"/>
    <w:rsid w:val="008D1264"/>
    <w:rsid w:val="008D26BE"/>
    <w:rsid w:val="008D32C0"/>
    <w:rsid w:val="008D35E0"/>
    <w:rsid w:val="008D40BC"/>
    <w:rsid w:val="008D481B"/>
    <w:rsid w:val="008D4B8C"/>
    <w:rsid w:val="008D5EA4"/>
    <w:rsid w:val="008D6366"/>
    <w:rsid w:val="008D7082"/>
    <w:rsid w:val="008E025B"/>
    <w:rsid w:val="008E05CD"/>
    <w:rsid w:val="008E302D"/>
    <w:rsid w:val="008E40ED"/>
    <w:rsid w:val="008E471E"/>
    <w:rsid w:val="008E481F"/>
    <w:rsid w:val="008E580E"/>
    <w:rsid w:val="008E60C9"/>
    <w:rsid w:val="008E6CA7"/>
    <w:rsid w:val="008E6EED"/>
    <w:rsid w:val="008E72B4"/>
    <w:rsid w:val="008E7704"/>
    <w:rsid w:val="008F1921"/>
    <w:rsid w:val="008F2263"/>
    <w:rsid w:val="008F443F"/>
    <w:rsid w:val="008F49B3"/>
    <w:rsid w:val="008F5C23"/>
    <w:rsid w:val="008F5D3E"/>
    <w:rsid w:val="008F6D54"/>
    <w:rsid w:val="009000E8"/>
    <w:rsid w:val="00900390"/>
    <w:rsid w:val="0090225A"/>
    <w:rsid w:val="00902D37"/>
    <w:rsid w:val="009031C9"/>
    <w:rsid w:val="00903450"/>
    <w:rsid w:val="00904C6E"/>
    <w:rsid w:val="00905321"/>
    <w:rsid w:val="009057A1"/>
    <w:rsid w:val="00906357"/>
    <w:rsid w:val="00906561"/>
    <w:rsid w:val="0091041E"/>
    <w:rsid w:val="00912FBD"/>
    <w:rsid w:val="00913419"/>
    <w:rsid w:val="00913526"/>
    <w:rsid w:val="00913856"/>
    <w:rsid w:val="009138A4"/>
    <w:rsid w:val="00915216"/>
    <w:rsid w:val="00916159"/>
    <w:rsid w:val="00920042"/>
    <w:rsid w:val="00920F43"/>
    <w:rsid w:val="009217AD"/>
    <w:rsid w:val="009218BB"/>
    <w:rsid w:val="00923124"/>
    <w:rsid w:val="00925784"/>
    <w:rsid w:val="00925808"/>
    <w:rsid w:val="0092603A"/>
    <w:rsid w:val="00927166"/>
    <w:rsid w:val="00927260"/>
    <w:rsid w:val="00927490"/>
    <w:rsid w:val="0093231E"/>
    <w:rsid w:val="00932679"/>
    <w:rsid w:val="00932EC7"/>
    <w:rsid w:val="00933D8C"/>
    <w:rsid w:val="009349BF"/>
    <w:rsid w:val="00934CDF"/>
    <w:rsid w:val="009350D1"/>
    <w:rsid w:val="00935D7F"/>
    <w:rsid w:val="00935DE3"/>
    <w:rsid w:val="009365D2"/>
    <w:rsid w:val="00936636"/>
    <w:rsid w:val="0093726D"/>
    <w:rsid w:val="0094192A"/>
    <w:rsid w:val="009429AF"/>
    <w:rsid w:val="0094304A"/>
    <w:rsid w:val="00943FDD"/>
    <w:rsid w:val="00944044"/>
    <w:rsid w:val="009449A0"/>
    <w:rsid w:val="00944C7A"/>
    <w:rsid w:val="00946DE5"/>
    <w:rsid w:val="009476AA"/>
    <w:rsid w:val="009506A1"/>
    <w:rsid w:val="00954A77"/>
    <w:rsid w:val="00955896"/>
    <w:rsid w:val="00955920"/>
    <w:rsid w:val="009577D9"/>
    <w:rsid w:val="00961F76"/>
    <w:rsid w:val="00962CE9"/>
    <w:rsid w:val="00964A42"/>
    <w:rsid w:val="00965513"/>
    <w:rsid w:val="00965CF3"/>
    <w:rsid w:val="00965D46"/>
    <w:rsid w:val="00966718"/>
    <w:rsid w:val="0096682D"/>
    <w:rsid w:val="00967749"/>
    <w:rsid w:val="009705C2"/>
    <w:rsid w:val="00970B1A"/>
    <w:rsid w:val="00970D2F"/>
    <w:rsid w:val="009710CE"/>
    <w:rsid w:val="00971374"/>
    <w:rsid w:val="009715DF"/>
    <w:rsid w:val="00973EF8"/>
    <w:rsid w:val="00976518"/>
    <w:rsid w:val="00976B9C"/>
    <w:rsid w:val="0097721D"/>
    <w:rsid w:val="00980496"/>
    <w:rsid w:val="00980824"/>
    <w:rsid w:val="009811F3"/>
    <w:rsid w:val="009814B5"/>
    <w:rsid w:val="00981512"/>
    <w:rsid w:val="0098240B"/>
    <w:rsid w:val="00983938"/>
    <w:rsid w:val="00984134"/>
    <w:rsid w:val="009844F3"/>
    <w:rsid w:val="00984DBC"/>
    <w:rsid w:val="009850F1"/>
    <w:rsid w:val="009852C2"/>
    <w:rsid w:val="00985960"/>
    <w:rsid w:val="00985D91"/>
    <w:rsid w:val="009867C2"/>
    <w:rsid w:val="00987543"/>
    <w:rsid w:val="00992128"/>
    <w:rsid w:val="00993048"/>
    <w:rsid w:val="009943E3"/>
    <w:rsid w:val="00995448"/>
    <w:rsid w:val="00997D1D"/>
    <w:rsid w:val="009A1BCA"/>
    <w:rsid w:val="009A21AA"/>
    <w:rsid w:val="009A3079"/>
    <w:rsid w:val="009A4B6F"/>
    <w:rsid w:val="009A4DB0"/>
    <w:rsid w:val="009A4EB2"/>
    <w:rsid w:val="009A6167"/>
    <w:rsid w:val="009A7FAA"/>
    <w:rsid w:val="009B0151"/>
    <w:rsid w:val="009B0349"/>
    <w:rsid w:val="009B083E"/>
    <w:rsid w:val="009B128D"/>
    <w:rsid w:val="009B171D"/>
    <w:rsid w:val="009B3DE0"/>
    <w:rsid w:val="009B3FBB"/>
    <w:rsid w:val="009B40B3"/>
    <w:rsid w:val="009B465A"/>
    <w:rsid w:val="009B4695"/>
    <w:rsid w:val="009B5D0A"/>
    <w:rsid w:val="009B698C"/>
    <w:rsid w:val="009B73E7"/>
    <w:rsid w:val="009C0BCC"/>
    <w:rsid w:val="009C0FE1"/>
    <w:rsid w:val="009C1373"/>
    <w:rsid w:val="009C1583"/>
    <w:rsid w:val="009C37F8"/>
    <w:rsid w:val="009C54F2"/>
    <w:rsid w:val="009C5732"/>
    <w:rsid w:val="009D044E"/>
    <w:rsid w:val="009D2778"/>
    <w:rsid w:val="009D29DC"/>
    <w:rsid w:val="009D2B95"/>
    <w:rsid w:val="009D5292"/>
    <w:rsid w:val="009D603A"/>
    <w:rsid w:val="009D7162"/>
    <w:rsid w:val="009D733E"/>
    <w:rsid w:val="009D7E19"/>
    <w:rsid w:val="009E1093"/>
    <w:rsid w:val="009E2070"/>
    <w:rsid w:val="009E23C5"/>
    <w:rsid w:val="009E2DCD"/>
    <w:rsid w:val="009E3455"/>
    <w:rsid w:val="009E44DF"/>
    <w:rsid w:val="009E4779"/>
    <w:rsid w:val="009E4B72"/>
    <w:rsid w:val="009E504B"/>
    <w:rsid w:val="009E54B8"/>
    <w:rsid w:val="009E5526"/>
    <w:rsid w:val="009E597F"/>
    <w:rsid w:val="009E5DA7"/>
    <w:rsid w:val="009E646C"/>
    <w:rsid w:val="009F1A32"/>
    <w:rsid w:val="009F1DC4"/>
    <w:rsid w:val="009F21F0"/>
    <w:rsid w:val="009F322F"/>
    <w:rsid w:val="009F44CE"/>
    <w:rsid w:val="009F47FE"/>
    <w:rsid w:val="009F5E70"/>
    <w:rsid w:val="009F624C"/>
    <w:rsid w:val="009F6CBE"/>
    <w:rsid w:val="009F72F2"/>
    <w:rsid w:val="009F750A"/>
    <w:rsid w:val="00A01FF8"/>
    <w:rsid w:val="00A02642"/>
    <w:rsid w:val="00A055FF"/>
    <w:rsid w:val="00A056C7"/>
    <w:rsid w:val="00A0586C"/>
    <w:rsid w:val="00A0598F"/>
    <w:rsid w:val="00A06C41"/>
    <w:rsid w:val="00A06CB8"/>
    <w:rsid w:val="00A1068E"/>
    <w:rsid w:val="00A1209D"/>
    <w:rsid w:val="00A12E69"/>
    <w:rsid w:val="00A14868"/>
    <w:rsid w:val="00A14885"/>
    <w:rsid w:val="00A14D1E"/>
    <w:rsid w:val="00A1501C"/>
    <w:rsid w:val="00A15DD6"/>
    <w:rsid w:val="00A15ECF"/>
    <w:rsid w:val="00A1675B"/>
    <w:rsid w:val="00A17B22"/>
    <w:rsid w:val="00A208D8"/>
    <w:rsid w:val="00A212D3"/>
    <w:rsid w:val="00A22051"/>
    <w:rsid w:val="00A2241D"/>
    <w:rsid w:val="00A2379D"/>
    <w:rsid w:val="00A264A1"/>
    <w:rsid w:val="00A26AB6"/>
    <w:rsid w:val="00A26DE4"/>
    <w:rsid w:val="00A26FCD"/>
    <w:rsid w:val="00A271FC"/>
    <w:rsid w:val="00A3074A"/>
    <w:rsid w:val="00A30FF1"/>
    <w:rsid w:val="00A3178F"/>
    <w:rsid w:val="00A32AA2"/>
    <w:rsid w:val="00A33146"/>
    <w:rsid w:val="00A3328D"/>
    <w:rsid w:val="00A358E6"/>
    <w:rsid w:val="00A35BB5"/>
    <w:rsid w:val="00A35BF8"/>
    <w:rsid w:val="00A35D0A"/>
    <w:rsid w:val="00A36AFA"/>
    <w:rsid w:val="00A36E66"/>
    <w:rsid w:val="00A40507"/>
    <w:rsid w:val="00A4130E"/>
    <w:rsid w:val="00A418CD"/>
    <w:rsid w:val="00A41C83"/>
    <w:rsid w:val="00A4303C"/>
    <w:rsid w:val="00A45D6D"/>
    <w:rsid w:val="00A46CDF"/>
    <w:rsid w:val="00A4750D"/>
    <w:rsid w:val="00A5039B"/>
    <w:rsid w:val="00A5293E"/>
    <w:rsid w:val="00A52AE7"/>
    <w:rsid w:val="00A548D1"/>
    <w:rsid w:val="00A564ED"/>
    <w:rsid w:val="00A567C1"/>
    <w:rsid w:val="00A56EED"/>
    <w:rsid w:val="00A5775B"/>
    <w:rsid w:val="00A6030B"/>
    <w:rsid w:val="00A619D6"/>
    <w:rsid w:val="00A6265F"/>
    <w:rsid w:val="00A62B7D"/>
    <w:rsid w:val="00A64B7A"/>
    <w:rsid w:val="00A64DE1"/>
    <w:rsid w:val="00A65239"/>
    <w:rsid w:val="00A65DA7"/>
    <w:rsid w:val="00A65DD5"/>
    <w:rsid w:val="00A71F98"/>
    <w:rsid w:val="00A75788"/>
    <w:rsid w:val="00A760B6"/>
    <w:rsid w:val="00A8023E"/>
    <w:rsid w:val="00A80568"/>
    <w:rsid w:val="00A80840"/>
    <w:rsid w:val="00A81E4F"/>
    <w:rsid w:val="00A81E72"/>
    <w:rsid w:val="00A820BA"/>
    <w:rsid w:val="00A823F6"/>
    <w:rsid w:val="00A8282A"/>
    <w:rsid w:val="00A833A5"/>
    <w:rsid w:val="00A8355E"/>
    <w:rsid w:val="00A83813"/>
    <w:rsid w:val="00A839A2"/>
    <w:rsid w:val="00A8743F"/>
    <w:rsid w:val="00A87C06"/>
    <w:rsid w:val="00A87E05"/>
    <w:rsid w:val="00A92F62"/>
    <w:rsid w:val="00A97244"/>
    <w:rsid w:val="00A9727F"/>
    <w:rsid w:val="00A97C37"/>
    <w:rsid w:val="00AA235F"/>
    <w:rsid w:val="00AA303D"/>
    <w:rsid w:val="00AA3932"/>
    <w:rsid w:val="00AA3A74"/>
    <w:rsid w:val="00AA532C"/>
    <w:rsid w:val="00AA54AA"/>
    <w:rsid w:val="00AA675C"/>
    <w:rsid w:val="00AA6858"/>
    <w:rsid w:val="00AA6D8B"/>
    <w:rsid w:val="00AA775F"/>
    <w:rsid w:val="00AB066A"/>
    <w:rsid w:val="00AB076A"/>
    <w:rsid w:val="00AB08AA"/>
    <w:rsid w:val="00AB203C"/>
    <w:rsid w:val="00AB322B"/>
    <w:rsid w:val="00AB5415"/>
    <w:rsid w:val="00AB5523"/>
    <w:rsid w:val="00AB61C4"/>
    <w:rsid w:val="00AB6245"/>
    <w:rsid w:val="00AB705A"/>
    <w:rsid w:val="00AC061C"/>
    <w:rsid w:val="00AC0B46"/>
    <w:rsid w:val="00AC1A30"/>
    <w:rsid w:val="00AC1DE4"/>
    <w:rsid w:val="00AC1DE9"/>
    <w:rsid w:val="00AC1EB3"/>
    <w:rsid w:val="00AC2042"/>
    <w:rsid w:val="00AC3B3D"/>
    <w:rsid w:val="00AC3F39"/>
    <w:rsid w:val="00AC3F88"/>
    <w:rsid w:val="00AC7262"/>
    <w:rsid w:val="00AC7F53"/>
    <w:rsid w:val="00AD146D"/>
    <w:rsid w:val="00AD19F7"/>
    <w:rsid w:val="00AD289C"/>
    <w:rsid w:val="00AD2D2B"/>
    <w:rsid w:val="00AD2F8C"/>
    <w:rsid w:val="00AD322F"/>
    <w:rsid w:val="00AD367E"/>
    <w:rsid w:val="00AD38E9"/>
    <w:rsid w:val="00AD4553"/>
    <w:rsid w:val="00AD527F"/>
    <w:rsid w:val="00AD54C2"/>
    <w:rsid w:val="00AD5B52"/>
    <w:rsid w:val="00AD691D"/>
    <w:rsid w:val="00AD7C57"/>
    <w:rsid w:val="00AE160B"/>
    <w:rsid w:val="00AE1D11"/>
    <w:rsid w:val="00AE219F"/>
    <w:rsid w:val="00AE2855"/>
    <w:rsid w:val="00AE3144"/>
    <w:rsid w:val="00AE3BFE"/>
    <w:rsid w:val="00AE45CA"/>
    <w:rsid w:val="00AE4BB8"/>
    <w:rsid w:val="00AE4F8B"/>
    <w:rsid w:val="00AE6B0C"/>
    <w:rsid w:val="00AE6CC6"/>
    <w:rsid w:val="00AE7088"/>
    <w:rsid w:val="00AE7403"/>
    <w:rsid w:val="00AE7911"/>
    <w:rsid w:val="00AE7980"/>
    <w:rsid w:val="00AF1B02"/>
    <w:rsid w:val="00AF23D1"/>
    <w:rsid w:val="00AF23D7"/>
    <w:rsid w:val="00AF3AE6"/>
    <w:rsid w:val="00AF712D"/>
    <w:rsid w:val="00AF7C0B"/>
    <w:rsid w:val="00AF7C98"/>
    <w:rsid w:val="00B00BD8"/>
    <w:rsid w:val="00B01D6A"/>
    <w:rsid w:val="00B025B2"/>
    <w:rsid w:val="00B02600"/>
    <w:rsid w:val="00B0283D"/>
    <w:rsid w:val="00B04CC3"/>
    <w:rsid w:val="00B054FE"/>
    <w:rsid w:val="00B06A15"/>
    <w:rsid w:val="00B073D8"/>
    <w:rsid w:val="00B07F40"/>
    <w:rsid w:val="00B110D9"/>
    <w:rsid w:val="00B11B33"/>
    <w:rsid w:val="00B12A6E"/>
    <w:rsid w:val="00B136CF"/>
    <w:rsid w:val="00B137AF"/>
    <w:rsid w:val="00B13F9B"/>
    <w:rsid w:val="00B163FC"/>
    <w:rsid w:val="00B16D4B"/>
    <w:rsid w:val="00B16F82"/>
    <w:rsid w:val="00B20532"/>
    <w:rsid w:val="00B20D9F"/>
    <w:rsid w:val="00B22165"/>
    <w:rsid w:val="00B241F5"/>
    <w:rsid w:val="00B26551"/>
    <w:rsid w:val="00B26B74"/>
    <w:rsid w:val="00B26CD6"/>
    <w:rsid w:val="00B2752C"/>
    <w:rsid w:val="00B3269D"/>
    <w:rsid w:val="00B34394"/>
    <w:rsid w:val="00B34415"/>
    <w:rsid w:val="00B3488D"/>
    <w:rsid w:val="00B34CE4"/>
    <w:rsid w:val="00B34F4A"/>
    <w:rsid w:val="00B353D3"/>
    <w:rsid w:val="00B358A4"/>
    <w:rsid w:val="00B3640B"/>
    <w:rsid w:val="00B406C6"/>
    <w:rsid w:val="00B40EC0"/>
    <w:rsid w:val="00B42209"/>
    <w:rsid w:val="00B43A1B"/>
    <w:rsid w:val="00B44E30"/>
    <w:rsid w:val="00B47BF8"/>
    <w:rsid w:val="00B50A58"/>
    <w:rsid w:val="00B51156"/>
    <w:rsid w:val="00B513BC"/>
    <w:rsid w:val="00B51B60"/>
    <w:rsid w:val="00B530DD"/>
    <w:rsid w:val="00B537A5"/>
    <w:rsid w:val="00B53D32"/>
    <w:rsid w:val="00B53F67"/>
    <w:rsid w:val="00B54826"/>
    <w:rsid w:val="00B54A38"/>
    <w:rsid w:val="00B559CC"/>
    <w:rsid w:val="00B567EE"/>
    <w:rsid w:val="00B56DE2"/>
    <w:rsid w:val="00B57374"/>
    <w:rsid w:val="00B576FC"/>
    <w:rsid w:val="00B6059B"/>
    <w:rsid w:val="00B61316"/>
    <w:rsid w:val="00B617FF"/>
    <w:rsid w:val="00B61FF8"/>
    <w:rsid w:val="00B62488"/>
    <w:rsid w:val="00B62FAD"/>
    <w:rsid w:val="00B63A27"/>
    <w:rsid w:val="00B63D31"/>
    <w:rsid w:val="00B653BC"/>
    <w:rsid w:val="00B65FF3"/>
    <w:rsid w:val="00B663C0"/>
    <w:rsid w:val="00B70763"/>
    <w:rsid w:val="00B70E72"/>
    <w:rsid w:val="00B71AF1"/>
    <w:rsid w:val="00B71C12"/>
    <w:rsid w:val="00B71EA4"/>
    <w:rsid w:val="00B71F47"/>
    <w:rsid w:val="00B72EA7"/>
    <w:rsid w:val="00B7354B"/>
    <w:rsid w:val="00B738CE"/>
    <w:rsid w:val="00B74B5C"/>
    <w:rsid w:val="00B750E2"/>
    <w:rsid w:val="00B759D1"/>
    <w:rsid w:val="00B76407"/>
    <w:rsid w:val="00B77193"/>
    <w:rsid w:val="00B7775A"/>
    <w:rsid w:val="00B77964"/>
    <w:rsid w:val="00B779E6"/>
    <w:rsid w:val="00B80044"/>
    <w:rsid w:val="00B801A0"/>
    <w:rsid w:val="00B80A68"/>
    <w:rsid w:val="00B810E0"/>
    <w:rsid w:val="00B8118D"/>
    <w:rsid w:val="00B825D2"/>
    <w:rsid w:val="00B82B2E"/>
    <w:rsid w:val="00B83291"/>
    <w:rsid w:val="00B839BD"/>
    <w:rsid w:val="00B83FAB"/>
    <w:rsid w:val="00B85A3A"/>
    <w:rsid w:val="00B90BF6"/>
    <w:rsid w:val="00B92E8D"/>
    <w:rsid w:val="00B942A6"/>
    <w:rsid w:val="00B943A9"/>
    <w:rsid w:val="00B945CB"/>
    <w:rsid w:val="00B94A83"/>
    <w:rsid w:val="00B95118"/>
    <w:rsid w:val="00B95295"/>
    <w:rsid w:val="00B95BDB"/>
    <w:rsid w:val="00B95D16"/>
    <w:rsid w:val="00B9646C"/>
    <w:rsid w:val="00B968D6"/>
    <w:rsid w:val="00B9773F"/>
    <w:rsid w:val="00BA0F31"/>
    <w:rsid w:val="00BA0FC1"/>
    <w:rsid w:val="00BA1463"/>
    <w:rsid w:val="00BA19CE"/>
    <w:rsid w:val="00BA1EC4"/>
    <w:rsid w:val="00BA1F40"/>
    <w:rsid w:val="00BA2174"/>
    <w:rsid w:val="00BA2CFD"/>
    <w:rsid w:val="00BA5265"/>
    <w:rsid w:val="00BA55AE"/>
    <w:rsid w:val="00BA652C"/>
    <w:rsid w:val="00BA6691"/>
    <w:rsid w:val="00BA6C3C"/>
    <w:rsid w:val="00BA753A"/>
    <w:rsid w:val="00BA75F7"/>
    <w:rsid w:val="00BB1155"/>
    <w:rsid w:val="00BB1ABD"/>
    <w:rsid w:val="00BB32E9"/>
    <w:rsid w:val="00BB641A"/>
    <w:rsid w:val="00BB70EF"/>
    <w:rsid w:val="00BB7538"/>
    <w:rsid w:val="00BB7B27"/>
    <w:rsid w:val="00BC0A69"/>
    <w:rsid w:val="00BC0B7D"/>
    <w:rsid w:val="00BC0FD3"/>
    <w:rsid w:val="00BC16F3"/>
    <w:rsid w:val="00BC1761"/>
    <w:rsid w:val="00BC3B1D"/>
    <w:rsid w:val="00BC5F11"/>
    <w:rsid w:val="00BC68A8"/>
    <w:rsid w:val="00BC6E65"/>
    <w:rsid w:val="00BC6F8E"/>
    <w:rsid w:val="00BC74B7"/>
    <w:rsid w:val="00BD1283"/>
    <w:rsid w:val="00BD237E"/>
    <w:rsid w:val="00BD2DC9"/>
    <w:rsid w:val="00BD4604"/>
    <w:rsid w:val="00BD4DD5"/>
    <w:rsid w:val="00BD638D"/>
    <w:rsid w:val="00BD67E6"/>
    <w:rsid w:val="00BD787C"/>
    <w:rsid w:val="00BE0CC4"/>
    <w:rsid w:val="00BE149A"/>
    <w:rsid w:val="00BE1B22"/>
    <w:rsid w:val="00BE1B4B"/>
    <w:rsid w:val="00BE1E3D"/>
    <w:rsid w:val="00BE20FC"/>
    <w:rsid w:val="00BE43DA"/>
    <w:rsid w:val="00BE47E5"/>
    <w:rsid w:val="00BF2004"/>
    <w:rsid w:val="00BF2145"/>
    <w:rsid w:val="00BF263C"/>
    <w:rsid w:val="00BF4141"/>
    <w:rsid w:val="00BF5A5A"/>
    <w:rsid w:val="00BF682D"/>
    <w:rsid w:val="00C00EA6"/>
    <w:rsid w:val="00C013E5"/>
    <w:rsid w:val="00C01C02"/>
    <w:rsid w:val="00C025CF"/>
    <w:rsid w:val="00C02A19"/>
    <w:rsid w:val="00C0433C"/>
    <w:rsid w:val="00C04D32"/>
    <w:rsid w:val="00C0500E"/>
    <w:rsid w:val="00C0544F"/>
    <w:rsid w:val="00C05A19"/>
    <w:rsid w:val="00C07128"/>
    <w:rsid w:val="00C0761B"/>
    <w:rsid w:val="00C07F70"/>
    <w:rsid w:val="00C1116C"/>
    <w:rsid w:val="00C111E5"/>
    <w:rsid w:val="00C11B0E"/>
    <w:rsid w:val="00C15189"/>
    <w:rsid w:val="00C159E3"/>
    <w:rsid w:val="00C16730"/>
    <w:rsid w:val="00C17AE3"/>
    <w:rsid w:val="00C17B20"/>
    <w:rsid w:val="00C200B5"/>
    <w:rsid w:val="00C217CE"/>
    <w:rsid w:val="00C21E6A"/>
    <w:rsid w:val="00C2202C"/>
    <w:rsid w:val="00C239C9"/>
    <w:rsid w:val="00C24386"/>
    <w:rsid w:val="00C25166"/>
    <w:rsid w:val="00C2598E"/>
    <w:rsid w:val="00C271FB"/>
    <w:rsid w:val="00C30236"/>
    <w:rsid w:val="00C316E9"/>
    <w:rsid w:val="00C3385E"/>
    <w:rsid w:val="00C33EEA"/>
    <w:rsid w:val="00C34BC7"/>
    <w:rsid w:val="00C34DB6"/>
    <w:rsid w:val="00C35308"/>
    <w:rsid w:val="00C35765"/>
    <w:rsid w:val="00C358D0"/>
    <w:rsid w:val="00C35F09"/>
    <w:rsid w:val="00C361EB"/>
    <w:rsid w:val="00C36925"/>
    <w:rsid w:val="00C36F39"/>
    <w:rsid w:val="00C405DC"/>
    <w:rsid w:val="00C40CE0"/>
    <w:rsid w:val="00C418D9"/>
    <w:rsid w:val="00C41D53"/>
    <w:rsid w:val="00C42138"/>
    <w:rsid w:val="00C42BB3"/>
    <w:rsid w:val="00C43510"/>
    <w:rsid w:val="00C44B7A"/>
    <w:rsid w:val="00C45609"/>
    <w:rsid w:val="00C45AA8"/>
    <w:rsid w:val="00C4642D"/>
    <w:rsid w:val="00C50E9D"/>
    <w:rsid w:val="00C51688"/>
    <w:rsid w:val="00C51E6F"/>
    <w:rsid w:val="00C52137"/>
    <w:rsid w:val="00C526FC"/>
    <w:rsid w:val="00C52EB2"/>
    <w:rsid w:val="00C53DFE"/>
    <w:rsid w:val="00C5404F"/>
    <w:rsid w:val="00C54FA6"/>
    <w:rsid w:val="00C552BF"/>
    <w:rsid w:val="00C5547A"/>
    <w:rsid w:val="00C557F3"/>
    <w:rsid w:val="00C559C4"/>
    <w:rsid w:val="00C56D8D"/>
    <w:rsid w:val="00C5707A"/>
    <w:rsid w:val="00C57C48"/>
    <w:rsid w:val="00C60A85"/>
    <w:rsid w:val="00C611A8"/>
    <w:rsid w:val="00C624BF"/>
    <w:rsid w:val="00C629B0"/>
    <w:rsid w:val="00C62AF3"/>
    <w:rsid w:val="00C62E3F"/>
    <w:rsid w:val="00C63010"/>
    <w:rsid w:val="00C63052"/>
    <w:rsid w:val="00C648BF"/>
    <w:rsid w:val="00C6522D"/>
    <w:rsid w:val="00C652EF"/>
    <w:rsid w:val="00C6580E"/>
    <w:rsid w:val="00C65DE4"/>
    <w:rsid w:val="00C66624"/>
    <w:rsid w:val="00C66981"/>
    <w:rsid w:val="00C670DB"/>
    <w:rsid w:val="00C670EE"/>
    <w:rsid w:val="00C70217"/>
    <w:rsid w:val="00C704C2"/>
    <w:rsid w:val="00C70811"/>
    <w:rsid w:val="00C711A3"/>
    <w:rsid w:val="00C7201C"/>
    <w:rsid w:val="00C72BE7"/>
    <w:rsid w:val="00C72F29"/>
    <w:rsid w:val="00C73070"/>
    <w:rsid w:val="00C74D5E"/>
    <w:rsid w:val="00C74FA0"/>
    <w:rsid w:val="00C76945"/>
    <w:rsid w:val="00C81D40"/>
    <w:rsid w:val="00C8301E"/>
    <w:rsid w:val="00C8373D"/>
    <w:rsid w:val="00C8449F"/>
    <w:rsid w:val="00C84C28"/>
    <w:rsid w:val="00C84EC1"/>
    <w:rsid w:val="00C85F26"/>
    <w:rsid w:val="00C91174"/>
    <w:rsid w:val="00C913B8"/>
    <w:rsid w:val="00C919DE"/>
    <w:rsid w:val="00C91DBB"/>
    <w:rsid w:val="00C9333A"/>
    <w:rsid w:val="00C93440"/>
    <w:rsid w:val="00C94025"/>
    <w:rsid w:val="00C95502"/>
    <w:rsid w:val="00C96372"/>
    <w:rsid w:val="00C971CA"/>
    <w:rsid w:val="00CA02C2"/>
    <w:rsid w:val="00CA0420"/>
    <w:rsid w:val="00CA10C8"/>
    <w:rsid w:val="00CA163C"/>
    <w:rsid w:val="00CA27F3"/>
    <w:rsid w:val="00CA317A"/>
    <w:rsid w:val="00CA3722"/>
    <w:rsid w:val="00CA3D62"/>
    <w:rsid w:val="00CA4304"/>
    <w:rsid w:val="00CA454B"/>
    <w:rsid w:val="00CA49DD"/>
    <w:rsid w:val="00CA57FF"/>
    <w:rsid w:val="00CA5B70"/>
    <w:rsid w:val="00CA5F79"/>
    <w:rsid w:val="00CA62F2"/>
    <w:rsid w:val="00CA668B"/>
    <w:rsid w:val="00CA70D6"/>
    <w:rsid w:val="00CB09B7"/>
    <w:rsid w:val="00CB0C68"/>
    <w:rsid w:val="00CB1435"/>
    <w:rsid w:val="00CB20E0"/>
    <w:rsid w:val="00CB23D3"/>
    <w:rsid w:val="00CB2AE8"/>
    <w:rsid w:val="00CB35F0"/>
    <w:rsid w:val="00CB402C"/>
    <w:rsid w:val="00CB44A4"/>
    <w:rsid w:val="00CB4524"/>
    <w:rsid w:val="00CB477C"/>
    <w:rsid w:val="00CB4874"/>
    <w:rsid w:val="00CB72D0"/>
    <w:rsid w:val="00CB7C95"/>
    <w:rsid w:val="00CC042C"/>
    <w:rsid w:val="00CC0AC2"/>
    <w:rsid w:val="00CC0C78"/>
    <w:rsid w:val="00CC1102"/>
    <w:rsid w:val="00CC112C"/>
    <w:rsid w:val="00CC1E16"/>
    <w:rsid w:val="00CC64AC"/>
    <w:rsid w:val="00CC7D33"/>
    <w:rsid w:val="00CD0D90"/>
    <w:rsid w:val="00CD1985"/>
    <w:rsid w:val="00CD3D0E"/>
    <w:rsid w:val="00CD3E6D"/>
    <w:rsid w:val="00CD4D7E"/>
    <w:rsid w:val="00CD7675"/>
    <w:rsid w:val="00CE1F78"/>
    <w:rsid w:val="00CE2CB6"/>
    <w:rsid w:val="00CE444C"/>
    <w:rsid w:val="00CE4716"/>
    <w:rsid w:val="00CE4D0D"/>
    <w:rsid w:val="00CE5A04"/>
    <w:rsid w:val="00CE7B85"/>
    <w:rsid w:val="00CF040B"/>
    <w:rsid w:val="00CF3B18"/>
    <w:rsid w:val="00CF3CAA"/>
    <w:rsid w:val="00CF4833"/>
    <w:rsid w:val="00CF5507"/>
    <w:rsid w:val="00D005C4"/>
    <w:rsid w:val="00D00A14"/>
    <w:rsid w:val="00D01232"/>
    <w:rsid w:val="00D01F0A"/>
    <w:rsid w:val="00D02180"/>
    <w:rsid w:val="00D02892"/>
    <w:rsid w:val="00D02A5B"/>
    <w:rsid w:val="00D02FB3"/>
    <w:rsid w:val="00D038AA"/>
    <w:rsid w:val="00D04365"/>
    <w:rsid w:val="00D04B32"/>
    <w:rsid w:val="00D051A7"/>
    <w:rsid w:val="00D0558E"/>
    <w:rsid w:val="00D077C3"/>
    <w:rsid w:val="00D11123"/>
    <w:rsid w:val="00D11324"/>
    <w:rsid w:val="00D11A2A"/>
    <w:rsid w:val="00D11BFD"/>
    <w:rsid w:val="00D125DF"/>
    <w:rsid w:val="00D12B2B"/>
    <w:rsid w:val="00D131B4"/>
    <w:rsid w:val="00D143ED"/>
    <w:rsid w:val="00D14F04"/>
    <w:rsid w:val="00D162AD"/>
    <w:rsid w:val="00D163F3"/>
    <w:rsid w:val="00D2034C"/>
    <w:rsid w:val="00D20A54"/>
    <w:rsid w:val="00D20DAF"/>
    <w:rsid w:val="00D20E08"/>
    <w:rsid w:val="00D21406"/>
    <w:rsid w:val="00D218F6"/>
    <w:rsid w:val="00D22FE8"/>
    <w:rsid w:val="00D2328E"/>
    <w:rsid w:val="00D23CE1"/>
    <w:rsid w:val="00D24F6C"/>
    <w:rsid w:val="00D25658"/>
    <w:rsid w:val="00D260CA"/>
    <w:rsid w:val="00D2672A"/>
    <w:rsid w:val="00D26886"/>
    <w:rsid w:val="00D27A07"/>
    <w:rsid w:val="00D306D7"/>
    <w:rsid w:val="00D30AEA"/>
    <w:rsid w:val="00D3141A"/>
    <w:rsid w:val="00D316A2"/>
    <w:rsid w:val="00D316D2"/>
    <w:rsid w:val="00D31BF3"/>
    <w:rsid w:val="00D33511"/>
    <w:rsid w:val="00D33588"/>
    <w:rsid w:val="00D335D3"/>
    <w:rsid w:val="00D339EF"/>
    <w:rsid w:val="00D33F2A"/>
    <w:rsid w:val="00D34A81"/>
    <w:rsid w:val="00D35C67"/>
    <w:rsid w:val="00D35F11"/>
    <w:rsid w:val="00D362AF"/>
    <w:rsid w:val="00D3657C"/>
    <w:rsid w:val="00D36678"/>
    <w:rsid w:val="00D3708B"/>
    <w:rsid w:val="00D37DF9"/>
    <w:rsid w:val="00D40B48"/>
    <w:rsid w:val="00D40D02"/>
    <w:rsid w:val="00D40EAF"/>
    <w:rsid w:val="00D4275C"/>
    <w:rsid w:val="00D427BA"/>
    <w:rsid w:val="00D45778"/>
    <w:rsid w:val="00D46A96"/>
    <w:rsid w:val="00D46E93"/>
    <w:rsid w:val="00D50782"/>
    <w:rsid w:val="00D52F77"/>
    <w:rsid w:val="00D53148"/>
    <w:rsid w:val="00D53300"/>
    <w:rsid w:val="00D539BE"/>
    <w:rsid w:val="00D53A48"/>
    <w:rsid w:val="00D53C25"/>
    <w:rsid w:val="00D55D5D"/>
    <w:rsid w:val="00D56461"/>
    <w:rsid w:val="00D56A79"/>
    <w:rsid w:val="00D60014"/>
    <w:rsid w:val="00D60036"/>
    <w:rsid w:val="00D600DF"/>
    <w:rsid w:val="00D61A49"/>
    <w:rsid w:val="00D61D7D"/>
    <w:rsid w:val="00D61F01"/>
    <w:rsid w:val="00D621EF"/>
    <w:rsid w:val="00D62608"/>
    <w:rsid w:val="00D63873"/>
    <w:rsid w:val="00D63E8B"/>
    <w:rsid w:val="00D6424A"/>
    <w:rsid w:val="00D6443B"/>
    <w:rsid w:val="00D6508F"/>
    <w:rsid w:val="00D65439"/>
    <w:rsid w:val="00D65D91"/>
    <w:rsid w:val="00D66567"/>
    <w:rsid w:val="00D66D5A"/>
    <w:rsid w:val="00D67516"/>
    <w:rsid w:val="00D70304"/>
    <w:rsid w:val="00D70CAC"/>
    <w:rsid w:val="00D715F2"/>
    <w:rsid w:val="00D72A00"/>
    <w:rsid w:val="00D7319C"/>
    <w:rsid w:val="00D73237"/>
    <w:rsid w:val="00D73E55"/>
    <w:rsid w:val="00D77DFE"/>
    <w:rsid w:val="00D80BE2"/>
    <w:rsid w:val="00D811FC"/>
    <w:rsid w:val="00D81C7D"/>
    <w:rsid w:val="00D826D8"/>
    <w:rsid w:val="00D82956"/>
    <w:rsid w:val="00D82FFE"/>
    <w:rsid w:val="00D841BC"/>
    <w:rsid w:val="00D84B89"/>
    <w:rsid w:val="00D85073"/>
    <w:rsid w:val="00D85721"/>
    <w:rsid w:val="00D85C1C"/>
    <w:rsid w:val="00D86124"/>
    <w:rsid w:val="00D8723F"/>
    <w:rsid w:val="00D87714"/>
    <w:rsid w:val="00D87CBA"/>
    <w:rsid w:val="00D905C5"/>
    <w:rsid w:val="00D909CD"/>
    <w:rsid w:val="00D90A6B"/>
    <w:rsid w:val="00D91626"/>
    <w:rsid w:val="00D924F2"/>
    <w:rsid w:val="00D92AF2"/>
    <w:rsid w:val="00D9348D"/>
    <w:rsid w:val="00D941B3"/>
    <w:rsid w:val="00D94B6A"/>
    <w:rsid w:val="00D9585E"/>
    <w:rsid w:val="00D96459"/>
    <w:rsid w:val="00D968CA"/>
    <w:rsid w:val="00D96A77"/>
    <w:rsid w:val="00D96EA6"/>
    <w:rsid w:val="00DA04A6"/>
    <w:rsid w:val="00DA3C7D"/>
    <w:rsid w:val="00DA46D0"/>
    <w:rsid w:val="00DA50EA"/>
    <w:rsid w:val="00DA7149"/>
    <w:rsid w:val="00DB01B0"/>
    <w:rsid w:val="00DB09A0"/>
    <w:rsid w:val="00DB0D2C"/>
    <w:rsid w:val="00DB27F2"/>
    <w:rsid w:val="00DB3F2B"/>
    <w:rsid w:val="00DB43F5"/>
    <w:rsid w:val="00DB7274"/>
    <w:rsid w:val="00DC0C9F"/>
    <w:rsid w:val="00DC3574"/>
    <w:rsid w:val="00DC5794"/>
    <w:rsid w:val="00DC5833"/>
    <w:rsid w:val="00DC6651"/>
    <w:rsid w:val="00DC7FE9"/>
    <w:rsid w:val="00DD070D"/>
    <w:rsid w:val="00DD1CD9"/>
    <w:rsid w:val="00DD1F06"/>
    <w:rsid w:val="00DD217E"/>
    <w:rsid w:val="00DD29B9"/>
    <w:rsid w:val="00DD2AF3"/>
    <w:rsid w:val="00DD2B9C"/>
    <w:rsid w:val="00DD2E44"/>
    <w:rsid w:val="00DD3AF4"/>
    <w:rsid w:val="00DD3D6A"/>
    <w:rsid w:val="00DD50A5"/>
    <w:rsid w:val="00DD5B4F"/>
    <w:rsid w:val="00DD6345"/>
    <w:rsid w:val="00DD6EB7"/>
    <w:rsid w:val="00DD73FB"/>
    <w:rsid w:val="00DD75FD"/>
    <w:rsid w:val="00DE1822"/>
    <w:rsid w:val="00DE1F66"/>
    <w:rsid w:val="00DE3531"/>
    <w:rsid w:val="00DE3B99"/>
    <w:rsid w:val="00DE3D77"/>
    <w:rsid w:val="00DE4DD1"/>
    <w:rsid w:val="00DE6C64"/>
    <w:rsid w:val="00DE7DBB"/>
    <w:rsid w:val="00DF0610"/>
    <w:rsid w:val="00DF1438"/>
    <w:rsid w:val="00DF1BB0"/>
    <w:rsid w:val="00DF2069"/>
    <w:rsid w:val="00DF26C9"/>
    <w:rsid w:val="00DF3C82"/>
    <w:rsid w:val="00DF409C"/>
    <w:rsid w:val="00DF47BF"/>
    <w:rsid w:val="00DF4AC1"/>
    <w:rsid w:val="00DF581F"/>
    <w:rsid w:val="00DF5A34"/>
    <w:rsid w:val="00DF5BD2"/>
    <w:rsid w:val="00DF794B"/>
    <w:rsid w:val="00DF7EC8"/>
    <w:rsid w:val="00E00CBA"/>
    <w:rsid w:val="00E00F57"/>
    <w:rsid w:val="00E010C1"/>
    <w:rsid w:val="00E0141E"/>
    <w:rsid w:val="00E01963"/>
    <w:rsid w:val="00E03ED9"/>
    <w:rsid w:val="00E04057"/>
    <w:rsid w:val="00E047BE"/>
    <w:rsid w:val="00E05F0E"/>
    <w:rsid w:val="00E0690B"/>
    <w:rsid w:val="00E070CC"/>
    <w:rsid w:val="00E07DFF"/>
    <w:rsid w:val="00E07F6D"/>
    <w:rsid w:val="00E1094C"/>
    <w:rsid w:val="00E10AF7"/>
    <w:rsid w:val="00E12DD7"/>
    <w:rsid w:val="00E13920"/>
    <w:rsid w:val="00E160F9"/>
    <w:rsid w:val="00E16D0D"/>
    <w:rsid w:val="00E16D3E"/>
    <w:rsid w:val="00E204C9"/>
    <w:rsid w:val="00E20728"/>
    <w:rsid w:val="00E215AF"/>
    <w:rsid w:val="00E21A08"/>
    <w:rsid w:val="00E221C4"/>
    <w:rsid w:val="00E22BD4"/>
    <w:rsid w:val="00E23361"/>
    <w:rsid w:val="00E2391F"/>
    <w:rsid w:val="00E24042"/>
    <w:rsid w:val="00E240BC"/>
    <w:rsid w:val="00E2466E"/>
    <w:rsid w:val="00E260B3"/>
    <w:rsid w:val="00E26307"/>
    <w:rsid w:val="00E263B6"/>
    <w:rsid w:val="00E26490"/>
    <w:rsid w:val="00E26CF7"/>
    <w:rsid w:val="00E26F14"/>
    <w:rsid w:val="00E274E7"/>
    <w:rsid w:val="00E277E5"/>
    <w:rsid w:val="00E27B1F"/>
    <w:rsid w:val="00E31F4B"/>
    <w:rsid w:val="00E32467"/>
    <w:rsid w:val="00E32AA2"/>
    <w:rsid w:val="00E33007"/>
    <w:rsid w:val="00E37244"/>
    <w:rsid w:val="00E373F3"/>
    <w:rsid w:val="00E37570"/>
    <w:rsid w:val="00E4051E"/>
    <w:rsid w:val="00E42804"/>
    <w:rsid w:val="00E42C5B"/>
    <w:rsid w:val="00E42DB6"/>
    <w:rsid w:val="00E42E19"/>
    <w:rsid w:val="00E43021"/>
    <w:rsid w:val="00E43884"/>
    <w:rsid w:val="00E439F0"/>
    <w:rsid w:val="00E4439C"/>
    <w:rsid w:val="00E44E86"/>
    <w:rsid w:val="00E46282"/>
    <w:rsid w:val="00E46350"/>
    <w:rsid w:val="00E46B3F"/>
    <w:rsid w:val="00E47870"/>
    <w:rsid w:val="00E50BD0"/>
    <w:rsid w:val="00E52727"/>
    <w:rsid w:val="00E54219"/>
    <w:rsid w:val="00E5470B"/>
    <w:rsid w:val="00E54A14"/>
    <w:rsid w:val="00E565E2"/>
    <w:rsid w:val="00E56A07"/>
    <w:rsid w:val="00E56B5F"/>
    <w:rsid w:val="00E57205"/>
    <w:rsid w:val="00E57216"/>
    <w:rsid w:val="00E60605"/>
    <w:rsid w:val="00E60981"/>
    <w:rsid w:val="00E60C60"/>
    <w:rsid w:val="00E62613"/>
    <w:rsid w:val="00E626FC"/>
    <w:rsid w:val="00E62BF8"/>
    <w:rsid w:val="00E62E3A"/>
    <w:rsid w:val="00E63174"/>
    <w:rsid w:val="00E64D3D"/>
    <w:rsid w:val="00E65582"/>
    <w:rsid w:val="00E65641"/>
    <w:rsid w:val="00E659E6"/>
    <w:rsid w:val="00E65AB3"/>
    <w:rsid w:val="00E66262"/>
    <w:rsid w:val="00E66A26"/>
    <w:rsid w:val="00E66B97"/>
    <w:rsid w:val="00E66DF6"/>
    <w:rsid w:val="00E66F0F"/>
    <w:rsid w:val="00E6731A"/>
    <w:rsid w:val="00E6750C"/>
    <w:rsid w:val="00E67BB3"/>
    <w:rsid w:val="00E702A5"/>
    <w:rsid w:val="00E72861"/>
    <w:rsid w:val="00E72879"/>
    <w:rsid w:val="00E735F7"/>
    <w:rsid w:val="00E73C94"/>
    <w:rsid w:val="00E74074"/>
    <w:rsid w:val="00E7415C"/>
    <w:rsid w:val="00E74A13"/>
    <w:rsid w:val="00E75FA2"/>
    <w:rsid w:val="00E7645E"/>
    <w:rsid w:val="00E77839"/>
    <w:rsid w:val="00E8177C"/>
    <w:rsid w:val="00E82172"/>
    <w:rsid w:val="00E84010"/>
    <w:rsid w:val="00E84EDF"/>
    <w:rsid w:val="00E855E0"/>
    <w:rsid w:val="00E85660"/>
    <w:rsid w:val="00E87A3B"/>
    <w:rsid w:val="00E87E29"/>
    <w:rsid w:val="00E91CB7"/>
    <w:rsid w:val="00E944A7"/>
    <w:rsid w:val="00E9549C"/>
    <w:rsid w:val="00E95CC1"/>
    <w:rsid w:val="00E969FA"/>
    <w:rsid w:val="00E96F75"/>
    <w:rsid w:val="00EA29CA"/>
    <w:rsid w:val="00EA2F9D"/>
    <w:rsid w:val="00EA3853"/>
    <w:rsid w:val="00EA4001"/>
    <w:rsid w:val="00EA5920"/>
    <w:rsid w:val="00EA660C"/>
    <w:rsid w:val="00EA710A"/>
    <w:rsid w:val="00EA7695"/>
    <w:rsid w:val="00EA7E9B"/>
    <w:rsid w:val="00EB0AF7"/>
    <w:rsid w:val="00EB183B"/>
    <w:rsid w:val="00EB1F9F"/>
    <w:rsid w:val="00EB223E"/>
    <w:rsid w:val="00EB28F2"/>
    <w:rsid w:val="00EB320F"/>
    <w:rsid w:val="00EB36FB"/>
    <w:rsid w:val="00EB453D"/>
    <w:rsid w:val="00EB592E"/>
    <w:rsid w:val="00EB6605"/>
    <w:rsid w:val="00EB6F3A"/>
    <w:rsid w:val="00EB7A9D"/>
    <w:rsid w:val="00EC1027"/>
    <w:rsid w:val="00EC1384"/>
    <w:rsid w:val="00EC2E52"/>
    <w:rsid w:val="00EC5E65"/>
    <w:rsid w:val="00EC66C5"/>
    <w:rsid w:val="00EC6E75"/>
    <w:rsid w:val="00ED09E9"/>
    <w:rsid w:val="00ED0C6C"/>
    <w:rsid w:val="00ED25BA"/>
    <w:rsid w:val="00ED2F79"/>
    <w:rsid w:val="00ED3C88"/>
    <w:rsid w:val="00ED4702"/>
    <w:rsid w:val="00ED4BBB"/>
    <w:rsid w:val="00ED4DED"/>
    <w:rsid w:val="00ED5585"/>
    <w:rsid w:val="00ED5D0C"/>
    <w:rsid w:val="00ED6C5A"/>
    <w:rsid w:val="00ED7A8B"/>
    <w:rsid w:val="00ED7ADB"/>
    <w:rsid w:val="00EE03E2"/>
    <w:rsid w:val="00EE09F9"/>
    <w:rsid w:val="00EE1FB9"/>
    <w:rsid w:val="00EE3A5C"/>
    <w:rsid w:val="00EE443B"/>
    <w:rsid w:val="00EE4C2C"/>
    <w:rsid w:val="00EE61E2"/>
    <w:rsid w:val="00EE798B"/>
    <w:rsid w:val="00EE7D09"/>
    <w:rsid w:val="00EE7D75"/>
    <w:rsid w:val="00EF0F09"/>
    <w:rsid w:val="00EF1318"/>
    <w:rsid w:val="00EF2551"/>
    <w:rsid w:val="00EF2562"/>
    <w:rsid w:val="00EF31D1"/>
    <w:rsid w:val="00EF3E21"/>
    <w:rsid w:val="00EF44DC"/>
    <w:rsid w:val="00EF4538"/>
    <w:rsid w:val="00EF5F80"/>
    <w:rsid w:val="00EF6FC8"/>
    <w:rsid w:val="00EF7555"/>
    <w:rsid w:val="00EF7B4C"/>
    <w:rsid w:val="00F00995"/>
    <w:rsid w:val="00F00D12"/>
    <w:rsid w:val="00F011C4"/>
    <w:rsid w:val="00F013BD"/>
    <w:rsid w:val="00F02564"/>
    <w:rsid w:val="00F0329D"/>
    <w:rsid w:val="00F03635"/>
    <w:rsid w:val="00F052F4"/>
    <w:rsid w:val="00F05983"/>
    <w:rsid w:val="00F05C92"/>
    <w:rsid w:val="00F06404"/>
    <w:rsid w:val="00F06BDE"/>
    <w:rsid w:val="00F07876"/>
    <w:rsid w:val="00F104E2"/>
    <w:rsid w:val="00F10D3B"/>
    <w:rsid w:val="00F114F0"/>
    <w:rsid w:val="00F12980"/>
    <w:rsid w:val="00F12EC5"/>
    <w:rsid w:val="00F136EE"/>
    <w:rsid w:val="00F14755"/>
    <w:rsid w:val="00F157C4"/>
    <w:rsid w:val="00F1649D"/>
    <w:rsid w:val="00F16A05"/>
    <w:rsid w:val="00F16C21"/>
    <w:rsid w:val="00F1737B"/>
    <w:rsid w:val="00F175D8"/>
    <w:rsid w:val="00F17CAB"/>
    <w:rsid w:val="00F20E13"/>
    <w:rsid w:val="00F2172D"/>
    <w:rsid w:val="00F21CC6"/>
    <w:rsid w:val="00F23CAD"/>
    <w:rsid w:val="00F268A4"/>
    <w:rsid w:val="00F26912"/>
    <w:rsid w:val="00F27108"/>
    <w:rsid w:val="00F3088A"/>
    <w:rsid w:val="00F30ED1"/>
    <w:rsid w:val="00F3263A"/>
    <w:rsid w:val="00F3275D"/>
    <w:rsid w:val="00F336A6"/>
    <w:rsid w:val="00F33A30"/>
    <w:rsid w:val="00F34801"/>
    <w:rsid w:val="00F35844"/>
    <w:rsid w:val="00F35A8F"/>
    <w:rsid w:val="00F37ACA"/>
    <w:rsid w:val="00F37C8A"/>
    <w:rsid w:val="00F37DFB"/>
    <w:rsid w:val="00F37E90"/>
    <w:rsid w:val="00F407C8"/>
    <w:rsid w:val="00F40A7D"/>
    <w:rsid w:val="00F40E7B"/>
    <w:rsid w:val="00F42057"/>
    <w:rsid w:val="00F434EF"/>
    <w:rsid w:val="00F43C4A"/>
    <w:rsid w:val="00F4432B"/>
    <w:rsid w:val="00F44745"/>
    <w:rsid w:val="00F450BD"/>
    <w:rsid w:val="00F45394"/>
    <w:rsid w:val="00F45CB8"/>
    <w:rsid w:val="00F46185"/>
    <w:rsid w:val="00F4775D"/>
    <w:rsid w:val="00F47D9C"/>
    <w:rsid w:val="00F52D9D"/>
    <w:rsid w:val="00F5328B"/>
    <w:rsid w:val="00F53EF2"/>
    <w:rsid w:val="00F540BC"/>
    <w:rsid w:val="00F5563D"/>
    <w:rsid w:val="00F55E76"/>
    <w:rsid w:val="00F56C0A"/>
    <w:rsid w:val="00F5726A"/>
    <w:rsid w:val="00F57363"/>
    <w:rsid w:val="00F574F6"/>
    <w:rsid w:val="00F5786F"/>
    <w:rsid w:val="00F57B96"/>
    <w:rsid w:val="00F60044"/>
    <w:rsid w:val="00F61164"/>
    <w:rsid w:val="00F625C0"/>
    <w:rsid w:val="00F62636"/>
    <w:rsid w:val="00F62711"/>
    <w:rsid w:val="00F62764"/>
    <w:rsid w:val="00F62A33"/>
    <w:rsid w:val="00F630D9"/>
    <w:rsid w:val="00F6376F"/>
    <w:rsid w:val="00F64DC4"/>
    <w:rsid w:val="00F6541E"/>
    <w:rsid w:val="00F65C76"/>
    <w:rsid w:val="00F664F8"/>
    <w:rsid w:val="00F66DDF"/>
    <w:rsid w:val="00F703B5"/>
    <w:rsid w:val="00F7070A"/>
    <w:rsid w:val="00F745D0"/>
    <w:rsid w:val="00F75F4C"/>
    <w:rsid w:val="00F77097"/>
    <w:rsid w:val="00F7714C"/>
    <w:rsid w:val="00F773C5"/>
    <w:rsid w:val="00F80E33"/>
    <w:rsid w:val="00F810AA"/>
    <w:rsid w:val="00F8164B"/>
    <w:rsid w:val="00F819F2"/>
    <w:rsid w:val="00F83D95"/>
    <w:rsid w:val="00F84205"/>
    <w:rsid w:val="00F8475F"/>
    <w:rsid w:val="00F865A8"/>
    <w:rsid w:val="00F86E1C"/>
    <w:rsid w:val="00F8763D"/>
    <w:rsid w:val="00F8783F"/>
    <w:rsid w:val="00F90959"/>
    <w:rsid w:val="00F90CCB"/>
    <w:rsid w:val="00F918A1"/>
    <w:rsid w:val="00F91BDC"/>
    <w:rsid w:val="00F92E17"/>
    <w:rsid w:val="00F93126"/>
    <w:rsid w:val="00F93544"/>
    <w:rsid w:val="00F93F6F"/>
    <w:rsid w:val="00F954A4"/>
    <w:rsid w:val="00F95736"/>
    <w:rsid w:val="00F963C0"/>
    <w:rsid w:val="00F96FB6"/>
    <w:rsid w:val="00F9735F"/>
    <w:rsid w:val="00F9742B"/>
    <w:rsid w:val="00FA1940"/>
    <w:rsid w:val="00FA50F3"/>
    <w:rsid w:val="00FA5787"/>
    <w:rsid w:val="00FA5F40"/>
    <w:rsid w:val="00FB03C7"/>
    <w:rsid w:val="00FB0CA7"/>
    <w:rsid w:val="00FB1FCD"/>
    <w:rsid w:val="00FB2733"/>
    <w:rsid w:val="00FB647F"/>
    <w:rsid w:val="00FB68D7"/>
    <w:rsid w:val="00FB6C47"/>
    <w:rsid w:val="00FB7882"/>
    <w:rsid w:val="00FB7884"/>
    <w:rsid w:val="00FB795F"/>
    <w:rsid w:val="00FC164A"/>
    <w:rsid w:val="00FC218C"/>
    <w:rsid w:val="00FC2F55"/>
    <w:rsid w:val="00FC3B5B"/>
    <w:rsid w:val="00FC4F3A"/>
    <w:rsid w:val="00FC76D0"/>
    <w:rsid w:val="00FC7DFF"/>
    <w:rsid w:val="00FD0B35"/>
    <w:rsid w:val="00FD0F83"/>
    <w:rsid w:val="00FD1173"/>
    <w:rsid w:val="00FD1BF4"/>
    <w:rsid w:val="00FD2607"/>
    <w:rsid w:val="00FD2731"/>
    <w:rsid w:val="00FD2D4C"/>
    <w:rsid w:val="00FD3497"/>
    <w:rsid w:val="00FD353B"/>
    <w:rsid w:val="00FE08BB"/>
    <w:rsid w:val="00FE0D15"/>
    <w:rsid w:val="00FE1660"/>
    <w:rsid w:val="00FE1D7D"/>
    <w:rsid w:val="00FE248A"/>
    <w:rsid w:val="00FE291A"/>
    <w:rsid w:val="00FE42FA"/>
    <w:rsid w:val="00FE452F"/>
    <w:rsid w:val="00FE5267"/>
    <w:rsid w:val="00FE6202"/>
    <w:rsid w:val="00FE666D"/>
    <w:rsid w:val="00FE695F"/>
    <w:rsid w:val="00FE7802"/>
    <w:rsid w:val="00FE7A87"/>
    <w:rsid w:val="00FE7B28"/>
    <w:rsid w:val="00FE7FC2"/>
    <w:rsid w:val="00FF01A1"/>
    <w:rsid w:val="00FF1108"/>
    <w:rsid w:val="00FF1706"/>
    <w:rsid w:val="00FF18B0"/>
    <w:rsid w:val="00FF29B5"/>
    <w:rsid w:val="00FF2A3B"/>
    <w:rsid w:val="00FF2ADF"/>
    <w:rsid w:val="00FF3302"/>
    <w:rsid w:val="00FF37A7"/>
    <w:rsid w:val="00FF4507"/>
    <w:rsid w:val="00FF4F6E"/>
    <w:rsid w:val="00FF5250"/>
    <w:rsid w:val="00FF56B6"/>
    <w:rsid w:val="00FF581D"/>
    <w:rsid w:val="00FF59C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92E"/>
  <w15:docId w15:val="{0FB55B7C-C93C-4991-B4D8-7341170C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4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 1"/>
    <w:basedOn w:val="Normalny"/>
    <w:link w:val="Nagwek1Znak"/>
    <w:autoRedefine/>
    <w:qFormat/>
    <w:rsid w:val="000D3CC0"/>
    <w:pPr>
      <w:keepNext/>
      <w:numPr>
        <w:numId w:val="22"/>
      </w:numPr>
      <w:shd w:val="clear" w:color="auto" w:fill="A6A6A6"/>
      <w:tabs>
        <w:tab w:val="left" w:pos="567"/>
      </w:tabs>
      <w:spacing w:line="240" w:lineRule="auto"/>
      <w:jc w:val="both"/>
      <w:outlineLvl w:val="0"/>
    </w:pPr>
    <w:rPr>
      <w:rFonts w:asciiTheme="minorHAnsi" w:eastAsia="Times New Roman" w:hAnsiTheme="minorHAnsi" w:cs="Arial"/>
      <w:b/>
      <w:bCs/>
      <w:smallCaps/>
      <w:color w:val="4472C4" w:themeColor="accent1"/>
      <w:sz w:val="20"/>
      <w:szCs w:val="20"/>
      <w:lang w:eastAsia="x-none"/>
    </w:rPr>
  </w:style>
  <w:style w:type="paragraph" w:styleId="Nagwek2">
    <w:name w:val="heading 2"/>
    <w:aliases w:val="t 2"/>
    <w:basedOn w:val="Normalny"/>
    <w:link w:val="Nagwek2Znak"/>
    <w:qFormat/>
    <w:rsid w:val="00C34DB6"/>
    <w:p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22"/>
      </w:numPr>
      <w:tabs>
        <w:tab w:val="left" w:pos="1560"/>
      </w:tabs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2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2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22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22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22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22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link w:val="Nagwek1"/>
    <w:rsid w:val="000D3CC0"/>
    <w:rPr>
      <w:rFonts w:asciiTheme="minorHAnsi" w:eastAsia="Times New Roman" w:hAnsiTheme="minorHAnsi" w:cs="Arial"/>
      <w:b/>
      <w:bCs/>
      <w:smallCaps/>
      <w:color w:val="4472C4" w:themeColor="accent1"/>
      <w:shd w:val="clear" w:color="auto" w:fill="A6A6A6"/>
      <w:lang w:eastAsia="x-none"/>
    </w:rPr>
  </w:style>
  <w:style w:type="character" w:customStyle="1" w:styleId="Nagwek2Znak">
    <w:name w:val="Nagłówek 2 Znak"/>
    <w:aliases w:val="t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1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paragraph" w:customStyle="1" w:styleId="Default">
    <w:name w:val="Default"/>
    <w:rsid w:val="00DC357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rsid w:val="005679FB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C552BF"/>
    <w:rPr>
      <w:rFonts w:ascii="Times New Roman" w:hAnsi="Times New Roman"/>
      <w:sz w:val="24"/>
      <w:szCs w:val="22"/>
      <w:lang w:eastAsia="en-US"/>
    </w:rPr>
  </w:style>
  <w:style w:type="paragraph" w:customStyle="1" w:styleId="pkt">
    <w:name w:val="pkt"/>
    <w:basedOn w:val="Normalny"/>
    <w:rsid w:val="00CC1E16"/>
    <w:pPr>
      <w:widowControl w:val="0"/>
      <w:suppressAutoHyphens/>
      <w:spacing w:before="60" w:after="60" w:line="240" w:lineRule="auto"/>
      <w:ind w:left="851" w:hanging="295"/>
      <w:jc w:val="both"/>
    </w:pPr>
    <w:rPr>
      <w:rFonts w:eastAsia="Lucida Sans Unicode" w:cs="Tahoma"/>
      <w:kern w:val="1"/>
      <w:szCs w:val="20"/>
      <w:lang w:eastAsia="zh-CN"/>
    </w:rPr>
  </w:style>
  <w:style w:type="paragraph" w:customStyle="1" w:styleId="Nagwek10">
    <w:name w:val="Nagłówek1"/>
    <w:basedOn w:val="Normalny"/>
    <w:next w:val="Podtytu"/>
    <w:rsid w:val="00D81C7D"/>
    <w:pPr>
      <w:widowControl w:val="0"/>
      <w:suppressAutoHyphens/>
      <w:spacing w:line="240" w:lineRule="auto"/>
      <w:jc w:val="center"/>
    </w:pPr>
    <w:rPr>
      <w:rFonts w:ascii="Arial" w:eastAsia="Lucida Sans Unicode" w:hAnsi="Arial" w:cs="Arial"/>
      <w:b/>
      <w:bCs/>
      <w:kern w:val="1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1C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461"/>
    <w:rPr>
      <w:color w:val="605E5C"/>
      <w:shd w:val="clear" w:color="auto" w:fill="E1DFDD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qFormat/>
    <w:rsid w:val="00C74FA0"/>
    <w:pPr>
      <w:widowControl w:val="0"/>
      <w:suppressAutoHyphens/>
      <w:spacing w:after="200"/>
      <w:ind w:left="720"/>
    </w:pPr>
    <w:rPr>
      <w:rFonts w:ascii="Calibri" w:eastAsia="Lucida Sans Unicode" w:hAnsi="Calibri" w:cs="Calibri"/>
      <w:kern w:val="1"/>
      <w:sz w:val="22"/>
      <w:lang w:eastAsia="zh-CN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C74FA0"/>
    <w:rPr>
      <w:rFonts w:eastAsia="Lucida Sans Unicode" w:cs="Calibri"/>
      <w:kern w:val="1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2357DF"/>
    <w:pPr>
      <w:widowControl w:val="0"/>
      <w:suppressAutoHyphens/>
      <w:spacing w:after="40" w:line="240" w:lineRule="auto"/>
      <w:ind w:left="426" w:hanging="408"/>
      <w:jc w:val="both"/>
    </w:pPr>
    <w:rPr>
      <w:rFonts w:ascii="Calibri" w:eastAsia="Lucida Sans Unicode" w:hAnsi="Calibri" w:cs="Calibri"/>
      <w:kern w:val="1"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2BE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D38E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38ED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7D38ED"/>
    <w:pPr>
      <w:spacing w:before="120" w:after="120" w:line="240" w:lineRule="auto"/>
      <w:jc w:val="both"/>
    </w:pPr>
    <w:rPr>
      <w:rFonts w:ascii="Optima" w:eastAsia="Times New Roman" w:hAnsi="Optima"/>
      <w:sz w:val="22"/>
      <w:lang w:val="en-GB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D38ED"/>
    <w:pPr>
      <w:widowControl w:val="0"/>
      <w:suppressAutoHyphens/>
      <w:spacing w:line="240" w:lineRule="auto"/>
      <w:jc w:val="center"/>
    </w:pPr>
    <w:rPr>
      <w:rFonts w:ascii="Arial" w:hAnsi="Arial"/>
      <w:b/>
      <w:kern w:val="1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38ED"/>
    <w:rPr>
      <w:rFonts w:ascii="Arial" w:hAnsi="Arial"/>
      <w:b/>
      <w:kern w:val="1"/>
      <w:sz w:val="22"/>
    </w:rPr>
  </w:style>
  <w:style w:type="paragraph" w:styleId="NormalnyWeb">
    <w:name w:val="Normal (Web)"/>
    <w:basedOn w:val="Normalny"/>
    <w:uiPriority w:val="99"/>
    <w:unhideWhenUsed/>
    <w:rsid w:val="007D38ED"/>
    <w:pPr>
      <w:spacing w:after="160" w:line="259" w:lineRule="auto"/>
    </w:pPr>
    <w:rPr>
      <w:rFonts w:eastAsiaTheme="minorHAnsi"/>
      <w:szCs w:val="24"/>
    </w:rPr>
  </w:style>
  <w:style w:type="paragraph" w:customStyle="1" w:styleId="Tematkomentarza1">
    <w:name w:val="Temat komentarza1"/>
    <w:basedOn w:val="Normalny"/>
    <w:rsid w:val="00AC7F53"/>
    <w:pPr>
      <w:widowControl w:val="0"/>
      <w:suppressAutoHyphens/>
      <w:spacing w:line="240" w:lineRule="auto"/>
    </w:pPr>
    <w:rPr>
      <w:rFonts w:eastAsia="Lucida Sans Unicode" w:cs="Tahoma"/>
      <w:b/>
      <w:bCs/>
      <w:kern w:val="1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D45778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E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waskiewicz@wodypolski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szawa.wody.gov.pl/zamowienia-publiczne/postepowania-przetargow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arszawa.wody.gov.pl/zamowienia-publiczne/postepowania-przetargow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skowronska@wodypolskie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8B54-BFEC-4511-81EB-0C331274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5859</Words>
  <Characters>35156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40934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Elżbieta Śródkowska (RZGW Warszawa)</cp:lastModifiedBy>
  <cp:revision>81</cp:revision>
  <cp:lastPrinted>2022-12-14T12:47:00Z</cp:lastPrinted>
  <dcterms:created xsi:type="dcterms:W3CDTF">2022-12-01T13:06:00Z</dcterms:created>
  <dcterms:modified xsi:type="dcterms:W3CDTF">2022-12-16T15:58:00Z</dcterms:modified>
</cp:coreProperties>
</file>