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3EBE" w14:textId="448DDA29" w:rsidR="008930AE" w:rsidRPr="00776082" w:rsidRDefault="008930AE" w:rsidP="00465938">
      <w:pPr>
        <w:pStyle w:val="Bodytext30"/>
        <w:shd w:val="clear" w:color="auto" w:fill="auto"/>
        <w:spacing w:after="0" w:line="240" w:lineRule="auto"/>
        <w:jc w:val="center"/>
        <w:rPr>
          <w:rFonts w:asciiTheme="minorHAnsi" w:hAnsiTheme="minorHAnsi" w:cstheme="minorHAnsi"/>
          <w:sz w:val="22"/>
          <w:szCs w:val="22"/>
        </w:rPr>
      </w:pPr>
      <w:r w:rsidRPr="00776082">
        <w:rPr>
          <w:rFonts w:asciiTheme="minorHAnsi" w:hAnsiTheme="minorHAnsi" w:cstheme="minorHAnsi"/>
          <w:sz w:val="22"/>
          <w:szCs w:val="22"/>
        </w:rPr>
        <w:t>UMOWA N</w:t>
      </w:r>
      <w:r w:rsidR="0073185B" w:rsidRPr="00776082">
        <w:rPr>
          <w:rFonts w:asciiTheme="minorHAnsi" w:hAnsiTheme="minorHAnsi" w:cstheme="minorHAnsi"/>
          <w:sz w:val="22"/>
          <w:szCs w:val="22"/>
        </w:rPr>
        <w:t xml:space="preserve">r </w:t>
      </w:r>
      <w:r w:rsidR="00AF2210" w:rsidRPr="00776082">
        <w:rPr>
          <w:rFonts w:asciiTheme="minorHAnsi" w:hAnsiTheme="minorHAnsi" w:cstheme="minorHAnsi"/>
          <w:sz w:val="22"/>
          <w:szCs w:val="22"/>
        </w:rPr>
        <w:t>………………………….</w:t>
      </w:r>
    </w:p>
    <w:p w14:paraId="3A10B37C" w14:textId="2C5C711C" w:rsidR="00622902" w:rsidRPr="00776082" w:rsidRDefault="003764C2" w:rsidP="00465938">
      <w:pPr>
        <w:spacing w:after="0" w:line="240" w:lineRule="auto"/>
        <w:jc w:val="center"/>
        <w:rPr>
          <w:rFonts w:cstheme="minorHAnsi"/>
          <w:b/>
        </w:rPr>
      </w:pPr>
      <w:r w:rsidRPr="00776082">
        <w:rPr>
          <w:rFonts w:cstheme="minorHAnsi"/>
          <w:b/>
        </w:rPr>
        <w:t>Usługa drukowania wraz z dostawą urządzeń wielofunkcyjnych na potrzeby Regionalnego Zarządu Gospodarki Wodnej w Krakowie oraz jednostek podległych</w:t>
      </w:r>
    </w:p>
    <w:p w14:paraId="256F6F26" w14:textId="77777777" w:rsidR="003764C2" w:rsidRPr="00776082" w:rsidRDefault="003764C2" w:rsidP="00465938">
      <w:pPr>
        <w:spacing w:after="0" w:line="240" w:lineRule="auto"/>
        <w:jc w:val="center"/>
        <w:rPr>
          <w:rFonts w:cstheme="minorHAnsi"/>
          <w:b/>
        </w:rPr>
      </w:pPr>
    </w:p>
    <w:p w14:paraId="4F5F22FC" w14:textId="6AAB5E4A" w:rsidR="008930AE" w:rsidRPr="00776082" w:rsidRDefault="008930AE" w:rsidP="00465938">
      <w:pPr>
        <w:tabs>
          <w:tab w:val="left" w:leader="dot" w:pos="3403"/>
        </w:tabs>
        <w:spacing w:after="0" w:line="240" w:lineRule="auto"/>
        <w:jc w:val="both"/>
        <w:rPr>
          <w:rFonts w:asciiTheme="minorHAnsi" w:hAnsiTheme="minorHAnsi" w:cstheme="minorHAnsi"/>
        </w:rPr>
      </w:pPr>
      <w:r w:rsidRPr="00776082">
        <w:rPr>
          <w:rFonts w:asciiTheme="minorHAnsi" w:hAnsiTheme="minorHAnsi" w:cstheme="minorHAnsi"/>
        </w:rPr>
        <w:t xml:space="preserve">zawarta w </w:t>
      </w:r>
      <w:r w:rsidR="00AF2210" w:rsidRPr="00776082">
        <w:rPr>
          <w:rFonts w:asciiTheme="minorHAnsi" w:hAnsiTheme="minorHAnsi" w:cstheme="minorHAnsi"/>
        </w:rPr>
        <w:t>Krakowie</w:t>
      </w:r>
      <w:r w:rsidRPr="00776082">
        <w:rPr>
          <w:rFonts w:asciiTheme="minorHAnsi" w:hAnsiTheme="minorHAnsi" w:cstheme="minorHAnsi"/>
        </w:rPr>
        <w:t xml:space="preserve"> w dniu</w:t>
      </w:r>
      <w:r w:rsidRPr="00776082">
        <w:rPr>
          <w:rFonts w:asciiTheme="minorHAnsi" w:hAnsiTheme="minorHAnsi" w:cstheme="minorHAnsi"/>
        </w:rPr>
        <w:tab/>
        <w:t xml:space="preserve">  </w:t>
      </w:r>
      <w:r w:rsidRPr="00776082">
        <w:rPr>
          <w:rStyle w:val="Bodytext2Bold"/>
          <w:rFonts w:asciiTheme="minorHAnsi" w:hAnsiTheme="minorHAnsi" w:cstheme="minorHAnsi"/>
          <w:bCs/>
        </w:rPr>
        <w:t xml:space="preserve">r. </w:t>
      </w:r>
      <w:r w:rsidRPr="00776082">
        <w:rPr>
          <w:rFonts w:asciiTheme="minorHAnsi" w:hAnsiTheme="minorHAnsi" w:cstheme="minorHAnsi"/>
        </w:rPr>
        <w:t>pomiędzy:</w:t>
      </w:r>
    </w:p>
    <w:p w14:paraId="01A3BFEB" w14:textId="77777777" w:rsidR="00AF2210" w:rsidRPr="00776082" w:rsidRDefault="00AF2210" w:rsidP="00465938">
      <w:pPr>
        <w:overflowPunct w:val="0"/>
        <w:autoSpaceDE w:val="0"/>
        <w:autoSpaceDN w:val="0"/>
        <w:adjustRightInd w:val="0"/>
        <w:spacing w:line="240" w:lineRule="auto"/>
        <w:jc w:val="both"/>
        <w:rPr>
          <w:rFonts w:asciiTheme="minorHAnsi" w:hAnsiTheme="minorHAnsi" w:cstheme="minorHAnsi"/>
        </w:rPr>
      </w:pPr>
      <w:r w:rsidRPr="00776082">
        <w:rPr>
          <w:rFonts w:asciiTheme="minorHAnsi" w:hAnsiTheme="minorHAnsi" w:cstheme="minorHAnsi"/>
          <w:b/>
        </w:rPr>
        <w:t xml:space="preserve">Państwowym Gospodarstwem Wodnym Wody Polskie, </w:t>
      </w:r>
      <w:r w:rsidRPr="00776082">
        <w:rPr>
          <w:rFonts w:asciiTheme="minorHAnsi" w:hAnsiTheme="minorHAnsi" w:cstheme="minorHAnsi"/>
        </w:rPr>
        <w:t xml:space="preserve">z siedzibą w Warszawie, ul. Grzybowska 80/82, 00-844 Warszawa, NIP: 5272825616, REGON: 368302575, reprezentowanym przez:  </w:t>
      </w:r>
    </w:p>
    <w:p w14:paraId="0206478F" w14:textId="77777777" w:rsidR="00AF2210" w:rsidRPr="00776082" w:rsidRDefault="00AF2210" w:rsidP="00465938">
      <w:pPr>
        <w:overflowPunct w:val="0"/>
        <w:autoSpaceDE w:val="0"/>
        <w:autoSpaceDN w:val="0"/>
        <w:adjustRightInd w:val="0"/>
        <w:spacing w:line="240" w:lineRule="auto"/>
        <w:jc w:val="both"/>
        <w:rPr>
          <w:rFonts w:asciiTheme="minorHAnsi" w:hAnsiTheme="minorHAnsi" w:cstheme="minorHAnsi"/>
        </w:rPr>
      </w:pPr>
    </w:p>
    <w:p w14:paraId="45F3DA5E" w14:textId="3BEA42F8" w:rsidR="00AF2210" w:rsidRPr="00776082" w:rsidRDefault="00AF2210" w:rsidP="00465938">
      <w:pPr>
        <w:overflowPunct w:val="0"/>
        <w:autoSpaceDE w:val="0"/>
        <w:autoSpaceDN w:val="0"/>
        <w:adjustRightInd w:val="0"/>
        <w:spacing w:line="240" w:lineRule="auto"/>
        <w:jc w:val="both"/>
        <w:rPr>
          <w:rFonts w:asciiTheme="minorHAnsi" w:hAnsiTheme="minorHAnsi" w:cstheme="minorHAnsi"/>
        </w:rPr>
      </w:pPr>
      <w:r w:rsidRPr="00776082">
        <w:rPr>
          <w:rFonts w:asciiTheme="minorHAnsi" w:hAnsiTheme="minorHAnsi" w:cstheme="minorHAnsi"/>
          <w:b/>
          <w:bCs/>
        </w:rPr>
        <w:t>Małgorzatę Sikorę</w:t>
      </w:r>
      <w:r w:rsidRPr="00776082">
        <w:rPr>
          <w:rFonts w:asciiTheme="minorHAnsi" w:hAnsiTheme="minorHAnsi" w:cstheme="minorHAnsi"/>
        </w:rPr>
        <w:t xml:space="preserve"> </w:t>
      </w:r>
      <w:r w:rsidR="431743D8" w:rsidRPr="00776082">
        <w:rPr>
          <w:rFonts w:asciiTheme="minorHAnsi" w:hAnsiTheme="minorHAnsi" w:cstheme="minorHAnsi"/>
        </w:rPr>
        <w:t xml:space="preserve">- </w:t>
      </w:r>
      <w:r w:rsidRPr="00776082">
        <w:rPr>
          <w:rFonts w:asciiTheme="minorHAnsi" w:hAnsiTheme="minorHAnsi" w:cstheme="minorHAnsi"/>
        </w:rPr>
        <w:t>Dyrektora Regionalnego Zarządu Gospodarki Wodnej w Krakowie, ul. Marszałka J. Piłsudskiego 22, 31-109 Kraków,</w:t>
      </w:r>
    </w:p>
    <w:p w14:paraId="370D2DF0" w14:textId="77777777" w:rsidR="00AF2210" w:rsidRPr="00776082" w:rsidRDefault="00AF2210" w:rsidP="00465938">
      <w:pPr>
        <w:overflowPunct w:val="0"/>
        <w:autoSpaceDE w:val="0"/>
        <w:autoSpaceDN w:val="0"/>
        <w:adjustRightInd w:val="0"/>
        <w:spacing w:line="240" w:lineRule="auto"/>
        <w:jc w:val="both"/>
        <w:rPr>
          <w:rFonts w:asciiTheme="minorHAnsi" w:hAnsiTheme="minorHAnsi" w:cstheme="minorHAnsi"/>
        </w:rPr>
      </w:pPr>
      <w:r w:rsidRPr="00776082">
        <w:rPr>
          <w:rFonts w:asciiTheme="minorHAnsi" w:hAnsiTheme="minorHAnsi" w:cstheme="minorHAnsi"/>
        </w:rPr>
        <w:t xml:space="preserve">zwanym dalej </w:t>
      </w:r>
      <w:r w:rsidRPr="00776082">
        <w:rPr>
          <w:rFonts w:asciiTheme="minorHAnsi" w:hAnsiTheme="minorHAnsi" w:cstheme="minorHAnsi"/>
          <w:b/>
        </w:rPr>
        <w:t>Zamawiającym</w:t>
      </w:r>
      <w:r w:rsidRPr="00776082">
        <w:rPr>
          <w:rFonts w:asciiTheme="minorHAnsi" w:hAnsiTheme="minorHAnsi" w:cstheme="minorHAnsi"/>
        </w:rPr>
        <w:t xml:space="preserve">, </w:t>
      </w:r>
    </w:p>
    <w:p w14:paraId="0878F44D" w14:textId="77777777" w:rsidR="00064E16" w:rsidRPr="00776082" w:rsidRDefault="008930AE" w:rsidP="00465938">
      <w:pPr>
        <w:tabs>
          <w:tab w:val="left" w:leader="dot" w:pos="1411"/>
        </w:tabs>
        <w:spacing w:after="0" w:line="240" w:lineRule="auto"/>
        <w:jc w:val="both"/>
        <w:rPr>
          <w:rFonts w:asciiTheme="minorHAnsi" w:hAnsiTheme="minorHAnsi" w:cstheme="minorHAnsi"/>
        </w:rPr>
      </w:pPr>
      <w:r w:rsidRPr="00776082">
        <w:rPr>
          <w:rFonts w:asciiTheme="minorHAnsi" w:hAnsiTheme="minorHAnsi" w:cstheme="minorHAnsi"/>
        </w:rPr>
        <w:t>a</w:t>
      </w:r>
      <w:r w:rsidR="00E50BAE" w:rsidRPr="00776082">
        <w:rPr>
          <w:rFonts w:asciiTheme="minorHAnsi" w:hAnsiTheme="minorHAnsi" w:cstheme="minorHAnsi"/>
        </w:rPr>
        <w:br/>
      </w:r>
    </w:p>
    <w:p w14:paraId="702C952F" w14:textId="10BB9CBF" w:rsidR="00CC2683" w:rsidRPr="00776082" w:rsidRDefault="00E50BAE" w:rsidP="00465938">
      <w:pPr>
        <w:tabs>
          <w:tab w:val="left" w:leader="dot" w:pos="1411"/>
        </w:tabs>
        <w:spacing w:after="0" w:line="240" w:lineRule="auto"/>
        <w:jc w:val="both"/>
        <w:rPr>
          <w:rStyle w:val="Bodytext2Bold"/>
          <w:rFonts w:asciiTheme="minorHAnsi" w:hAnsiTheme="minorHAnsi" w:cstheme="minorHAnsi"/>
          <w:bCs/>
        </w:rPr>
      </w:pPr>
      <w:r w:rsidRPr="00776082">
        <w:rPr>
          <w:rFonts w:asciiTheme="minorHAnsi" w:hAnsiTheme="minorHAnsi" w:cstheme="minorHAnsi"/>
        </w:rPr>
        <w:br/>
      </w:r>
      <w:r w:rsidR="008930AE" w:rsidRPr="00776082">
        <w:rPr>
          <w:rFonts w:asciiTheme="minorHAnsi" w:hAnsiTheme="minorHAnsi" w:cstheme="minorHAnsi"/>
        </w:rPr>
        <w:t>z siedzibą w</w:t>
      </w:r>
      <w:r w:rsidR="008930AE" w:rsidRPr="00776082">
        <w:rPr>
          <w:rFonts w:asciiTheme="minorHAnsi" w:hAnsiTheme="minorHAnsi" w:cstheme="minorHAnsi"/>
        </w:rPr>
        <w:tab/>
      </w:r>
      <w:r w:rsidRPr="00776082">
        <w:rPr>
          <w:rFonts w:asciiTheme="minorHAnsi" w:hAnsiTheme="minorHAnsi" w:cstheme="minorHAnsi"/>
        </w:rPr>
        <w:br/>
      </w:r>
      <w:r w:rsidR="008930AE" w:rsidRPr="00776082">
        <w:rPr>
          <w:rFonts w:asciiTheme="minorHAnsi" w:hAnsiTheme="minorHAnsi" w:cstheme="minorHAnsi"/>
        </w:rPr>
        <w:t>NIP:</w:t>
      </w:r>
      <w:r w:rsidR="008930AE" w:rsidRPr="00776082">
        <w:rPr>
          <w:rFonts w:asciiTheme="minorHAnsi" w:hAnsiTheme="minorHAnsi" w:cstheme="minorHAnsi"/>
        </w:rPr>
        <w:tab/>
        <w:t>, REGON:</w:t>
      </w:r>
      <w:r w:rsidR="008930AE" w:rsidRPr="00776082">
        <w:rPr>
          <w:rFonts w:asciiTheme="minorHAnsi" w:hAnsiTheme="minorHAnsi" w:cstheme="minorHAnsi"/>
        </w:rPr>
        <w:tab/>
        <w:t>, KRS:</w:t>
      </w:r>
      <w:r w:rsidR="008930AE" w:rsidRPr="00776082">
        <w:rPr>
          <w:rFonts w:asciiTheme="minorHAnsi" w:hAnsiTheme="minorHAnsi" w:cstheme="minorHAnsi"/>
        </w:rPr>
        <w:tab/>
      </w:r>
      <w:r w:rsidRPr="00776082">
        <w:rPr>
          <w:rFonts w:asciiTheme="minorHAnsi" w:hAnsiTheme="minorHAnsi" w:cstheme="minorHAnsi"/>
        </w:rPr>
        <w:br/>
      </w:r>
      <w:r w:rsidR="008930AE" w:rsidRPr="00776082">
        <w:rPr>
          <w:rFonts w:asciiTheme="minorHAnsi" w:hAnsiTheme="minorHAnsi" w:cstheme="minorHAnsi"/>
        </w:rPr>
        <w:t xml:space="preserve">- zwanym w dalej </w:t>
      </w:r>
      <w:r w:rsidR="008930AE" w:rsidRPr="00776082">
        <w:rPr>
          <w:rStyle w:val="Bodytext2Bold"/>
          <w:rFonts w:asciiTheme="minorHAnsi" w:hAnsiTheme="minorHAnsi" w:cstheme="minorHAnsi"/>
          <w:bCs/>
        </w:rPr>
        <w:t>Wykonawcą</w:t>
      </w:r>
    </w:p>
    <w:p w14:paraId="79642CA6" w14:textId="670FCAEC" w:rsidR="00CC2683" w:rsidRPr="00776082" w:rsidRDefault="00CC2683" w:rsidP="00465938">
      <w:pPr>
        <w:spacing w:after="0" w:line="240" w:lineRule="auto"/>
        <w:rPr>
          <w:rFonts w:asciiTheme="minorHAnsi" w:hAnsiTheme="minorHAnsi" w:cstheme="minorHAnsi"/>
          <w:color w:val="000000"/>
        </w:rPr>
      </w:pPr>
      <w:r w:rsidRPr="00776082">
        <w:rPr>
          <w:rFonts w:asciiTheme="minorHAnsi" w:hAnsiTheme="minorHAnsi" w:cstheme="minorHAnsi"/>
          <w:color w:val="000000"/>
        </w:rPr>
        <w:t>przy czym każda z nich zwana jest „</w:t>
      </w:r>
      <w:r w:rsidRPr="00776082">
        <w:rPr>
          <w:rFonts w:asciiTheme="minorHAnsi" w:hAnsiTheme="minorHAnsi" w:cstheme="minorHAnsi"/>
          <w:b/>
          <w:bCs/>
          <w:color w:val="000000"/>
        </w:rPr>
        <w:t>Stroną</w:t>
      </w:r>
      <w:r w:rsidRPr="00776082">
        <w:rPr>
          <w:rFonts w:asciiTheme="minorHAnsi" w:hAnsiTheme="minorHAnsi" w:cstheme="minorHAnsi"/>
          <w:color w:val="000000"/>
        </w:rPr>
        <w:t>” a obydwie łącznie „</w:t>
      </w:r>
      <w:r w:rsidRPr="00776082">
        <w:rPr>
          <w:rFonts w:asciiTheme="minorHAnsi" w:hAnsiTheme="minorHAnsi" w:cstheme="minorHAnsi"/>
          <w:b/>
          <w:bCs/>
          <w:color w:val="000000"/>
        </w:rPr>
        <w:t>Stronami</w:t>
      </w:r>
      <w:r w:rsidRPr="00776082">
        <w:rPr>
          <w:rFonts w:asciiTheme="minorHAnsi" w:hAnsiTheme="minorHAnsi" w:cstheme="minorHAnsi"/>
          <w:color w:val="000000"/>
        </w:rPr>
        <w:t>”</w:t>
      </w:r>
      <w:r w:rsidR="007F70C0" w:rsidRPr="00776082">
        <w:rPr>
          <w:rFonts w:asciiTheme="minorHAnsi" w:hAnsiTheme="minorHAnsi" w:cstheme="minorHAnsi"/>
          <w:color w:val="000000"/>
        </w:rPr>
        <w:t>.</w:t>
      </w:r>
    </w:p>
    <w:p w14:paraId="63E89F31" w14:textId="77777777" w:rsidR="00622902" w:rsidRPr="00776082" w:rsidRDefault="00622902" w:rsidP="00465938">
      <w:pPr>
        <w:spacing w:after="0" w:line="240" w:lineRule="auto"/>
        <w:rPr>
          <w:rFonts w:asciiTheme="minorHAnsi" w:hAnsiTheme="minorHAnsi" w:cstheme="minorHAnsi"/>
          <w:color w:val="000000"/>
        </w:rPr>
      </w:pPr>
    </w:p>
    <w:p w14:paraId="1311D0D2" w14:textId="3FA4FB2B" w:rsidR="008930AE" w:rsidRPr="00776082" w:rsidRDefault="008930AE" w:rsidP="00465938">
      <w:pPr>
        <w:spacing w:after="0" w:line="240" w:lineRule="auto"/>
        <w:jc w:val="both"/>
        <w:rPr>
          <w:rFonts w:asciiTheme="minorHAnsi" w:hAnsiTheme="minorHAnsi" w:cstheme="minorHAnsi"/>
        </w:rPr>
      </w:pPr>
      <w:r w:rsidRPr="00776082">
        <w:rPr>
          <w:rFonts w:asciiTheme="minorHAnsi" w:hAnsiTheme="minorHAnsi" w:cstheme="minorHAnsi"/>
        </w:rPr>
        <w:t xml:space="preserve">W wyniku rozstrzygnięcia postępowania o udzielenie zamówienia publicznego prowadzonego </w:t>
      </w:r>
      <w:r w:rsidR="78E549B7" w:rsidRPr="00776082">
        <w:rPr>
          <w:rFonts w:asciiTheme="minorHAnsi" w:hAnsiTheme="minorHAnsi" w:cstheme="minorHAnsi"/>
        </w:rPr>
        <w:t xml:space="preserve">w trybie przetargu nieograniczonego </w:t>
      </w:r>
      <w:r w:rsidRPr="00776082">
        <w:rPr>
          <w:rFonts w:asciiTheme="minorHAnsi" w:hAnsiTheme="minorHAnsi" w:cstheme="minorHAnsi"/>
        </w:rPr>
        <w:t xml:space="preserve">na podstawie ustawy </w:t>
      </w:r>
      <w:r w:rsidR="007D0B4D" w:rsidRPr="00776082">
        <w:rPr>
          <w:rFonts w:asciiTheme="minorHAnsi" w:hAnsiTheme="minorHAnsi" w:cstheme="minorHAnsi"/>
        </w:rPr>
        <w:t xml:space="preserve">z dnia </w:t>
      </w:r>
      <w:r w:rsidR="3C6098A4" w:rsidRPr="00776082">
        <w:rPr>
          <w:rFonts w:asciiTheme="minorHAnsi" w:hAnsiTheme="minorHAnsi" w:cstheme="minorHAnsi"/>
        </w:rPr>
        <w:t>11</w:t>
      </w:r>
      <w:r w:rsidR="007D0B4D" w:rsidRPr="00776082">
        <w:rPr>
          <w:rFonts w:asciiTheme="minorHAnsi" w:hAnsiTheme="minorHAnsi" w:cstheme="minorHAnsi"/>
        </w:rPr>
        <w:t xml:space="preserve"> </w:t>
      </w:r>
      <w:r w:rsidR="0949767C" w:rsidRPr="00776082">
        <w:rPr>
          <w:rFonts w:asciiTheme="minorHAnsi" w:hAnsiTheme="minorHAnsi" w:cstheme="minorHAnsi"/>
        </w:rPr>
        <w:t>września 2019r.</w:t>
      </w:r>
      <w:r w:rsidR="007D0B4D" w:rsidRPr="00776082">
        <w:rPr>
          <w:rFonts w:asciiTheme="minorHAnsi" w:hAnsiTheme="minorHAnsi" w:cstheme="minorHAnsi"/>
        </w:rPr>
        <w:t xml:space="preserve"> </w:t>
      </w:r>
      <w:r w:rsidR="00F963B5" w:rsidRPr="00776082">
        <w:rPr>
          <w:rFonts w:asciiTheme="minorHAnsi" w:hAnsiTheme="minorHAnsi" w:cstheme="minorHAnsi"/>
        </w:rPr>
        <w:t>P</w:t>
      </w:r>
      <w:r w:rsidRPr="00776082">
        <w:rPr>
          <w:rFonts w:asciiTheme="minorHAnsi" w:hAnsiTheme="minorHAnsi" w:cstheme="minorHAnsi"/>
        </w:rPr>
        <w:t xml:space="preserve">rawo zamówień publicznych </w:t>
      </w:r>
      <w:r w:rsidR="007D0B4D" w:rsidRPr="00776082">
        <w:rPr>
          <w:rFonts w:asciiTheme="minorHAnsi" w:hAnsiTheme="minorHAnsi" w:cstheme="minorHAnsi"/>
        </w:rPr>
        <w:t>(t.</w:t>
      </w:r>
      <w:r w:rsidR="00F963B5" w:rsidRPr="00776082">
        <w:rPr>
          <w:rFonts w:asciiTheme="minorHAnsi" w:hAnsiTheme="minorHAnsi" w:cstheme="minorHAnsi"/>
        </w:rPr>
        <w:t xml:space="preserve"> </w:t>
      </w:r>
      <w:r w:rsidR="007D0B4D" w:rsidRPr="00776082">
        <w:rPr>
          <w:rFonts w:asciiTheme="minorHAnsi" w:hAnsiTheme="minorHAnsi" w:cstheme="minorHAnsi"/>
        </w:rPr>
        <w:t>j. Dz. U. z 20</w:t>
      </w:r>
      <w:r w:rsidR="2536CC0F" w:rsidRPr="00776082">
        <w:rPr>
          <w:rFonts w:asciiTheme="minorHAnsi" w:hAnsiTheme="minorHAnsi" w:cstheme="minorHAnsi"/>
        </w:rPr>
        <w:t>2</w:t>
      </w:r>
      <w:r w:rsidR="20729D85" w:rsidRPr="00776082">
        <w:rPr>
          <w:rFonts w:asciiTheme="minorHAnsi" w:hAnsiTheme="minorHAnsi" w:cstheme="minorHAnsi"/>
        </w:rPr>
        <w:t>2</w:t>
      </w:r>
      <w:r w:rsidR="007D0B4D" w:rsidRPr="00776082">
        <w:rPr>
          <w:rFonts w:asciiTheme="minorHAnsi" w:hAnsiTheme="minorHAnsi" w:cstheme="minorHAnsi"/>
        </w:rPr>
        <w:t xml:space="preserve"> r,. poz. 1</w:t>
      </w:r>
      <w:r w:rsidR="35FA0240" w:rsidRPr="00776082">
        <w:rPr>
          <w:rFonts w:asciiTheme="minorHAnsi" w:hAnsiTheme="minorHAnsi" w:cstheme="minorHAnsi"/>
        </w:rPr>
        <w:t>710</w:t>
      </w:r>
      <w:r w:rsidR="007D0B4D" w:rsidRPr="00776082">
        <w:rPr>
          <w:rFonts w:asciiTheme="minorHAnsi" w:hAnsiTheme="minorHAnsi" w:cstheme="minorHAnsi"/>
        </w:rPr>
        <w:t xml:space="preserve"> ze zm.)</w:t>
      </w:r>
      <w:r w:rsidRPr="00776082">
        <w:rPr>
          <w:rFonts w:asciiTheme="minorHAnsi" w:hAnsiTheme="minorHAnsi" w:cstheme="minorHAnsi"/>
        </w:rPr>
        <w:t>w została zawarta umowa o następującej treści.</w:t>
      </w:r>
    </w:p>
    <w:p w14:paraId="418A05DD" w14:textId="77777777" w:rsidR="00622902" w:rsidRPr="00776082" w:rsidRDefault="00622902" w:rsidP="00465938">
      <w:pPr>
        <w:spacing w:after="0" w:line="240" w:lineRule="auto"/>
        <w:jc w:val="both"/>
        <w:rPr>
          <w:rFonts w:asciiTheme="minorHAnsi" w:hAnsiTheme="minorHAnsi" w:cstheme="minorHAnsi"/>
        </w:rPr>
      </w:pPr>
    </w:p>
    <w:p w14:paraId="2D84CD26" w14:textId="3C5F7F24" w:rsidR="008930AE" w:rsidRPr="00776082" w:rsidRDefault="008930AE" w:rsidP="00465938">
      <w:pPr>
        <w:pStyle w:val="Heading220"/>
        <w:keepNext/>
        <w:keepLines/>
        <w:shd w:val="clear" w:color="auto" w:fill="auto"/>
        <w:spacing w:before="0" w:after="0" w:line="240" w:lineRule="auto"/>
        <w:rPr>
          <w:rFonts w:asciiTheme="minorHAnsi" w:hAnsiTheme="minorHAnsi" w:cstheme="minorHAnsi"/>
          <w:sz w:val="22"/>
          <w:szCs w:val="22"/>
        </w:rPr>
      </w:pPr>
      <w:bookmarkStart w:id="0" w:name="bookmark0"/>
      <w:r w:rsidRPr="00776082">
        <w:rPr>
          <w:rFonts w:asciiTheme="minorHAnsi" w:hAnsiTheme="minorHAnsi" w:cstheme="minorHAnsi"/>
          <w:sz w:val="22"/>
          <w:szCs w:val="22"/>
        </w:rPr>
        <w:t>§</w:t>
      </w:r>
      <w:r w:rsidRPr="00776082">
        <w:rPr>
          <w:rStyle w:val="Heading2210pt"/>
          <w:rFonts w:asciiTheme="minorHAnsi" w:hAnsiTheme="minorHAnsi" w:cstheme="minorHAnsi"/>
          <w:b/>
          <w:sz w:val="22"/>
          <w:szCs w:val="22"/>
        </w:rPr>
        <w:t>1</w:t>
      </w:r>
      <w:r w:rsidRPr="00776082">
        <w:rPr>
          <w:rFonts w:asciiTheme="minorHAnsi" w:hAnsiTheme="minorHAnsi" w:cstheme="minorHAnsi"/>
          <w:b w:val="0"/>
          <w:sz w:val="22"/>
          <w:szCs w:val="22"/>
        </w:rPr>
        <w:t>.</w:t>
      </w:r>
      <w:bookmarkEnd w:id="0"/>
    </w:p>
    <w:p w14:paraId="369D5541" w14:textId="77777777" w:rsidR="00622902" w:rsidRPr="00776082" w:rsidRDefault="00622902" w:rsidP="00465938">
      <w:pPr>
        <w:pStyle w:val="Heading220"/>
        <w:keepNext/>
        <w:keepLines/>
        <w:shd w:val="clear" w:color="auto" w:fill="auto"/>
        <w:spacing w:before="0" w:after="0" w:line="240" w:lineRule="auto"/>
        <w:rPr>
          <w:rFonts w:asciiTheme="minorHAnsi" w:hAnsiTheme="minorHAnsi" w:cstheme="minorHAnsi"/>
          <w:sz w:val="22"/>
          <w:szCs w:val="22"/>
        </w:rPr>
      </w:pPr>
    </w:p>
    <w:p w14:paraId="550F909E" w14:textId="1784C0B9" w:rsidR="00622902" w:rsidRPr="00776082" w:rsidRDefault="008930AE" w:rsidP="00FB18CA">
      <w:pPr>
        <w:widowControl w:val="0"/>
        <w:numPr>
          <w:ilvl w:val="0"/>
          <w:numId w:val="8"/>
        </w:numPr>
        <w:tabs>
          <w:tab w:val="left" w:pos="308"/>
        </w:tabs>
        <w:spacing w:after="0" w:line="240" w:lineRule="auto"/>
        <w:ind w:left="340" w:hanging="340"/>
        <w:jc w:val="both"/>
        <w:rPr>
          <w:rFonts w:asciiTheme="minorHAnsi" w:hAnsiTheme="minorHAnsi" w:cstheme="minorHAnsi"/>
        </w:rPr>
      </w:pPr>
      <w:r w:rsidRPr="00776082">
        <w:rPr>
          <w:rFonts w:asciiTheme="minorHAnsi" w:hAnsiTheme="minorHAnsi" w:cstheme="minorHAnsi"/>
        </w:rPr>
        <w:t xml:space="preserve">Przedmiotem umowy jest oddanie przez Wykonawcę Zamawiającemu za wynagrodzeniem do używania urządzeń drukujących (dalej: </w:t>
      </w:r>
      <w:r w:rsidRPr="00776082">
        <w:rPr>
          <w:rFonts w:asciiTheme="minorHAnsi" w:hAnsiTheme="minorHAnsi" w:cstheme="minorHAnsi"/>
          <w:b/>
          <w:bCs/>
        </w:rPr>
        <w:t>urządzenia</w:t>
      </w:r>
      <w:r w:rsidRPr="00776082">
        <w:rPr>
          <w:rFonts w:asciiTheme="minorHAnsi" w:hAnsiTheme="minorHAnsi" w:cstheme="minorHAnsi"/>
        </w:rPr>
        <w:t xml:space="preserve">) wraz z usługą serwisowania, konserwacji i dostarczenia materiałów eksploatacyjnych - zgodnie ze </w:t>
      </w:r>
      <w:r w:rsidRPr="00776082">
        <w:rPr>
          <w:rStyle w:val="Bodytext2Italic"/>
          <w:rFonts w:asciiTheme="minorHAnsi" w:hAnsiTheme="minorHAnsi" w:cstheme="minorHAnsi"/>
        </w:rPr>
        <w:t>Specyfikacj</w:t>
      </w:r>
      <w:r w:rsidR="62C37E09" w:rsidRPr="00776082">
        <w:rPr>
          <w:rStyle w:val="Bodytext2Italic"/>
          <w:rFonts w:asciiTheme="minorHAnsi" w:hAnsiTheme="minorHAnsi" w:cstheme="minorHAnsi"/>
        </w:rPr>
        <w:t>ą</w:t>
      </w:r>
      <w:r w:rsidRPr="00776082">
        <w:rPr>
          <w:rStyle w:val="Bodytext2Italic"/>
          <w:rFonts w:asciiTheme="minorHAnsi" w:hAnsiTheme="minorHAnsi" w:cstheme="minorHAnsi"/>
        </w:rPr>
        <w:t xml:space="preserve">  Warunków Zamówienia</w:t>
      </w:r>
      <w:r w:rsidRPr="00776082">
        <w:rPr>
          <w:rFonts w:asciiTheme="minorHAnsi" w:hAnsiTheme="minorHAnsi" w:cstheme="minorHAnsi"/>
        </w:rPr>
        <w:t xml:space="preserve"> (dalej: </w:t>
      </w:r>
      <w:r w:rsidRPr="00776082">
        <w:rPr>
          <w:rStyle w:val="Bodytext2Italic"/>
          <w:rFonts w:asciiTheme="minorHAnsi" w:hAnsiTheme="minorHAnsi" w:cstheme="minorHAnsi"/>
        </w:rPr>
        <w:t>SWZ), Szczegółowym opis</w:t>
      </w:r>
      <w:r w:rsidR="2A48BB84" w:rsidRPr="00776082">
        <w:rPr>
          <w:rStyle w:val="Bodytext2Italic"/>
          <w:rFonts w:asciiTheme="minorHAnsi" w:hAnsiTheme="minorHAnsi" w:cstheme="minorHAnsi"/>
        </w:rPr>
        <w:t>em</w:t>
      </w:r>
      <w:r w:rsidRPr="00776082">
        <w:rPr>
          <w:rStyle w:val="Bodytext2Italic"/>
          <w:rFonts w:asciiTheme="minorHAnsi" w:hAnsiTheme="minorHAnsi" w:cstheme="minorHAnsi"/>
        </w:rPr>
        <w:t xml:space="preserve"> przedmiotu zamówienia</w:t>
      </w:r>
      <w:r w:rsidRPr="00776082">
        <w:rPr>
          <w:rFonts w:asciiTheme="minorHAnsi" w:hAnsiTheme="minorHAnsi" w:cstheme="minorHAnsi"/>
        </w:rPr>
        <w:t xml:space="preserve"> i złożoną ofertą.</w:t>
      </w:r>
    </w:p>
    <w:p w14:paraId="6CB7A465" w14:textId="6B130E11" w:rsidR="008930AE" w:rsidRPr="00776082" w:rsidRDefault="008930AE" w:rsidP="00FB18CA">
      <w:pPr>
        <w:widowControl w:val="0"/>
        <w:numPr>
          <w:ilvl w:val="0"/>
          <w:numId w:val="8"/>
        </w:numPr>
        <w:tabs>
          <w:tab w:val="left" w:pos="308"/>
        </w:tabs>
        <w:spacing w:after="0" w:line="240" w:lineRule="auto"/>
        <w:jc w:val="both"/>
        <w:rPr>
          <w:rFonts w:asciiTheme="minorHAnsi" w:hAnsiTheme="minorHAnsi" w:cstheme="minorHAnsi"/>
        </w:rPr>
      </w:pPr>
      <w:r w:rsidRPr="00776082">
        <w:rPr>
          <w:rFonts w:asciiTheme="minorHAnsi" w:hAnsiTheme="minorHAnsi" w:cstheme="minorHAnsi"/>
        </w:rPr>
        <w:t>Przez użyte w umowie określenia rozumie się:</w:t>
      </w:r>
    </w:p>
    <w:p w14:paraId="5C2AB578" w14:textId="77777777" w:rsidR="008930AE" w:rsidRPr="00776082" w:rsidRDefault="008930AE" w:rsidP="00FB18CA">
      <w:pPr>
        <w:widowControl w:val="0"/>
        <w:numPr>
          <w:ilvl w:val="0"/>
          <w:numId w:val="9"/>
        </w:numPr>
        <w:tabs>
          <w:tab w:val="left" w:pos="662"/>
        </w:tabs>
        <w:spacing w:after="0" w:line="240" w:lineRule="auto"/>
        <w:ind w:left="640" w:hanging="300"/>
        <w:jc w:val="both"/>
        <w:rPr>
          <w:rFonts w:asciiTheme="minorHAnsi" w:hAnsiTheme="minorHAnsi" w:cstheme="minorHAnsi"/>
        </w:rPr>
      </w:pPr>
      <w:r w:rsidRPr="00776082">
        <w:rPr>
          <w:rFonts w:asciiTheme="minorHAnsi" w:hAnsiTheme="minorHAnsi" w:cstheme="minorHAnsi"/>
          <w:b/>
          <w:bCs/>
        </w:rPr>
        <w:t>konserwacja</w:t>
      </w:r>
      <w:r w:rsidRPr="00776082">
        <w:rPr>
          <w:rFonts w:asciiTheme="minorHAnsi" w:hAnsiTheme="minorHAnsi" w:cstheme="minorHAnsi"/>
        </w:rPr>
        <w:t xml:space="preserve"> - czynności służące utrzymaniu drukarek w stanie umożliwiającym ich prawidłowe i bezpieczne używanie zgodne z ich przeznaczeniem;</w:t>
      </w:r>
    </w:p>
    <w:p w14:paraId="6D80A351" w14:textId="3E878A37" w:rsidR="008930AE" w:rsidRPr="00776082" w:rsidRDefault="008930AE" w:rsidP="00FB18CA">
      <w:pPr>
        <w:widowControl w:val="0"/>
        <w:numPr>
          <w:ilvl w:val="0"/>
          <w:numId w:val="9"/>
        </w:numPr>
        <w:tabs>
          <w:tab w:val="left" w:pos="667"/>
        </w:tabs>
        <w:spacing w:after="0" w:line="240" w:lineRule="auto"/>
        <w:ind w:left="640" w:hanging="300"/>
        <w:jc w:val="both"/>
        <w:rPr>
          <w:rFonts w:asciiTheme="minorHAnsi" w:hAnsiTheme="minorHAnsi" w:cstheme="minorHAnsi"/>
        </w:rPr>
      </w:pPr>
      <w:r w:rsidRPr="00776082">
        <w:rPr>
          <w:rFonts w:asciiTheme="minorHAnsi" w:hAnsiTheme="minorHAnsi" w:cstheme="minorHAnsi"/>
          <w:b/>
          <w:bCs/>
        </w:rPr>
        <w:t>serwis</w:t>
      </w:r>
      <w:r w:rsidRPr="00776082">
        <w:rPr>
          <w:rFonts w:asciiTheme="minorHAnsi" w:hAnsiTheme="minorHAnsi" w:cstheme="minorHAnsi"/>
        </w:rPr>
        <w:t xml:space="preserve"> - naprawa urządzeń, któr</w:t>
      </w:r>
      <w:r w:rsidR="009C04E9" w:rsidRPr="00776082">
        <w:rPr>
          <w:rFonts w:asciiTheme="minorHAnsi" w:hAnsiTheme="minorHAnsi" w:cstheme="minorHAnsi"/>
        </w:rPr>
        <w:t>e</w:t>
      </w:r>
      <w:r w:rsidRPr="00776082">
        <w:rPr>
          <w:rFonts w:asciiTheme="minorHAnsi" w:hAnsiTheme="minorHAnsi" w:cstheme="minorHAnsi"/>
        </w:rPr>
        <w:t xml:space="preserve"> uległ</w:t>
      </w:r>
      <w:r w:rsidR="009C04E9" w:rsidRPr="00776082">
        <w:rPr>
          <w:rFonts w:asciiTheme="minorHAnsi" w:hAnsiTheme="minorHAnsi" w:cstheme="minorHAnsi"/>
        </w:rPr>
        <w:t>y</w:t>
      </w:r>
      <w:r w:rsidRPr="00776082">
        <w:rPr>
          <w:rFonts w:asciiTheme="minorHAnsi" w:hAnsiTheme="minorHAnsi" w:cstheme="minorHAnsi"/>
        </w:rPr>
        <w:t xml:space="preserve"> awarii, tj. niedziałających, działających nieprawidłowo lub uszkodzonych;</w:t>
      </w:r>
    </w:p>
    <w:p w14:paraId="7B065BC0" w14:textId="77777777" w:rsidR="008930AE" w:rsidRPr="00776082" w:rsidRDefault="008930AE" w:rsidP="00FB18CA">
      <w:pPr>
        <w:widowControl w:val="0"/>
        <w:numPr>
          <w:ilvl w:val="0"/>
          <w:numId w:val="9"/>
        </w:numPr>
        <w:tabs>
          <w:tab w:val="left" w:pos="667"/>
        </w:tabs>
        <w:spacing w:after="0" w:line="240" w:lineRule="auto"/>
        <w:ind w:left="640" w:hanging="300"/>
        <w:jc w:val="both"/>
        <w:rPr>
          <w:rFonts w:asciiTheme="minorHAnsi" w:hAnsiTheme="minorHAnsi" w:cstheme="minorHAnsi"/>
        </w:rPr>
      </w:pPr>
      <w:r w:rsidRPr="00776082">
        <w:rPr>
          <w:rFonts w:asciiTheme="minorHAnsi" w:hAnsiTheme="minorHAnsi" w:cstheme="minorHAnsi"/>
          <w:b/>
          <w:bCs/>
        </w:rPr>
        <w:t>materiały eksploatacyjne</w:t>
      </w:r>
      <w:r w:rsidRPr="00776082">
        <w:rPr>
          <w:rFonts w:asciiTheme="minorHAnsi" w:hAnsiTheme="minorHAnsi" w:cstheme="minorHAnsi"/>
        </w:rPr>
        <w:t xml:space="preserve"> - materiały służące do korzystania z urządzeń, takie jak toner i filtry, materiałem eksploatacyjnym nie jest papier do wykonywania wydruków;</w:t>
      </w:r>
    </w:p>
    <w:p w14:paraId="3DFAC25F" w14:textId="6B2AA587" w:rsidR="008930AE" w:rsidRPr="00776082" w:rsidRDefault="008930AE" w:rsidP="00FB18CA">
      <w:pPr>
        <w:widowControl w:val="0"/>
        <w:numPr>
          <w:ilvl w:val="0"/>
          <w:numId w:val="9"/>
        </w:numPr>
        <w:tabs>
          <w:tab w:val="left" w:pos="672"/>
        </w:tabs>
        <w:spacing w:after="0" w:line="240" w:lineRule="auto"/>
        <w:ind w:left="340"/>
        <w:jc w:val="both"/>
        <w:rPr>
          <w:rFonts w:asciiTheme="minorHAnsi" w:hAnsiTheme="minorHAnsi" w:cstheme="minorHAnsi"/>
        </w:rPr>
      </w:pPr>
      <w:r w:rsidRPr="00776082">
        <w:rPr>
          <w:rFonts w:asciiTheme="minorHAnsi" w:hAnsiTheme="minorHAnsi" w:cstheme="minorHAnsi"/>
          <w:b/>
          <w:bCs/>
        </w:rPr>
        <w:t>koszt dojazdu</w:t>
      </w:r>
      <w:r w:rsidRPr="00776082">
        <w:rPr>
          <w:rFonts w:asciiTheme="minorHAnsi" w:hAnsiTheme="minorHAnsi" w:cstheme="minorHAnsi"/>
        </w:rPr>
        <w:t xml:space="preserve"> - całkowity koszt dojazdu do jednostki organizacyjnej Zamawiającego;</w:t>
      </w:r>
    </w:p>
    <w:p w14:paraId="57FF8676" w14:textId="70CE455B" w:rsidR="008930AE" w:rsidRPr="00776082" w:rsidRDefault="008930AE" w:rsidP="00FB18CA">
      <w:pPr>
        <w:widowControl w:val="0"/>
        <w:numPr>
          <w:ilvl w:val="0"/>
          <w:numId w:val="9"/>
        </w:numPr>
        <w:tabs>
          <w:tab w:val="left" w:pos="672"/>
        </w:tabs>
        <w:spacing w:after="0" w:line="240" w:lineRule="auto"/>
        <w:ind w:left="340"/>
        <w:jc w:val="both"/>
        <w:rPr>
          <w:rFonts w:asciiTheme="minorHAnsi" w:hAnsiTheme="minorHAnsi" w:cstheme="minorHAnsi"/>
        </w:rPr>
      </w:pPr>
      <w:r w:rsidRPr="00776082">
        <w:rPr>
          <w:rFonts w:asciiTheme="minorHAnsi" w:hAnsiTheme="minorHAnsi" w:cstheme="minorHAnsi"/>
          <w:b/>
          <w:bCs/>
        </w:rPr>
        <w:t>wartość kontraktu</w:t>
      </w:r>
      <w:r w:rsidRPr="00776082">
        <w:rPr>
          <w:rFonts w:asciiTheme="minorHAnsi" w:hAnsiTheme="minorHAnsi" w:cstheme="minorHAnsi"/>
        </w:rPr>
        <w:t xml:space="preserve"> - kwota określona w § </w:t>
      </w:r>
      <w:r w:rsidR="00CC2683" w:rsidRPr="00776082">
        <w:rPr>
          <w:rFonts w:asciiTheme="minorHAnsi" w:hAnsiTheme="minorHAnsi" w:cstheme="minorHAnsi"/>
        </w:rPr>
        <w:t>9</w:t>
      </w:r>
      <w:r w:rsidRPr="00776082">
        <w:rPr>
          <w:rFonts w:asciiTheme="minorHAnsi" w:hAnsiTheme="minorHAnsi" w:cstheme="minorHAnsi"/>
        </w:rPr>
        <w:t>.1</w:t>
      </w:r>
      <w:r w:rsidR="00D522C3" w:rsidRPr="00776082">
        <w:rPr>
          <w:rFonts w:asciiTheme="minorHAnsi" w:hAnsiTheme="minorHAnsi" w:cstheme="minorHAnsi"/>
        </w:rPr>
        <w:t xml:space="preserve"> Umowy</w:t>
      </w:r>
      <w:r w:rsidRPr="00776082">
        <w:rPr>
          <w:rFonts w:asciiTheme="minorHAnsi" w:hAnsiTheme="minorHAnsi" w:cstheme="minorHAnsi"/>
        </w:rPr>
        <w:t>.</w:t>
      </w:r>
    </w:p>
    <w:p w14:paraId="3EA433AE" w14:textId="77777777" w:rsidR="00622902" w:rsidRPr="00776082" w:rsidRDefault="008930AE" w:rsidP="00FB18CA">
      <w:pPr>
        <w:pStyle w:val="Akapitzlist"/>
        <w:widowControl w:val="0"/>
        <w:numPr>
          <w:ilvl w:val="0"/>
          <w:numId w:val="8"/>
        </w:numPr>
        <w:spacing w:after="0" w:line="240" w:lineRule="auto"/>
        <w:ind w:left="426" w:hanging="426"/>
        <w:jc w:val="both"/>
        <w:rPr>
          <w:rFonts w:asciiTheme="minorHAnsi" w:hAnsiTheme="minorHAnsi" w:cstheme="minorHAnsi"/>
        </w:rPr>
      </w:pPr>
      <w:r w:rsidRPr="00776082">
        <w:rPr>
          <w:rFonts w:asciiTheme="minorHAnsi" w:hAnsiTheme="minorHAnsi" w:cstheme="minorHAnsi"/>
        </w:rPr>
        <w:t xml:space="preserve">Wskazane w </w:t>
      </w:r>
      <w:r w:rsidR="001F5EC4" w:rsidRPr="00776082">
        <w:rPr>
          <w:rFonts w:asciiTheme="minorHAnsi" w:hAnsiTheme="minorHAnsi" w:cstheme="minorHAnsi"/>
        </w:rPr>
        <w:t xml:space="preserve">Załączniku nr 3 </w:t>
      </w:r>
      <w:r w:rsidRPr="00776082">
        <w:rPr>
          <w:rStyle w:val="Bodytext2Italic"/>
          <w:rFonts w:asciiTheme="minorHAnsi" w:hAnsiTheme="minorHAnsi" w:cstheme="minorHAnsi"/>
          <w:iCs/>
        </w:rPr>
        <w:t>Formularz</w:t>
      </w:r>
      <w:r w:rsidR="001F5EC4" w:rsidRPr="00776082">
        <w:rPr>
          <w:rStyle w:val="Bodytext2Italic"/>
          <w:rFonts w:asciiTheme="minorHAnsi" w:hAnsiTheme="minorHAnsi" w:cstheme="minorHAnsi"/>
          <w:iCs/>
        </w:rPr>
        <w:t>u</w:t>
      </w:r>
      <w:r w:rsidRPr="00776082">
        <w:rPr>
          <w:rStyle w:val="Bodytext2Italic"/>
          <w:rFonts w:asciiTheme="minorHAnsi" w:hAnsiTheme="minorHAnsi" w:cstheme="minorHAnsi"/>
          <w:iCs/>
        </w:rPr>
        <w:t xml:space="preserve"> cenowym</w:t>
      </w:r>
      <w:r w:rsidRPr="00776082">
        <w:rPr>
          <w:rFonts w:asciiTheme="minorHAnsi" w:hAnsiTheme="minorHAnsi" w:cstheme="minorHAnsi"/>
        </w:rPr>
        <w:t xml:space="preserve"> ilości kopii są jedynie wielkościami szacunkowymi.</w:t>
      </w:r>
      <w:r w:rsidR="001F5EC4" w:rsidRPr="00776082">
        <w:rPr>
          <w:rFonts w:asciiTheme="minorHAnsi" w:hAnsiTheme="minorHAnsi" w:cstheme="minorHAnsi"/>
        </w:rPr>
        <w:t xml:space="preserve"> Faktyczna ilość wydruków może ulec zmianie w zależności od rzeczywistej ilości wydruków. Wykonawca nie może dochodzić od Zamawiającego żadnych roszczeń finansowych z tego tytułu.</w:t>
      </w:r>
    </w:p>
    <w:p w14:paraId="4069F3A2" w14:textId="5A938B68" w:rsidR="0059461A" w:rsidRPr="00776082" w:rsidRDefault="008930AE" w:rsidP="00FB18CA">
      <w:pPr>
        <w:pStyle w:val="Akapitzlist"/>
        <w:widowControl w:val="0"/>
        <w:numPr>
          <w:ilvl w:val="0"/>
          <w:numId w:val="8"/>
        </w:numPr>
        <w:spacing w:after="0" w:line="240" w:lineRule="auto"/>
        <w:ind w:left="426" w:hanging="426"/>
        <w:jc w:val="both"/>
        <w:rPr>
          <w:rFonts w:asciiTheme="minorHAnsi" w:hAnsiTheme="minorHAnsi" w:cstheme="minorHAnsi"/>
        </w:rPr>
      </w:pPr>
      <w:r w:rsidRPr="00776082">
        <w:rPr>
          <w:rFonts w:asciiTheme="minorHAnsi" w:hAnsiTheme="minorHAnsi" w:cstheme="minorHAnsi"/>
        </w:rPr>
        <w:t xml:space="preserve">Zamawiający zastrzega sobie prawo zmiany ilości kopii wydruków poszczególnych rodzajów przy zachowaniu cen jednostkowych przedstawionych przez Wykonawcę w </w:t>
      </w:r>
      <w:r w:rsidRPr="00776082">
        <w:rPr>
          <w:rStyle w:val="Bodytext2Italic"/>
          <w:rFonts w:asciiTheme="minorHAnsi" w:hAnsiTheme="minorHAnsi" w:cstheme="minorHAnsi"/>
        </w:rPr>
        <w:t>Formularzu cenowym.</w:t>
      </w:r>
      <w:r w:rsidRPr="00776082">
        <w:rPr>
          <w:rFonts w:asciiTheme="minorHAnsi" w:hAnsiTheme="minorHAnsi" w:cstheme="minorHAnsi"/>
        </w:rPr>
        <w:t xml:space="preserve"> Ilości</w:t>
      </w:r>
      <w:r w:rsidR="007F70C0" w:rsidRPr="00776082">
        <w:rPr>
          <w:rFonts w:asciiTheme="minorHAnsi" w:hAnsiTheme="minorHAnsi" w:cstheme="minorHAnsi"/>
        </w:rPr>
        <w:t xml:space="preserve"> </w:t>
      </w:r>
      <w:r w:rsidRPr="00776082">
        <w:rPr>
          <w:rFonts w:asciiTheme="minorHAnsi" w:hAnsiTheme="minorHAnsi" w:cstheme="minorHAnsi"/>
        </w:rPr>
        <w:t xml:space="preserve">realizowanych kopii na poszczególnych urządzeniach mogą odbiegać od podanych średnich ilości wskazanych w </w:t>
      </w:r>
      <w:r w:rsidRPr="00776082">
        <w:rPr>
          <w:rStyle w:val="Bodytext2Italic"/>
          <w:rFonts w:asciiTheme="minorHAnsi" w:hAnsiTheme="minorHAnsi" w:cstheme="minorHAnsi"/>
        </w:rPr>
        <w:t>SWZ</w:t>
      </w:r>
      <w:r w:rsidRPr="00776082">
        <w:rPr>
          <w:rFonts w:asciiTheme="minorHAnsi" w:hAnsiTheme="minorHAnsi" w:cstheme="minorHAnsi"/>
        </w:rPr>
        <w:t xml:space="preserve"> oraz </w:t>
      </w:r>
      <w:r w:rsidRPr="00776082">
        <w:rPr>
          <w:rStyle w:val="Bodytext2Italic"/>
          <w:rFonts w:asciiTheme="minorHAnsi" w:hAnsiTheme="minorHAnsi" w:cstheme="minorHAnsi"/>
        </w:rPr>
        <w:t>Formularzu cenowym.</w:t>
      </w:r>
      <w:r w:rsidRPr="00776082">
        <w:rPr>
          <w:rFonts w:asciiTheme="minorHAnsi" w:hAnsiTheme="minorHAnsi" w:cstheme="minorHAnsi"/>
        </w:rPr>
        <w:t xml:space="preserve"> Ostateczna ilość kopii wydruków poszczególnych rodzajów będzie wynikała z rzeczywistych potrzeb Zamawiającego w okresie obowiązywania Umowy. Z tego tytułu nie należy się Wykonawcy jakakolwiek rekompensata</w:t>
      </w:r>
      <w:r w:rsidR="00CC2683" w:rsidRPr="00776082">
        <w:rPr>
          <w:rFonts w:asciiTheme="minorHAnsi" w:hAnsiTheme="minorHAnsi" w:cstheme="minorHAnsi"/>
        </w:rPr>
        <w:t>, roszczenie o podwyższenie wynagrodzenia</w:t>
      </w:r>
      <w:r w:rsidRPr="00776082">
        <w:rPr>
          <w:rFonts w:asciiTheme="minorHAnsi" w:hAnsiTheme="minorHAnsi" w:cstheme="minorHAnsi"/>
        </w:rPr>
        <w:t xml:space="preserve"> lub odszkodowanie.</w:t>
      </w:r>
    </w:p>
    <w:p w14:paraId="10FD7ECD" w14:textId="2A25C4EB" w:rsidR="0059461A" w:rsidRPr="00776082" w:rsidRDefault="00A73BBD" w:rsidP="00FB18CA">
      <w:pPr>
        <w:pStyle w:val="Akapitzlist"/>
        <w:widowControl w:val="0"/>
        <w:numPr>
          <w:ilvl w:val="0"/>
          <w:numId w:val="8"/>
        </w:numPr>
        <w:spacing w:after="0" w:line="240" w:lineRule="auto"/>
        <w:ind w:left="426" w:hanging="426"/>
        <w:jc w:val="both"/>
        <w:rPr>
          <w:rFonts w:asciiTheme="minorHAnsi" w:hAnsiTheme="minorHAnsi" w:cstheme="minorHAnsi"/>
        </w:rPr>
      </w:pPr>
      <w:r w:rsidRPr="00776082">
        <w:rPr>
          <w:rFonts w:asciiTheme="minorHAnsi" w:hAnsiTheme="minorHAnsi" w:cstheme="minorHAnsi"/>
        </w:rPr>
        <w:lastRenderedPageBreak/>
        <w:t xml:space="preserve">W sytuacji zwiększonego zapotrzebowania na druk </w:t>
      </w:r>
      <w:r w:rsidR="0FFBC950" w:rsidRPr="00776082">
        <w:rPr>
          <w:rFonts w:asciiTheme="minorHAnsi" w:hAnsiTheme="minorHAnsi" w:cstheme="minorHAnsi"/>
        </w:rPr>
        <w:t>Zamawiający przewiduje możliwość skorzystania z Prawa Opcji</w:t>
      </w:r>
      <w:r w:rsidRPr="00776082">
        <w:rPr>
          <w:rFonts w:asciiTheme="minorHAnsi" w:hAnsiTheme="minorHAnsi" w:cstheme="minorHAnsi"/>
        </w:rPr>
        <w:t>,</w:t>
      </w:r>
      <w:r w:rsidR="0FFBC950" w:rsidRPr="00776082">
        <w:rPr>
          <w:rFonts w:asciiTheme="minorHAnsi" w:hAnsiTheme="minorHAnsi" w:cstheme="minorHAnsi"/>
        </w:rPr>
        <w:t xml:space="preserve"> </w:t>
      </w:r>
      <w:r w:rsidRPr="00776082">
        <w:rPr>
          <w:rFonts w:asciiTheme="minorHAnsi" w:hAnsiTheme="minorHAnsi" w:cstheme="minorHAnsi"/>
        </w:rPr>
        <w:t>polegającego</w:t>
      </w:r>
      <w:r w:rsidR="0FFBC950" w:rsidRPr="00776082">
        <w:rPr>
          <w:rFonts w:asciiTheme="minorHAnsi" w:hAnsiTheme="minorHAnsi" w:cstheme="minorHAnsi"/>
        </w:rPr>
        <w:t xml:space="preserve"> na zwiększeniu ilości urządzeń drukujących do maksymalnie 5 </w:t>
      </w:r>
      <w:r w:rsidR="0059461A" w:rsidRPr="00776082">
        <w:rPr>
          <w:rFonts w:asciiTheme="minorHAnsi" w:hAnsiTheme="minorHAnsi" w:cstheme="minorHAnsi"/>
        </w:rPr>
        <w:t xml:space="preserve">dowolnych </w:t>
      </w:r>
      <w:r w:rsidR="0FFBC950" w:rsidRPr="00776082">
        <w:rPr>
          <w:rFonts w:asciiTheme="minorHAnsi" w:hAnsiTheme="minorHAnsi" w:cstheme="minorHAnsi"/>
        </w:rPr>
        <w:t>sztuk</w:t>
      </w:r>
      <w:r w:rsidRPr="00776082">
        <w:rPr>
          <w:rFonts w:asciiTheme="minorHAnsi" w:hAnsiTheme="minorHAnsi" w:cstheme="minorHAnsi"/>
        </w:rPr>
        <w:t xml:space="preserve">, a </w:t>
      </w:r>
      <w:r w:rsidR="0059461A" w:rsidRPr="00776082">
        <w:rPr>
          <w:rFonts w:asciiTheme="minorHAnsi" w:hAnsiTheme="minorHAnsi" w:cstheme="minorHAnsi"/>
        </w:rPr>
        <w:t xml:space="preserve"> w przypadku potrzeby </w:t>
      </w:r>
      <w:r w:rsidR="099532EC" w:rsidRPr="00776082">
        <w:rPr>
          <w:rFonts w:asciiTheme="minorHAnsi" w:hAnsiTheme="minorHAnsi" w:cstheme="minorHAnsi"/>
        </w:rPr>
        <w:t>przedłużeni</w:t>
      </w:r>
      <w:r w:rsidR="0059461A" w:rsidRPr="00776082">
        <w:rPr>
          <w:rFonts w:asciiTheme="minorHAnsi" w:hAnsiTheme="minorHAnsi" w:cstheme="minorHAnsi"/>
        </w:rPr>
        <w:t>a</w:t>
      </w:r>
      <w:r w:rsidR="099532EC" w:rsidRPr="00776082">
        <w:rPr>
          <w:rFonts w:asciiTheme="minorHAnsi" w:hAnsiTheme="minorHAnsi" w:cstheme="minorHAnsi"/>
        </w:rPr>
        <w:t xml:space="preserve"> trwania umowy </w:t>
      </w:r>
      <w:r w:rsidRPr="00776082">
        <w:rPr>
          <w:rFonts w:asciiTheme="minorHAnsi" w:hAnsiTheme="minorHAnsi" w:cstheme="minorHAnsi"/>
        </w:rPr>
        <w:t xml:space="preserve">– wydłużenia okresu realizacji </w:t>
      </w:r>
      <w:r w:rsidR="099532EC" w:rsidRPr="00776082">
        <w:rPr>
          <w:rFonts w:asciiTheme="minorHAnsi" w:hAnsiTheme="minorHAnsi" w:cstheme="minorHAnsi"/>
        </w:rPr>
        <w:t xml:space="preserve">o maksymalnie 12 miesięcy. </w:t>
      </w:r>
      <w:r w:rsidR="0059461A" w:rsidRPr="00776082">
        <w:rPr>
          <w:rFonts w:asciiTheme="minorHAnsi" w:hAnsiTheme="minorHAnsi" w:cstheme="minorHAnsi"/>
          <w:color w:val="000000"/>
        </w:rPr>
        <w:t>Zamówienie w ramach opcji  realizowane</w:t>
      </w:r>
      <w:r w:rsidRPr="00776082">
        <w:rPr>
          <w:rFonts w:asciiTheme="minorHAnsi" w:hAnsiTheme="minorHAnsi" w:cstheme="minorHAnsi"/>
          <w:color w:val="000000"/>
        </w:rPr>
        <w:t xml:space="preserve"> jest</w:t>
      </w:r>
      <w:r w:rsidR="0059461A" w:rsidRPr="00776082">
        <w:rPr>
          <w:rFonts w:asciiTheme="minorHAnsi" w:hAnsiTheme="minorHAnsi" w:cstheme="minorHAnsi"/>
          <w:color w:val="000000"/>
        </w:rPr>
        <w:t xml:space="preserve"> z zachowaniem  następujących zasad: </w:t>
      </w:r>
    </w:p>
    <w:p w14:paraId="5C7373DA" w14:textId="5E8D9E5C" w:rsidR="0059461A" w:rsidRPr="00776082" w:rsidRDefault="0059461A" w:rsidP="00FB18CA">
      <w:pPr>
        <w:pStyle w:val="Akapitzlist"/>
        <w:numPr>
          <w:ilvl w:val="0"/>
          <w:numId w:val="29"/>
        </w:numPr>
        <w:spacing w:line="240" w:lineRule="auto"/>
        <w:ind w:left="1276" w:hanging="556"/>
        <w:jc w:val="both"/>
        <w:rPr>
          <w:rFonts w:asciiTheme="minorHAnsi" w:hAnsiTheme="minorHAnsi" w:cstheme="minorHAnsi"/>
          <w:color w:val="000000"/>
        </w:rPr>
      </w:pPr>
      <w:r w:rsidRPr="00776082">
        <w:rPr>
          <w:rFonts w:asciiTheme="minorHAnsi" w:hAnsiTheme="minorHAnsi" w:cstheme="minorHAnsi"/>
          <w:bCs/>
        </w:rPr>
        <w:t xml:space="preserve">Określone zakresy opcji są zakresami maksymalnymi. Zamawiający ma prawo skorzystać z prawa opcji w mniejszym zakresie, tzn. w zakresie mniejszej niż 5 liczbie urządzeń lub okresie krótszym niż 12 miesięcy lub nie skorzystać z prawa opcji w ogóle. </w:t>
      </w:r>
    </w:p>
    <w:p w14:paraId="2C0B333E" w14:textId="17D25E3A" w:rsidR="0059461A" w:rsidRPr="00776082" w:rsidRDefault="008125EC" w:rsidP="00FB18CA">
      <w:pPr>
        <w:pStyle w:val="Akapitzlist"/>
        <w:numPr>
          <w:ilvl w:val="0"/>
          <w:numId w:val="29"/>
        </w:numPr>
        <w:spacing w:line="240" w:lineRule="auto"/>
        <w:ind w:left="1276" w:hanging="556"/>
        <w:jc w:val="both"/>
        <w:rPr>
          <w:rFonts w:asciiTheme="minorHAnsi" w:hAnsiTheme="minorHAnsi" w:cstheme="minorHAnsi"/>
          <w:color w:val="000000"/>
        </w:rPr>
      </w:pPr>
      <w:r w:rsidRPr="00776082">
        <w:rPr>
          <w:rFonts w:asciiTheme="minorHAnsi" w:hAnsiTheme="minorHAnsi" w:cstheme="minorHAnsi"/>
          <w:bCs/>
        </w:rPr>
        <w:t>Opcje zwiększenia</w:t>
      </w:r>
      <w:r w:rsidR="0059461A" w:rsidRPr="00776082">
        <w:rPr>
          <w:rFonts w:asciiTheme="minorHAnsi" w:hAnsiTheme="minorHAnsi" w:cstheme="minorHAnsi"/>
          <w:bCs/>
        </w:rPr>
        <w:t xml:space="preserve"> liczby urządzeń oraz wydłużenia czasu realizacji umowy są względem siebie niezależne i zamawiający ma prawo realizacji zamówienia </w:t>
      </w:r>
      <w:r w:rsidRPr="00776082">
        <w:rPr>
          <w:rFonts w:asciiTheme="minorHAnsi" w:hAnsiTheme="minorHAnsi" w:cstheme="minorHAnsi"/>
          <w:bCs/>
        </w:rPr>
        <w:t>w ramach opcji</w:t>
      </w:r>
      <w:r w:rsidR="0059461A" w:rsidRPr="00776082">
        <w:rPr>
          <w:rFonts w:asciiTheme="minorHAnsi" w:hAnsiTheme="minorHAnsi" w:cstheme="minorHAnsi"/>
          <w:bCs/>
        </w:rPr>
        <w:t xml:space="preserve"> w jednym lub obu zakresach</w:t>
      </w:r>
      <w:r w:rsidR="0059461A" w:rsidRPr="00776082">
        <w:rPr>
          <w:rFonts w:asciiTheme="minorHAnsi" w:hAnsiTheme="minorHAnsi" w:cstheme="minorHAnsi"/>
          <w:color w:val="000000"/>
        </w:rPr>
        <w:t xml:space="preserve">. </w:t>
      </w:r>
    </w:p>
    <w:p w14:paraId="625CB45D" w14:textId="7A011D6A" w:rsidR="0059461A" w:rsidRPr="00776082" w:rsidRDefault="00E014C4" w:rsidP="00FB18CA">
      <w:pPr>
        <w:pStyle w:val="Akapitzlist"/>
        <w:numPr>
          <w:ilvl w:val="0"/>
          <w:numId w:val="29"/>
        </w:numPr>
        <w:spacing w:line="240" w:lineRule="auto"/>
        <w:ind w:left="1276" w:hanging="556"/>
        <w:jc w:val="both"/>
        <w:rPr>
          <w:rFonts w:asciiTheme="minorHAnsi" w:hAnsiTheme="minorHAnsi" w:cstheme="minorHAnsi"/>
          <w:color w:val="000000"/>
        </w:rPr>
      </w:pPr>
      <w:r w:rsidRPr="00776082">
        <w:rPr>
          <w:rFonts w:asciiTheme="minorHAnsi" w:hAnsiTheme="minorHAnsi" w:cstheme="minorHAnsi"/>
          <w:color w:val="000000"/>
        </w:rPr>
        <w:t xml:space="preserve">Zamawiający złoży Wykonawcy pisemne oświadczenie o skorzystaniu z prawa opcji ze wskazaniem </w:t>
      </w:r>
      <w:r w:rsidRPr="00776082">
        <w:rPr>
          <w:rFonts w:asciiTheme="minorHAnsi" w:hAnsiTheme="minorHAnsi" w:cstheme="minorHAnsi"/>
        </w:rPr>
        <w:t>ilości dodatkowych urządzeń drukujących wraz z wskazaniem ich lokalizacji lub oświadczeni</w:t>
      </w:r>
      <w:r w:rsidR="00D545D4" w:rsidRPr="00776082">
        <w:rPr>
          <w:rFonts w:asciiTheme="minorHAnsi" w:hAnsiTheme="minorHAnsi" w:cstheme="minorHAnsi"/>
        </w:rPr>
        <w:t>e</w:t>
      </w:r>
      <w:r w:rsidRPr="00776082">
        <w:rPr>
          <w:rFonts w:asciiTheme="minorHAnsi" w:hAnsiTheme="minorHAnsi" w:cstheme="minorHAnsi"/>
        </w:rPr>
        <w:t xml:space="preserve"> o okresie przedłużenia trwania umowy</w:t>
      </w:r>
      <w:r w:rsidR="00D545D4" w:rsidRPr="00776082">
        <w:rPr>
          <w:rFonts w:asciiTheme="minorHAnsi" w:hAnsiTheme="minorHAnsi" w:cstheme="minorHAnsi"/>
        </w:rPr>
        <w:t xml:space="preserve">. </w:t>
      </w:r>
    </w:p>
    <w:p w14:paraId="69A79BC9" w14:textId="55E9DB1B" w:rsidR="00E014C4" w:rsidRPr="00776082" w:rsidRDefault="00E014C4" w:rsidP="00FB18CA">
      <w:pPr>
        <w:pStyle w:val="Akapitzlist"/>
        <w:numPr>
          <w:ilvl w:val="0"/>
          <w:numId w:val="29"/>
        </w:numPr>
        <w:spacing w:line="240" w:lineRule="auto"/>
        <w:ind w:left="1276" w:hanging="556"/>
        <w:jc w:val="both"/>
        <w:rPr>
          <w:rFonts w:asciiTheme="minorHAnsi" w:hAnsiTheme="minorHAnsi" w:cstheme="minorHAnsi"/>
          <w:color w:val="000000"/>
        </w:rPr>
      </w:pPr>
      <w:r w:rsidRPr="00776082">
        <w:rPr>
          <w:rFonts w:asciiTheme="minorHAnsi" w:hAnsiTheme="minorHAnsi" w:cstheme="minorHAnsi"/>
          <w:color w:val="000000"/>
        </w:rPr>
        <w:t>Zamawiający ma prawo do wielokrotnego korzystania z prawa opcji, aż do osiągnięcia maksymalnego wymiaru opcji, tj. wydłużenia  trwania umowy o łącznie</w:t>
      </w:r>
      <w:r w:rsidR="008125EC" w:rsidRPr="00776082">
        <w:rPr>
          <w:rFonts w:asciiTheme="minorHAnsi" w:hAnsiTheme="minorHAnsi" w:cstheme="minorHAnsi"/>
          <w:color w:val="000000"/>
        </w:rPr>
        <w:t xml:space="preserve"> do</w:t>
      </w:r>
      <w:r w:rsidRPr="00776082">
        <w:rPr>
          <w:rFonts w:asciiTheme="minorHAnsi" w:hAnsiTheme="minorHAnsi" w:cstheme="minorHAnsi"/>
          <w:color w:val="000000"/>
        </w:rPr>
        <w:t xml:space="preserve"> 12 miesięcy or</w:t>
      </w:r>
      <w:r w:rsidR="008125EC" w:rsidRPr="00776082">
        <w:rPr>
          <w:rFonts w:asciiTheme="minorHAnsi" w:hAnsiTheme="minorHAnsi" w:cstheme="minorHAnsi"/>
          <w:color w:val="000000"/>
        </w:rPr>
        <w:t>az zwiększenia ilości urządzeń do maksymalnie</w:t>
      </w:r>
      <w:r w:rsidRPr="00776082">
        <w:rPr>
          <w:rFonts w:asciiTheme="minorHAnsi" w:hAnsiTheme="minorHAnsi" w:cstheme="minorHAnsi"/>
          <w:color w:val="000000"/>
        </w:rPr>
        <w:t xml:space="preserve"> 5 sztuk. </w:t>
      </w:r>
    </w:p>
    <w:p w14:paraId="6B512B23" w14:textId="7E0FAC86" w:rsidR="00E014C4" w:rsidRPr="00776082" w:rsidRDefault="00E014C4" w:rsidP="00FB18CA">
      <w:pPr>
        <w:pStyle w:val="Akapitzlist"/>
        <w:numPr>
          <w:ilvl w:val="0"/>
          <w:numId w:val="29"/>
        </w:numPr>
        <w:spacing w:line="240" w:lineRule="auto"/>
        <w:ind w:left="1276" w:hanging="556"/>
        <w:jc w:val="both"/>
        <w:rPr>
          <w:rFonts w:asciiTheme="minorHAnsi" w:hAnsiTheme="minorHAnsi" w:cstheme="minorHAnsi"/>
          <w:color w:val="000000"/>
        </w:rPr>
      </w:pPr>
      <w:r w:rsidRPr="00776082">
        <w:rPr>
          <w:rFonts w:asciiTheme="minorHAnsi" w:hAnsiTheme="minorHAnsi" w:cstheme="minorHAnsi"/>
        </w:rPr>
        <w:t xml:space="preserve">Zamawiający może skorzystać z prawa opcji najpóźniej na </w:t>
      </w:r>
      <w:r w:rsidR="008125EC" w:rsidRPr="00776082">
        <w:rPr>
          <w:rFonts w:asciiTheme="minorHAnsi" w:hAnsiTheme="minorHAnsi" w:cstheme="minorHAnsi"/>
        </w:rPr>
        <w:t>30</w:t>
      </w:r>
      <w:r w:rsidRPr="00776082">
        <w:rPr>
          <w:rFonts w:asciiTheme="minorHAnsi" w:hAnsiTheme="minorHAnsi" w:cstheme="minorHAnsi"/>
        </w:rPr>
        <w:t xml:space="preserve"> dni przed upływem terminu obowiązywania umowy.</w:t>
      </w:r>
    </w:p>
    <w:p w14:paraId="0E5B2C93" w14:textId="77777777" w:rsidR="001526A1" w:rsidRPr="00776082" w:rsidRDefault="00E014C4" w:rsidP="00FB18CA">
      <w:pPr>
        <w:pStyle w:val="Akapitzlist"/>
        <w:numPr>
          <w:ilvl w:val="0"/>
          <w:numId w:val="29"/>
        </w:numPr>
        <w:spacing w:line="240" w:lineRule="auto"/>
        <w:ind w:left="1276" w:hanging="556"/>
        <w:jc w:val="both"/>
        <w:rPr>
          <w:rFonts w:asciiTheme="minorHAnsi" w:hAnsiTheme="minorHAnsi" w:cstheme="minorHAnsi"/>
          <w:color w:val="000000"/>
        </w:rPr>
      </w:pPr>
      <w:r w:rsidRPr="00776082">
        <w:rPr>
          <w:rFonts w:asciiTheme="minorHAnsi" w:hAnsiTheme="minorHAnsi" w:cstheme="minorHAnsi"/>
        </w:rPr>
        <w:t>Realizacja zamówienia w ramach opcji odbywa się na zasadach właściwych dla zamówienia podstawowego.</w:t>
      </w:r>
      <w:r w:rsidR="001526A1" w:rsidRPr="00776082">
        <w:rPr>
          <w:rFonts w:asciiTheme="minorHAnsi" w:hAnsiTheme="minorHAnsi" w:cstheme="minorHAnsi"/>
        </w:rPr>
        <w:t xml:space="preserve"> </w:t>
      </w:r>
    </w:p>
    <w:p w14:paraId="28F603E1" w14:textId="7A17925C" w:rsidR="001526A1" w:rsidRPr="00776082" w:rsidRDefault="001526A1" w:rsidP="00FB18CA">
      <w:pPr>
        <w:pStyle w:val="Akapitzlist"/>
        <w:numPr>
          <w:ilvl w:val="0"/>
          <w:numId w:val="29"/>
        </w:numPr>
        <w:spacing w:line="240" w:lineRule="auto"/>
        <w:ind w:left="1276" w:hanging="556"/>
        <w:jc w:val="both"/>
        <w:rPr>
          <w:rFonts w:asciiTheme="minorHAnsi" w:hAnsiTheme="minorHAnsi" w:cstheme="minorHAnsi"/>
          <w:color w:val="000000"/>
        </w:rPr>
      </w:pPr>
      <w:r w:rsidRPr="00776082">
        <w:rPr>
          <w:rFonts w:asciiTheme="minorHAnsi" w:hAnsiTheme="minorHAnsi" w:cstheme="minorHAnsi"/>
        </w:rPr>
        <w:t xml:space="preserve">Zamawiający wymaga, aby urządzenia  dostarczone w ramach Prawa Opcji   były </w:t>
      </w:r>
      <w:r w:rsidR="008125EC" w:rsidRPr="00776082">
        <w:rPr>
          <w:rFonts w:asciiTheme="minorHAnsi" w:hAnsiTheme="minorHAnsi" w:cstheme="minorHAnsi"/>
        </w:rPr>
        <w:t>fabrycznie nowe o parametrach nie gorszych niż dostarczone w ramach zamówienia podstawowego</w:t>
      </w:r>
      <w:r w:rsidRPr="00776082">
        <w:rPr>
          <w:rFonts w:asciiTheme="minorHAnsi" w:hAnsiTheme="minorHAnsi" w:cstheme="minorHAnsi"/>
        </w:rPr>
        <w:t xml:space="preserve">. </w:t>
      </w:r>
    </w:p>
    <w:p w14:paraId="78902308" w14:textId="13A12ADC" w:rsidR="00E014C4" w:rsidRPr="00776082" w:rsidRDefault="00E014C4" w:rsidP="00FB18CA">
      <w:pPr>
        <w:pStyle w:val="Akapitzlist"/>
        <w:numPr>
          <w:ilvl w:val="0"/>
          <w:numId w:val="29"/>
        </w:numPr>
        <w:spacing w:line="240" w:lineRule="auto"/>
        <w:ind w:left="1276" w:hanging="556"/>
        <w:jc w:val="both"/>
        <w:rPr>
          <w:rFonts w:asciiTheme="minorHAnsi" w:hAnsiTheme="minorHAnsi" w:cstheme="minorHAnsi"/>
          <w:color w:val="000000"/>
        </w:rPr>
      </w:pPr>
      <w:r w:rsidRPr="00776082">
        <w:rPr>
          <w:rFonts w:asciiTheme="minorHAnsi" w:hAnsiTheme="minorHAnsi" w:cstheme="minorHAnsi"/>
          <w:color w:val="000000"/>
        </w:rPr>
        <w:t xml:space="preserve">Od momentu skorzystania przez Zamawiającego z prawa opcji do  przedmiotu zamówienia udzielanego w ramach prawa opcji odnoszą się wszystkie zapisy umowy regulujące sposób wykonania umowy  w zakresie zamówienia podstawowego. </w:t>
      </w:r>
    </w:p>
    <w:p w14:paraId="204D2D85" w14:textId="20A80E2D" w:rsidR="00E014C4" w:rsidRPr="00776082" w:rsidRDefault="00E014C4" w:rsidP="00FB18CA">
      <w:pPr>
        <w:pStyle w:val="Akapitzlist"/>
        <w:numPr>
          <w:ilvl w:val="0"/>
          <w:numId w:val="29"/>
        </w:numPr>
        <w:spacing w:line="240" w:lineRule="auto"/>
        <w:ind w:left="1276" w:hanging="556"/>
        <w:jc w:val="both"/>
        <w:rPr>
          <w:rFonts w:asciiTheme="minorHAnsi" w:hAnsiTheme="minorHAnsi" w:cstheme="minorHAnsi"/>
          <w:color w:val="000000"/>
        </w:rPr>
      </w:pPr>
      <w:r w:rsidRPr="00776082">
        <w:rPr>
          <w:rFonts w:asciiTheme="minorHAnsi" w:hAnsiTheme="minorHAnsi" w:cstheme="minorHAnsi"/>
          <w:color w:val="000000"/>
        </w:rPr>
        <w:t xml:space="preserve">Rozliczenie przedmiotu umowy objętego zakresem zamówienia </w:t>
      </w:r>
      <w:r w:rsidR="008125EC" w:rsidRPr="00776082">
        <w:rPr>
          <w:rFonts w:asciiTheme="minorHAnsi" w:hAnsiTheme="minorHAnsi" w:cstheme="minorHAnsi"/>
          <w:color w:val="000000"/>
        </w:rPr>
        <w:t xml:space="preserve">w </w:t>
      </w:r>
      <w:r w:rsidRPr="00776082">
        <w:rPr>
          <w:rFonts w:asciiTheme="minorHAnsi" w:hAnsiTheme="minorHAnsi" w:cstheme="minorHAnsi"/>
          <w:color w:val="000000"/>
        </w:rPr>
        <w:t xml:space="preserve">ramach prawa opcji nastąpi na podstawie cen określonych w ofercie Wykonawcy.  </w:t>
      </w:r>
      <w:r w:rsidRPr="00776082">
        <w:rPr>
          <w:rFonts w:asciiTheme="minorHAnsi" w:hAnsiTheme="minorHAnsi" w:cstheme="minorHAnsi"/>
        </w:rPr>
        <w:t>Skorzystanie z Prawa Opcji powoduje zwiększenie maksymalnego wynagrodzenia Wykonawcy, o którym mowa w § 9 umowy.</w:t>
      </w:r>
    </w:p>
    <w:p w14:paraId="3060ABF9" w14:textId="2340E832" w:rsidR="00E014C4" w:rsidRPr="00776082" w:rsidRDefault="00E014C4" w:rsidP="00FB18CA">
      <w:pPr>
        <w:pStyle w:val="Akapitzlist"/>
        <w:numPr>
          <w:ilvl w:val="0"/>
          <w:numId w:val="29"/>
        </w:numPr>
        <w:spacing w:line="240" w:lineRule="auto"/>
        <w:ind w:left="1276" w:hanging="556"/>
        <w:jc w:val="both"/>
        <w:rPr>
          <w:rFonts w:asciiTheme="minorHAnsi" w:hAnsiTheme="minorHAnsi" w:cstheme="minorHAnsi"/>
          <w:color w:val="000000"/>
        </w:rPr>
      </w:pPr>
      <w:r w:rsidRPr="00776082">
        <w:rPr>
          <w:rFonts w:asciiTheme="minorHAnsi" w:hAnsiTheme="minorHAnsi" w:cstheme="minorHAnsi"/>
          <w:color w:val="000000"/>
        </w:rPr>
        <w:t xml:space="preserve">Prawo opcji stanowi wyłączne uprawnienie Zamawiającego, a Wykonawcy nie służy roszczenie o wykonanie </w:t>
      </w:r>
      <w:r w:rsidR="008125EC" w:rsidRPr="00776082">
        <w:rPr>
          <w:rFonts w:asciiTheme="minorHAnsi" w:hAnsiTheme="minorHAnsi" w:cstheme="minorHAnsi"/>
          <w:color w:val="000000"/>
        </w:rPr>
        <w:t>przez Zamawiającego tego prawa.</w:t>
      </w:r>
    </w:p>
    <w:p w14:paraId="0C187ED0" w14:textId="77777777" w:rsidR="00064E16" w:rsidRPr="00776082" w:rsidRDefault="00064E16" w:rsidP="00064E16">
      <w:pPr>
        <w:pStyle w:val="Akapitzlist"/>
        <w:spacing w:line="240" w:lineRule="auto"/>
        <w:ind w:left="1276"/>
        <w:jc w:val="both"/>
        <w:rPr>
          <w:rFonts w:asciiTheme="minorHAnsi" w:hAnsiTheme="minorHAnsi" w:cstheme="minorHAnsi"/>
          <w:color w:val="000000"/>
        </w:rPr>
      </w:pPr>
    </w:p>
    <w:p w14:paraId="485A1ACC" w14:textId="7B078CE7" w:rsidR="008930AE" w:rsidRPr="00776082" w:rsidRDefault="008930AE" w:rsidP="00465938">
      <w:pPr>
        <w:pStyle w:val="Heading230"/>
        <w:keepNext/>
        <w:keepLines/>
        <w:shd w:val="clear" w:color="auto" w:fill="auto"/>
        <w:spacing w:before="0" w:after="0" w:line="240" w:lineRule="auto"/>
        <w:rPr>
          <w:rFonts w:asciiTheme="minorHAnsi" w:hAnsiTheme="minorHAnsi" w:cstheme="minorHAnsi"/>
          <w:sz w:val="22"/>
          <w:szCs w:val="22"/>
        </w:rPr>
      </w:pPr>
      <w:bookmarkStart w:id="1" w:name="bookmark1"/>
      <w:r w:rsidRPr="00776082">
        <w:rPr>
          <w:rFonts w:asciiTheme="minorHAnsi" w:hAnsiTheme="minorHAnsi" w:cstheme="minorHAnsi"/>
          <w:sz w:val="22"/>
          <w:szCs w:val="22"/>
        </w:rPr>
        <w:t>§</w:t>
      </w:r>
      <w:r w:rsidRPr="00776082">
        <w:rPr>
          <w:rStyle w:val="Heading23Consolas"/>
          <w:rFonts w:asciiTheme="minorHAnsi" w:hAnsiTheme="minorHAnsi" w:cstheme="minorHAnsi"/>
          <w:b/>
          <w:sz w:val="22"/>
          <w:szCs w:val="22"/>
        </w:rPr>
        <w:t>2</w:t>
      </w:r>
      <w:r w:rsidRPr="00776082">
        <w:rPr>
          <w:rFonts w:asciiTheme="minorHAnsi" w:hAnsiTheme="minorHAnsi" w:cstheme="minorHAnsi"/>
          <w:sz w:val="22"/>
          <w:szCs w:val="22"/>
        </w:rPr>
        <w:t>.</w:t>
      </w:r>
      <w:bookmarkEnd w:id="1"/>
    </w:p>
    <w:p w14:paraId="6BB56630" w14:textId="77777777" w:rsidR="00622902" w:rsidRPr="00776082" w:rsidRDefault="00622902" w:rsidP="00465938">
      <w:pPr>
        <w:pStyle w:val="Heading230"/>
        <w:keepNext/>
        <w:keepLines/>
        <w:shd w:val="clear" w:color="auto" w:fill="auto"/>
        <w:spacing w:before="0" w:after="0" w:line="240" w:lineRule="auto"/>
        <w:rPr>
          <w:rFonts w:asciiTheme="minorHAnsi" w:hAnsiTheme="minorHAnsi" w:cstheme="minorHAnsi"/>
          <w:sz w:val="22"/>
          <w:szCs w:val="22"/>
        </w:rPr>
      </w:pPr>
    </w:p>
    <w:p w14:paraId="1ADEA214" w14:textId="34759ABC" w:rsidR="00AD0533" w:rsidRPr="00776082" w:rsidRDefault="008930AE" w:rsidP="5090A8E6">
      <w:pPr>
        <w:pStyle w:val="Akapitzlist"/>
        <w:numPr>
          <w:ilvl w:val="0"/>
          <w:numId w:val="32"/>
        </w:numPr>
        <w:spacing w:line="240" w:lineRule="auto"/>
        <w:ind w:left="567"/>
        <w:jc w:val="both"/>
        <w:rPr>
          <w:rFonts w:asciiTheme="minorHAnsi" w:hAnsiTheme="minorHAnsi" w:cstheme="minorBidi"/>
        </w:rPr>
      </w:pPr>
      <w:r w:rsidRPr="00776082">
        <w:rPr>
          <w:rFonts w:asciiTheme="minorHAnsi" w:hAnsiTheme="minorHAnsi" w:cstheme="minorBidi"/>
        </w:rPr>
        <w:t>Umowa zostaje zawarta na okres 36 miesięcy liczony</w:t>
      </w:r>
      <w:r w:rsidR="004F50F6" w:rsidRPr="00776082">
        <w:rPr>
          <w:rFonts w:asciiTheme="minorHAnsi" w:hAnsiTheme="minorHAnsi" w:cstheme="minorBidi"/>
        </w:rPr>
        <w:t>ch</w:t>
      </w:r>
      <w:r w:rsidRPr="00776082">
        <w:rPr>
          <w:rFonts w:asciiTheme="minorHAnsi" w:hAnsiTheme="minorHAnsi" w:cstheme="minorBidi"/>
        </w:rPr>
        <w:t xml:space="preserve"> od dnia jej </w:t>
      </w:r>
      <w:r w:rsidR="008125EC" w:rsidRPr="00776082">
        <w:rPr>
          <w:rFonts w:asciiTheme="minorHAnsi" w:hAnsiTheme="minorHAnsi" w:cstheme="minorBidi"/>
        </w:rPr>
        <w:t>zawarcia</w:t>
      </w:r>
      <w:r w:rsidR="59EB51B7" w:rsidRPr="00776082">
        <w:rPr>
          <w:rFonts w:asciiTheme="minorHAnsi" w:hAnsiTheme="minorHAnsi" w:cstheme="minorBidi"/>
        </w:rPr>
        <w:t>, tj</w:t>
      </w:r>
      <w:r w:rsidR="008125EC" w:rsidRPr="00776082">
        <w:rPr>
          <w:rFonts w:asciiTheme="minorHAnsi" w:hAnsiTheme="minorHAnsi" w:cstheme="minorBidi"/>
        </w:rPr>
        <w:t>.</w:t>
      </w:r>
      <w:r w:rsidR="59EB51B7" w:rsidRPr="00776082">
        <w:rPr>
          <w:rFonts w:asciiTheme="minorHAnsi" w:hAnsiTheme="minorHAnsi" w:cstheme="minorBidi"/>
        </w:rPr>
        <w:t xml:space="preserve"> </w:t>
      </w:r>
      <w:r w:rsidR="008125EC" w:rsidRPr="00776082">
        <w:rPr>
          <w:rFonts w:asciiTheme="minorHAnsi" w:hAnsiTheme="minorHAnsi" w:cstheme="minorBidi"/>
        </w:rPr>
        <w:t>do</w:t>
      </w:r>
      <w:r w:rsidR="59EB51B7" w:rsidRPr="00776082">
        <w:rPr>
          <w:rFonts w:asciiTheme="minorHAnsi" w:hAnsiTheme="minorHAnsi" w:cstheme="minorBidi"/>
        </w:rPr>
        <w:t xml:space="preserve"> dnia</w:t>
      </w:r>
      <w:r w:rsidR="008125EC" w:rsidRPr="00776082">
        <w:rPr>
          <w:rFonts w:asciiTheme="minorHAnsi" w:hAnsiTheme="minorHAnsi" w:cstheme="minorBidi"/>
        </w:rPr>
        <w:t xml:space="preserve"> </w:t>
      </w:r>
      <w:r w:rsidR="59EB51B7" w:rsidRPr="00776082">
        <w:rPr>
          <w:rFonts w:asciiTheme="minorHAnsi" w:hAnsiTheme="minorHAnsi" w:cstheme="minorBidi"/>
        </w:rPr>
        <w:t>....................</w:t>
      </w:r>
      <w:r w:rsidR="00AD0533" w:rsidRPr="00776082">
        <w:rPr>
          <w:rFonts w:asciiTheme="minorHAnsi" w:hAnsiTheme="minorHAnsi" w:cstheme="minorBidi"/>
        </w:rPr>
        <w:t xml:space="preserve">   lub do wyczerpania kwoty wynagrodzenia brutto, określonego w § </w:t>
      </w:r>
      <w:r w:rsidR="33504C8F" w:rsidRPr="00776082">
        <w:rPr>
          <w:rFonts w:asciiTheme="minorHAnsi" w:hAnsiTheme="minorHAnsi" w:cstheme="minorBidi"/>
        </w:rPr>
        <w:t>9</w:t>
      </w:r>
      <w:r w:rsidR="00AD0533" w:rsidRPr="00776082">
        <w:rPr>
          <w:rFonts w:asciiTheme="minorHAnsi" w:hAnsiTheme="minorHAnsi" w:cstheme="minorBidi"/>
        </w:rPr>
        <w:t xml:space="preserve"> ust</w:t>
      </w:r>
      <w:r w:rsidR="33E9DEA3" w:rsidRPr="00776082">
        <w:rPr>
          <w:rFonts w:asciiTheme="minorHAnsi" w:hAnsiTheme="minorHAnsi" w:cstheme="minorBidi"/>
        </w:rPr>
        <w:t xml:space="preserve"> 1 </w:t>
      </w:r>
      <w:r w:rsidR="00AD0533" w:rsidRPr="00776082">
        <w:rPr>
          <w:rFonts w:asciiTheme="minorHAnsi" w:hAnsiTheme="minorHAnsi" w:cstheme="minorBidi"/>
        </w:rPr>
        <w:t xml:space="preserve">Umowy, w zależności od tego, które ze zdarzeń wystąpi pierwsze. </w:t>
      </w:r>
    </w:p>
    <w:p w14:paraId="280B4AF5" w14:textId="2123ACEF" w:rsidR="008930AE" w:rsidRPr="00776082" w:rsidRDefault="008930AE" w:rsidP="00FB18CA">
      <w:pPr>
        <w:pStyle w:val="Akapitzlist"/>
        <w:numPr>
          <w:ilvl w:val="0"/>
          <w:numId w:val="32"/>
        </w:numPr>
        <w:spacing w:line="240" w:lineRule="auto"/>
        <w:ind w:left="567"/>
        <w:jc w:val="both"/>
        <w:rPr>
          <w:rFonts w:asciiTheme="minorHAnsi" w:hAnsiTheme="minorHAnsi" w:cstheme="minorHAnsi"/>
        </w:rPr>
      </w:pPr>
      <w:r w:rsidRPr="00776082">
        <w:rPr>
          <w:rFonts w:asciiTheme="minorHAnsi" w:hAnsiTheme="minorHAnsi" w:cstheme="minorHAnsi"/>
        </w:rPr>
        <w:t>Dostarczenie urządze</w:t>
      </w:r>
      <w:r w:rsidR="4328A663" w:rsidRPr="00776082">
        <w:rPr>
          <w:rFonts w:asciiTheme="minorHAnsi" w:hAnsiTheme="minorHAnsi" w:cstheme="minorHAnsi"/>
        </w:rPr>
        <w:t>ń</w:t>
      </w:r>
      <w:r w:rsidRPr="00776082">
        <w:rPr>
          <w:rFonts w:asciiTheme="minorHAnsi" w:hAnsiTheme="minorHAnsi" w:cstheme="minorHAnsi"/>
        </w:rPr>
        <w:t xml:space="preserve"> wraz z pełną instalacją, uruchomieniem i konfiguracją (wraz z instalacją i konfiguracją niezbędnego oprogramowania, systemów oraz sterowników) </w:t>
      </w:r>
      <w:r w:rsidR="00821CDC" w:rsidRPr="00776082">
        <w:rPr>
          <w:rFonts w:asciiTheme="minorHAnsi" w:hAnsiTheme="minorHAnsi" w:cstheme="minorHAnsi"/>
        </w:rPr>
        <w:t xml:space="preserve">oraz instruktażem użytkowania urządzeń </w:t>
      </w:r>
      <w:r w:rsidRPr="00776082">
        <w:rPr>
          <w:rFonts w:asciiTheme="minorHAnsi" w:hAnsiTheme="minorHAnsi" w:cstheme="minorHAnsi"/>
        </w:rPr>
        <w:t xml:space="preserve"> </w:t>
      </w:r>
      <w:r w:rsidR="00821CDC" w:rsidRPr="00776082">
        <w:rPr>
          <w:rFonts w:asciiTheme="minorHAnsi" w:hAnsiTheme="minorHAnsi" w:cstheme="minorHAnsi"/>
        </w:rPr>
        <w:t xml:space="preserve">przekazanych </w:t>
      </w:r>
      <w:r w:rsidRPr="00776082">
        <w:rPr>
          <w:rFonts w:asciiTheme="minorHAnsi" w:hAnsiTheme="minorHAnsi" w:cstheme="minorHAnsi"/>
        </w:rPr>
        <w:t>Zamawiające</w:t>
      </w:r>
      <w:r w:rsidR="00821CDC" w:rsidRPr="00776082">
        <w:rPr>
          <w:rFonts w:asciiTheme="minorHAnsi" w:hAnsiTheme="minorHAnsi" w:cstheme="minorHAnsi"/>
        </w:rPr>
        <w:t>mu</w:t>
      </w:r>
      <w:r w:rsidRPr="00776082">
        <w:rPr>
          <w:rFonts w:asciiTheme="minorHAnsi" w:hAnsiTheme="minorHAnsi" w:cstheme="minorHAnsi"/>
        </w:rPr>
        <w:t xml:space="preserve"> nastąpi w terminie do </w:t>
      </w:r>
      <w:r w:rsidR="00821CDC" w:rsidRPr="00776082">
        <w:rPr>
          <w:rFonts w:asciiTheme="minorHAnsi" w:hAnsiTheme="minorHAnsi" w:cstheme="minorHAnsi"/>
        </w:rPr>
        <w:t>……</w:t>
      </w:r>
      <w:r w:rsidRPr="00776082">
        <w:rPr>
          <w:rFonts w:asciiTheme="minorHAnsi" w:hAnsiTheme="minorHAnsi" w:cstheme="minorHAnsi"/>
        </w:rPr>
        <w:t xml:space="preserve"> dni od dnia podpisania umowy.</w:t>
      </w:r>
    </w:p>
    <w:p w14:paraId="2E48CF9D" w14:textId="02C564BD" w:rsidR="008930AE" w:rsidRPr="00776082" w:rsidRDefault="008930AE" w:rsidP="00465938">
      <w:pPr>
        <w:pStyle w:val="Heading250"/>
        <w:keepNext/>
        <w:keepLines/>
        <w:shd w:val="clear" w:color="auto" w:fill="auto"/>
        <w:spacing w:before="0" w:after="0" w:line="240" w:lineRule="auto"/>
        <w:rPr>
          <w:rFonts w:asciiTheme="minorHAnsi" w:hAnsiTheme="minorHAnsi" w:cstheme="minorHAnsi"/>
          <w:sz w:val="22"/>
          <w:szCs w:val="22"/>
        </w:rPr>
      </w:pPr>
      <w:bookmarkStart w:id="2" w:name="bookmark3"/>
      <w:r w:rsidRPr="00776082">
        <w:rPr>
          <w:rFonts w:asciiTheme="minorHAnsi" w:hAnsiTheme="minorHAnsi" w:cstheme="minorHAnsi"/>
          <w:sz w:val="22"/>
          <w:szCs w:val="22"/>
        </w:rPr>
        <w:t>§3.</w:t>
      </w:r>
      <w:bookmarkEnd w:id="2"/>
    </w:p>
    <w:p w14:paraId="69B65F74" w14:textId="77777777" w:rsidR="00622902" w:rsidRPr="00776082" w:rsidRDefault="00622902" w:rsidP="00465938">
      <w:pPr>
        <w:pStyle w:val="Heading250"/>
        <w:keepNext/>
        <w:keepLines/>
        <w:shd w:val="clear" w:color="auto" w:fill="auto"/>
        <w:spacing w:before="0" w:after="0" w:line="240" w:lineRule="auto"/>
        <w:rPr>
          <w:rFonts w:asciiTheme="minorHAnsi" w:hAnsiTheme="minorHAnsi" w:cstheme="minorHAnsi"/>
          <w:sz w:val="22"/>
          <w:szCs w:val="22"/>
        </w:rPr>
      </w:pPr>
    </w:p>
    <w:p w14:paraId="1E80D9EC" w14:textId="77777777" w:rsidR="004866C0" w:rsidRPr="00776082" w:rsidRDefault="008930AE" w:rsidP="00FB18CA">
      <w:pPr>
        <w:widowControl w:val="0"/>
        <w:numPr>
          <w:ilvl w:val="0"/>
          <w:numId w:val="10"/>
        </w:numPr>
        <w:tabs>
          <w:tab w:val="left" w:pos="567"/>
        </w:tabs>
        <w:spacing w:after="0" w:line="240" w:lineRule="auto"/>
        <w:ind w:left="500" w:hanging="300"/>
        <w:jc w:val="both"/>
        <w:rPr>
          <w:rFonts w:asciiTheme="minorHAnsi" w:hAnsiTheme="minorHAnsi" w:cstheme="minorHAnsi"/>
        </w:rPr>
      </w:pPr>
      <w:r w:rsidRPr="00776082">
        <w:rPr>
          <w:rFonts w:asciiTheme="minorHAnsi" w:hAnsiTheme="minorHAnsi" w:cstheme="minorHAnsi"/>
        </w:rPr>
        <w:t xml:space="preserve">Strony ustalają, że wszelkie informacje uzyskane przez Wykonawcę lub przekazane mu w jakiejkolwiek formie w związku z realizacją umowy traktowane będą jako poufne. W związku z tym Wykonawca zobowiązuje się do wykorzystania ich jedynie w celu realizacji przedmiotu umowy oraz do nieudostępniania ich osobom trzecim oraz innym podmiotom, a także do zachowania należytej staranności w celu ochrony informacji i jej nośników przed </w:t>
      </w:r>
      <w:r w:rsidRPr="00776082">
        <w:rPr>
          <w:rFonts w:asciiTheme="minorHAnsi" w:hAnsiTheme="minorHAnsi" w:cstheme="minorHAnsi"/>
        </w:rPr>
        <w:lastRenderedPageBreak/>
        <w:t>nieuprawnionym dostępem do nich ze strony osób trzecich.</w:t>
      </w:r>
    </w:p>
    <w:p w14:paraId="26E5548F" w14:textId="544DC7B0" w:rsidR="004866C0" w:rsidRPr="00776082" w:rsidRDefault="004866C0" w:rsidP="00FB18CA">
      <w:pPr>
        <w:widowControl w:val="0"/>
        <w:numPr>
          <w:ilvl w:val="0"/>
          <w:numId w:val="10"/>
        </w:numPr>
        <w:tabs>
          <w:tab w:val="left" w:pos="567"/>
        </w:tabs>
        <w:spacing w:after="0" w:line="240" w:lineRule="auto"/>
        <w:ind w:left="500" w:hanging="300"/>
        <w:jc w:val="both"/>
        <w:rPr>
          <w:rFonts w:asciiTheme="minorHAnsi" w:hAnsiTheme="minorHAnsi" w:cstheme="minorHAnsi"/>
        </w:rPr>
      </w:pPr>
      <w:r w:rsidRPr="00776082">
        <w:rPr>
          <w:rFonts w:asciiTheme="minorHAnsi" w:hAnsiTheme="minorHAnsi" w:cstheme="minorHAnsi"/>
        </w:rPr>
        <w:t xml:space="preserve">Zamawiający odpowiada za nieujawnienie powyższych informacji osobom trzecim przez pracowników i podwykonawców, którzy w jego imieniu realizują czynności objęte przedmiotem Umowy   </w:t>
      </w:r>
      <w:r w:rsidRPr="00776082">
        <w:rPr>
          <w:rFonts w:asciiTheme="minorHAnsi" w:hAnsiTheme="minorHAnsi" w:cstheme="minorHAnsi"/>
          <w:sz w:val="23"/>
          <w:szCs w:val="23"/>
        </w:rPr>
        <w:t xml:space="preserve">Pozyskane informacje, o których mowa w ust. 1, Wykonawca udostępni wyłącznie tym pracownikom i podwykonawcom, którym są one niezbędne, stosownie do zakresu powierzonych zadań, do wykonywania poszczególnych czynności objętych zakresem przedmiotu Umowy. </w:t>
      </w:r>
    </w:p>
    <w:p w14:paraId="3D5EC3A2" w14:textId="77777777" w:rsidR="00604AFE" w:rsidRPr="00776082" w:rsidRDefault="00D26CF3" w:rsidP="00FB18CA">
      <w:pPr>
        <w:widowControl w:val="0"/>
        <w:numPr>
          <w:ilvl w:val="0"/>
          <w:numId w:val="10"/>
        </w:numPr>
        <w:tabs>
          <w:tab w:val="left" w:pos="567"/>
        </w:tabs>
        <w:spacing w:after="0" w:line="240" w:lineRule="auto"/>
        <w:ind w:left="500" w:hanging="300"/>
        <w:jc w:val="both"/>
        <w:rPr>
          <w:rFonts w:asciiTheme="minorHAnsi" w:hAnsiTheme="minorHAnsi" w:cstheme="minorHAnsi"/>
        </w:rPr>
      </w:pPr>
      <w:r w:rsidRPr="00776082">
        <w:rPr>
          <w:rFonts w:asciiTheme="minorHAnsi" w:hAnsiTheme="minorHAnsi" w:cstheme="minorHAnsi"/>
        </w:rPr>
        <w:t>Wykonawca zobowiązany jest aby w</w:t>
      </w:r>
      <w:r w:rsidR="008930AE" w:rsidRPr="00776082">
        <w:rPr>
          <w:rFonts w:asciiTheme="minorHAnsi" w:hAnsiTheme="minorHAnsi" w:cstheme="minorHAnsi"/>
        </w:rPr>
        <w:t xml:space="preserve">szystkie użyte w systemie i urządzeniach dyski oraz pamięci </w:t>
      </w:r>
      <w:r w:rsidRPr="00776082">
        <w:rPr>
          <w:rFonts w:asciiTheme="minorHAnsi" w:hAnsiTheme="minorHAnsi" w:cstheme="minorHAnsi"/>
        </w:rPr>
        <w:t xml:space="preserve">zostały poddane procedurze </w:t>
      </w:r>
      <w:r w:rsidR="008930AE" w:rsidRPr="00776082">
        <w:rPr>
          <w:rFonts w:asciiTheme="minorHAnsi" w:hAnsiTheme="minorHAnsi" w:cstheme="minorHAnsi"/>
        </w:rPr>
        <w:t xml:space="preserve">trwałego zniszczenia danych (np. poprzez kasowanie certyfikowanym oprogramowaniem) lub pozostaną </w:t>
      </w:r>
      <w:r w:rsidRPr="00776082">
        <w:rPr>
          <w:rFonts w:asciiTheme="minorHAnsi" w:hAnsiTheme="minorHAnsi" w:cstheme="minorHAnsi"/>
        </w:rPr>
        <w:t xml:space="preserve">one </w:t>
      </w:r>
      <w:r w:rsidR="008930AE" w:rsidRPr="00776082">
        <w:rPr>
          <w:rFonts w:asciiTheme="minorHAnsi" w:hAnsiTheme="minorHAnsi" w:cstheme="minorHAnsi"/>
        </w:rPr>
        <w:t>w siedzibie Zamawiającego po zakończeniu umowy i przejdą na własność Zamawiającego w ramach wynagrodzenia</w:t>
      </w:r>
      <w:r w:rsidRPr="00776082">
        <w:rPr>
          <w:rFonts w:asciiTheme="minorHAnsi" w:hAnsiTheme="minorHAnsi" w:cstheme="minorHAnsi"/>
        </w:rPr>
        <w:t xml:space="preserve"> określonego zapisami §9 Umowy – do wyboru przez Zamawiającego wedle jego swobodnego uznania</w:t>
      </w:r>
      <w:r w:rsidR="008930AE" w:rsidRPr="00776082">
        <w:rPr>
          <w:rFonts w:asciiTheme="minorHAnsi" w:hAnsiTheme="minorHAnsi" w:cstheme="minorHAnsi"/>
        </w:rPr>
        <w:t>. W przypadku trwałego zniszczenia danych Wykonawca zobowiązany jest do dostarczenia Zamawiającemu protokołu potwierdzającego dokonanie czynności wraz ze wskazaniem użytych narzędzi lub oprogramowania.</w:t>
      </w:r>
      <w:r w:rsidR="00FD74EA" w:rsidRPr="00776082">
        <w:rPr>
          <w:rFonts w:asciiTheme="minorHAnsi" w:hAnsiTheme="minorHAnsi" w:cstheme="minorHAnsi"/>
          <w:b/>
          <w:bCs/>
        </w:rPr>
        <w:t xml:space="preserve">  </w:t>
      </w:r>
    </w:p>
    <w:p w14:paraId="791EF481" w14:textId="4D7284D5" w:rsidR="00604AFE" w:rsidRPr="00776082" w:rsidRDefault="00604AFE" w:rsidP="00FB18CA">
      <w:pPr>
        <w:widowControl w:val="0"/>
        <w:numPr>
          <w:ilvl w:val="0"/>
          <w:numId w:val="10"/>
        </w:numPr>
        <w:tabs>
          <w:tab w:val="left" w:pos="567"/>
        </w:tabs>
        <w:spacing w:after="0" w:line="240" w:lineRule="auto"/>
        <w:ind w:left="500" w:hanging="300"/>
        <w:jc w:val="both"/>
        <w:rPr>
          <w:rFonts w:asciiTheme="minorHAnsi" w:hAnsiTheme="minorHAnsi" w:cstheme="minorHAnsi"/>
        </w:rPr>
      </w:pPr>
      <w:r w:rsidRPr="00776082">
        <w:t xml:space="preserve">Wykonawca podczas realizacji Umowy zobowiązuje się do przestrzegania zasad dotyczących wstępu i wjazdu na teren siedzib Zamawiającego. Sposób zapoznania z ww. zasadami zostanie ustalony w trybie roboczym z osobą nadzorującą wykonanie Umowy ze strony Zamawiającego. </w:t>
      </w:r>
    </w:p>
    <w:p w14:paraId="3D4A1C5D" w14:textId="77777777" w:rsidR="004866C0" w:rsidRPr="00776082" w:rsidRDefault="004866C0" w:rsidP="00465938">
      <w:pPr>
        <w:widowControl w:val="0"/>
        <w:tabs>
          <w:tab w:val="left" w:pos="567"/>
        </w:tabs>
        <w:spacing w:after="0" w:line="240" w:lineRule="auto"/>
        <w:jc w:val="both"/>
        <w:rPr>
          <w:rFonts w:asciiTheme="minorHAnsi" w:hAnsiTheme="minorHAnsi" w:cstheme="minorHAnsi"/>
        </w:rPr>
      </w:pPr>
    </w:p>
    <w:p w14:paraId="65D08A59" w14:textId="3B6978FD" w:rsidR="008930AE" w:rsidRPr="00776082" w:rsidRDefault="00FD74EA" w:rsidP="00465938">
      <w:pPr>
        <w:pStyle w:val="Nagwek22"/>
        <w:keepNext/>
        <w:keepLines/>
        <w:shd w:val="clear" w:color="auto" w:fill="auto"/>
        <w:spacing w:before="0" w:after="0" w:line="240" w:lineRule="auto"/>
        <w:ind w:left="426" w:right="360" w:hanging="426"/>
        <w:rPr>
          <w:rFonts w:asciiTheme="minorHAnsi" w:hAnsiTheme="minorHAnsi" w:cstheme="minorHAnsi"/>
          <w:b/>
          <w:bCs/>
        </w:rPr>
      </w:pPr>
      <w:r w:rsidRPr="00776082">
        <w:rPr>
          <w:rFonts w:asciiTheme="minorHAnsi" w:hAnsiTheme="minorHAnsi" w:cstheme="minorHAnsi"/>
          <w:b/>
          <w:bCs/>
        </w:rPr>
        <w:t xml:space="preserve"> </w:t>
      </w:r>
      <w:bookmarkStart w:id="3" w:name="bookmark4"/>
      <w:r w:rsidR="008930AE" w:rsidRPr="00776082">
        <w:rPr>
          <w:rFonts w:asciiTheme="minorHAnsi" w:hAnsiTheme="minorHAnsi" w:cstheme="minorHAnsi"/>
          <w:b/>
          <w:bCs/>
        </w:rPr>
        <w:t>§4.</w:t>
      </w:r>
      <w:bookmarkEnd w:id="3"/>
    </w:p>
    <w:p w14:paraId="58535A2D" w14:textId="77777777" w:rsidR="00622902" w:rsidRPr="00776082" w:rsidRDefault="00622902" w:rsidP="00465938">
      <w:pPr>
        <w:pStyle w:val="Nagwek22"/>
        <w:keepNext/>
        <w:keepLines/>
        <w:shd w:val="clear" w:color="auto" w:fill="auto"/>
        <w:spacing w:before="0" w:after="0" w:line="240" w:lineRule="auto"/>
        <w:ind w:right="360"/>
        <w:rPr>
          <w:rFonts w:asciiTheme="minorHAnsi" w:hAnsiTheme="minorHAnsi" w:cstheme="minorHAnsi"/>
          <w:b/>
          <w:bCs/>
        </w:rPr>
      </w:pPr>
    </w:p>
    <w:p w14:paraId="0C586069" w14:textId="77777777" w:rsidR="008930AE" w:rsidRPr="00776082" w:rsidRDefault="008930AE" w:rsidP="00FB18CA">
      <w:pPr>
        <w:widowControl w:val="0"/>
        <w:numPr>
          <w:ilvl w:val="0"/>
          <w:numId w:val="11"/>
        </w:numPr>
        <w:tabs>
          <w:tab w:val="left" w:pos="815"/>
        </w:tabs>
        <w:spacing w:after="0" w:line="240" w:lineRule="auto"/>
        <w:jc w:val="both"/>
        <w:rPr>
          <w:rFonts w:asciiTheme="minorHAnsi" w:hAnsiTheme="minorHAnsi" w:cstheme="minorHAnsi"/>
        </w:rPr>
      </w:pPr>
      <w:r w:rsidRPr="00776082">
        <w:rPr>
          <w:rFonts w:asciiTheme="minorHAnsi" w:hAnsiTheme="minorHAnsi" w:cstheme="minorHAnsi"/>
        </w:rPr>
        <w:t>Strony zobowiązują się do wzajemnego informowania się o wszelkich okolicznościach mogących mieć wpływ na wykonanie umowy oraz do dołożenia należytej staranności i działania według ich najlepszej wiedzy w celu realizacji przedmiotu umowy. W szczególności Wykonawca zobowiązany jest pisemnie uprzedzić Zamawiającego o każdej groźbie opóźnienia wykonania przedmiotu umowy podając przyczyny, skutki oraz przewidywany czas opóźnienia.</w:t>
      </w:r>
    </w:p>
    <w:p w14:paraId="35775B16" w14:textId="77777777" w:rsidR="008930AE" w:rsidRPr="00776082" w:rsidRDefault="008930AE" w:rsidP="00FB18CA">
      <w:pPr>
        <w:widowControl w:val="0"/>
        <w:numPr>
          <w:ilvl w:val="0"/>
          <w:numId w:val="11"/>
        </w:numPr>
        <w:tabs>
          <w:tab w:val="left" w:pos="817"/>
        </w:tabs>
        <w:spacing w:after="0" w:line="240" w:lineRule="auto"/>
        <w:jc w:val="both"/>
        <w:rPr>
          <w:rFonts w:asciiTheme="minorHAnsi" w:hAnsiTheme="minorHAnsi" w:cstheme="minorHAnsi"/>
        </w:rPr>
      </w:pPr>
      <w:r w:rsidRPr="00776082">
        <w:rPr>
          <w:rFonts w:asciiTheme="minorHAnsi" w:hAnsiTheme="minorHAnsi" w:cstheme="minorHAnsi"/>
        </w:rPr>
        <w:t>Strony zobowiązują się wzajemnie informować o zmianie wszelkich informacji, które w okresie realizacji umowy mogą ulegać zmianie z przyczyn niezależnych od Stron lub w związku z optymalizacją realizacji umowy, np. dane teleadresowe i kontaktowe, przedstawiciele stron, adresy internetowe.</w:t>
      </w:r>
    </w:p>
    <w:p w14:paraId="3EEE24A6" w14:textId="77777777" w:rsidR="008930AE" w:rsidRPr="00776082" w:rsidRDefault="008930AE" w:rsidP="00FB18CA">
      <w:pPr>
        <w:widowControl w:val="0"/>
        <w:numPr>
          <w:ilvl w:val="0"/>
          <w:numId w:val="11"/>
        </w:numPr>
        <w:tabs>
          <w:tab w:val="left" w:pos="822"/>
        </w:tabs>
        <w:spacing w:after="0" w:line="240" w:lineRule="auto"/>
        <w:jc w:val="both"/>
        <w:rPr>
          <w:rFonts w:asciiTheme="minorHAnsi" w:hAnsiTheme="minorHAnsi" w:cstheme="minorHAnsi"/>
        </w:rPr>
      </w:pPr>
      <w:r w:rsidRPr="00776082">
        <w:rPr>
          <w:rFonts w:asciiTheme="minorHAnsi" w:hAnsiTheme="minorHAnsi" w:cstheme="minorHAnsi"/>
        </w:rPr>
        <w:t>Osobami uprawnionymi do kontaktów oraz odbioru zawiadomień są:</w:t>
      </w:r>
    </w:p>
    <w:p w14:paraId="5100BCFC" w14:textId="77777777" w:rsidR="008930AE" w:rsidRPr="00776082" w:rsidRDefault="008930AE" w:rsidP="00FB18CA">
      <w:pPr>
        <w:widowControl w:val="0"/>
        <w:tabs>
          <w:tab w:val="left" w:pos="1266"/>
          <w:tab w:val="left" w:leader="dot" w:pos="5862"/>
          <w:tab w:val="left" w:leader="dot" w:pos="6975"/>
          <w:tab w:val="left" w:leader="dot" w:pos="8290"/>
        </w:tabs>
        <w:spacing w:after="0" w:line="240" w:lineRule="auto"/>
        <w:ind w:left="360"/>
        <w:jc w:val="both"/>
        <w:rPr>
          <w:rFonts w:asciiTheme="minorHAnsi" w:hAnsiTheme="minorHAnsi" w:cstheme="minorHAnsi"/>
        </w:rPr>
      </w:pPr>
      <w:r w:rsidRPr="00776082">
        <w:rPr>
          <w:rFonts w:asciiTheme="minorHAnsi" w:hAnsiTheme="minorHAnsi" w:cstheme="minorHAnsi"/>
        </w:rPr>
        <w:t>z ramienia Zamawiającego:</w:t>
      </w:r>
      <w:r w:rsidRPr="00776082">
        <w:rPr>
          <w:rFonts w:asciiTheme="minorHAnsi" w:hAnsiTheme="minorHAnsi" w:cstheme="minorHAnsi"/>
        </w:rPr>
        <w:tab/>
        <w:t>, e-mail:</w:t>
      </w:r>
      <w:r w:rsidRPr="00776082">
        <w:rPr>
          <w:rFonts w:asciiTheme="minorHAnsi" w:hAnsiTheme="minorHAnsi" w:cstheme="minorHAnsi"/>
        </w:rPr>
        <w:tab/>
        <w:t>@</w:t>
      </w:r>
      <w:r w:rsidRPr="00776082">
        <w:rPr>
          <w:rFonts w:asciiTheme="minorHAnsi" w:hAnsiTheme="minorHAnsi" w:cstheme="minorHAnsi"/>
        </w:rPr>
        <w:tab/>
        <w:t>;</w:t>
      </w:r>
    </w:p>
    <w:p w14:paraId="245EF0BB" w14:textId="77777777" w:rsidR="008930AE" w:rsidRPr="00776082" w:rsidRDefault="008930AE" w:rsidP="00FB18CA">
      <w:pPr>
        <w:widowControl w:val="0"/>
        <w:tabs>
          <w:tab w:val="left" w:pos="1271"/>
          <w:tab w:val="left" w:leader="dot" w:pos="5569"/>
          <w:tab w:val="left" w:leader="dot" w:pos="6678"/>
          <w:tab w:val="left" w:leader="dot" w:pos="8046"/>
        </w:tabs>
        <w:spacing w:after="0" w:line="240" w:lineRule="auto"/>
        <w:ind w:left="360"/>
        <w:jc w:val="both"/>
        <w:rPr>
          <w:rFonts w:asciiTheme="minorHAnsi" w:hAnsiTheme="minorHAnsi" w:cstheme="minorHAnsi"/>
        </w:rPr>
      </w:pPr>
      <w:r w:rsidRPr="00776082">
        <w:rPr>
          <w:rFonts w:asciiTheme="minorHAnsi" w:hAnsiTheme="minorHAnsi" w:cstheme="minorHAnsi"/>
        </w:rPr>
        <w:t>z ramienia Wykonawcy:</w:t>
      </w:r>
      <w:r w:rsidRPr="00776082">
        <w:rPr>
          <w:rFonts w:asciiTheme="minorHAnsi" w:hAnsiTheme="minorHAnsi" w:cstheme="minorHAnsi"/>
        </w:rPr>
        <w:tab/>
        <w:t>, e-mail:</w:t>
      </w:r>
      <w:r w:rsidRPr="00776082">
        <w:rPr>
          <w:rFonts w:asciiTheme="minorHAnsi" w:hAnsiTheme="minorHAnsi" w:cstheme="minorHAnsi"/>
        </w:rPr>
        <w:tab/>
        <w:t>@</w:t>
      </w:r>
      <w:r w:rsidRPr="00776082">
        <w:rPr>
          <w:rFonts w:asciiTheme="minorHAnsi" w:hAnsiTheme="minorHAnsi" w:cstheme="minorHAnsi"/>
        </w:rPr>
        <w:tab/>
      </w:r>
    </w:p>
    <w:p w14:paraId="6945FFF6" w14:textId="064022E7" w:rsidR="00D26CF3" w:rsidRPr="00776082" w:rsidRDefault="00D26CF3" w:rsidP="00FB18CA">
      <w:pPr>
        <w:pStyle w:val="Akapitzlist"/>
        <w:widowControl w:val="0"/>
        <w:numPr>
          <w:ilvl w:val="0"/>
          <w:numId w:val="11"/>
        </w:numPr>
        <w:tabs>
          <w:tab w:val="left" w:pos="1271"/>
          <w:tab w:val="left" w:leader="dot" w:pos="5569"/>
          <w:tab w:val="left" w:leader="dot" w:pos="6678"/>
          <w:tab w:val="left" w:leader="dot" w:pos="8046"/>
        </w:tabs>
        <w:spacing w:after="0" w:line="240" w:lineRule="auto"/>
        <w:jc w:val="both"/>
        <w:rPr>
          <w:rFonts w:asciiTheme="minorHAnsi" w:hAnsiTheme="minorHAnsi" w:cstheme="minorHAnsi"/>
        </w:rPr>
      </w:pPr>
      <w:r w:rsidRPr="00776082">
        <w:rPr>
          <w:rFonts w:asciiTheme="minorHAnsi" w:hAnsiTheme="minorHAnsi" w:cstheme="minorHAnsi"/>
        </w:rPr>
        <w:t>Wyżej wymienione osoby nie są uprawnione do składania oświadczeń woli w imieniu którejkolwiek ze Stron ani do zmiany niniejszej Umowy.</w:t>
      </w:r>
    </w:p>
    <w:p w14:paraId="6587A89F" w14:textId="77777777" w:rsidR="00B86B24" w:rsidRPr="00776082" w:rsidRDefault="00B86B24" w:rsidP="00465938">
      <w:pPr>
        <w:pStyle w:val="Akapitzlist"/>
        <w:widowControl w:val="0"/>
        <w:tabs>
          <w:tab w:val="left" w:pos="1271"/>
          <w:tab w:val="left" w:leader="dot" w:pos="5569"/>
          <w:tab w:val="left" w:leader="dot" w:pos="6678"/>
          <w:tab w:val="left" w:leader="dot" w:pos="8046"/>
        </w:tabs>
        <w:spacing w:after="0" w:line="240" w:lineRule="auto"/>
        <w:ind w:left="360"/>
        <w:jc w:val="both"/>
        <w:rPr>
          <w:rFonts w:asciiTheme="minorHAnsi" w:hAnsiTheme="minorHAnsi" w:cstheme="minorHAnsi"/>
        </w:rPr>
      </w:pPr>
    </w:p>
    <w:p w14:paraId="3D796BE4" w14:textId="55F1E512" w:rsidR="008930AE" w:rsidRPr="00776082" w:rsidRDefault="008930AE" w:rsidP="00465938">
      <w:pPr>
        <w:pStyle w:val="Nagwek22"/>
        <w:keepNext/>
        <w:keepLines/>
        <w:shd w:val="clear" w:color="auto" w:fill="auto"/>
        <w:spacing w:before="0" w:after="0" w:line="240" w:lineRule="auto"/>
        <w:rPr>
          <w:rFonts w:asciiTheme="minorHAnsi" w:hAnsiTheme="minorHAnsi" w:cstheme="minorHAnsi"/>
          <w:b/>
          <w:bCs/>
        </w:rPr>
      </w:pPr>
      <w:bookmarkStart w:id="4" w:name="bookmark5"/>
      <w:r w:rsidRPr="00776082">
        <w:rPr>
          <w:rFonts w:asciiTheme="minorHAnsi" w:hAnsiTheme="minorHAnsi" w:cstheme="minorHAnsi"/>
          <w:b/>
          <w:bCs/>
        </w:rPr>
        <w:t>§5.</w:t>
      </w:r>
      <w:bookmarkEnd w:id="4"/>
    </w:p>
    <w:p w14:paraId="3BEDBE81" w14:textId="77777777" w:rsidR="00B86B24" w:rsidRPr="00776082" w:rsidRDefault="00B86B24" w:rsidP="00465938">
      <w:pPr>
        <w:pStyle w:val="Nagwek22"/>
        <w:keepNext/>
        <w:keepLines/>
        <w:shd w:val="clear" w:color="auto" w:fill="auto"/>
        <w:spacing w:before="0" w:after="0" w:line="240" w:lineRule="auto"/>
        <w:jc w:val="left"/>
        <w:rPr>
          <w:rFonts w:asciiTheme="minorHAnsi" w:hAnsiTheme="minorHAnsi" w:cstheme="minorHAnsi"/>
          <w:b/>
          <w:bCs/>
        </w:rPr>
      </w:pPr>
    </w:p>
    <w:p w14:paraId="762CD667" w14:textId="77777777" w:rsidR="008930AE" w:rsidRPr="00776082" w:rsidRDefault="008930AE" w:rsidP="00FB18CA">
      <w:pPr>
        <w:widowControl w:val="0"/>
        <w:numPr>
          <w:ilvl w:val="0"/>
          <w:numId w:val="12"/>
        </w:numPr>
        <w:tabs>
          <w:tab w:val="left" w:pos="817"/>
        </w:tabs>
        <w:spacing w:after="0" w:line="240" w:lineRule="auto"/>
        <w:ind w:left="360"/>
        <w:jc w:val="both"/>
        <w:rPr>
          <w:rFonts w:asciiTheme="minorHAnsi" w:hAnsiTheme="minorHAnsi" w:cstheme="minorHAnsi"/>
        </w:rPr>
      </w:pPr>
      <w:r w:rsidRPr="00776082">
        <w:rPr>
          <w:rFonts w:asciiTheme="minorHAnsi" w:hAnsiTheme="minorHAnsi" w:cstheme="minorHAnsi"/>
        </w:rPr>
        <w:t>W ramach wykonania przedmiotu umowy oraz wynagrodzenia</w:t>
      </w:r>
      <w:r w:rsidR="00FA7BFB" w:rsidRPr="00776082">
        <w:rPr>
          <w:rFonts w:asciiTheme="minorHAnsi" w:hAnsiTheme="minorHAnsi" w:cstheme="minorHAnsi"/>
        </w:rPr>
        <w:t xml:space="preserve"> określonego w §9 Umowy</w:t>
      </w:r>
      <w:r w:rsidRPr="00776082">
        <w:rPr>
          <w:rFonts w:asciiTheme="minorHAnsi" w:hAnsiTheme="minorHAnsi" w:cstheme="minorHAnsi"/>
        </w:rPr>
        <w:t xml:space="preserve"> Wykonawca zobowiązuje się:</w:t>
      </w:r>
    </w:p>
    <w:p w14:paraId="3E6B19DC" w14:textId="77777777" w:rsidR="00B86B24" w:rsidRPr="00776082" w:rsidRDefault="008930AE" w:rsidP="00FB18CA">
      <w:pPr>
        <w:pStyle w:val="Akapitzlist"/>
        <w:widowControl w:val="0"/>
        <w:numPr>
          <w:ilvl w:val="0"/>
          <w:numId w:val="13"/>
        </w:numPr>
        <w:tabs>
          <w:tab w:val="left" w:pos="1176"/>
        </w:tabs>
        <w:spacing w:after="0" w:line="240" w:lineRule="auto"/>
        <w:jc w:val="both"/>
        <w:rPr>
          <w:rFonts w:asciiTheme="minorHAnsi" w:hAnsiTheme="minorHAnsi" w:cstheme="minorHAnsi"/>
        </w:rPr>
      </w:pPr>
      <w:r w:rsidRPr="00776082">
        <w:rPr>
          <w:rFonts w:asciiTheme="minorHAnsi" w:hAnsiTheme="minorHAnsi" w:cstheme="minorHAnsi"/>
        </w:rPr>
        <w:t>oddać do używania</w:t>
      </w:r>
      <w:r w:rsidR="005819DC" w:rsidRPr="00776082">
        <w:rPr>
          <w:rFonts w:asciiTheme="minorHAnsi" w:hAnsiTheme="minorHAnsi" w:cstheme="minorHAnsi"/>
        </w:rPr>
        <w:t xml:space="preserve"> Zamawiającemu</w:t>
      </w:r>
      <w:r w:rsidRPr="00776082">
        <w:rPr>
          <w:rFonts w:asciiTheme="minorHAnsi" w:hAnsiTheme="minorHAnsi" w:cstheme="minorHAnsi"/>
        </w:rPr>
        <w:t xml:space="preserve"> urządzenia fabrycznie nowe, wolne od wad fizycznych i prawnych, sprawne technicznie, odpowiadające parametrom opisanym w </w:t>
      </w:r>
      <w:r w:rsidRPr="00776082">
        <w:rPr>
          <w:rStyle w:val="Bodytext2Italic"/>
          <w:rFonts w:asciiTheme="minorHAnsi" w:hAnsiTheme="minorHAnsi" w:cstheme="minorHAnsi"/>
          <w:iCs/>
        </w:rPr>
        <w:t>Szczegółowym opisie przedmiotu zamówienia</w:t>
      </w:r>
      <w:r w:rsidR="005819DC" w:rsidRPr="00776082">
        <w:rPr>
          <w:rStyle w:val="Bodytext2Italic"/>
          <w:rFonts w:asciiTheme="minorHAnsi" w:hAnsiTheme="minorHAnsi" w:cstheme="minorHAnsi"/>
          <w:iCs/>
        </w:rPr>
        <w:t xml:space="preserve"> (Załącznik 3 do Umowy)</w:t>
      </w:r>
      <w:r w:rsidRPr="00776082">
        <w:rPr>
          <w:rFonts w:asciiTheme="minorHAnsi" w:hAnsiTheme="minorHAnsi" w:cstheme="minorHAnsi"/>
        </w:rPr>
        <w:t xml:space="preserve"> oraz </w:t>
      </w:r>
      <w:r w:rsidRPr="00776082">
        <w:rPr>
          <w:rStyle w:val="Bodytext2Italic"/>
          <w:rFonts w:asciiTheme="minorHAnsi" w:hAnsiTheme="minorHAnsi" w:cstheme="minorHAnsi"/>
          <w:iCs/>
        </w:rPr>
        <w:t>Formularzu cenowym</w:t>
      </w:r>
      <w:r w:rsidR="005819DC" w:rsidRPr="00776082">
        <w:rPr>
          <w:rStyle w:val="Bodytext2Italic"/>
          <w:rFonts w:asciiTheme="minorHAnsi" w:hAnsiTheme="minorHAnsi" w:cstheme="minorHAnsi"/>
          <w:iCs/>
        </w:rPr>
        <w:t xml:space="preserve"> (Załącznik 1 do Umowy)</w:t>
      </w:r>
      <w:r w:rsidRPr="00776082">
        <w:rPr>
          <w:rStyle w:val="Bodytext2Italic"/>
          <w:rFonts w:asciiTheme="minorHAnsi" w:hAnsiTheme="minorHAnsi" w:cstheme="minorHAnsi"/>
          <w:iCs/>
        </w:rPr>
        <w:t>,</w:t>
      </w:r>
      <w:r w:rsidRPr="00776082">
        <w:rPr>
          <w:rFonts w:asciiTheme="minorHAnsi" w:hAnsiTheme="minorHAnsi" w:cstheme="minorHAnsi"/>
        </w:rPr>
        <w:t xml:space="preserve"> odpowiadające ogólnym wymaganiom technicznym i jakościowym dotyczącym urządzeń tego rodzaju, spełniające normy wymagane przepisami prawa oraz posiadające wszelkie niezbędne certyfikaty oraz oznaczenia wraz z niezbędnym oprogramowaniem oraz systemami (w tym system zarządzania drukowaniem i system monitoringu wydruków) oraz licencjami;</w:t>
      </w:r>
    </w:p>
    <w:p w14:paraId="66A9C37B" w14:textId="3F6068CB" w:rsidR="00B86B24" w:rsidRPr="00776082" w:rsidRDefault="008930AE" w:rsidP="00FB18CA">
      <w:pPr>
        <w:pStyle w:val="Akapitzlist"/>
        <w:widowControl w:val="0"/>
        <w:numPr>
          <w:ilvl w:val="0"/>
          <w:numId w:val="13"/>
        </w:numPr>
        <w:tabs>
          <w:tab w:val="left" w:pos="1176"/>
        </w:tabs>
        <w:spacing w:after="0" w:line="240" w:lineRule="auto"/>
        <w:jc w:val="both"/>
        <w:rPr>
          <w:rFonts w:asciiTheme="minorHAnsi" w:hAnsiTheme="minorHAnsi" w:cstheme="minorHAnsi"/>
        </w:rPr>
      </w:pPr>
      <w:r w:rsidRPr="00776082">
        <w:rPr>
          <w:rFonts w:asciiTheme="minorHAnsi" w:hAnsiTheme="minorHAnsi" w:cstheme="minorHAnsi"/>
        </w:rPr>
        <w:t xml:space="preserve">dostarczyć urządzenia do lokalizacji wskazanych w </w:t>
      </w:r>
      <w:r w:rsidRPr="00776082">
        <w:rPr>
          <w:rStyle w:val="Bodytext2Italic"/>
          <w:rFonts w:asciiTheme="minorHAnsi" w:hAnsiTheme="minorHAnsi" w:cstheme="minorHAnsi"/>
        </w:rPr>
        <w:t>SWZ</w:t>
      </w:r>
      <w:r w:rsidRPr="00776082">
        <w:rPr>
          <w:rFonts w:asciiTheme="minorHAnsi" w:hAnsiTheme="minorHAnsi" w:cstheme="minorHAnsi"/>
        </w:rPr>
        <w:t xml:space="preserve"> wraz z ich wniesieniem na własny koszt i ryzyko;</w:t>
      </w:r>
    </w:p>
    <w:p w14:paraId="72B6B119" w14:textId="4731531F" w:rsidR="00B86B24" w:rsidRPr="00776082" w:rsidRDefault="008930AE" w:rsidP="00FB18CA">
      <w:pPr>
        <w:pStyle w:val="Akapitzlist"/>
        <w:widowControl w:val="0"/>
        <w:numPr>
          <w:ilvl w:val="0"/>
          <w:numId w:val="13"/>
        </w:numPr>
        <w:tabs>
          <w:tab w:val="left" w:pos="1176"/>
        </w:tabs>
        <w:spacing w:after="0" w:line="240" w:lineRule="auto"/>
        <w:jc w:val="both"/>
        <w:rPr>
          <w:rFonts w:asciiTheme="minorHAnsi" w:hAnsiTheme="minorHAnsi" w:cstheme="minorHAnsi"/>
        </w:rPr>
      </w:pPr>
      <w:r w:rsidRPr="00776082">
        <w:rPr>
          <w:rFonts w:asciiTheme="minorHAnsi" w:hAnsiTheme="minorHAnsi" w:cstheme="minorHAnsi"/>
        </w:rPr>
        <w:t xml:space="preserve">dokonać montażu, instalacji, uruchomienia i konfiguracji oraz integracji urządzeń z systemami </w:t>
      </w:r>
      <w:r w:rsidRPr="00776082">
        <w:rPr>
          <w:rFonts w:asciiTheme="minorHAnsi" w:hAnsiTheme="minorHAnsi" w:cstheme="minorHAnsi"/>
        </w:rPr>
        <w:lastRenderedPageBreak/>
        <w:t>Zamawiającego;</w:t>
      </w:r>
    </w:p>
    <w:p w14:paraId="4A2C0CAA" w14:textId="4C85AD91" w:rsidR="00B86B24" w:rsidRPr="00776082" w:rsidRDefault="008930AE" w:rsidP="00FB18CA">
      <w:pPr>
        <w:pStyle w:val="Akapitzlist"/>
        <w:widowControl w:val="0"/>
        <w:numPr>
          <w:ilvl w:val="0"/>
          <w:numId w:val="13"/>
        </w:numPr>
        <w:tabs>
          <w:tab w:val="left" w:pos="1176"/>
        </w:tabs>
        <w:spacing w:after="0" w:line="240" w:lineRule="auto"/>
        <w:jc w:val="both"/>
        <w:rPr>
          <w:rFonts w:asciiTheme="minorHAnsi" w:hAnsiTheme="minorHAnsi" w:cstheme="minorHAnsi"/>
        </w:rPr>
      </w:pPr>
      <w:r w:rsidRPr="00776082">
        <w:rPr>
          <w:rFonts w:asciiTheme="minorHAnsi" w:hAnsiTheme="minorHAnsi" w:cstheme="minorHAnsi"/>
        </w:rPr>
        <w:t xml:space="preserve">dostarczyć i zainstalować wszelkie oprogramowanie i systemy </w:t>
      </w:r>
      <w:r w:rsidR="00744913" w:rsidRPr="00776082">
        <w:rPr>
          <w:rFonts w:asciiTheme="minorHAnsi" w:hAnsiTheme="minorHAnsi" w:cstheme="minorHAnsi"/>
        </w:rPr>
        <w:t>niezbędne</w:t>
      </w:r>
      <w:r w:rsidRPr="00776082">
        <w:rPr>
          <w:rFonts w:asciiTheme="minorHAnsi" w:hAnsiTheme="minorHAnsi" w:cstheme="minorHAnsi"/>
        </w:rPr>
        <w:t xml:space="preserve"> do efektywnego i prawidłowego funkcjonowania urządzeń zgodnie z umową (w tym system zarządzania drukowaniem oraz system monitoringu stanu urządzeń) wraz z licencjami i aktualizacjami;</w:t>
      </w:r>
    </w:p>
    <w:p w14:paraId="5556164A" w14:textId="77777777" w:rsidR="00B86B24" w:rsidRPr="00776082" w:rsidRDefault="008930AE" w:rsidP="00FB18CA">
      <w:pPr>
        <w:pStyle w:val="Akapitzlist"/>
        <w:widowControl w:val="0"/>
        <w:numPr>
          <w:ilvl w:val="0"/>
          <w:numId w:val="13"/>
        </w:numPr>
        <w:tabs>
          <w:tab w:val="left" w:pos="1176"/>
        </w:tabs>
        <w:spacing w:after="0" w:line="240" w:lineRule="auto"/>
        <w:jc w:val="both"/>
        <w:rPr>
          <w:rFonts w:asciiTheme="minorHAnsi" w:hAnsiTheme="minorHAnsi" w:cstheme="minorHAnsi"/>
        </w:rPr>
      </w:pPr>
      <w:r w:rsidRPr="00776082">
        <w:rPr>
          <w:rFonts w:asciiTheme="minorHAnsi" w:hAnsiTheme="minorHAnsi" w:cstheme="minorHAnsi"/>
        </w:rPr>
        <w:t>dostarczyć wszelkie niezbędne dla funkcjonowania urządzeń oprogramowanie i licencje, w tym licencje na oprogramowanie do zarządzania wydrukiem wraz ze wsparciem technicznym oraz możliwością aktualizacji do nowych wersji w czasie trwania umowy</w:t>
      </w:r>
      <w:r w:rsidR="00A17A4F" w:rsidRPr="00776082">
        <w:rPr>
          <w:rFonts w:asciiTheme="minorHAnsi" w:hAnsiTheme="minorHAnsi" w:cstheme="minorHAnsi"/>
        </w:rPr>
        <w:t>, a także dostarczyć wszelkie instrukcje obsługi</w:t>
      </w:r>
      <w:r w:rsidRPr="00776082">
        <w:rPr>
          <w:rFonts w:asciiTheme="minorHAnsi" w:hAnsiTheme="minorHAnsi" w:cstheme="minorHAnsi"/>
        </w:rPr>
        <w:t>;</w:t>
      </w:r>
    </w:p>
    <w:p w14:paraId="0D8E08F1" w14:textId="77777777" w:rsidR="008430C8" w:rsidRPr="00776082" w:rsidRDefault="008930AE" w:rsidP="00FB18CA">
      <w:pPr>
        <w:pStyle w:val="Akapitzlist"/>
        <w:widowControl w:val="0"/>
        <w:numPr>
          <w:ilvl w:val="0"/>
          <w:numId w:val="13"/>
        </w:numPr>
        <w:tabs>
          <w:tab w:val="left" w:pos="1176"/>
        </w:tabs>
        <w:spacing w:after="0" w:line="240" w:lineRule="auto"/>
        <w:jc w:val="both"/>
        <w:rPr>
          <w:rFonts w:asciiTheme="minorHAnsi" w:hAnsiTheme="minorHAnsi" w:cstheme="minorHAnsi"/>
        </w:rPr>
      </w:pPr>
      <w:r w:rsidRPr="00776082">
        <w:rPr>
          <w:rFonts w:asciiTheme="minorHAnsi" w:hAnsiTheme="minorHAnsi" w:cstheme="minorHAnsi"/>
        </w:rPr>
        <w:t>dokonać autoryzacji i monitorowania systemu liczników poszczególnych urządzeń;</w:t>
      </w:r>
    </w:p>
    <w:p w14:paraId="22D8EC7C" w14:textId="7FCD6E8F" w:rsidR="008430C8" w:rsidRPr="00776082" w:rsidRDefault="008430C8" w:rsidP="00FB18CA">
      <w:pPr>
        <w:pStyle w:val="Akapitzlist"/>
        <w:widowControl w:val="0"/>
        <w:numPr>
          <w:ilvl w:val="0"/>
          <w:numId w:val="13"/>
        </w:numPr>
        <w:tabs>
          <w:tab w:val="left" w:pos="1176"/>
        </w:tabs>
        <w:spacing w:after="0" w:line="240" w:lineRule="auto"/>
        <w:jc w:val="both"/>
        <w:rPr>
          <w:rStyle w:val="normaltextrun"/>
          <w:rFonts w:asciiTheme="minorHAnsi" w:hAnsiTheme="minorHAnsi" w:cstheme="minorHAnsi"/>
        </w:rPr>
      </w:pPr>
      <w:r w:rsidRPr="00776082">
        <w:rPr>
          <w:rStyle w:val="normaltextrun"/>
          <w:rFonts w:cs="Calibri"/>
          <w:color w:val="000000"/>
        </w:rPr>
        <w:t>Dostarczenie 300 kart zbliżeniowych: 150 typu UNIKE 125 kHz i 150 Mifare w standardzie obsługiwanym przez dostarczone czytniki w urządzeniach, skonfigurowanie ich w systemie zarządzania drukowaniem oraz szkolenie Zamawiającego w zakresie rejestracji kolejnych kart dla wskazanych przez Zamawiającego.</w:t>
      </w:r>
    </w:p>
    <w:p w14:paraId="3061B18B" w14:textId="3DBE254F" w:rsidR="00B86B24" w:rsidRPr="00776082" w:rsidRDefault="008930AE" w:rsidP="00FB18CA">
      <w:pPr>
        <w:pStyle w:val="Akapitzlist"/>
        <w:widowControl w:val="0"/>
        <w:numPr>
          <w:ilvl w:val="0"/>
          <w:numId w:val="13"/>
        </w:numPr>
        <w:tabs>
          <w:tab w:val="left" w:pos="1176"/>
        </w:tabs>
        <w:spacing w:after="0" w:line="240" w:lineRule="auto"/>
        <w:jc w:val="both"/>
        <w:rPr>
          <w:rFonts w:asciiTheme="minorHAnsi" w:hAnsiTheme="minorHAnsi" w:cstheme="minorHAnsi"/>
        </w:rPr>
      </w:pPr>
      <w:r w:rsidRPr="00776082">
        <w:rPr>
          <w:rFonts w:asciiTheme="minorHAnsi" w:hAnsiTheme="minorHAnsi" w:cstheme="minorHAnsi"/>
        </w:rPr>
        <w:t xml:space="preserve">w przypadku konieczności zmiany lokalizacji urządzeń zapewnić demontaż, transport i instalację w nowym miejscu na koszt Wykonawcy; Zamawiający przewiduje </w:t>
      </w:r>
      <w:r w:rsidR="008430C8" w:rsidRPr="00776082">
        <w:rPr>
          <w:rFonts w:asciiTheme="minorHAnsi" w:hAnsiTheme="minorHAnsi" w:cstheme="minorHAnsi"/>
        </w:rPr>
        <w:t xml:space="preserve">relokację </w:t>
      </w:r>
      <w:r w:rsidRPr="00776082">
        <w:rPr>
          <w:rFonts w:asciiTheme="minorHAnsi" w:hAnsiTheme="minorHAnsi" w:cstheme="minorHAnsi"/>
        </w:rPr>
        <w:t xml:space="preserve">nie więcej niż 5 urządzeń z grupy I i II oraz </w:t>
      </w:r>
      <w:r w:rsidR="008430C8" w:rsidRPr="00776082">
        <w:rPr>
          <w:rFonts w:asciiTheme="minorHAnsi" w:hAnsiTheme="minorHAnsi" w:cstheme="minorHAnsi"/>
        </w:rPr>
        <w:t xml:space="preserve">z grupy III </w:t>
      </w:r>
      <w:r w:rsidR="005819DC" w:rsidRPr="00776082">
        <w:rPr>
          <w:rFonts w:asciiTheme="minorHAnsi" w:hAnsiTheme="minorHAnsi" w:cstheme="minorHAnsi"/>
        </w:rPr>
        <w:t xml:space="preserve"> (oznaczenia i wyjaśnienia do grup zawarte są w </w:t>
      </w:r>
      <w:r w:rsidR="006E6CF1" w:rsidRPr="00776082">
        <w:rPr>
          <w:rFonts w:asciiTheme="minorHAnsi" w:hAnsiTheme="minorHAnsi" w:cstheme="minorHAnsi"/>
        </w:rPr>
        <w:t>opisie przedmiotu zamówienia</w:t>
      </w:r>
      <w:r w:rsidR="005819DC" w:rsidRPr="00776082">
        <w:rPr>
          <w:rFonts w:asciiTheme="minorHAnsi" w:hAnsiTheme="minorHAnsi" w:cstheme="minorHAnsi"/>
        </w:rPr>
        <w:t xml:space="preserve"> do Umowy);</w:t>
      </w:r>
    </w:p>
    <w:p w14:paraId="43098889" w14:textId="26212F73" w:rsidR="00B86B24" w:rsidRPr="00776082" w:rsidRDefault="008930AE" w:rsidP="00FB18CA">
      <w:pPr>
        <w:pStyle w:val="Akapitzlist"/>
        <w:widowControl w:val="0"/>
        <w:numPr>
          <w:ilvl w:val="0"/>
          <w:numId w:val="13"/>
        </w:numPr>
        <w:tabs>
          <w:tab w:val="left" w:pos="1176"/>
        </w:tabs>
        <w:spacing w:after="0" w:line="240" w:lineRule="auto"/>
        <w:jc w:val="both"/>
        <w:rPr>
          <w:rFonts w:asciiTheme="minorHAnsi" w:hAnsiTheme="minorHAnsi" w:cstheme="minorHAnsi"/>
        </w:rPr>
      </w:pPr>
      <w:r w:rsidRPr="00776082">
        <w:rPr>
          <w:rFonts w:asciiTheme="minorHAnsi" w:hAnsiTheme="minorHAnsi" w:cstheme="minorHAnsi"/>
        </w:rPr>
        <w:t>po</w:t>
      </w:r>
      <w:r w:rsidR="00FA7BFB" w:rsidRPr="00776082">
        <w:rPr>
          <w:rFonts w:asciiTheme="minorHAnsi" w:hAnsiTheme="minorHAnsi" w:cstheme="minorHAnsi"/>
        </w:rPr>
        <w:t xml:space="preserve"> wygaśnięciu niniejszej Umowy</w:t>
      </w:r>
      <w:r w:rsidRPr="00776082">
        <w:rPr>
          <w:rFonts w:asciiTheme="minorHAnsi" w:hAnsiTheme="minorHAnsi" w:cstheme="minorHAnsi"/>
        </w:rPr>
        <w:t xml:space="preserve"> odebrać urządzenia z miejsca ich instalacji (wra</w:t>
      </w:r>
      <w:r w:rsidR="002265DF" w:rsidRPr="00776082">
        <w:rPr>
          <w:rFonts w:asciiTheme="minorHAnsi" w:hAnsiTheme="minorHAnsi" w:cstheme="minorHAnsi"/>
        </w:rPr>
        <w:t xml:space="preserve">z </w:t>
      </w:r>
      <w:r w:rsidRPr="00776082">
        <w:rPr>
          <w:rFonts w:asciiTheme="minorHAnsi" w:hAnsiTheme="minorHAnsi" w:cstheme="minorHAnsi"/>
        </w:rPr>
        <w:t>z deinstalacją);</w:t>
      </w:r>
    </w:p>
    <w:p w14:paraId="24E753F3" w14:textId="6CC7AB75" w:rsidR="008930AE" w:rsidRPr="00776082" w:rsidRDefault="00FA7BFB" w:rsidP="00FB18CA">
      <w:pPr>
        <w:pStyle w:val="Akapitzlist"/>
        <w:widowControl w:val="0"/>
        <w:numPr>
          <w:ilvl w:val="0"/>
          <w:numId w:val="13"/>
        </w:numPr>
        <w:tabs>
          <w:tab w:val="left" w:pos="1176"/>
        </w:tabs>
        <w:spacing w:after="0" w:line="240" w:lineRule="auto"/>
        <w:jc w:val="both"/>
        <w:rPr>
          <w:rFonts w:asciiTheme="minorHAnsi" w:hAnsiTheme="minorHAnsi" w:cstheme="minorHAnsi"/>
        </w:rPr>
      </w:pPr>
      <w:r w:rsidRPr="00776082">
        <w:rPr>
          <w:rFonts w:asciiTheme="minorHAnsi" w:hAnsiTheme="minorHAnsi" w:cstheme="minorHAnsi"/>
        </w:rPr>
        <w:t xml:space="preserve">po wygaśnięciu niniejszej Umowy </w:t>
      </w:r>
      <w:r w:rsidR="008930AE" w:rsidRPr="00776082">
        <w:rPr>
          <w:rFonts w:asciiTheme="minorHAnsi" w:hAnsiTheme="minorHAnsi" w:cstheme="minorHAnsi"/>
        </w:rPr>
        <w:t>wykonać czynności, o których mowa w</w:t>
      </w:r>
      <w:r w:rsidR="008930AE" w:rsidRPr="00776082">
        <w:rPr>
          <w:rFonts w:asciiTheme="minorHAnsi" w:hAnsiTheme="minorHAnsi" w:cstheme="minorHAnsi"/>
          <w:color w:val="4471C4"/>
        </w:rPr>
        <w:t xml:space="preserve"> </w:t>
      </w:r>
      <w:r w:rsidR="008930AE" w:rsidRPr="00776082">
        <w:rPr>
          <w:rFonts w:asciiTheme="minorHAnsi" w:hAnsiTheme="minorHAnsi" w:cstheme="minorHAnsi"/>
        </w:rPr>
        <w:t>§ 3.2</w:t>
      </w:r>
      <w:r w:rsidRPr="00776082">
        <w:rPr>
          <w:rFonts w:asciiTheme="minorHAnsi" w:hAnsiTheme="minorHAnsi" w:cstheme="minorHAnsi"/>
        </w:rPr>
        <w:t>;</w:t>
      </w:r>
    </w:p>
    <w:p w14:paraId="598C642F" w14:textId="77777777" w:rsidR="008930AE" w:rsidRPr="00776082" w:rsidRDefault="008930AE" w:rsidP="00FB18CA">
      <w:pPr>
        <w:widowControl w:val="0"/>
        <w:numPr>
          <w:ilvl w:val="0"/>
          <w:numId w:val="13"/>
        </w:numPr>
        <w:tabs>
          <w:tab w:val="left" w:pos="1246"/>
        </w:tabs>
        <w:spacing w:after="0" w:line="240" w:lineRule="auto"/>
        <w:jc w:val="both"/>
        <w:rPr>
          <w:rFonts w:asciiTheme="minorHAnsi" w:hAnsiTheme="minorHAnsi" w:cstheme="minorHAnsi"/>
        </w:rPr>
      </w:pPr>
      <w:r w:rsidRPr="00776082">
        <w:rPr>
          <w:rFonts w:asciiTheme="minorHAnsi" w:hAnsiTheme="minorHAnsi" w:cstheme="minorHAnsi"/>
        </w:rPr>
        <w:t>utrzymywać urządzenia w należytym stanie technicznym, w tym zapewnić pełną obsługę serwisową</w:t>
      </w:r>
      <w:r w:rsidR="00FA7BFB" w:rsidRPr="00776082">
        <w:rPr>
          <w:rFonts w:asciiTheme="minorHAnsi" w:hAnsiTheme="minorHAnsi" w:cstheme="minorHAnsi"/>
        </w:rPr>
        <w:t>;</w:t>
      </w:r>
    </w:p>
    <w:p w14:paraId="79EC4B88" w14:textId="77777777" w:rsidR="008930AE" w:rsidRPr="00776082" w:rsidRDefault="008930AE" w:rsidP="00FB18CA">
      <w:pPr>
        <w:widowControl w:val="0"/>
        <w:numPr>
          <w:ilvl w:val="0"/>
          <w:numId w:val="13"/>
        </w:numPr>
        <w:tabs>
          <w:tab w:val="left" w:pos="1246"/>
        </w:tabs>
        <w:spacing w:after="0" w:line="240" w:lineRule="auto"/>
        <w:jc w:val="both"/>
        <w:rPr>
          <w:rFonts w:asciiTheme="minorHAnsi" w:hAnsiTheme="minorHAnsi" w:cstheme="minorHAnsi"/>
        </w:rPr>
      </w:pPr>
      <w:r w:rsidRPr="00776082">
        <w:rPr>
          <w:rFonts w:asciiTheme="minorHAnsi" w:hAnsiTheme="minorHAnsi" w:cstheme="minorHAnsi"/>
        </w:rPr>
        <w:t>dostarczać i montować części zamienne;</w:t>
      </w:r>
    </w:p>
    <w:p w14:paraId="791A8A80" w14:textId="77777777" w:rsidR="00E50BAE" w:rsidRPr="00776082" w:rsidRDefault="008930AE" w:rsidP="00FB18CA">
      <w:pPr>
        <w:widowControl w:val="0"/>
        <w:numPr>
          <w:ilvl w:val="0"/>
          <w:numId w:val="13"/>
        </w:numPr>
        <w:tabs>
          <w:tab w:val="left" w:pos="1246"/>
        </w:tabs>
        <w:spacing w:after="0" w:line="240" w:lineRule="auto"/>
        <w:jc w:val="both"/>
        <w:rPr>
          <w:rFonts w:asciiTheme="minorHAnsi" w:hAnsiTheme="minorHAnsi" w:cstheme="minorHAnsi"/>
        </w:rPr>
      </w:pPr>
      <w:r w:rsidRPr="00776082">
        <w:rPr>
          <w:rFonts w:asciiTheme="minorHAnsi" w:hAnsiTheme="minorHAnsi" w:cstheme="minorHAnsi"/>
        </w:rPr>
        <w:t>sukcesywnie dostarczać materiały eksploatacyjne;</w:t>
      </w:r>
    </w:p>
    <w:p w14:paraId="0A405880" w14:textId="77777777" w:rsidR="008930AE" w:rsidRPr="00776082" w:rsidRDefault="008930AE" w:rsidP="00FB18CA">
      <w:pPr>
        <w:widowControl w:val="0"/>
        <w:numPr>
          <w:ilvl w:val="0"/>
          <w:numId w:val="13"/>
        </w:numPr>
        <w:tabs>
          <w:tab w:val="left" w:pos="1246"/>
        </w:tabs>
        <w:spacing w:after="0" w:line="240" w:lineRule="auto"/>
        <w:jc w:val="both"/>
        <w:rPr>
          <w:rFonts w:asciiTheme="minorHAnsi" w:hAnsiTheme="minorHAnsi" w:cstheme="minorHAnsi"/>
        </w:rPr>
      </w:pPr>
      <w:r w:rsidRPr="00776082">
        <w:rPr>
          <w:rFonts w:asciiTheme="minorHAnsi" w:hAnsiTheme="minorHAnsi" w:cstheme="minorHAnsi"/>
        </w:rPr>
        <w:t>odbierać zużyte materiały eksploatacyjne;</w:t>
      </w:r>
    </w:p>
    <w:p w14:paraId="618FCDB0" w14:textId="77777777" w:rsidR="008930AE" w:rsidRPr="00776082" w:rsidRDefault="008930AE" w:rsidP="00FB18CA">
      <w:pPr>
        <w:widowControl w:val="0"/>
        <w:numPr>
          <w:ilvl w:val="0"/>
          <w:numId w:val="13"/>
        </w:numPr>
        <w:tabs>
          <w:tab w:val="left" w:pos="1176"/>
        </w:tabs>
        <w:spacing w:after="0" w:line="240" w:lineRule="auto"/>
        <w:jc w:val="both"/>
        <w:rPr>
          <w:rFonts w:asciiTheme="minorHAnsi" w:hAnsiTheme="minorHAnsi" w:cstheme="minorHAnsi"/>
        </w:rPr>
      </w:pPr>
      <w:r w:rsidRPr="00776082">
        <w:rPr>
          <w:rFonts w:asciiTheme="minorHAnsi" w:hAnsiTheme="minorHAnsi" w:cstheme="minorHAnsi"/>
        </w:rPr>
        <w:t>dostarczyć wszelkie niezbędne instrukcje obsługi urządzeń w języku polskim i deklaracje zgodności CE oraz na wezwanie Zamawiającego inne dokumenty związane z urządzeniami;</w:t>
      </w:r>
    </w:p>
    <w:p w14:paraId="64D2B2B3" w14:textId="24B00C7A" w:rsidR="008930AE" w:rsidRPr="00776082" w:rsidRDefault="008930AE" w:rsidP="00FB18CA">
      <w:pPr>
        <w:widowControl w:val="0"/>
        <w:numPr>
          <w:ilvl w:val="0"/>
          <w:numId w:val="13"/>
        </w:numPr>
        <w:tabs>
          <w:tab w:val="left" w:pos="1176"/>
        </w:tabs>
        <w:spacing w:after="0" w:line="240" w:lineRule="auto"/>
        <w:jc w:val="both"/>
        <w:rPr>
          <w:rFonts w:asciiTheme="minorHAnsi" w:hAnsiTheme="minorHAnsi" w:cstheme="minorHAnsi"/>
        </w:rPr>
      </w:pPr>
      <w:r w:rsidRPr="00776082">
        <w:rPr>
          <w:rFonts w:asciiTheme="minorHAnsi" w:hAnsiTheme="minorHAnsi" w:cstheme="minorHAnsi"/>
        </w:rPr>
        <w:t>p</w:t>
      </w:r>
      <w:r w:rsidR="008430C8" w:rsidRPr="00776082">
        <w:rPr>
          <w:rFonts w:asciiTheme="minorHAnsi" w:hAnsiTheme="minorHAnsi" w:cstheme="minorHAnsi"/>
        </w:rPr>
        <w:t>rzeprowadzić niezbędny</w:t>
      </w:r>
      <w:r w:rsidRPr="00776082">
        <w:rPr>
          <w:rFonts w:asciiTheme="minorHAnsi" w:hAnsiTheme="minorHAnsi" w:cstheme="minorHAnsi"/>
        </w:rPr>
        <w:t xml:space="preserve"> </w:t>
      </w:r>
      <w:r w:rsidR="008430C8" w:rsidRPr="00776082">
        <w:rPr>
          <w:rFonts w:asciiTheme="minorHAnsi" w:hAnsiTheme="minorHAnsi" w:cstheme="minorHAnsi"/>
        </w:rPr>
        <w:t>instruktarz</w:t>
      </w:r>
      <w:r w:rsidRPr="00776082">
        <w:rPr>
          <w:rFonts w:asciiTheme="minorHAnsi" w:hAnsiTheme="minorHAnsi" w:cstheme="minorHAnsi"/>
        </w:rPr>
        <w:t xml:space="preserve"> </w:t>
      </w:r>
      <w:r w:rsidR="008430C8" w:rsidRPr="00776082">
        <w:rPr>
          <w:rFonts w:asciiTheme="minorHAnsi" w:hAnsiTheme="minorHAnsi" w:cstheme="minorHAnsi"/>
        </w:rPr>
        <w:t xml:space="preserve">w zakresie </w:t>
      </w:r>
      <w:r w:rsidRPr="00776082">
        <w:rPr>
          <w:rFonts w:asciiTheme="minorHAnsi" w:hAnsiTheme="minorHAnsi" w:cstheme="minorHAnsi"/>
        </w:rPr>
        <w:t>wskazanych pracowników Zamawiającego w zakresie obsługi urządzeń, systemów oraz oprogramowania</w:t>
      </w:r>
      <w:r w:rsidR="7591E910" w:rsidRPr="00776082">
        <w:rPr>
          <w:rFonts w:asciiTheme="minorHAnsi" w:hAnsiTheme="minorHAnsi" w:cstheme="minorHAnsi"/>
        </w:rPr>
        <w:t xml:space="preserve"> oraz szkolenie zaawansowane z obsługi urządzeń i zaproponowanego rozwiązania do zarządzania flotą drukarek wraz z raportowaniem</w:t>
      </w:r>
      <w:r w:rsidR="008430C8" w:rsidRPr="00776082">
        <w:rPr>
          <w:rFonts w:asciiTheme="minorHAnsi" w:hAnsiTheme="minorHAnsi" w:cstheme="minorHAnsi"/>
        </w:rPr>
        <w:t>.</w:t>
      </w:r>
    </w:p>
    <w:p w14:paraId="4DEE6E4A" w14:textId="4473A19C" w:rsidR="00B86B24" w:rsidRPr="00776082" w:rsidRDefault="008930AE" w:rsidP="00FB18CA">
      <w:pPr>
        <w:pStyle w:val="Akapitzlist"/>
        <w:widowControl w:val="0"/>
        <w:numPr>
          <w:ilvl w:val="0"/>
          <w:numId w:val="12"/>
        </w:numPr>
        <w:tabs>
          <w:tab w:val="left" w:pos="284"/>
        </w:tabs>
        <w:spacing w:after="0" w:line="240" w:lineRule="auto"/>
        <w:ind w:left="284" w:right="-6" w:hanging="284"/>
        <w:jc w:val="both"/>
        <w:rPr>
          <w:rFonts w:asciiTheme="minorHAnsi" w:hAnsiTheme="minorHAnsi" w:cstheme="minorHAnsi"/>
        </w:rPr>
      </w:pPr>
      <w:r w:rsidRPr="00776082">
        <w:rPr>
          <w:rFonts w:asciiTheme="minorHAnsi" w:hAnsiTheme="minorHAnsi" w:cstheme="minorHAnsi"/>
        </w:rPr>
        <w:t xml:space="preserve">Dostawa i odbiór urządzeń nastąpi w godzinach urzędowania Zamawiającego, tj. w dni robocze w godzinach od 8 do 16 (szczegółowy termin zostanie ustalony z osobą upoważnioną do kontaktów w ramach niniejszej </w:t>
      </w:r>
      <w:r w:rsidR="00FA7BFB" w:rsidRPr="00776082">
        <w:rPr>
          <w:rFonts w:asciiTheme="minorHAnsi" w:hAnsiTheme="minorHAnsi" w:cstheme="minorHAnsi"/>
        </w:rPr>
        <w:t>U</w:t>
      </w:r>
      <w:r w:rsidRPr="00776082">
        <w:rPr>
          <w:rFonts w:asciiTheme="minorHAnsi" w:hAnsiTheme="minorHAnsi" w:cstheme="minorHAnsi"/>
        </w:rPr>
        <w:t>mowy).</w:t>
      </w:r>
    </w:p>
    <w:p w14:paraId="171588F9" w14:textId="13D0EB29" w:rsidR="00B86B24" w:rsidRPr="00776082" w:rsidRDefault="008930AE" w:rsidP="00FB18CA">
      <w:pPr>
        <w:pStyle w:val="Akapitzlist"/>
        <w:widowControl w:val="0"/>
        <w:numPr>
          <w:ilvl w:val="0"/>
          <w:numId w:val="12"/>
        </w:numPr>
        <w:tabs>
          <w:tab w:val="left" w:pos="284"/>
        </w:tabs>
        <w:spacing w:after="0" w:line="240" w:lineRule="auto"/>
        <w:ind w:left="284" w:right="-6" w:hanging="284"/>
        <w:jc w:val="both"/>
        <w:rPr>
          <w:rFonts w:asciiTheme="minorHAnsi" w:hAnsiTheme="minorHAnsi" w:cstheme="minorHAnsi"/>
        </w:rPr>
      </w:pPr>
      <w:r w:rsidRPr="00776082">
        <w:rPr>
          <w:rFonts w:asciiTheme="minorHAnsi" w:hAnsiTheme="minorHAnsi" w:cstheme="minorHAnsi"/>
        </w:rPr>
        <w:t>Przekazanie urządzeń Zamawiającemu oraz ich odbiór nastąpi na podstawie protokołów zdawczo- odbiorczych sporządzonych w obecności obu stron z odnotowaniem stanów liczników.</w:t>
      </w:r>
    </w:p>
    <w:p w14:paraId="50DA471B" w14:textId="1F43E46D" w:rsidR="002E1311" w:rsidRPr="00776082" w:rsidRDefault="002E1311" w:rsidP="00FB18CA">
      <w:pPr>
        <w:pStyle w:val="Akapitzlist"/>
        <w:widowControl w:val="0"/>
        <w:numPr>
          <w:ilvl w:val="0"/>
          <w:numId w:val="12"/>
        </w:numPr>
        <w:tabs>
          <w:tab w:val="left" w:pos="284"/>
        </w:tabs>
        <w:spacing w:after="0" w:line="240" w:lineRule="auto"/>
        <w:ind w:left="284" w:right="-6" w:hanging="284"/>
        <w:jc w:val="both"/>
        <w:rPr>
          <w:rStyle w:val="markedcontent"/>
          <w:rFonts w:asciiTheme="minorHAnsi" w:hAnsiTheme="minorHAnsi" w:cstheme="minorHAnsi"/>
        </w:rPr>
      </w:pPr>
      <w:r w:rsidRPr="00776082">
        <w:rPr>
          <w:rFonts w:asciiTheme="minorHAnsi" w:hAnsiTheme="minorHAnsi" w:cstheme="minorHAnsi"/>
        </w:rPr>
        <w:t>Wykonawca oświadcza, że zapoznał się z warunkami dostępu do lokalizacji Zamawiającego oraz możliwych miejsc ustawienia urządzeń, w szczególności  rodzaju i wielkości ciągów komunikacyjnych prowadzących do miejsc przewidzianych do ustawienia urządzeń i ograniczeń w zakresie wjazdu i parkowania pojazdów przy wejściach do budynku</w:t>
      </w:r>
      <w:r w:rsidRPr="00776082">
        <w:rPr>
          <w:rStyle w:val="markedcontent"/>
          <w:rFonts w:asciiTheme="minorHAnsi" w:hAnsiTheme="minorHAnsi" w:cstheme="minorHAnsi"/>
        </w:rPr>
        <w:t>.</w:t>
      </w:r>
    </w:p>
    <w:p w14:paraId="0C9B9790" w14:textId="77777777" w:rsidR="00B86B24" w:rsidRPr="00776082" w:rsidRDefault="008930AE" w:rsidP="00FB18CA">
      <w:pPr>
        <w:pStyle w:val="Akapitzlist"/>
        <w:widowControl w:val="0"/>
        <w:numPr>
          <w:ilvl w:val="0"/>
          <w:numId w:val="12"/>
        </w:numPr>
        <w:tabs>
          <w:tab w:val="left" w:pos="284"/>
        </w:tabs>
        <w:spacing w:after="0" w:line="240" w:lineRule="auto"/>
        <w:ind w:left="284" w:right="-6" w:hanging="284"/>
        <w:jc w:val="both"/>
        <w:rPr>
          <w:rFonts w:asciiTheme="minorHAnsi" w:hAnsiTheme="minorHAnsi" w:cstheme="minorHAnsi"/>
        </w:rPr>
      </w:pPr>
      <w:r w:rsidRPr="00776082">
        <w:rPr>
          <w:rFonts w:asciiTheme="minorHAnsi" w:hAnsiTheme="minorHAnsi" w:cstheme="minorHAnsi"/>
        </w:rPr>
        <w:t>Wykonawca zobowiązuje się do dostarczania materiałów eksploatacyjnych zapewniających sprawne działanie urządzeń i wysoką jakość wydruków. Materiały eksploatacyjne mają być dostarczone w formie zamkniętych opakowań. Wykonawca zobowiązuje się dostarczać materiały eksploatacyjne opakowane i oznaczone w sposób umożliwiający ich identyfikację pod względem ilościowym</w:t>
      </w:r>
      <w:r w:rsidR="00FA7BFB" w:rsidRPr="00776082">
        <w:rPr>
          <w:rFonts w:asciiTheme="minorHAnsi" w:hAnsiTheme="minorHAnsi" w:cstheme="minorHAnsi"/>
        </w:rPr>
        <w:t xml:space="preserve"> </w:t>
      </w:r>
      <w:r w:rsidRPr="00776082">
        <w:rPr>
          <w:rFonts w:asciiTheme="minorHAnsi" w:hAnsiTheme="minorHAnsi" w:cstheme="minorHAnsi"/>
        </w:rPr>
        <w:t>i rodzajowym bez konieczności naruszania opakowania.</w:t>
      </w:r>
    </w:p>
    <w:p w14:paraId="6E6769F5" w14:textId="12B6DF27" w:rsidR="008930AE" w:rsidRPr="00776082" w:rsidRDefault="008930AE" w:rsidP="00FB18CA">
      <w:pPr>
        <w:pStyle w:val="Akapitzlist"/>
        <w:widowControl w:val="0"/>
        <w:numPr>
          <w:ilvl w:val="0"/>
          <w:numId w:val="12"/>
        </w:numPr>
        <w:tabs>
          <w:tab w:val="left" w:pos="284"/>
        </w:tabs>
        <w:spacing w:after="0" w:line="240" w:lineRule="auto"/>
        <w:ind w:left="284" w:right="-6" w:hanging="284"/>
        <w:jc w:val="both"/>
        <w:rPr>
          <w:rFonts w:asciiTheme="minorHAnsi" w:hAnsiTheme="minorHAnsi" w:cstheme="minorHAnsi"/>
        </w:rPr>
      </w:pPr>
      <w:r w:rsidRPr="00776082">
        <w:rPr>
          <w:rFonts w:asciiTheme="minorHAnsi" w:hAnsiTheme="minorHAnsi" w:cstheme="minorHAnsi"/>
        </w:rPr>
        <w:t>Wykonawca oświadcza, że:</w:t>
      </w:r>
    </w:p>
    <w:p w14:paraId="1058C20F" w14:textId="4B9DDCBC" w:rsidR="008930AE" w:rsidRPr="00776082" w:rsidRDefault="008930AE" w:rsidP="00FB18CA">
      <w:pPr>
        <w:pStyle w:val="Akapitzlist"/>
        <w:widowControl w:val="0"/>
        <w:numPr>
          <w:ilvl w:val="0"/>
          <w:numId w:val="14"/>
        </w:numPr>
        <w:tabs>
          <w:tab w:val="left" w:pos="1151"/>
        </w:tabs>
        <w:spacing w:after="0" w:line="240" w:lineRule="auto"/>
        <w:ind w:right="-6"/>
        <w:jc w:val="both"/>
        <w:rPr>
          <w:rFonts w:asciiTheme="minorHAnsi" w:hAnsiTheme="minorHAnsi" w:cstheme="minorHAnsi"/>
        </w:rPr>
      </w:pPr>
      <w:r w:rsidRPr="00776082">
        <w:rPr>
          <w:rFonts w:asciiTheme="minorHAnsi" w:hAnsiTheme="minorHAnsi" w:cstheme="minorHAnsi"/>
        </w:rPr>
        <w:t>będzie działał z należytą zawodową starannością w zakresie niezbędnym dla wykonania przedmiotu umowy, zgodnie z obowiązującymi na terytorium Rzeczypospolitej Polskiej przepisami prawa oraz odnoszącymi się do przedmiotu umowy normami i zasadami dobrych praktyk;</w:t>
      </w:r>
    </w:p>
    <w:p w14:paraId="38197C36" w14:textId="77777777" w:rsidR="008930AE" w:rsidRPr="00776082" w:rsidRDefault="008930AE" w:rsidP="00FB18CA">
      <w:pPr>
        <w:widowControl w:val="0"/>
        <w:numPr>
          <w:ilvl w:val="0"/>
          <w:numId w:val="14"/>
        </w:numPr>
        <w:tabs>
          <w:tab w:val="left" w:pos="1151"/>
        </w:tabs>
        <w:spacing w:after="0" w:line="240" w:lineRule="auto"/>
        <w:ind w:right="-6"/>
        <w:jc w:val="both"/>
        <w:rPr>
          <w:rFonts w:asciiTheme="minorHAnsi" w:hAnsiTheme="minorHAnsi" w:cstheme="minorHAnsi"/>
        </w:rPr>
      </w:pPr>
      <w:r w:rsidRPr="00776082">
        <w:rPr>
          <w:rFonts w:asciiTheme="minorHAnsi" w:hAnsiTheme="minorHAnsi" w:cstheme="minorHAnsi"/>
        </w:rPr>
        <w:t xml:space="preserve">posiada doświadczenie, wiedzę i zasoby, w tym finansowe, pozwalające na należyte wykonanie </w:t>
      </w:r>
      <w:r w:rsidRPr="00776082">
        <w:rPr>
          <w:rFonts w:asciiTheme="minorHAnsi" w:hAnsiTheme="minorHAnsi" w:cstheme="minorHAnsi"/>
        </w:rPr>
        <w:lastRenderedPageBreak/>
        <w:t>przedmiotu umowy;</w:t>
      </w:r>
    </w:p>
    <w:p w14:paraId="44BEF763" w14:textId="77777777" w:rsidR="008930AE" w:rsidRPr="00776082" w:rsidRDefault="008930AE" w:rsidP="00FB18CA">
      <w:pPr>
        <w:widowControl w:val="0"/>
        <w:numPr>
          <w:ilvl w:val="0"/>
          <w:numId w:val="14"/>
        </w:numPr>
        <w:tabs>
          <w:tab w:val="left" w:pos="1190"/>
        </w:tabs>
        <w:spacing w:after="0" w:line="240" w:lineRule="auto"/>
        <w:jc w:val="both"/>
        <w:rPr>
          <w:rFonts w:asciiTheme="minorHAnsi" w:hAnsiTheme="minorHAnsi" w:cstheme="minorHAnsi"/>
        </w:rPr>
      </w:pPr>
      <w:r w:rsidRPr="00776082">
        <w:rPr>
          <w:rFonts w:asciiTheme="minorHAnsi" w:hAnsiTheme="minorHAnsi" w:cstheme="minorHAnsi"/>
        </w:rPr>
        <w:t>dostarczone urządzenia, części oraz materiały eksploatacyjne są fabrycznie nowe, wolne od wad prawnych i fizycznych oraz w należytym stanie technicznym zapewniającym bezpieczne używanie ich zgodnie z ich przeznaczeniem;</w:t>
      </w:r>
    </w:p>
    <w:p w14:paraId="6D256DA6" w14:textId="24CE7BA8" w:rsidR="008930AE" w:rsidRPr="00776082" w:rsidRDefault="008930AE" w:rsidP="00FB18CA">
      <w:pPr>
        <w:widowControl w:val="0"/>
        <w:numPr>
          <w:ilvl w:val="0"/>
          <w:numId w:val="14"/>
        </w:numPr>
        <w:tabs>
          <w:tab w:val="left" w:pos="1200"/>
        </w:tabs>
        <w:spacing w:after="0" w:line="240" w:lineRule="auto"/>
        <w:jc w:val="both"/>
        <w:rPr>
          <w:rFonts w:asciiTheme="minorHAnsi" w:hAnsiTheme="minorHAnsi" w:cstheme="minorHAnsi"/>
        </w:rPr>
      </w:pPr>
      <w:r w:rsidRPr="00776082">
        <w:rPr>
          <w:rFonts w:asciiTheme="minorHAnsi" w:hAnsiTheme="minorHAnsi" w:cstheme="minorHAnsi"/>
        </w:rPr>
        <w:t>dostarczone urządzenia oraz użyte części i materiały eksploatacyjne spełniają normy przewidziane prawem obowiązującym na ter</w:t>
      </w:r>
      <w:r w:rsidR="00A17A4F" w:rsidRPr="00776082">
        <w:rPr>
          <w:rFonts w:asciiTheme="minorHAnsi" w:hAnsiTheme="minorHAnsi" w:cstheme="minorHAnsi"/>
        </w:rPr>
        <w:t>ytorium</w:t>
      </w:r>
      <w:r w:rsidRPr="00776082">
        <w:rPr>
          <w:rFonts w:asciiTheme="minorHAnsi" w:hAnsiTheme="minorHAnsi" w:cstheme="minorHAnsi"/>
        </w:rPr>
        <w:t xml:space="preserve"> Rzeczypospolitej Polskiej i Unii Europejskiej oraz wszystkie wymagania, o których mowa w treści SWZ;</w:t>
      </w:r>
    </w:p>
    <w:p w14:paraId="4FEC6D98" w14:textId="1496012E" w:rsidR="008930AE" w:rsidRPr="00776082" w:rsidRDefault="008930AE" w:rsidP="00FB18CA">
      <w:pPr>
        <w:widowControl w:val="0"/>
        <w:numPr>
          <w:ilvl w:val="0"/>
          <w:numId w:val="14"/>
        </w:numPr>
        <w:tabs>
          <w:tab w:val="left" w:pos="1200"/>
        </w:tabs>
        <w:spacing w:after="0" w:line="240" w:lineRule="auto"/>
        <w:jc w:val="both"/>
        <w:rPr>
          <w:rFonts w:asciiTheme="minorHAnsi" w:hAnsiTheme="minorHAnsi" w:cstheme="minorHAnsi"/>
        </w:rPr>
      </w:pPr>
      <w:r w:rsidRPr="00776082">
        <w:rPr>
          <w:rFonts w:asciiTheme="minorHAnsi" w:hAnsiTheme="minorHAnsi" w:cstheme="minorHAnsi"/>
        </w:rPr>
        <w:t>części oraz materiały eksploatacyjne spełniają wymagania producentów urządzeń</w:t>
      </w:r>
      <w:r w:rsidR="00B86B24" w:rsidRPr="00776082">
        <w:rPr>
          <w:rFonts w:asciiTheme="minorHAnsi" w:hAnsiTheme="minorHAnsi" w:cstheme="minorHAnsi"/>
        </w:rPr>
        <w:t>;</w:t>
      </w:r>
    </w:p>
    <w:p w14:paraId="3C353676" w14:textId="05F1458A" w:rsidR="008930AE" w:rsidRPr="00776082" w:rsidRDefault="008930AE" w:rsidP="00FB18CA">
      <w:pPr>
        <w:widowControl w:val="0"/>
        <w:numPr>
          <w:ilvl w:val="0"/>
          <w:numId w:val="14"/>
        </w:numPr>
        <w:tabs>
          <w:tab w:val="left" w:pos="916"/>
        </w:tabs>
        <w:spacing w:after="0" w:line="240" w:lineRule="auto"/>
        <w:jc w:val="both"/>
        <w:rPr>
          <w:rFonts w:asciiTheme="minorHAnsi" w:hAnsiTheme="minorHAnsi" w:cstheme="minorHAnsi"/>
        </w:rPr>
      </w:pPr>
      <w:r w:rsidRPr="00776082">
        <w:rPr>
          <w:rFonts w:asciiTheme="minorHAnsi" w:hAnsiTheme="minorHAnsi" w:cstheme="minorHAnsi"/>
        </w:rPr>
        <w:t xml:space="preserve">Wykonawca odpowiada jak za własne za działania i zaniechania podmiotów, którymi się posłuży przy wykonywaniu przedmiotu </w:t>
      </w:r>
      <w:r w:rsidR="00A17A4F" w:rsidRPr="00776082">
        <w:rPr>
          <w:rFonts w:asciiTheme="minorHAnsi" w:hAnsiTheme="minorHAnsi" w:cstheme="minorHAnsi"/>
        </w:rPr>
        <w:t>U</w:t>
      </w:r>
      <w:r w:rsidRPr="00776082">
        <w:rPr>
          <w:rFonts w:asciiTheme="minorHAnsi" w:hAnsiTheme="minorHAnsi" w:cstheme="minorHAnsi"/>
        </w:rPr>
        <w:t>mowy.</w:t>
      </w:r>
    </w:p>
    <w:p w14:paraId="60772954" w14:textId="0B3A3E1F" w:rsidR="008930AE" w:rsidRPr="00776082" w:rsidRDefault="008930AE" w:rsidP="00FB18CA">
      <w:pPr>
        <w:pStyle w:val="Akapitzlist"/>
        <w:widowControl w:val="0"/>
        <w:numPr>
          <w:ilvl w:val="0"/>
          <w:numId w:val="12"/>
        </w:numPr>
        <w:tabs>
          <w:tab w:val="left" w:pos="916"/>
        </w:tabs>
        <w:spacing w:after="0" w:line="240" w:lineRule="auto"/>
        <w:ind w:left="284" w:hanging="284"/>
        <w:jc w:val="both"/>
        <w:rPr>
          <w:rFonts w:asciiTheme="minorHAnsi" w:hAnsiTheme="minorHAnsi" w:cstheme="minorHAnsi"/>
        </w:rPr>
      </w:pPr>
      <w:r w:rsidRPr="00776082">
        <w:rPr>
          <w:rFonts w:asciiTheme="minorHAnsi" w:hAnsiTheme="minorHAnsi" w:cstheme="minorHAnsi"/>
        </w:rPr>
        <w:t>Zamawiający zobowiązany jest do:</w:t>
      </w:r>
    </w:p>
    <w:p w14:paraId="56795AE6" w14:textId="056E71D8" w:rsidR="008930AE" w:rsidRPr="00776082" w:rsidRDefault="008930AE" w:rsidP="00FB18CA">
      <w:pPr>
        <w:pStyle w:val="Akapitzlist"/>
        <w:widowControl w:val="0"/>
        <w:numPr>
          <w:ilvl w:val="0"/>
          <w:numId w:val="15"/>
        </w:numPr>
        <w:tabs>
          <w:tab w:val="left" w:pos="1186"/>
        </w:tabs>
        <w:spacing w:after="0" w:line="240" w:lineRule="auto"/>
        <w:jc w:val="both"/>
        <w:rPr>
          <w:rFonts w:asciiTheme="minorHAnsi" w:hAnsiTheme="minorHAnsi" w:cstheme="minorHAnsi"/>
        </w:rPr>
      </w:pPr>
      <w:r w:rsidRPr="00776082">
        <w:rPr>
          <w:rFonts w:asciiTheme="minorHAnsi" w:hAnsiTheme="minorHAnsi" w:cstheme="minorHAnsi"/>
        </w:rPr>
        <w:t>udostępnienia miejsca instalacji urządzeń, które spełnia warunki opisane w instrukcji ich obsługi;</w:t>
      </w:r>
    </w:p>
    <w:p w14:paraId="08A10C2A" w14:textId="14056EB7" w:rsidR="008930AE" w:rsidRPr="00776082" w:rsidRDefault="008930AE" w:rsidP="00FB18CA">
      <w:pPr>
        <w:widowControl w:val="0"/>
        <w:numPr>
          <w:ilvl w:val="0"/>
          <w:numId w:val="15"/>
        </w:numPr>
        <w:tabs>
          <w:tab w:val="left" w:pos="1195"/>
        </w:tabs>
        <w:spacing w:after="0" w:line="240" w:lineRule="auto"/>
        <w:jc w:val="both"/>
        <w:rPr>
          <w:rFonts w:asciiTheme="minorHAnsi" w:hAnsiTheme="minorHAnsi" w:cstheme="minorHAnsi"/>
        </w:rPr>
      </w:pPr>
      <w:r w:rsidRPr="00776082">
        <w:rPr>
          <w:rFonts w:asciiTheme="minorHAnsi" w:hAnsiTheme="minorHAnsi" w:cstheme="minorHAnsi"/>
        </w:rPr>
        <w:t>używania urządzeń zgodnie z instrukcj</w:t>
      </w:r>
      <w:r w:rsidR="00A17A4F" w:rsidRPr="00776082">
        <w:rPr>
          <w:rFonts w:asciiTheme="minorHAnsi" w:hAnsiTheme="minorHAnsi" w:cstheme="minorHAnsi"/>
        </w:rPr>
        <w:t>ami</w:t>
      </w:r>
      <w:r w:rsidRPr="00776082">
        <w:rPr>
          <w:rFonts w:asciiTheme="minorHAnsi" w:hAnsiTheme="minorHAnsi" w:cstheme="minorHAnsi"/>
        </w:rPr>
        <w:t xml:space="preserve"> obsługi</w:t>
      </w:r>
      <w:r w:rsidR="00A17A4F" w:rsidRPr="00776082">
        <w:rPr>
          <w:rFonts w:asciiTheme="minorHAnsi" w:hAnsiTheme="minorHAnsi" w:cstheme="minorHAnsi"/>
        </w:rPr>
        <w:t xml:space="preserve"> dostarczonymi przez Wykonawcę</w:t>
      </w:r>
      <w:r w:rsidRPr="00776082">
        <w:rPr>
          <w:rFonts w:asciiTheme="minorHAnsi" w:hAnsiTheme="minorHAnsi" w:cstheme="minorHAnsi"/>
        </w:rPr>
        <w:t>;</w:t>
      </w:r>
    </w:p>
    <w:p w14:paraId="255C5C3C" w14:textId="77777777" w:rsidR="008930AE" w:rsidRPr="00776082" w:rsidRDefault="008930AE" w:rsidP="00FB18CA">
      <w:pPr>
        <w:widowControl w:val="0"/>
        <w:numPr>
          <w:ilvl w:val="0"/>
          <w:numId w:val="15"/>
        </w:numPr>
        <w:tabs>
          <w:tab w:val="left" w:pos="1195"/>
        </w:tabs>
        <w:spacing w:after="0" w:line="240" w:lineRule="auto"/>
        <w:jc w:val="both"/>
        <w:rPr>
          <w:rFonts w:asciiTheme="minorHAnsi" w:hAnsiTheme="minorHAnsi" w:cstheme="minorHAnsi"/>
        </w:rPr>
      </w:pPr>
      <w:r w:rsidRPr="00776082">
        <w:rPr>
          <w:rFonts w:asciiTheme="minorHAnsi" w:hAnsiTheme="minorHAnsi" w:cstheme="minorHAnsi"/>
        </w:rPr>
        <w:t>umożliwienia osobom upoważnionym przez Wykonawcę dostępu do urządzeń w celu realizacji obsługi serwisowej</w:t>
      </w:r>
      <w:r w:rsidR="002C7812" w:rsidRPr="00776082">
        <w:rPr>
          <w:rFonts w:asciiTheme="minorHAnsi" w:hAnsiTheme="minorHAnsi" w:cstheme="minorHAnsi"/>
        </w:rPr>
        <w:t xml:space="preserve"> w dniach i godzinach o których mowa w ust. 2 powyżej</w:t>
      </w:r>
      <w:r w:rsidRPr="00776082">
        <w:rPr>
          <w:rFonts w:asciiTheme="minorHAnsi" w:hAnsiTheme="minorHAnsi" w:cstheme="minorHAnsi"/>
        </w:rPr>
        <w:t>;</w:t>
      </w:r>
    </w:p>
    <w:p w14:paraId="634B2D61" w14:textId="3DE9E731" w:rsidR="008930AE" w:rsidRPr="00776082" w:rsidRDefault="008930AE" w:rsidP="00FB18CA">
      <w:pPr>
        <w:widowControl w:val="0"/>
        <w:numPr>
          <w:ilvl w:val="0"/>
          <w:numId w:val="15"/>
        </w:numPr>
        <w:tabs>
          <w:tab w:val="left" w:pos="1200"/>
        </w:tabs>
        <w:spacing w:after="0" w:line="240" w:lineRule="auto"/>
        <w:jc w:val="both"/>
        <w:rPr>
          <w:rFonts w:asciiTheme="minorHAnsi" w:hAnsiTheme="minorHAnsi" w:cstheme="minorHAnsi"/>
        </w:rPr>
      </w:pPr>
      <w:r w:rsidRPr="00776082">
        <w:rPr>
          <w:rFonts w:asciiTheme="minorHAnsi" w:hAnsiTheme="minorHAnsi" w:cstheme="minorHAnsi"/>
        </w:rPr>
        <w:t xml:space="preserve">informowania Wykonawcy o zamiarze </w:t>
      </w:r>
      <w:r w:rsidR="008430C8" w:rsidRPr="00776082">
        <w:rPr>
          <w:rFonts w:asciiTheme="minorHAnsi" w:hAnsiTheme="minorHAnsi" w:cstheme="minorHAnsi"/>
        </w:rPr>
        <w:t>zmiany l</w:t>
      </w:r>
      <w:r w:rsidRPr="00776082">
        <w:rPr>
          <w:rFonts w:asciiTheme="minorHAnsi" w:hAnsiTheme="minorHAnsi" w:cstheme="minorHAnsi"/>
        </w:rPr>
        <w:t>okalizacji urządzenia;</w:t>
      </w:r>
    </w:p>
    <w:p w14:paraId="5618DC4C" w14:textId="77777777" w:rsidR="008930AE" w:rsidRPr="00776082" w:rsidRDefault="008930AE" w:rsidP="00FB18CA">
      <w:pPr>
        <w:widowControl w:val="0"/>
        <w:numPr>
          <w:ilvl w:val="0"/>
          <w:numId w:val="15"/>
        </w:numPr>
        <w:tabs>
          <w:tab w:val="left" w:pos="1200"/>
        </w:tabs>
        <w:spacing w:after="0" w:line="240" w:lineRule="auto"/>
        <w:jc w:val="both"/>
        <w:rPr>
          <w:rFonts w:asciiTheme="minorHAnsi" w:hAnsiTheme="minorHAnsi" w:cstheme="minorHAnsi"/>
        </w:rPr>
      </w:pPr>
      <w:r w:rsidRPr="00776082">
        <w:rPr>
          <w:rFonts w:asciiTheme="minorHAnsi" w:hAnsiTheme="minorHAnsi" w:cstheme="minorHAnsi"/>
        </w:rPr>
        <w:t>umożliwienia Wykonawcy po wygaśnięciu umowy demontażu urządzeń i ich odbioru, chyba że strony postanowią inaczej.</w:t>
      </w:r>
    </w:p>
    <w:p w14:paraId="12C82555" w14:textId="77777777" w:rsidR="00CF41C7" w:rsidRPr="00776082" w:rsidRDefault="00CF41C7" w:rsidP="00465938">
      <w:pPr>
        <w:pStyle w:val="Nagwek12"/>
        <w:keepNext/>
        <w:keepLines/>
        <w:shd w:val="clear" w:color="auto" w:fill="auto"/>
        <w:spacing w:before="0" w:after="0" w:line="240" w:lineRule="auto"/>
        <w:rPr>
          <w:rFonts w:asciiTheme="minorHAnsi" w:hAnsiTheme="minorHAnsi" w:cstheme="minorHAnsi"/>
        </w:rPr>
      </w:pPr>
      <w:bookmarkStart w:id="5" w:name="bookmark6"/>
    </w:p>
    <w:p w14:paraId="234CD990" w14:textId="2E4913E9" w:rsidR="008930AE" w:rsidRPr="00776082" w:rsidRDefault="008930AE" w:rsidP="00465938">
      <w:pPr>
        <w:pStyle w:val="Nagwek12"/>
        <w:keepNext/>
        <w:keepLines/>
        <w:shd w:val="clear" w:color="auto" w:fill="auto"/>
        <w:spacing w:before="0" w:after="0" w:line="240" w:lineRule="auto"/>
        <w:jc w:val="center"/>
        <w:rPr>
          <w:rFonts w:asciiTheme="minorHAnsi" w:hAnsiTheme="minorHAnsi" w:cstheme="minorHAnsi"/>
          <w:b/>
          <w:bCs/>
        </w:rPr>
      </w:pPr>
      <w:r w:rsidRPr="00776082">
        <w:rPr>
          <w:rFonts w:asciiTheme="minorHAnsi" w:hAnsiTheme="minorHAnsi" w:cstheme="minorHAnsi"/>
          <w:b/>
          <w:bCs/>
        </w:rPr>
        <w:t>§6.</w:t>
      </w:r>
      <w:bookmarkEnd w:id="5"/>
    </w:p>
    <w:p w14:paraId="448DA663" w14:textId="77777777" w:rsidR="00B86B24" w:rsidRPr="00776082" w:rsidRDefault="00B86B24" w:rsidP="00FB18CA">
      <w:pPr>
        <w:pStyle w:val="Nagwek12"/>
        <w:keepNext/>
        <w:keepLines/>
        <w:shd w:val="clear" w:color="auto" w:fill="auto"/>
        <w:spacing w:before="0" w:after="0" w:line="240" w:lineRule="auto"/>
        <w:jc w:val="both"/>
        <w:rPr>
          <w:rFonts w:asciiTheme="minorHAnsi" w:hAnsiTheme="minorHAnsi" w:cstheme="minorHAnsi"/>
          <w:b/>
          <w:bCs/>
        </w:rPr>
      </w:pPr>
    </w:p>
    <w:p w14:paraId="56433F2E" w14:textId="77777777" w:rsidR="008930AE" w:rsidRPr="00776082" w:rsidRDefault="008930AE" w:rsidP="00FB18CA">
      <w:pPr>
        <w:widowControl w:val="0"/>
        <w:numPr>
          <w:ilvl w:val="0"/>
          <w:numId w:val="16"/>
        </w:numPr>
        <w:tabs>
          <w:tab w:val="left" w:pos="906"/>
        </w:tabs>
        <w:spacing w:after="0" w:line="240" w:lineRule="auto"/>
        <w:jc w:val="both"/>
        <w:rPr>
          <w:rFonts w:asciiTheme="minorHAnsi" w:hAnsiTheme="minorHAnsi" w:cstheme="minorHAnsi"/>
        </w:rPr>
      </w:pPr>
      <w:r w:rsidRPr="00776082">
        <w:rPr>
          <w:rFonts w:asciiTheme="minorHAnsi" w:hAnsiTheme="minorHAnsi" w:cstheme="minorHAnsi"/>
        </w:rPr>
        <w:t xml:space="preserve">Wykonawca zapewnia prawidłowe działanie i dobrą jakość urządzeń, materiałów eksploatacyjnych, niezbędnych systemów oraz oprogramowania przez cały okres trwania umowy, w tym zapewni usługi serwisowe, zgodnie ze </w:t>
      </w:r>
      <w:r w:rsidRPr="00776082">
        <w:rPr>
          <w:rStyle w:val="Bodytext2Italic"/>
          <w:rFonts w:asciiTheme="minorHAnsi" w:hAnsiTheme="minorHAnsi" w:cstheme="minorHAnsi"/>
          <w:iCs/>
        </w:rPr>
        <w:t>Szczegółowym opisem przedmiotu zamówienia.</w:t>
      </w:r>
    </w:p>
    <w:p w14:paraId="6CDBA7B1" w14:textId="01F5675E" w:rsidR="008930AE" w:rsidRPr="00776082" w:rsidRDefault="008930AE" w:rsidP="00FB18CA">
      <w:pPr>
        <w:widowControl w:val="0"/>
        <w:numPr>
          <w:ilvl w:val="0"/>
          <w:numId w:val="16"/>
        </w:numPr>
        <w:tabs>
          <w:tab w:val="left" w:pos="916"/>
        </w:tabs>
        <w:spacing w:after="0" w:line="240" w:lineRule="auto"/>
        <w:jc w:val="both"/>
        <w:rPr>
          <w:rFonts w:asciiTheme="minorHAnsi" w:hAnsiTheme="minorHAnsi" w:cstheme="minorHAnsi"/>
        </w:rPr>
      </w:pPr>
      <w:r w:rsidRPr="00776082">
        <w:rPr>
          <w:rFonts w:asciiTheme="minorHAnsi" w:hAnsiTheme="minorHAnsi" w:cstheme="minorHAnsi"/>
        </w:rPr>
        <w:t xml:space="preserve">Wykonawca zapewnia przyjazd serwisu i podjęcie czynności obsługi serwisowej maksymalnie w ciągu </w:t>
      </w:r>
      <w:r w:rsidR="00921738" w:rsidRPr="00776082">
        <w:rPr>
          <w:rFonts w:asciiTheme="minorHAnsi" w:hAnsiTheme="minorHAnsi" w:cstheme="minorHAnsi"/>
        </w:rPr>
        <w:t>…</w:t>
      </w:r>
      <w:r w:rsidR="00DB4D6A" w:rsidRPr="00776082">
        <w:rPr>
          <w:rFonts w:asciiTheme="minorHAnsi" w:hAnsiTheme="minorHAnsi" w:cstheme="minorHAnsi"/>
        </w:rPr>
        <w:t>….</w:t>
      </w:r>
      <w:r w:rsidRPr="00776082">
        <w:rPr>
          <w:rFonts w:asciiTheme="minorHAnsi" w:hAnsiTheme="minorHAnsi" w:cstheme="minorHAnsi"/>
        </w:rPr>
        <w:t xml:space="preserve"> godzin</w:t>
      </w:r>
      <w:r w:rsidR="00921738" w:rsidRPr="00776082">
        <w:rPr>
          <w:rFonts w:asciiTheme="minorHAnsi" w:hAnsiTheme="minorHAnsi" w:cstheme="minorHAnsi"/>
        </w:rPr>
        <w:t xml:space="preserve"> roboczych </w:t>
      </w:r>
      <w:r w:rsidRPr="00776082">
        <w:rPr>
          <w:rFonts w:asciiTheme="minorHAnsi" w:hAnsiTheme="minorHAnsi" w:cstheme="minorHAnsi"/>
        </w:rPr>
        <w:t>liczonych od zgłoszenia</w:t>
      </w:r>
      <w:r w:rsidR="00921738" w:rsidRPr="00776082">
        <w:rPr>
          <w:rFonts w:asciiTheme="minorHAnsi" w:hAnsiTheme="minorHAnsi" w:cstheme="minorHAnsi"/>
        </w:rPr>
        <w:t xml:space="preserve"> przez</w:t>
      </w:r>
      <w:r w:rsidRPr="00776082">
        <w:rPr>
          <w:rFonts w:asciiTheme="minorHAnsi" w:hAnsiTheme="minorHAnsi" w:cstheme="minorHAnsi"/>
        </w:rPr>
        <w:t xml:space="preserve"> Zamawiającego awarii.</w:t>
      </w:r>
      <w:r w:rsidR="00F90969" w:rsidRPr="00776082">
        <w:rPr>
          <w:rFonts w:asciiTheme="minorHAnsi" w:hAnsiTheme="minorHAnsi" w:cstheme="minorHAnsi"/>
        </w:rPr>
        <w:t xml:space="preserve"> </w:t>
      </w:r>
      <w:r w:rsidRPr="00776082">
        <w:rPr>
          <w:rFonts w:asciiTheme="minorHAnsi" w:hAnsiTheme="minorHAnsi" w:cstheme="minorHAnsi"/>
        </w:rPr>
        <w:t>W przypadku braku możliwości dokonania naprawy urządzenia</w:t>
      </w:r>
      <w:r w:rsidR="00F736D4" w:rsidRPr="00776082">
        <w:rPr>
          <w:rFonts w:asciiTheme="minorHAnsi" w:hAnsiTheme="minorHAnsi" w:cstheme="minorHAnsi"/>
        </w:rPr>
        <w:t xml:space="preserve"> </w:t>
      </w:r>
      <w:r w:rsidR="782D7C0F" w:rsidRPr="00776082">
        <w:rPr>
          <w:rFonts w:asciiTheme="minorHAnsi" w:hAnsiTheme="minorHAnsi" w:cstheme="minorHAnsi"/>
        </w:rPr>
        <w:t xml:space="preserve">i długotrwałej awarii - trwającej co najmniej </w:t>
      </w:r>
      <w:r w:rsidR="0089134B" w:rsidRPr="00776082">
        <w:rPr>
          <w:rFonts w:asciiTheme="minorHAnsi" w:hAnsiTheme="minorHAnsi" w:cstheme="minorHAnsi"/>
        </w:rPr>
        <w:t>16</w:t>
      </w:r>
      <w:r w:rsidR="782D7C0F" w:rsidRPr="00776082">
        <w:rPr>
          <w:rFonts w:asciiTheme="minorHAnsi" w:hAnsiTheme="minorHAnsi" w:cstheme="minorHAnsi"/>
        </w:rPr>
        <w:t xml:space="preserve"> godziny</w:t>
      </w:r>
      <w:r w:rsidR="0089134B" w:rsidRPr="00776082">
        <w:rPr>
          <w:rFonts w:asciiTheme="minorHAnsi" w:hAnsiTheme="minorHAnsi" w:cstheme="minorHAnsi"/>
        </w:rPr>
        <w:t xml:space="preserve"> roboczych </w:t>
      </w:r>
      <w:r w:rsidR="782D7C0F" w:rsidRPr="00776082">
        <w:rPr>
          <w:rFonts w:asciiTheme="minorHAnsi" w:hAnsiTheme="minorHAnsi" w:cstheme="minorHAnsi"/>
        </w:rPr>
        <w:t>Wykonawca dostarczy urz</w:t>
      </w:r>
      <w:r w:rsidR="6344B72C" w:rsidRPr="00776082">
        <w:rPr>
          <w:rFonts w:asciiTheme="minorHAnsi" w:hAnsiTheme="minorHAnsi" w:cstheme="minorHAnsi"/>
        </w:rPr>
        <w:t>ądzenie zastępcze</w:t>
      </w:r>
      <w:r w:rsidRPr="00776082">
        <w:rPr>
          <w:rFonts w:asciiTheme="minorHAnsi" w:hAnsiTheme="minorHAnsi" w:cstheme="minorHAnsi"/>
        </w:rPr>
        <w:t xml:space="preserve"> (o takich samych parametrach lub lepszych) na swój koszt i dokona jego konfiguracji w ciągu </w:t>
      </w:r>
      <w:r w:rsidR="0089134B" w:rsidRPr="00776082">
        <w:rPr>
          <w:rFonts w:asciiTheme="minorHAnsi" w:hAnsiTheme="minorHAnsi" w:cstheme="minorHAnsi"/>
        </w:rPr>
        <w:t>8</w:t>
      </w:r>
      <w:r w:rsidRPr="00776082">
        <w:rPr>
          <w:rFonts w:asciiTheme="minorHAnsi" w:hAnsiTheme="minorHAnsi" w:cstheme="minorHAnsi"/>
        </w:rPr>
        <w:t xml:space="preserve"> godzin</w:t>
      </w:r>
      <w:r w:rsidR="0089134B" w:rsidRPr="00776082">
        <w:rPr>
          <w:rFonts w:asciiTheme="minorHAnsi" w:hAnsiTheme="minorHAnsi" w:cstheme="minorHAnsi"/>
        </w:rPr>
        <w:t xml:space="preserve"> roboczych</w:t>
      </w:r>
      <w:r w:rsidRPr="00776082">
        <w:rPr>
          <w:rFonts w:asciiTheme="minorHAnsi" w:hAnsiTheme="minorHAnsi" w:cstheme="minorHAnsi"/>
        </w:rPr>
        <w:t xml:space="preserve"> od momentu </w:t>
      </w:r>
      <w:r w:rsidR="0089134B" w:rsidRPr="00776082">
        <w:rPr>
          <w:rFonts w:asciiTheme="minorHAnsi" w:hAnsiTheme="minorHAnsi" w:cstheme="minorHAnsi"/>
        </w:rPr>
        <w:t>dostarczenia do</w:t>
      </w:r>
      <w:r w:rsidRPr="00776082">
        <w:rPr>
          <w:rFonts w:asciiTheme="minorHAnsi" w:hAnsiTheme="minorHAnsi" w:cstheme="minorHAnsi"/>
        </w:rPr>
        <w:t xml:space="preserve"> Zamawiającego.</w:t>
      </w:r>
    </w:p>
    <w:p w14:paraId="41BD254A" w14:textId="69EDCC09" w:rsidR="008930AE" w:rsidRPr="00776082" w:rsidRDefault="0089134B" w:rsidP="00FB18CA">
      <w:pPr>
        <w:widowControl w:val="0"/>
        <w:numPr>
          <w:ilvl w:val="0"/>
          <w:numId w:val="16"/>
        </w:numPr>
        <w:tabs>
          <w:tab w:val="left" w:pos="688"/>
        </w:tabs>
        <w:spacing w:after="0" w:line="240" w:lineRule="auto"/>
        <w:ind w:right="-6"/>
        <w:jc w:val="both"/>
        <w:rPr>
          <w:rFonts w:asciiTheme="minorHAnsi" w:hAnsiTheme="minorHAnsi" w:cstheme="minorHAnsi"/>
        </w:rPr>
      </w:pPr>
      <w:r w:rsidRPr="00776082">
        <w:rPr>
          <w:rFonts w:asciiTheme="minorHAnsi" w:hAnsiTheme="minorHAnsi" w:cstheme="minorHAnsi"/>
        </w:rPr>
        <w:t xml:space="preserve">Przez godziny robocze Zamawiający rozumie godziny </w:t>
      </w:r>
      <w:r w:rsidR="008930AE" w:rsidRPr="00776082">
        <w:rPr>
          <w:rFonts w:asciiTheme="minorHAnsi" w:hAnsiTheme="minorHAnsi" w:cstheme="minorHAnsi"/>
        </w:rPr>
        <w:t xml:space="preserve">pracy w dni robocze w godzinach od 8:00 do 16:00. </w:t>
      </w:r>
    </w:p>
    <w:p w14:paraId="3AEB7EDE" w14:textId="2089C5A8" w:rsidR="008930AE" w:rsidRPr="00776082" w:rsidRDefault="008930AE" w:rsidP="00FB18CA">
      <w:pPr>
        <w:widowControl w:val="0"/>
        <w:numPr>
          <w:ilvl w:val="0"/>
          <w:numId w:val="16"/>
        </w:numPr>
        <w:tabs>
          <w:tab w:val="left" w:pos="688"/>
        </w:tabs>
        <w:spacing w:after="0" w:line="240" w:lineRule="auto"/>
        <w:ind w:right="-6"/>
        <w:jc w:val="both"/>
        <w:rPr>
          <w:rFonts w:asciiTheme="minorHAnsi" w:hAnsiTheme="minorHAnsi" w:cstheme="minorHAnsi"/>
        </w:rPr>
      </w:pPr>
      <w:r w:rsidRPr="00776082">
        <w:rPr>
          <w:rFonts w:asciiTheme="minorHAnsi" w:hAnsiTheme="minorHAnsi" w:cstheme="minorHAnsi"/>
        </w:rPr>
        <w:t>Wykonawca wymieni urzą</w:t>
      </w:r>
      <w:r w:rsidR="0089134B" w:rsidRPr="00776082">
        <w:rPr>
          <w:rFonts w:asciiTheme="minorHAnsi" w:hAnsiTheme="minorHAnsi" w:cstheme="minorHAnsi"/>
        </w:rPr>
        <w:t xml:space="preserve">dzenie, które </w:t>
      </w:r>
      <w:r w:rsidRPr="00776082">
        <w:rPr>
          <w:rFonts w:asciiTheme="minorHAnsi" w:hAnsiTheme="minorHAnsi" w:cstheme="minorHAnsi"/>
        </w:rPr>
        <w:t xml:space="preserve">uległo trzem </w:t>
      </w:r>
      <w:r w:rsidR="0089134B" w:rsidRPr="00776082">
        <w:rPr>
          <w:rFonts w:asciiTheme="minorHAnsi" w:hAnsiTheme="minorHAnsi" w:cstheme="minorHAnsi"/>
        </w:rPr>
        <w:t xml:space="preserve">jakimkolwiek awariom w okresie jednego miesiąca </w:t>
      </w:r>
      <w:r w:rsidRPr="00776082">
        <w:rPr>
          <w:rFonts w:asciiTheme="minorHAnsi" w:hAnsiTheme="minorHAnsi" w:cstheme="minorHAnsi"/>
        </w:rPr>
        <w:t xml:space="preserve">na urządzenie nowe o takich samych parametrach lub lepszych oraz dokona konfiguracji nowego urządzenia w ciągu </w:t>
      </w:r>
      <w:r w:rsidR="0089134B" w:rsidRPr="00776082">
        <w:rPr>
          <w:rFonts w:asciiTheme="minorHAnsi" w:hAnsiTheme="minorHAnsi" w:cstheme="minorHAnsi"/>
        </w:rPr>
        <w:t>8 godzin roboczych od momentu dostarczenia do Zamawiającego</w:t>
      </w:r>
      <w:r w:rsidRPr="00776082">
        <w:rPr>
          <w:rFonts w:asciiTheme="minorHAnsi" w:hAnsiTheme="minorHAnsi" w:cstheme="minorHAnsi"/>
        </w:rPr>
        <w:t>.</w:t>
      </w:r>
      <w:r w:rsidR="0089134B" w:rsidRPr="00776082">
        <w:rPr>
          <w:rFonts w:asciiTheme="minorHAnsi" w:hAnsiTheme="minorHAnsi" w:cstheme="minorHAnsi"/>
        </w:rPr>
        <w:t xml:space="preserve"> Dostawa nowego urządzenia winna zostać zrealizowana w ciągu maksymalnie 16 godzin roboczych od momentu zgłoszenia trzeciej awarii.</w:t>
      </w:r>
    </w:p>
    <w:p w14:paraId="776EEBAD" w14:textId="72525CC4" w:rsidR="008930AE" w:rsidRPr="00776082" w:rsidRDefault="008930AE" w:rsidP="00FB18CA">
      <w:pPr>
        <w:pStyle w:val="Akapitzlist"/>
        <w:widowControl w:val="0"/>
        <w:numPr>
          <w:ilvl w:val="0"/>
          <w:numId w:val="16"/>
        </w:numPr>
        <w:tabs>
          <w:tab w:val="left" w:pos="688"/>
        </w:tabs>
        <w:spacing w:after="0" w:line="240" w:lineRule="auto"/>
        <w:ind w:right="-6"/>
        <w:jc w:val="both"/>
        <w:rPr>
          <w:rFonts w:asciiTheme="minorHAnsi" w:hAnsiTheme="minorHAnsi" w:cstheme="minorHAnsi"/>
        </w:rPr>
      </w:pPr>
      <w:r w:rsidRPr="00776082">
        <w:rPr>
          <w:rFonts w:asciiTheme="minorHAnsi" w:hAnsiTheme="minorHAnsi" w:cstheme="minorHAnsi"/>
        </w:rPr>
        <w:t>Koszt czynności, o których mowa powyżej, w tym transportu, wniesienia, konfiguracji, instalacji urządzeń ponosi Wykonawca.</w:t>
      </w:r>
    </w:p>
    <w:p w14:paraId="1FBCDB5D" w14:textId="77777777" w:rsidR="00B86B24" w:rsidRPr="00776082" w:rsidRDefault="00B86B24" w:rsidP="00465938">
      <w:pPr>
        <w:widowControl w:val="0"/>
        <w:tabs>
          <w:tab w:val="left" w:pos="688"/>
        </w:tabs>
        <w:spacing w:after="0" w:line="240" w:lineRule="auto"/>
        <w:ind w:right="220"/>
        <w:jc w:val="both"/>
        <w:rPr>
          <w:rFonts w:asciiTheme="minorHAnsi" w:hAnsiTheme="minorHAnsi" w:cstheme="minorHAnsi"/>
        </w:rPr>
      </w:pPr>
    </w:p>
    <w:p w14:paraId="755454AA" w14:textId="4EBDC7BB" w:rsidR="008930AE" w:rsidRPr="00776082" w:rsidRDefault="008930AE" w:rsidP="00465938">
      <w:pPr>
        <w:pStyle w:val="Nagwek22"/>
        <w:keepNext/>
        <w:keepLines/>
        <w:shd w:val="clear" w:color="auto" w:fill="auto"/>
        <w:spacing w:before="0" w:after="0" w:line="240" w:lineRule="auto"/>
        <w:ind w:right="120"/>
        <w:rPr>
          <w:rFonts w:asciiTheme="minorHAnsi" w:hAnsiTheme="minorHAnsi" w:cstheme="minorHAnsi"/>
          <w:b/>
          <w:bCs/>
        </w:rPr>
      </w:pPr>
      <w:bookmarkStart w:id="6" w:name="bookmark7"/>
      <w:r w:rsidRPr="00776082">
        <w:rPr>
          <w:rFonts w:asciiTheme="minorHAnsi" w:hAnsiTheme="minorHAnsi" w:cstheme="minorHAnsi"/>
          <w:b/>
          <w:bCs/>
        </w:rPr>
        <w:t>§7.</w:t>
      </w:r>
      <w:bookmarkEnd w:id="6"/>
    </w:p>
    <w:p w14:paraId="61A4412D" w14:textId="77777777" w:rsidR="000B181E" w:rsidRPr="00776082" w:rsidRDefault="000B181E" w:rsidP="00465938">
      <w:pPr>
        <w:pStyle w:val="Nagwek22"/>
        <w:keepNext/>
        <w:keepLines/>
        <w:shd w:val="clear" w:color="auto" w:fill="auto"/>
        <w:spacing w:before="0" w:after="0" w:line="240" w:lineRule="auto"/>
        <w:ind w:right="120"/>
        <w:rPr>
          <w:rFonts w:asciiTheme="minorHAnsi" w:hAnsiTheme="minorHAnsi" w:cstheme="minorHAnsi"/>
          <w:b/>
          <w:bCs/>
        </w:rPr>
      </w:pPr>
    </w:p>
    <w:p w14:paraId="3F40F1AC" w14:textId="7F41BD7D" w:rsidR="008930AE" w:rsidRPr="00776082" w:rsidRDefault="008930AE" w:rsidP="00FB18CA">
      <w:pPr>
        <w:widowControl w:val="0"/>
        <w:numPr>
          <w:ilvl w:val="0"/>
          <w:numId w:val="17"/>
        </w:numPr>
        <w:tabs>
          <w:tab w:val="left" w:pos="688"/>
        </w:tabs>
        <w:spacing w:after="0" w:line="240" w:lineRule="auto"/>
        <w:jc w:val="both"/>
        <w:rPr>
          <w:rFonts w:asciiTheme="minorHAnsi" w:hAnsiTheme="minorHAnsi" w:cstheme="minorHAnsi"/>
        </w:rPr>
      </w:pPr>
      <w:r w:rsidRPr="00776082">
        <w:rPr>
          <w:rFonts w:asciiTheme="minorHAnsi" w:hAnsiTheme="minorHAnsi" w:cstheme="minorHAnsi"/>
        </w:rPr>
        <w:t>Wykonawca dostarczy</w:t>
      </w:r>
      <w:r w:rsidR="002C7812" w:rsidRPr="00776082">
        <w:rPr>
          <w:rFonts w:asciiTheme="minorHAnsi" w:hAnsiTheme="minorHAnsi" w:cstheme="minorHAnsi"/>
        </w:rPr>
        <w:t xml:space="preserve"> – w ramach wynagrodzenia</w:t>
      </w:r>
      <w:r w:rsidR="6FB4403B" w:rsidRPr="00776082">
        <w:rPr>
          <w:rFonts w:asciiTheme="minorHAnsi" w:hAnsiTheme="minorHAnsi" w:cstheme="minorHAnsi"/>
        </w:rPr>
        <w:t>,</w:t>
      </w:r>
      <w:r w:rsidR="002C7812" w:rsidRPr="00776082">
        <w:rPr>
          <w:rFonts w:asciiTheme="minorHAnsi" w:hAnsiTheme="minorHAnsi" w:cstheme="minorHAnsi"/>
        </w:rPr>
        <w:t xml:space="preserve"> o którym mowa w §9 Umowy</w:t>
      </w:r>
      <w:r w:rsidRPr="00776082">
        <w:rPr>
          <w:rFonts w:asciiTheme="minorHAnsi" w:hAnsiTheme="minorHAnsi" w:cstheme="minorHAnsi"/>
        </w:rPr>
        <w:t>:</w:t>
      </w:r>
    </w:p>
    <w:p w14:paraId="39842D53" w14:textId="6E38346C" w:rsidR="008930AE" w:rsidRPr="00776082" w:rsidRDefault="008930AE" w:rsidP="00FB18CA">
      <w:pPr>
        <w:pStyle w:val="Akapitzlist"/>
        <w:widowControl w:val="0"/>
        <w:numPr>
          <w:ilvl w:val="0"/>
          <w:numId w:val="18"/>
        </w:numPr>
        <w:tabs>
          <w:tab w:val="left" w:pos="989"/>
        </w:tabs>
        <w:spacing w:after="0" w:line="240" w:lineRule="auto"/>
        <w:jc w:val="both"/>
        <w:rPr>
          <w:rFonts w:asciiTheme="minorHAnsi" w:hAnsiTheme="minorHAnsi" w:cstheme="minorHAnsi"/>
        </w:rPr>
      </w:pPr>
      <w:r w:rsidRPr="00776082">
        <w:rPr>
          <w:rFonts w:asciiTheme="minorHAnsi" w:hAnsiTheme="minorHAnsi" w:cstheme="minorHAnsi"/>
        </w:rPr>
        <w:t xml:space="preserve">toner do lokalizacji, w której znajduje się urządzenie w terminie </w:t>
      </w:r>
      <w:r w:rsidR="002C7812" w:rsidRPr="00776082">
        <w:rPr>
          <w:rFonts w:asciiTheme="minorHAnsi" w:hAnsiTheme="minorHAnsi" w:cstheme="minorHAnsi"/>
        </w:rPr>
        <w:t xml:space="preserve">minimalnie </w:t>
      </w:r>
      <w:r w:rsidRPr="00776082">
        <w:rPr>
          <w:rFonts w:asciiTheme="minorHAnsi" w:hAnsiTheme="minorHAnsi" w:cstheme="minorHAnsi"/>
        </w:rPr>
        <w:t>3 dni roboczych przed zużyciem obecnie używanego;</w:t>
      </w:r>
    </w:p>
    <w:p w14:paraId="1ECB9AD4" w14:textId="359141ED" w:rsidR="008930AE" w:rsidRPr="00776082" w:rsidRDefault="008930AE" w:rsidP="00FB18CA">
      <w:pPr>
        <w:widowControl w:val="0"/>
        <w:numPr>
          <w:ilvl w:val="0"/>
          <w:numId w:val="18"/>
        </w:numPr>
        <w:tabs>
          <w:tab w:val="left" w:pos="998"/>
        </w:tabs>
        <w:spacing w:after="0" w:line="240" w:lineRule="auto"/>
        <w:jc w:val="both"/>
        <w:rPr>
          <w:rFonts w:asciiTheme="minorHAnsi" w:hAnsiTheme="minorHAnsi" w:cstheme="minorHAnsi"/>
        </w:rPr>
      </w:pPr>
      <w:r w:rsidRPr="00776082">
        <w:rPr>
          <w:rFonts w:asciiTheme="minorHAnsi" w:hAnsiTheme="minorHAnsi" w:cstheme="minorHAnsi"/>
        </w:rPr>
        <w:t>inne materiały eksploatacyjne w terminie 5 dni roboczych od momentu pojawienia się informacji na urządzeniu, że do zużycia takiego materiału eksploatacyjnego pozostaje 5%</w:t>
      </w:r>
      <w:r w:rsidR="002C7812" w:rsidRPr="00776082">
        <w:rPr>
          <w:rFonts w:asciiTheme="minorHAnsi" w:hAnsiTheme="minorHAnsi" w:cstheme="minorHAnsi"/>
        </w:rPr>
        <w:t>;</w:t>
      </w:r>
    </w:p>
    <w:p w14:paraId="7893F638" w14:textId="083018FD" w:rsidR="008930AE" w:rsidRPr="00776082" w:rsidRDefault="008930AE" w:rsidP="00FB18CA">
      <w:pPr>
        <w:widowControl w:val="0"/>
        <w:numPr>
          <w:ilvl w:val="0"/>
          <w:numId w:val="18"/>
        </w:numPr>
        <w:tabs>
          <w:tab w:val="left" w:pos="998"/>
        </w:tabs>
        <w:spacing w:after="0" w:line="240" w:lineRule="auto"/>
        <w:jc w:val="both"/>
        <w:rPr>
          <w:rFonts w:asciiTheme="minorHAnsi" w:hAnsiTheme="minorHAnsi" w:cstheme="minorHAnsi"/>
        </w:rPr>
      </w:pPr>
      <w:r w:rsidRPr="00776082">
        <w:rPr>
          <w:rFonts w:asciiTheme="minorHAnsi" w:hAnsiTheme="minorHAnsi" w:cstheme="minorHAnsi"/>
        </w:rPr>
        <w:t>jeden zapasowy komplet do każdej grupy urządzeń, który będzie znajdował się w</w:t>
      </w:r>
      <w:r w:rsidR="002C7812" w:rsidRPr="00776082">
        <w:rPr>
          <w:rFonts w:asciiTheme="minorHAnsi" w:hAnsiTheme="minorHAnsi" w:cstheme="minorHAnsi"/>
        </w:rPr>
        <w:t xml:space="preserve"> </w:t>
      </w:r>
      <w:r w:rsidRPr="00776082">
        <w:rPr>
          <w:rFonts w:asciiTheme="minorHAnsi" w:hAnsiTheme="minorHAnsi" w:cstheme="minorHAnsi"/>
        </w:rPr>
        <w:t xml:space="preserve"> </w:t>
      </w:r>
      <w:r w:rsidR="65776D2A" w:rsidRPr="00776082">
        <w:rPr>
          <w:rFonts w:asciiTheme="minorHAnsi" w:hAnsiTheme="minorHAnsi" w:cstheme="minorHAnsi"/>
        </w:rPr>
        <w:t xml:space="preserve">RZGW w Krakowie </w:t>
      </w:r>
      <w:r w:rsidRPr="00776082">
        <w:rPr>
          <w:rFonts w:asciiTheme="minorHAnsi" w:hAnsiTheme="minorHAnsi" w:cstheme="minorHAnsi"/>
        </w:rPr>
        <w:t>oraz w siedzibach każdego z Zarządów Zlewni</w:t>
      </w:r>
      <w:r w:rsidR="002C7812" w:rsidRPr="00776082">
        <w:rPr>
          <w:rFonts w:asciiTheme="minorHAnsi" w:hAnsiTheme="minorHAnsi" w:cstheme="minorHAnsi"/>
        </w:rPr>
        <w:t>;</w:t>
      </w:r>
    </w:p>
    <w:p w14:paraId="5F59B475" w14:textId="383B6858" w:rsidR="008930AE" w:rsidRPr="00776082" w:rsidRDefault="008930AE" w:rsidP="00FB18CA">
      <w:pPr>
        <w:widowControl w:val="0"/>
        <w:numPr>
          <w:ilvl w:val="0"/>
          <w:numId w:val="18"/>
        </w:numPr>
        <w:tabs>
          <w:tab w:val="left" w:pos="998"/>
        </w:tabs>
        <w:spacing w:after="0" w:line="240" w:lineRule="auto"/>
        <w:jc w:val="both"/>
        <w:rPr>
          <w:rFonts w:asciiTheme="minorHAnsi" w:hAnsiTheme="minorHAnsi" w:cstheme="minorHAnsi"/>
        </w:rPr>
      </w:pPr>
      <w:r w:rsidRPr="00776082">
        <w:rPr>
          <w:rFonts w:asciiTheme="minorHAnsi" w:hAnsiTheme="minorHAnsi" w:cstheme="minorHAnsi"/>
        </w:rPr>
        <w:t>opakowani</w:t>
      </w:r>
      <w:r w:rsidR="002C7812" w:rsidRPr="00776082">
        <w:rPr>
          <w:rFonts w:asciiTheme="minorHAnsi" w:hAnsiTheme="minorHAnsi" w:cstheme="minorHAnsi"/>
        </w:rPr>
        <w:t>a</w:t>
      </w:r>
      <w:r w:rsidRPr="00776082">
        <w:rPr>
          <w:rFonts w:asciiTheme="minorHAnsi" w:hAnsiTheme="minorHAnsi" w:cstheme="minorHAnsi"/>
        </w:rPr>
        <w:t xml:space="preserve"> na zużyte tonery, które będ</w:t>
      </w:r>
      <w:r w:rsidR="002C7812" w:rsidRPr="00776082">
        <w:rPr>
          <w:rFonts w:asciiTheme="minorHAnsi" w:hAnsiTheme="minorHAnsi" w:cstheme="minorHAnsi"/>
        </w:rPr>
        <w:t>ą</w:t>
      </w:r>
      <w:r w:rsidRPr="00776082">
        <w:rPr>
          <w:rFonts w:asciiTheme="minorHAnsi" w:hAnsiTheme="minorHAnsi" w:cstheme="minorHAnsi"/>
        </w:rPr>
        <w:t xml:space="preserve"> znajdować się w RZGW w</w:t>
      </w:r>
      <w:r w:rsidR="2FEFD886" w:rsidRPr="00776082">
        <w:rPr>
          <w:rFonts w:asciiTheme="minorHAnsi" w:hAnsiTheme="minorHAnsi" w:cstheme="minorHAnsi"/>
        </w:rPr>
        <w:t xml:space="preserve"> Krakowie</w:t>
      </w:r>
      <w:r w:rsidRPr="00776082">
        <w:rPr>
          <w:rFonts w:asciiTheme="minorHAnsi" w:hAnsiTheme="minorHAnsi" w:cstheme="minorHAnsi"/>
        </w:rPr>
        <w:t xml:space="preserve"> oraz w siedzibach </w:t>
      </w:r>
      <w:r w:rsidRPr="00776082">
        <w:rPr>
          <w:rFonts w:asciiTheme="minorHAnsi" w:hAnsiTheme="minorHAnsi" w:cstheme="minorHAnsi"/>
        </w:rPr>
        <w:lastRenderedPageBreak/>
        <w:t>każdego z Zarządów Zlewni (nie dotyczy Nadzorów Wodnych i biur w terenie)</w:t>
      </w:r>
      <w:r w:rsidR="002C7812" w:rsidRPr="00776082">
        <w:rPr>
          <w:rFonts w:asciiTheme="minorHAnsi" w:hAnsiTheme="minorHAnsi" w:cstheme="minorHAnsi"/>
        </w:rPr>
        <w:t>.</w:t>
      </w:r>
    </w:p>
    <w:p w14:paraId="0F6CDEEC" w14:textId="69E854F1" w:rsidR="008930AE" w:rsidRPr="00776082" w:rsidRDefault="008930AE" w:rsidP="00FB18CA">
      <w:pPr>
        <w:pStyle w:val="Akapitzlist"/>
        <w:widowControl w:val="0"/>
        <w:numPr>
          <w:ilvl w:val="0"/>
          <w:numId w:val="17"/>
        </w:numPr>
        <w:tabs>
          <w:tab w:val="left" w:pos="688"/>
        </w:tabs>
        <w:spacing w:after="0" w:line="240" w:lineRule="auto"/>
        <w:ind w:right="-6"/>
        <w:jc w:val="both"/>
        <w:rPr>
          <w:rFonts w:asciiTheme="minorHAnsi" w:hAnsiTheme="minorHAnsi" w:cstheme="minorHAnsi"/>
        </w:rPr>
      </w:pPr>
      <w:r w:rsidRPr="00776082">
        <w:rPr>
          <w:rFonts w:asciiTheme="minorHAnsi" w:hAnsiTheme="minorHAnsi" w:cstheme="minorHAnsi"/>
        </w:rPr>
        <w:t>Zużyte materiały eksploatacyjne będą odbierane od Zamawiającego bezpośrednio przez Wykonawcę lub firmę kurierską na koszt Wykonawcy</w:t>
      </w:r>
      <w:r w:rsidR="0075580B" w:rsidRPr="00776082">
        <w:rPr>
          <w:rFonts w:asciiTheme="minorHAnsi" w:hAnsiTheme="minorHAnsi" w:cstheme="minorHAnsi"/>
        </w:rPr>
        <w:t xml:space="preserve"> – w ramach wynagrodzenia</w:t>
      </w:r>
      <w:r w:rsidR="00F01811" w:rsidRPr="00776082">
        <w:rPr>
          <w:rFonts w:asciiTheme="minorHAnsi" w:hAnsiTheme="minorHAnsi" w:cstheme="minorHAnsi"/>
        </w:rPr>
        <w:t>,</w:t>
      </w:r>
      <w:r w:rsidR="0075580B" w:rsidRPr="00776082">
        <w:rPr>
          <w:rFonts w:asciiTheme="minorHAnsi" w:hAnsiTheme="minorHAnsi" w:cstheme="minorHAnsi"/>
        </w:rPr>
        <w:t xml:space="preserve"> o którym mowa w §9 Umowy</w:t>
      </w:r>
      <w:r w:rsidRPr="00776082">
        <w:rPr>
          <w:rFonts w:asciiTheme="minorHAnsi" w:hAnsiTheme="minorHAnsi" w:cstheme="minorHAnsi"/>
        </w:rPr>
        <w:t>:</w:t>
      </w:r>
    </w:p>
    <w:p w14:paraId="5EB0C538" w14:textId="6FF4CB85" w:rsidR="008930AE" w:rsidRPr="00776082" w:rsidRDefault="008930AE" w:rsidP="00FB18CA">
      <w:pPr>
        <w:pStyle w:val="Akapitzlist"/>
        <w:widowControl w:val="0"/>
        <w:numPr>
          <w:ilvl w:val="0"/>
          <w:numId w:val="19"/>
        </w:numPr>
        <w:tabs>
          <w:tab w:val="left" w:pos="989"/>
        </w:tabs>
        <w:spacing w:after="0" w:line="240" w:lineRule="auto"/>
        <w:jc w:val="both"/>
        <w:rPr>
          <w:rFonts w:asciiTheme="minorHAnsi" w:hAnsiTheme="minorHAnsi" w:cstheme="minorHAnsi"/>
        </w:rPr>
      </w:pPr>
      <w:r w:rsidRPr="00776082">
        <w:rPr>
          <w:rFonts w:asciiTheme="minorHAnsi" w:hAnsiTheme="minorHAnsi" w:cstheme="minorHAnsi"/>
        </w:rPr>
        <w:t>w przypadku toner</w:t>
      </w:r>
      <w:r w:rsidR="00CF41C7" w:rsidRPr="00776082">
        <w:rPr>
          <w:rFonts w:asciiTheme="minorHAnsi" w:hAnsiTheme="minorHAnsi" w:cstheme="minorHAnsi"/>
        </w:rPr>
        <w:t>ów</w:t>
      </w:r>
      <w:r w:rsidRPr="00776082">
        <w:rPr>
          <w:rFonts w:asciiTheme="minorHAnsi" w:hAnsiTheme="minorHAnsi" w:cstheme="minorHAnsi"/>
        </w:rPr>
        <w:t xml:space="preserve"> - w terminie 3 dni roboczych od momentu zgłoszenia przez Zamawiającego zapełnienia dostarczonego przez Wykonawcę opakowania na zużyte tonery;</w:t>
      </w:r>
    </w:p>
    <w:p w14:paraId="3E8AEC1B" w14:textId="77777777" w:rsidR="008930AE" w:rsidRPr="00776082" w:rsidRDefault="008930AE" w:rsidP="00FB18CA">
      <w:pPr>
        <w:widowControl w:val="0"/>
        <w:numPr>
          <w:ilvl w:val="0"/>
          <w:numId w:val="19"/>
        </w:numPr>
        <w:tabs>
          <w:tab w:val="left" w:pos="998"/>
        </w:tabs>
        <w:spacing w:after="0" w:line="240" w:lineRule="auto"/>
        <w:jc w:val="both"/>
        <w:rPr>
          <w:rFonts w:asciiTheme="minorHAnsi" w:hAnsiTheme="minorHAnsi" w:cstheme="minorHAnsi"/>
        </w:rPr>
      </w:pPr>
      <w:r w:rsidRPr="00776082">
        <w:rPr>
          <w:rFonts w:asciiTheme="minorHAnsi" w:hAnsiTheme="minorHAnsi" w:cstheme="minorHAnsi"/>
        </w:rPr>
        <w:t>inne zużyte materiały eksploatacyjne - bezpośrednio przez Wykonawcę w dniu ich wymiany.</w:t>
      </w:r>
    </w:p>
    <w:p w14:paraId="72909DD3" w14:textId="71D542DF" w:rsidR="008930AE" w:rsidRPr="00776082" w:rsidRDefault="008930AE" w:rsidP="00FB18CA">
      <w:pPr>
        <w:pStyle w:val="Akapitzlist"/>
        <w:widowControl w:val="0"/>
        <w:numPr>
          <w:ilvl w:val="0"/>
          <w:numId w:val="17"/>
        </w:numPr>
        <w:tabs>
          <w:tab w:val="left" w:pos="688"/>
        </w:tabs>
        <w:spacing w:after="0" w:line="240" w:lineRule="auto"/>
        <w:ind w:right="-6"/>
        <w:jc w:val="both"/>
        <w:rPr>
          <w:rFonts w:asciiTheme="minorHAnsi" w:hAnsiTheme="minorHAnsi" w:cstheme="minorHAnsi"/>
        </w:rPr>
      </w:pPr>
      <w:r w:rsidRPr="00776082">
        <w:rPr>
          <w:rFonts w:asciiTheme="minorHAnsi" w:hAnsiTheme="minorHAnsi" w:cstheme="minorHAnsi"/>
        </w:rPr>
        <w:t>W przypadku reklamacji Wykonawca dostarczy materiały eksploatacyjne właściwej ilości i jakości w terminie nie dłuższym niż 3 dni robocze od zgłoszenia przez Zamawiającego.</w:t>
      </w:r>
    </w:p>
    <w:p w14:paraId="1D736451" w14:textId="77777777" w:rsidR="000B181E" w:rsidRPr="00776082" w:rsidRDefault="000B181E" w:rsidP="00465938">
      <w:pPr>
        <w:pStyle w:val="Akapitzlist"/>
        <w:widowControl w:val="0"/>
        <w:tabs>
          <w:tab w:val="left" w:pos="688"/>
        </w:tabs>
        <w:spacing w:after="0" w:line="240" w:lineRule="auto"/>
        <w:ind w:left="360" w:right="220"/>
        <w:jc w:val="both"/>
        <w:rPr>
          <w:rFonts w:asciiTheme="minorHAnsi" w:hAnsiTheme="minorHAnsi" w:cstheme="minorHAnsi"/>
        </w:rPr>
      </w:pPr>
    </w:p>
    <w:p w14:paraId="31039593" w14:textId="5788D548" w:rsidR="008930AE" w:rsidRPr="00776082" w:rsidRDefault="008930AE" w:rsidP="00465938">
      <w:pPr>
        <w:pStyle w:val="Nagwek22"/>
        <w:keepNext/>
        <w:keepLines/>
        <w:shd w:val="clear" w:color="auto" w:fill="auto"/>
        <w:spacing w:before="0" w:after="0" w:line="240" w:lineRule="auto"/>
        <w:rPr>
          <w:rFonts w:asciiTheme="minorHAnsi" w:hAnsiTheme="minorHAnsi" w:cstheme="minorHAnsi"/>
          <w:b/>
          <w:bCs/>
        </w:rPr>
      </w:pPr>
      <w:bookmarkStart w:id="7" w:name="bookmark8"/>
      <w:r w:rsidRPr="00776082">
        <w:rPr>
          <w:rFonts w:asciiTheme="minorHAnsi" w:hAnsiTheme="minorHAnsi" w:cstheme="minorHAnsi"/>
          <w:b/>
          <w:bCs/>
        </w:rPr>
        <w:t>§8.</w:t>
      </w:r>
      <w:bookmarkEnd w:id="7"/>
    </w:p>
    <w:p w14:paraId="376B091E" w14:textId="77777777" w:rsidR="000B181E" w:rsidRPr="00776082" w:rsidRDefault="000B181E" w:rsidP="00465938">
      <w:pPr>
        <w:pStyle w:val="Nagwek22"/>
        <w:keepNext/>
        <w:keepLines/>
        <w:shd w:val="clear" w:color="auto" w:fill="auto"/>
        <w:spacing w:before="0" w:after="0" w:line="240" w:lineRule="auto"/>
        <w:jc w:val="left"/>
        <w:rPr>
          <w:rFonts w:asciiTheme="minorHAnsi" w:hAnsiTheme="minorHAnsi" w:cstheme="minorHAnsi"/>
          <w:b/>
          <w:bCs/>
        </w:rPr>
      </w:pPr>
    </w:p>
    <w:p w14:paraId="718DEDDC" w14:textId="470211F4" w:rsidR="008930AE" w:rsidRPr="00776082" w:rsidRDefault="008930AE" w:rsidP="00FB18CA">
      <w:pPr>
        <w:widowControl w:val="0"/>
        <w:numPr>
          <w:ilvl w:val="0"/>
          <w:numId w:val="20"/>
        </w:numPr>
        <w:tabs>
          <w:tab w:val="left" w:pos="754"/>
        </w:tabs>
        <w:spacing w:after="0" w:line="240" w:lineRule="auto"/>
        <w:ind w:right="-6"/>
        <w:jc w:val="both"/>
        <w:rPr>
          <w:rFonts w:asciiTheme="minorHAnsi" w:hAnsiTheme="minorHAnsi" w:cstheme="minorHAnsi"/>
        </w:rPr>
      </w:pPr>
      <w:r w:rsidRPr="00776082">
        <w:rPr>
          <w:rFonts w:asciiTheme="minorHAnsi" w:hAnsiTheme="minorHAnsi" w:cstheme="minorHAnsi"/>
        </w:rPr>
        <w:t xml:space="preserve">W ramach przedmiotu umowy i wynagrodzenia </w:t>
      </w:r>
      <w:r w:rsidR="00F43FC9" w:rsidRPr="00776082">
        <w:rPr>
          <w:rFonts w:asciiTheme="minorHAnsi" w:hAnsiTheme="minorHAnsi" w:cstheme="minorHAnsi"/>
        </w:rPr>
        <w:t xml:space="preserve">określonego zapisami §9 Umowy, </w:t>
      </w:r>
      <w:r w:rsidRPr="00776082">
        <w:rPr>
          <w:rFonts w:asciiTheme="minorHAnsi" w:hAnsiTheme="minorHAnsi" w:cstheme="minorHAnsi"/>
        </w:rPr>
        <w:t>Wykonawca przen</w:t>
      </w:r>
      <w:r w:rsidR="00667A42" w:rsidRPr="00776082">
        <w:rPr>
          <w:rFonts w:asciiTheme="minorHAnsi" w:hAnsiTheme="minorHAnsi" w:cstheme="minorHAnsi"/>
        </w:rPr>
        <w:t>osi niniejszym</w:t>
      </w:r>
      <w:r w:rsidRPr="00776082">
        <w:rPr>
          <w:rFonts w:asciiTheme="minorHAnsi" w:hAnsiTheme="minorHAnsi" w:cstheme="minorHAnsi"/>
        </w:rPr>
        <w:t xml:space="preserve"> na Zamawiającego wszelkie </w:t>
      </w:r>
      <w:r w:rsidR="00F43FC9" w:rsidRPr="00776082">
        <w:rPr>
          <w:rFonts w:asciiTheme="minorHAnsi" w:hAnsiTheme="minorHAnsi" w:cstheme="minorHAnsi"/>
        </w:rPr>
        <w:t xml:space="preserve">prawa autorskie, </w:t>
      </w:r>
      <w:r w:rsidR="00667A42" w:rsidRPr="00776082">
        <w:rPr>
          <w:rFonts w:asciiTheme="minorHAnsi" w:hAnsiTheme="minorHAnsi" w:cstheme="minorHAnsi"/>
        </w:rPr>
        <w:t xml:space="preserve">udziela </w:t>
      </w:r>
      <w:r w:rsidRPr="00776082">
        <w:rPr>
          <w:rFonts w:asciiTheme="minorHAnsi" w:hAnsiTheme="minorHAnsi" w:cstheme="minorHAnsi"/>
        </w:rPr>
        <w:t>licencj</w:t>
      </w:r>
      <w:r w:rsidR="00667A42" w:rsidRPr="00776082">
        <w:rPr>
          <w:rFonts w:asciiTheme="minorHAnsi" w:hAnsiTheme="minorHAnsi" w:cstheme="minorHAnsi"/>
        </w:rPr>
        <w:t>i</w:t>
      </w:r>
      <w:r w:rsidR="00F43FC9" w:rsidRPr="00776082">
        <w:rPr>
          <w:rFonts w:asciiTheme="minorHAnsi" w:hAnsiTheme="minorHAnsi" w:cstheme="minorHAnsi"/>
        </w:rPr>
        <w:t xml:space="preserve"> lub </w:t>
      </w:r>
      <w:r w:rsidRPr="00776082">
        <w:rPr>
          <w:rFonts w:asciiTheme="minorHAnsi" w:hAnsiTheme="minorHAnsi" w:cstheme="minorHAnsi"/>
        </w:rPr>
        <w:t>sublicencj</w:t>
      </w:r>
      <w:r w:rsidR="00667A42" w:rsidRPr="00776082">
        <w:rPr>
          <w:rFonts w:asciiTheme="minorHAnsi" w:hAnsiTheme="minorHAnsi" w:cstheme="minorHAnsi"/>
        </w:rPr>
        <w:t>i</w:t>
      </w:r>
      <w:r w:rsidRPr="00776082">
        <w:rPr>
          <w:rFonts w:asciiTheme="minorHAnsi" w:hAnsiTheme="minorHAnsi" w:cstheme="minorHAnsi"/>
        </w:rPr>
        <w:t xml:space="preserve"> niezbędn</w:t>
      </w:r>
      <w:r w:rsidR="00667A42" w:rsidRPr="00776082">
        <w:rPr>
          <w:rFonts w:asciiTheme="minorHAnsi" w:hAnsiTheme="minorHAnsi" w:cstheme="minorHAnsi"/>
        </w:rPr>
        <w:t>ych</w:t>
      </w:r>
      <w:r w:rsidRPr="00776082">
        <w:rPr>
          <w:rFonts w:asciiTheme="minorHAnsi" w:hAnsiTheme="minorHAnsi" w:cstheme="minorHAnsi"/>
        </w:rPr>
        <w:t xml:space="preserve"> dla wykonania umowy (wraz ze wsparciem technicznym oraz możliwością aktualizacji do nowych wersji w czasie trwania umowy) albo zapewni ich przeniesienie </w:t>
      </w:r>
      <w:r w:rsidR="00F013B5" w:rsidRPr="00776082">
        <w:rPr>
          <w:rFonts w:asciiTheme="minorHAnsi" w:hAnsiTheme="minorHAnsi" w:cstheme="minorHAnsi"/>
        </w:rPr>
        <w:t xml:space="preserve">lub licencjonowanie </w:t>
      </w:r>
      <w:r w:rsidRPr="00776082">
        <w:rPr>
          <w:rFonts w:asciiTheme="minorHAnsi" w:hAnsiTheme="minorHAnsi" w:cstheme="minorHAnsi"/>
        </w:rPr>
        <w:t>od podmiotu, któremu przysługują do nich majątkowe prawa autorskie, bez możliwości wcześniejszego wypowiedzenia</w:t>
      </w:r>
      <w:r w:rsidR="0075580B" w:rsidRPr="00776082">
        <w:rPr>
          <w:rFonts w:asciiTheme="minorHAnsi" w:hAnsiTheme="minorHAnsi" w:cstheme="minorHAnsi"/>
        </w:rPr>
        <w:t xml:space="preserve"> – </w:t>
      </w:r>
      <w:r w:rsidRPr="00776082">
        <w:rPr>
          <w:rFonts w:asciiTheme="minorHAnsi" w:hAnsiTheme="minorHAnsi" w:cstheme="minorHAnsi"/>
        </w:rPr>
        <w:t>w zakresie w jakim jest to niezbędne do prawidłowego</w:t>
      </w:r>
      <w:r w:rsidR="00F013B5" w:rsidRPr="00776082">
        <w:rPr>
          <w:rFonts w:asciiTheme="minorHAnsi" w:hAnsiTheme="minorHAnsi" w:cstheme="minorHAnsi"/>
        </w:rPr>
        <w:t xml:space="preserve"> wykonania</w:t>
      </w:r>
      <w:r w:rsidRPr="00776082">
        <w:rPr>
          <w:rFonts w:asciiTheme="minorHAnsi" w:hAnsiTheme="minorHAnsi" w:cstheme="minorHAnsi"/>
        </w:rPr>
        <w:t xml:space="preserve"> </w:t>
      </w:r>
      <w:r w:rsidR="0075580B" w:rsidRPr="00776082">
        <w:rPr>
          <w:rFonts w:asciiTheme="minorHAnsi" w:hAnsiTheme="minorHAnsi" w:cstheme="minorHAnsi"/>
        </w:rPr>
        <w:t>U</w:t>
      </w:r>
      <w:r w:rsidRPr="00776082">
        <w:rPr>
          <w:rFonts w:asciiTheme="minorHAnsi" w:hAnsiTheme="minorHAnsi" w:cstheme="minorHAnsi"/>
        </w:rPr>
        <w:t xml:space="preserve">mowy. Warunki korzystania z oprogramowania i systemów w ramach </w:t>
      </w:r>
      <w:r w:rsidR="00F013B5" w:rsidRPr="00776082">
        <w:rPr>
          <w:rFonts w:asciiTheme="minorHAnsi" w:hAnsiTheme="minorHAnsi" w:cstheme="minorHAnsi"/>
        </w:rPr>
        <w:t xml:space="preserve">przeniesionych praw lub </w:t>
      </w:r>
      <w:r w:rsidRPr="00776082">
        <w:rPr>
          <w:rFonts w:asciiTheme="minorHAnsi" w:hAnsiTheme="minorHAnsi" w:cstheme="minorHAnsi"/>
        </w:rPr>
        <w:t>udzielonych licencji nie mogą być gorsze od standardowych warunków oferowanych innym podmiotom przez osobę lub podmiot, któremu przysługują prawa do tego oprogramowania, w tym</w:t>
      </w:r>
      <w:r w:rsidR="00667A42" w:rsidRPr="00776082">
        <w:rPr>
          <w:rFonts w:asciiTheme="minorHAnsi" w:hAnsiTheme="minorHAnsi" w:cstheme="minorHAnsi"/>
        </w:rPr>
        <w:t xml:space="preserve"> obejmują</w:t>
      </w:r>
      <w:r w:rsidRPr="00776082">
        <w:rPr>
          <w:rFonts w:asciiTheme="minorHAnsi" w:hAnsiTheme="minorHAnsi" w:cstheme="minorHAnsi"/>
        </w:rPr>
        <w:t xml:space="preserve"> co najmniej następujące pola eksploatacji:</w:t>
      </w:r>
    </w:p>
    <w:p w14:paraId="6CEAF95F" w14:textId="4827ED98" w:rsidR="008930AE" w:rsidRPr="00776082" w:rsidRDefault="008930AE" w:rsidP="00FB18CA">
      <w:pPr>
        <w:pStyle w:val="Akapitzlist"/>
        <w:widowControl w:val="0"/>
        <w:numPr>
          <w:ilvl w:val="0"/>
          <w:numId w:val="21"/>
        </w:numPr>
        <w:tabs>
          <w:tab w:val="left" w:pos="989"/>
        </w:tabs>
        <w:spacing w:after="0" w:line="240" w:lineRule="auto"/>
        <w:jc w:val="both"/>
        <w:rPr>
          <w:rFonts w:asciiTheme="minorHAnsi" w:hAnsiTheme="minorHAnsi" w:cstheme="minorHAnsi"/>
        </w:rPr>
      </w:pPr>
      <w:r w:rsidRPr="00776082">
        <w:rPr>
          <w:rFonts w:asciiTheme="minorHAnsi" w:hAnsiTheme="minorHAnsi" w:cstheme="minorHAnsi"/>
        </w:rPr>
        <w:t>wykorzyst</w:t>
      </w:r>
      <w:r w:rsidR="00667A42" w:rsidRPr="00776082">
        <w:rPr>
          <w:rFonts w:asciiTheme="minorHAnsi" w:hAnsiTheme="minorHAnsi" w:cstheme="minorHAnsi"/>
        </w:rPr>
        <w:t>ywanie</w:t>
      </w:r>
      <w:r w:rsidRPr="00776082">
        <w:rPr>
          <w:rFonts w:asciiTheme="minorHAnsi" w:hAnsiTheme="minorHAnsi" w:cstheme="minorHAnsi"/>
        </w:rPr>
        <w:t xml:space="preserve"> oprogramowania lub jego części na potrzeby Zamawiającego, zgodnie z</w:t>
      </w:r>
      <w:r w:rsidR="00667A42" w:rsidRPr="00776082">
        <w:rPr>
          <w:rFonts w:asciiTheme="minorHAnsi" w:hAnsiTheme="minorHAnsi" w:cstheme="minorHAnsi"/>
        </w:rPr>
        <w:t xml:space="preserve"> zasadami</w:t>
      </w:r>
      <w:r w:rsidRPr="00776082">
        <w:rPr>
          <w:rFonts w:asciiTheme="minorHAnsi" w:hAnsiTheme="minorHAnsi" w:cstheme="minorHAnsi"/>
        </w:rPr>
        <w:t xml:space="preserve"> określonymi w umowie i jej załącznikach;</w:t>
      </w:r>
    </w:p>
    <w:p w14:paraId="6D492861" w14:textId="77777777" w:rsidR="000B181E" w:rsidRPr="00776082" w:rsidRDefault="008930AE" w:rsidP="00FB18CA">
      <w:pPr>
        <w:widowControl w:val="0"/>
        <w:numPr>
          <w:ilvl w:val="0"/>
          <w:numId w:val="21"/>
        </w:numPr>
        <w:tabs>
          <w:tab w:val="left" w:pos="998"/>
        </w:tabs>
        <w:spacing w:after="0" w:line="240" w:lineRule="auto"/>
        <w:jc w:val="both"/>
        <w:rPr>
          <w:rFonts w:asciiTheme="minorHAnsi" w:hAnsiTheme="minorHAnsi" w:cstheme="minorHAnsi"/>
        </w:rPr>
      </w:pPr>
      <w:r w:rsidRPr="00776082">
        <w:rPr>
          <w:rFonts w:asciiTheme="minorHAnsi" w:hAnsiTheme="minorHAnsi" w:cstheme="minorHAnsi"/>
        </w:rPr>
        <w:t>utrwalanie lub zwielokrotni</w:t>
      </w:r>
      <w:r w:rsidR="0082799F" w:rsidRPr="00776082">
        <w:rPr>
          <w:rFonts w:asciiTheme="minorHAnsi" w:hAnsiTheme="minorHAnsi" w:cstheme="minorHAnsi"/>
        </w:rPr>
        <w:t>a</w:t>
      </w:r>
      <w:r w:rsidRPr="00776082">
        <w:rPr>
          <w:rFonts w:asciiTheme="minorHAnsi" w:hAnsiTheme="minorHAnsi" w:cstheme="minorHAnsi"/>
        </w:rPr>
        <w:t>nie oprogramowania na potrzeby Zamawiającego;</w:t>
      </w:r>
    </w:p>
    <w:p w14:paraId="3FBE3F7A" w14:textId="652F93E2" w:rsidR="00667A42" w:rsidRPr="00776082" w:rsidRDefault="0082799F" w:rsidP="00FB18CA">
      <w:pPr>
        <w:widowControl w:val="0"/>
        <w:numPr>
          <w:ilvl w:val="0"/>
          <w:numId w:val="21"/>
        </w:numPr>
        <w:tabs>
          <w:tab w:val="left" w:pos="998"/>
        </w:tabs>
        <w:spacing w:after="0" w:line="240" w:lineRule="auto"/>
        <w:jc w:val="both"/>
        <w:rPr>
          <w:rFonts w:asciiTheme="minorHAnsi" w:hAnsiTheme="minorHAnsi" w:cstheme="minorHAnsi"/>
        </w:rPr>
      </w:pPr>
      <w:r w:rsidRPr="00776082">
        <w:rPr>
          <w:rFonts w:asciiTheme="minorHAnsi" w:hAnsiTheme="minorHAnsi" w:cstheme="minorHAnsi"/>
        </w:rPr>
        <w:t>utrwalanie lub zwielokrotnianie oprogramowania w celu sporządzenia kopii zapasowych.</w:t>
      </w:r>
    </w:p>
    <w:p w14:paraId="0ABD81F0" w14:textId="4D80EBFF" w:rsidR="000B181E" w:rsidRPr="00776082" w:rsidRDefault="00667A42" w:rsidP="00FB18CA">
      <w:pPr>
        <w:pStyle w:val="Akapitzlist"/>
        <w:widowControl w:val="0"/>
        <w:numPr>
          <w:ilvl w:val="0"/>
          <w:numId w:val="20"/>
        </w:numPr>
        <w:tabs>
          <w:tab w:val="left" w:pos="998"/>
        </w:tabs>
        <w:spacing w:after="0" w:line="240" w:lineRule="auto"/>
        <w:jc w:val="both"/>
        <w:rPr>
          <w:rFonts w:asciiTheme="minorHAnsi" w:hAnsiTheme="minorHAnsi" w:cstheme="minorHAnsi"/>
        </w:rPr>
      </w:pPr>
      <w:r w:rsidRPr="00776082">
        <w:rPr>
          <w:rFonts w:asciiTheme="minorHAnsi" w:hAnsiTheme="minorHAnsi" w:cstheme="minorHAnsi"/>
        </w:rPr>
        <w:t>Jeżeli okaże się, iż do prawidłowego wykonania Umowy konieczne jest przeniesienie na Zamawiającego innych praw autorskich lub udzielenie licencji lub sublicencji na polach eksploatacji nie wymienionych powyżej, Wykonawca niezwłocznie przeniesie takie prawa lub udzieli takich licencji lub spowoduje ich przeniesienie lub udzielenie przez osobę trzecią – w ramach wynagrodzenia określonego zapisami §9 Umowy.</w:t>
      </w:r>
    </w:p>
    <w:p w14:paraId="594B976F" w14:textId="77777777" w:rsidR="000B181E" w:rsidRPr="00776082" w:rsidRDefault="008930AE" w:rsidP="00FB18CA">
      <w:pPr>
        <w:pStyle w:val="Akapitzlist"/>
        <w:widowControl w:val="0"/>
        <w:numPr>
          <w:ilvl w:val="0"/>
          <w:numId w:val="20"/>
        </w:numPr>
        <w:tabs>
          <w:tab w:val="left" w:pos="998"/>
        </w:tabs>
        <w:spacing w:after="0" w:line="240" w:lineRule="auto"/>
        <w:jc w:val="both"/>
        <w:rPr>
          <w:rFonts w:asciiTheme="minorHAnsi" w:hAnsiTheme="minorHAnsi" w:cstheme="minorHAnsi"/>
        </w:rPr>
      </w:pPr>
      <w:r w:rsidRPr="00776082">
        <w:rPr>
          <w:rFonts w:asciiTheme="minorHAnsi" w:hAnsiTheme="minorHAnsi" w:cstheme="minorHAnsi"/>
        </w:rPr>
        <w:t>Dla potwierdzenia praw do korzystania przez Zamawiającego z oprogramowania określonego w § 8 ust.1, Wykonawca dostarczy na żądanie Zamawiającego dokumenty potwierdzające</w:t>
      </w:r>
      <w:r w:rsidR="00667A42" w:rsidRPr="00776082">
        <w:rPr>
          <w:rFonts w:asciiTheme="minorHAnsi" w:hAnsiTheme="minorHAnsi" w:cstheme="minorHAnsi"/>
        </w:rPr>
        <w:t xml:space="preserve"> przeniesienie praw lub</w:t>
      </w:r>
      <w:r w:rsidRPr="00776082">
        <w:rPr>
          <w:rFonts w:asciiTheme="minorHAnsi" w:hAnsiTheme="minorHAnsi" w:cstheme="minorHAnsi"/>
        </w:rPr>
        <w:t xml:space="preserve"> udzielenie licencji w formie pisemnej</w:t>
      </w:r>
      <w:r w:rsidR="006A79E4" w:rsidRPr="00776082">
        <w:rPr>
          <w:rFonts w:asciiTheme="minorHAnsi" w:hAnsiTheme="minorHAnsi" w:cstheme="minorHAnsi"/>
        </w:rPr>
        <w:t xml:space="preserve"> lub </w:t>
      </w:r>
      <w:r w:rsidRPr="00776082">
        <w:rPr>
          <w:rFonts w:asciiTheme="minorHAnsi" w:hAnsiTheme="minorHAnsi" w:cstheme="minorHAnsi"/>
        </w:rPr>
        <w:t xml:space="preserve">elektronicznej. </w:t>
      </w:r>
    </w:p>
    <w:p w14:paraId="1BD17D0B" w14:textId="6532BA16" w:rsidR="000B181E" w:rsidRPr="00776082" w:rsidRDefault="008930AE" w:rsidP="00FB18CA">
      <w:pPr>
        <w:pStyle w:val="Akapitzlist"/>
        <w:widowControl w:val="0"/>
        <w:numPr>
          <w:ilvl w:val="0"/>
          <w:numId w:val="20"/>
        </w:numPr>
        <w:tabs>
          <w:tab w:val="left" w:pos="998"/>
        </w:tabs>
        <w:spacing w:after="0" w:line="240" w:lineRule="auto"/>
        <w:jc w:val="both"/>
        <w:rPr>
          <w:rFonts w:asciiTheme="minorHAnsi" w:hAnsiTheme="minorHAnsi" w:cstheme="minorHAnsi"/>
        </w:rPr>
      </w:pPr>
      <w:r w:rsidRPr="00776082">
        <w:rPr>
          <w:rFonts w:asciiTheme="minorHAnsi" w:hAnsiTheme="minorHAnsi" w:cstheme="minorHAnsi"/>
        </w:rPr>
        <w:t>Wykonawca gwarantuje posiadanie wszystkich praw, w szczególności praw własności intelektualnej niezbędnych do prawidłowej realizacji Umowy i zapewnia posiadanie tych praw</w:t>
      </w:r>
      <w:r w:rsidR="006A79E4" w:rsidRPr="00776082">
        <w:rPr>
          <w:rFonts w:asciiTheme="minorHAnsi" w:hAnsiTheme="minorHAnsi" w:cstheme="minorHAnsi"/>
        </w:rPr>
        <w:t xml:space="preserve"> oraz przenaszalność tych praw na Zamawiającego</w:t>
      </w:r>
      <w:r w:rsidRPr="00776082">
        <w:rPr>
          <w:rFonts w:asciiTheme="minorHAnsi" w:hAnsiTheme="minorHAnsi" w:cstheme="minorHAnsi"/>
        </w:rPr>
        <w:t xml:space="preserve"> w chwili dostarczenia/udzielenia</w:t>
      </w:r>
      <w:r w:rsidR="006A79E4" w:rsidRPr="00776082">
        <w:rPr>
          <w:rFonts w:asciiTheme="minorHAnsi" w:hAnsiTheme="minorHAnsi" w:cstheme="minorHAnsi"/>
        </w:rPr>
        <w:t xml:space="preserve"> </w:t>
      </w:r>
      <w:r w:rsidRPr="00776082">
        <w:rPr>
          <w:rFonts w:asciiTheme="minorHAnsi" w:hAnsiTheme="minorHAnsi" w:cstheme="minorHAnsi"/>
        </w:rPr>
        <w:t>licencji Zamawiającemu</w:t>
      </w:r>
      <w:r w:rsidR="006A79E4" w:rsidRPr="00776082">
        <w:rPr>
          <w:rFonts w:asciiTheme="minorHAnsi" w:hAnsiTheme="minorHAnsi" w:cstheme="minorHAnsi"/>
        </w:rPr>
        <w:t xml:space="preserve"> lub przeniesienia prawa na Zamawiającego</w:t>
      </w:r>
      <w:r w:rsidRPr="00776082">
        <w:rPr>
          <w:rFonts w:asciiTheme="minorHAnsi" w:hAnsiTheme="minorHAnsi" w:cstheme="minorHAnsi"/>
        </w:rPr>
        <w:t>. Wykonawca oświadcza, że wykonanie</w:t>
      </w:r>
      <w:r w:rsidR="00D522C3" w:rsidRPr="00776082">
        <w:rPr>
          <w:rFonts w:asciiTheme="minorHAnsi" w:hAnsiTheme="minorHAnsi" w:cstheme="minorHAnsi"/>
        </w:rPr>
        <w:t xml:space="preserve"> </w:t>
      </w:r>
      <w:r w:rsidRPr="00776082">
        <w:rPr>
          <w:rFonts w:asciiTheme="minorHAnsi" w:hAnsiTheme="minorHAnsi" w:cstheme="minorHAnsi"/>
        </w:rPr>
        <w:t>jego obowiązków wynikających z Umowy nie będzie naruszać żadnych praw w szczególności praw własności intelektualnej osób trzecich oraz nie będzie obciążone żadnymi prawami osób trzecich oraz gwarantuje</w:t>
      </w:r>
      <w:r w:rsidR="0095124E" w:rsidRPr="00776082">
        <w:rPr>
          <w:rFonts w:asciiTheme="minorHAnsi" w:hAnsiTheme="minorHAnsi" w:cstheme="minorHAnsi"/>
        </w:rPr>
        <w:t>,</w:t>
      </w:r>
      <w:r w:rsidRPr="00776082">
        <w:rPr>
          <w:rFonts w:asciiTheme="minorHAnsi" w:hAnsiTheme="minorHAnsi" w:cstheme="minorHAnsi"/>
        </w:rPr>
        <w:t xml:space="preserve"> że Zamawiający będzie korzystał z przedmiotu umowy bez naruszenia czyichkolwiek praw, w tym praw autorskich oraz praw własności przemysłowej i praw pokrewnych.</w:t>
      </w:r>
    </w:p>
    <w:p w14:paraId="616F4034" w14:textId="77777777" w:rsidR="000B181E" w:rsidRPr="00776082" w:rsidRDefault="008930AE" w:rsidP="00FB18CA">
      <w:pPr>
        <w:pStyle w:val="Akapitzlist"/>
        <w:widowControl w:val="0"/>
        <w:numPr>
          <w:ilvl w:val="0"/>
          <w:numId w:val="20"/>
        </w:numPr>
        <w:tabs>
          <w:tab w:val="left" w:pos="998"/>
        </w:tabs>
        <w:spacing w:after="0" w:line="240" w:lineRule="auto"/>
        <w:jc w:val="both"/>
        <w:rPr>
          <w:rFonts w:asciiTheme="minorHAnsi" w:hAnsiTheme="minorHAnsi" w:cstheme="minorHAnsi"/>
        </w:rPr>
      </w:pPr>
      <w:r w:rsidRPr="00776082">
        <w:rPr>
          <w:rFonts w:asciiTheme="minorHAnsi" w:hAnsiTheme="minorHAnsi" w:cstheme="minorHAnsi"/>
        </w:rPr>
        <w:t>Jeżeli brak, ograniczenie lub utrata praw Wykonawcy, o których mowa w ust. 3, spowoduje brak, utratę lub ograniczenie praw Zamawiającego w całości lub części, Wykonawca zobowiązany jest na własny koszt nabyć takie prawo na rzecz Zamawiającego lub według wyboru Zamawiającego zmodyfikuje lub wymieni elementy naruszające prawa osób trzecich, pod warunkiem, że modyfikacja lub wymiana nie zaszkodzi funkcjonowaniu przedmiotu zamówienia ani nie zmniejszy jego funkcjonalności.</w:t>
      </w:r>
    </w:p>
    <w:p w14:paraId="1DD79F5C" w14:textId="03FEED47" w:rsidR="008930AE" w:rsidRPr="00776082" w:rsidRDefault="008930AE" w:rsidP="00FB18CA">
      <w:pPr>
        <w:pStyle w:val="Akapitzlist"/>
        <w:widowControl w:val="0"/>
        <w:numPr>
          <w:ilvl w:val="0"/>
          <w:numId w:val="20"/>
        </w:numPr>
        <w:tabs>
          <w:tab w:val="left" w:pos="998"/>
        </w:tabs>
        <w:spacing w:after="0" w:line="240" w:lineRule="auto"/>
        <w:jc w:val="both"/>
        <w:rPr>
          <w:rFonts w:asciiTheme="minorHAnsi" w:hAnsiTheme="minorHAnsi" w:cstheme="minorHAnsi"/>
        </w:rPr>
      </w:pPr>
      <w:r w:rsidRPr="00776082">
        <w:rPr>
          <w:rFonts w:asciiTheme="minorHAnsi" w:hAnsiTheme="minorHAnsi" w:cstheme="minorHAnsi"/>
        </w:rPr>
        <w:t xml:space="preserve">W przypadku zgłoszenia wobec Zamawiającego roszczeń o naruszenie praw osób trzecich objętych powyższym zapewnieniem w ust. 3, Wykonawca podejmie na swój koszt wszelkie środki obrony Zamawiającego przed takimi roszczeniami lub zarzutami i spowoduje, że Zamawiający będzie od </w:t>
      </w:r>
      <w:r w:rsidRPr="00776082">
        <w:rPr>
          <w:rFonts w:asciiTheme="minorHAnsi" w:hAnsiTheme="minorHAnsi" w:cstheme="minorHAnsi"/>
        </w:rPr>
        <w:lastRenderedPageBreak/>
        <w:t>nich zwolniony, a także pokryje wszelkie koszty i straty jakie poniesie Zamawiający z tego tytułu.</w:t>
      </w:r>
    </w:p>
    <w:p w14:paraId="65E15CDC" w14:textId="77777777" w:rsidR="000B181E" w:rsidRPr="00776082" w:rsidRDefault="000B181E" w:rsidP="00465938">
      <w:pPr>
        <w:pStyle w:val="Akapitzlist"/>
        <w:widowControl w:val="0"/>
        <w:tabs>
          <w:tab w:val="left" w:pos="998"/>
        </w:tabs>
        <w:spacing w:after="0" w:line="240" w:lineRule="auto"/>
        <w:ind w:left="360"/>
        <w:jc w:val="both"/>
        <w:rPr>
          <w:rFonts w:asciiTheme="minorHAnsi" w:hAnsiTheme="minorHAnsi" w:cstheme="minorHAnsi"/>
        </w:rPr>
      </w:pPr>
    </w:p>
    <w:p w14:paraId="74094A62" w14:textId="66EB8F55" w:rsidR="008930AE" w:rsidRPr="00776082" w:rsidRDefault="008930AE" w:rsidP="00465938">
      <w:pPr>
        <w:pStyle w:val="Bodytext80"/>
        <w:shd w:val="clear" w:color="auto" w:fill="auto"/>
        <w:spacing w:before="0" w:after="0" w:line="240" w:lineRule="auto"/>
        <w:ind w:left="360"/>
        <w:jc w:val="center"/>
        <w:rPr>
          <w:rFonts w:asciiTheme="minorHAnsi" w:hAnsiTheme="minorHAnsi" w:cstheme="minorHAnsi"/>
          <w:sz w:val="22"/>
          <w:szCs w:val="22"/>
        </w:rPr>
      </w:pPr>
      <w:r w:rsidRPr="00776082">
        <w:rPr>
          <w:rFonts w:asciiTheme="minorHAnsi" w:hAnsiTheme="minorHAnsi" w:cstheme="minorHAnsi"/>
          <w:sz w:val="22"/>
          <w:szCs w:val="22"/>
        </w:rPr>
        <w:t>§ 9.</w:t>
      </w:r>
    </w:p>
    <w:p w14:paraId="4EF6825E" w14:textId="0C24BB94" w:rsidR="000B181E" w:rsidRPr="00776082" w:rsidRDefault="000B181E" w:rsidP="00465938">
      <w:pPr>
        <w:pStyle w:val="Bodytext80"/>
        <w:shd w:val="clear" w:color="auto" w:fill="auto"/>
        <w:spacing w:before="0" w:after="0" w:line="240" w:lineRule="auto"/>
        <w:rPr>
          <w:rFonts w:asciiTheme="minorHAnsi" w:hAnsiTheme="minorHAnsi" w:cstheme="minorHAnsi"/>
          <w:b w:val="0"/>
          <w:bCs w:val="0"/>
          <w:sz w:val="22"/>
          <w:szCs w:val="22"/>
        </w:rPr>
      </w:pPr>
    </w:p>
    <w:p w14:paraId="783CD110" w14:textId="7D9809BA" w:rsidR="00AA04E2" w:rsidRPr="00776082" w:rsidRDefault="00AA04E2" w:rsidP="00FB18CA">
      <w:pPr>
        <w:pStyle w:val="Bodytext80"/>
        <w:numPr>
          <w:ilvl w:val="0"/>
          <w:numId w:val="33"/>
        </w:numPr>
        <w:shd w:val="clear" w:color="auto" w:fill="auto"/>
        <w:spacing w:before="0" w:after="0" w:line="240" w:lineRule="auto"/>
        <w:jc w:val="both"/>
        <w:rPr>
          <w:rFonts w:asciiTheme="minorHAnsi" w:hAnsiTheme="minorHAnsi" w:cstheme="minorHAnsi"/>
          <w:b w:val="0"/>
          <w:bCs w:val="0"/>
          <w:sz w:val="22"/>
          <w:szCs w:val="22"/>
        </w:rPr>
      </w:pPr>
      <w:r w:rsidRPr="00776082">
        <w:rPr>
          <w:rFonts w:asciiTheme="minorHAnsi" w:hAnsiTheme="minorHAnsi" w:cstheme="minorHAnsi"/>
          <w:b w:val="0"/>
          <w:bCs w:val="0"/>
          <w:iCs/>
          <w:sz w:val="22"/>
          <w:szCs w:val="22"/>
        </w:rPr>
        <w:t xml:space="preserve">Strony zgodnie ustalają, że kwota maksymalnego wynagrodzenia z tytułu realizacji przedmiotu umowy nie może przekroczyć łącznie kwoty w wysokości: netto ................................ PLN, (słownie:  ............................PLN), podatek vat 23 % …………………….. PLN, (słownie:  ...............................PLN), brutto ................................ PLN. </w:t>
      </w:r>
    </w:p>
    <w:p w14:paraId="6EC97563" w14:textId="77777777" w:rsidR="000334E4" w:rsidRPr="00776082" w:rsidRDefault="000334E4" w:rsidP="00FB18CA">
      <w:pPr>
        <w:pStyle w:val="xmsonormal"/>
        <w:numPr>
          <w:ilvl w:val="0"/>
          <w:numId w:val="33"/>
        </w:numPr>
        <w:spacing w:before="0" w:beforeAutospacing="0" w:after="19" w:afterAutospacing="0"/>
        <w:jc w:val="both"/>
        <w:rPr>
          <w:rFonts w:asciiTheme="minorHAnsi" w:hAnsiTheme="minorHAnsi" w:cstheme="minorHAnsi"/>
          <w:color w:val="212121"/>
          <w:sz w:val="22"/>
          <w:szCs w:val="22"/>
        </w:rPr>
      </w:pPr>
      <w:r w:rsidRPr="00776082">
        <w:rPr>
          <w:rFonts w:asciiTheme="minorHAnsi" w:hAnsiTheme="minorHAnsi" w:cstheme="minorHAnsi"/>
          <w:color w:val="212121"/>
          <w:sz w:val="22"/>
          <w:szCs w:val="22"/>
        </w:rPr>
        <w:t xml:space="preserve">Wynagrodzenie Wykonawcy przysługuje za faktycznie zrealizowane usługi. </w:t>
      </w:r>
    </w:p>
    <w:p w14:paraId="4CBA1F3A" w14:textId="3181D762" w:rsidR="00AA04E2" w:rsidRPr="00776082" w:rsidRDefault="00AA04E2" w:rsidP="00FB18CA">
      <w:pPr>
        <w:pStyle w:val="Bodytext80"/>
        <w:numPr>
          <w:ilvl w:val="0"/>
          <w:numId w:val="33"/>
        </w:numPr>
        <w:shd w:val="clear" w:color="auto" w:fill="auto"/>
        <w:spacing w:before="0" w:after="0" w:line="240" w:lineRule="auto"/>
        <w:jc w:val="both"/>
        <w:rPr>
          <w:rFonts w:asciiTheme="minorHAnsi" w:hAnsiTheme="minorHAnsi" w:cstheme="minorHAnsi"/>
          <w:b w:val="0"/>
          <w:bCs w:val="0"/>
          <w:sz w:val="22"/>
          <w:szCs w:val="22"/>
        </w:rPr>
      </w:pPr>
      <w:r w:rsidRPr="00776082">
        <w:rPr>
          <w:rFonts w:asciiTheme="minorHAnsi" w:hAnsiTheme="minorHAnsi" w:cstheme="minorHAnsi"/>
          <w:b w:val="0"/>
          <w:bCs w:val="0"/>
          <w:sz w:val="22"/>
          <w:szCs w:val="22"/>
        </w:rPr>
        <w:t>Rozliczenie umowy nastąpi na podstawie cen jednostkowych określonych w kosztorysie ofertowym Wykonawcy</w:t>
      </w:r>
      <w:r w:rsidR="00710656" w:rsidRPr="00776082">
        <w:rPr>
          <w:rFonts w:asciiTheme="minorHAnsi" w:hAnsiTheme="minorHAnsi" w:cstheme="minorHAnsi"/>
          <w:b w:val="0"/>
          <w:bCs w:val="0"/>
          <w:sz w:val="22"/>
          <w:szCs w:val="22"/>
        </w:rPr>
        <w:t xml:space="preserve"> który stanowi załącznik do umowy nr</w:t>
      </w:r>
      <w:r w:rsidR="00A50945" w:rsidRPr="00776082">
        <w:rPr>
          <w:rFonts w:asciiTheme="minorHAnsi" w:hAnsiTheme="minorHAnsi" w:cstheme="minorHAnsi"/>
          <w:b w:val="0"/>
          <w:bCs w:val="0"/>
          <w:sz w:val="22"/>
          <w:szCs w:val="22"/>
        </w:rPr>
        <w:t xml:space="preserve"> 3. </w:t>
      </w:r>
    </w:p>
    <w:p w14:paraId="1245829A" w14:textId="79D86AEF" w:rsidR="000334E4" w:rsidRPr="00776082" w:rsidRDefault="00AA04E2" w:rsidP="00FB18CA">
      <w:pPr>
        <w:numPr>
          <w:ilvl w:val="0"/>
          <w:numId w:val="33"/>
        </w:numPr>
        <w:overflowPunct w:val="0"/>
        <w:autoSpaceDE w:val="0"/>
        <w:autoSpaceDN w:val="0"/>
        <w:adjustRightInd w:val="0"/>
        <w:spacing w:after="0" w:line="240" w:lineRule="auto"/>
        <w:ind w:left="340"/>
        <w:jc w:val="both"/>
        <w:textAlignment w:val="baseline"/>
        <w:rPr>
          <w:rFonts w:asciiTheme="minorHAnsi" w:hAnsiTheme="minorHAnsi" w:cstheme="minorHAnsi"/>
        </w:rPr>
      </w:pPr>
      <w:r w:rsidRPr="00776082">
        <w:rPr>
          <w:rFonts w:asciiTheme="minorHAnsi" w:hAnsiTheme="minorHAnsi" w:cstheme="minorHAnsi"/>
        </w:rPr>
        <w:t xml:space="preserve">Strony zgodnie ustalają, że w przypadku wykonania przez Wykonawcę </w:t>
      </w:r>
      <w:r w:rsidR="00886116" w:rsidRPr="00776082">
        <w:rPr>
          <w:rFonts w:asciiTheme="minorHAnsi" w:hAnsiTheme="minorHAnsi" w:cstheme="minorHAnsi"/>
        </w:rPr>
        <w:t xml:space="preserve">  umowy w zakresie mniejszym, niż wynika to z kalkulacji ofertowej, </w:t>
      </w:r>
      <w:r w:rsidRPr="00776082">
        <w:rPr>
          <w:rFonts w:asciiTheme="minorHAnsi" w:hAnsiTheme="minorHAnsi" w:cstheme="minorHAnsi"/>
        </w:rPr>
        <w:t xml:space="preserve">Wykonawca otrzyma zapłatę za rzeczywistą ilość wykonanych prac i nie będzie wnosił roszczeń </w:t>
      </w:r>
      <w:r w:rsidR="00886116" w:rsidRPr="00776082">
        <w:rPr>
          <w:rFonts w:asciiTheme="minorHAnsi" w:hAnsiTheme="minorHAnsi" w:cstheme="minorHAnsi"/>
        </w:rPr>
        <w:t xml:space="preserve"> o zakres niezrealizowany </w:t>
      </w:r>
      <w:r w:rsidRPr="00776082">
        <w:rPr>
          <w:rFonts w:asciiTheme="minorHAnsi" w:hAnsiTheme="minorHAnsi" w:cstheme="minorHAnsi"/>
        </w:rPr>
        <w:t>w związku z niewykorzystaniem kwot</w:t>
      </w:r>
      <w:r w:rsidR="00886116" w:rsidRPr="00776082">
        <w:rPr>
          <w:rFonts w:asciiTheme="minorHAnsi" w:hAnsiTheme="minorHAnsi" w:cstheme="minorHAnsi"/>
        </w:rPr>
        <w:t>y</w:t>
      </w:r>
      <w:r w:rsidRPr="00776082">
        <w:rPr>
          <w:rFonts w:asciiTheme="minorHAnsi" w:hAnsiTheme="minorHAnsi" w:cstheme="minorHAnsi"/>
        </w:rPr>
        <w:t xml:space="preserve"> określonej w ust. 1</w:t>
      </w:r>
    </w:p>
    <w:p w14:paraId="6DD852C2" w14:textId="66C7590D" w:rsidR="00AA04E2" w:rsidRPr="00776082" w:rsidRDefault="00AA04E2" w:rsidP="00FB18CA">
      <w:pPr>
        <w:pStyle w:val="Akapitzlist"/>
        <w:numPr>
          <w:ilvl w:val="0"/>
          <w:numId w:val="33"/>
        </w:numPr>
        <w:overflowPunct w:val="0"/>
        <w:autoSpaceDE w:val="0"/>
        <w:autoSpaceDN w:val="0"/>
        <w:adjustRightInd w:val="0"/>
        <w:spacing w:after="0" w:line="240" w:lineRule="auto"/>
        <w:jc w:val="both"/>
        <w:textAlignment w:val="baseline"/>
        <w:rPr>
          <w:rFonts w:asciiTheme="minorHAnsi" w:hAnsiTheme="minorHAnsi" w:cstheme="minorHAnsi"/>
        </w:rPr>
      </w:pPr>
      <w:r w:rsidRPr="00776082">
        <w:rPr>
          <w:rFonts w:asciiTheme="minorHAnsi" w:hAnsiTheme="minorHAnsi" w:cstheme="minorHAnsi"/>
        </w:rPr>
        <w:t xml:space="preserve">Zamawiający gwarantuje realizację zamówienia na minimalnym poziomie odpowiadającym  </w:t>
      </w:r>
      <w:r w:rsidR="0089134B" w:rsidRPr="00776082">
        <w:rPr>
          <w:rFonts w:asciiTheme="minorHAnsi" w:hAnsiTheme="minorHAnsi" w:cstheme="minorHAnsi"/>
        </w:rPr>
        <w:t>80</w:t>
      </w:r>
      <w:r w:rsidRPr="00776082">
        <w:rPr>
          <w:rFonts w:asciiTheme="minorHAnsi" w:hAnsiTheme="minorHAnsi" w:cstheme="minorHAnsi"/>
        </w:rPr>
        <w:t xml:space="preserve"> % wartości  brutto wskazanej ust. 1.  </w:t>
      </w:r>
    </w:p>
    <w:p w14:paraId="26FC5D8F" w14:textId="1BE09363" w:rsidR="000334E4" w:rsidRPr="00776082" w:rsidRDefault="000334E4" w:rsidP="00FB18CA">
      <w:pPr>
        <w:pStyle w:val="xmsonormal"/>
        <w:numPr>
          <w:ilvl w:val="0"/>
          <w:numId w:val="34"/>
        </w:numPr>
        <w:spacing w:before="0" w:beforeAutospacing="0" w:after="0" w:afterAutospacing="0"/>
        <w:jc w:val="both"/>
        <w:rPr>
          <w:rFonts w:asciiTheme="minorHAnsi" w:hAnsiTheme="minorHAnsi" w:cstheme="minorHAnsi"/>
          <w:color w:val="212121"/>
          <w:sz w:val="22"/>
          <w:szCs w:val="22"/>
        </w:rPr>
      </w:pPr>
      <w:r w:rsidRPr="00776082">
        <w:rPr>
          <w:rFonts w:asciiTheme="minorHAnsi" w:hAnsiTheme="minorHAnsi" w:cstheme="minorHAnsi"/>
          <w:iCs/>
          <w:color w:val="000000"/>
          <w:sz w:val="22"/>
          <w:szCs w:val="22"/>
        </w:rPr>
        <w:t xml:space="preserve">Strony postanawiają, że rozliczenie za wykonanie przedmiotu umowy będzie odbywało </w:t>
      </w:r>
      <w:r w:rsidR="00F564B7" w:rsidRPr="00776082">
        <w:rPr>
          <w:rFonts w:asciiTheme="minorHAnsi" w:hAnsiTheme="minorHAnsi" w:cstheme="minorHAnsi"/>
          <w:iCs/>
          <w:color w:val="000000"/>
          <w:sz w:val="22"/>
          <w:szCs w:val="22"/>
        </w:rPr>
        <w:t xml:space="preserve">się </w:t>
      </w:r>
      <w:r w:rsidR="004866C0" w:rsidRPr="00776082">
        <w:rPr>
          <w:rFonts w:asciiTheme="minorHAnsi" w:hAnsiTheme="minorHAnsi" w:cstheme="minorHAnsi"/>
          <w:iCs/>
          <w:color w:val="000000"/>
          <w:sz w:val="22"/>
          <w:szCs w:val="22"/>
        </w:rPr>
        <w:t xml:space="preserve">fakturami miesięcznymi . </w:t>
      </w:r>
    </w:p>
    <w:p w14:paraId="3A679374" w14:textId="656D239E" w:rsidR="00DE1EC8" w:rsidRPr="00776082" w:rsidRDefault="00DE1EC8" w:rsidP="00FB18CA">
      <w:pPr>
        <w:pStyle w:val="xmsonormal"/>
        <w:numPr>
          <w:ilvl w:val="0"/>
          <w:numId w:val="34"/>
        </w:numPr>
        <w:spacing w:before="0" w:beforeAutospacing="0" w:after="0" w:afterAutospacing="0"/>
        <w:jc w:val="both"/>
        <w:rPr>
          <w:rFonts w:asciiTheme="minorHAnsi" w:hAnsiTheme="minorHAnsi" w:cstheme="minorHAnsi"/>
          <w:color w:val="212121"/>
          <w:sz w:val="22"/>
          <w:szCs w:val="22"/>
        </w:rPr>
      </w:pPr>
      <w:r w:rsidRPr="00776082">
        <w:rPr>
          <w:rFonts w:asciiTheme="minorHAnsi" w:hAnsiTheme="minorHAnsi" w:cstheme="minorHAnsi"/>
          <w:color w:val="212121"/>
          <w:sz w:val="22"/>
          <w:szCs w:val="22"/>
        </w:rPr>
        <w:t>Kwota wynagrodzenia należnego Wykonawcy za każdy miesiąc kalendarzowy (wynagrodzenie miesięczne) stanowi sumę:</w:t>
      </w:r>
    </w:p>
    <w:p w14:paraId="3290AF32" w14:textId="51012A6A" w:rsidR="00DE1EC8" w:rsidRPr="00776082" w:rsidRDefault="00710656" w:rsidP="0A2DA621">
      <w:pPr>
        <w:pStyle w:val="xmsonormal"/>
        <w:spacing w:before="0" w:beforeAutospacing="0" w:after="0" w:afterAutospacing="0"/>
        <w:jc w:val="both"/>
        <w:rPr>
          <w:rFonts w:asciiTheme="minorHAnsi" w:hAnsiTheme="minorHAnsi" w:cstheme="minorBidi"/>
          <w:color w:val="212121"/>
          <w:sz w:val="22"/>
          <w:szCs w:val="22"/>
        </w:rPr>
      </w:pPr>
      <w:r w:rsidRPr="00776082">
        <w:rPr>
          <w:rFonts w:asciiTheme="minorHAnsi" w:hAnsiTheme="minorHAnsi" w:cstheme="minorBidi"/>
          <w:color w:val="212121"/>
          <w:sz w:val="22"/>
          <w:szCs w:val="22"/>
        </w:rPr>
        <w:t>•  </w:t>
      </w:r>
      <w:r w:rsidR="00217E4B" w:rsidRPr="00776082">
        <w:rPr>
          <w:rFonts w:asciiTheme="minorHAnsi" w:hAnsiTheme="minorHAnsi" w:cstheme="minorBidi"/>
          <w:color w:val="212121"/>
          <w:sz w:val="22"/>
          <w:szCs w:val="22"/>
        </w:rPr>
        <w:t xml:space="preserve">   </w:t>
      </w:r>
      <w:r w:rsidR="00DE1EC8" w:rsidRPr="00776082">
        <w:rPr>
          <w:rFonts w:asciiTheme="minorHAnsi" w:hAnsiTheme="minorHAnsi" w:cstheme="minorBidi"/>
          <w:color w:val="212121"/>
          <w:sz w:val="22"/>
          <w:szCs w:val="22"/>
        </w:rPr>
        <w:t xml:space="preserve">opłat </w:t>
      </w:r>
      <w:r w:rsidRPr="00776082">
        <w:rPr>
          <w:rFonts w:asciiTheme="minorHAnsi" w:hAnsiTheme="minorHAnsi" w:cstheme="minorBidi"/>
          <w:color w:val="212121"/>
          <w:sz w:val="22"/>
          <w:szCs w:val="22"/>
        </w:rPr>
        <w:t>abonament</w:t>
      </w:r>
      <w:r w:rsidR="17B23E59" w:rsidRPr="00776082">
        <w:rPr>
          <w:rFonts w:asciiTheme="minorHAnsi" w:hAnsiTheme="minorHAnsi" w:cstheme="minorBidi"/>
          <w:color w:val="212121"/>
          <w:sz w:val="22"/>
          <w:szCs w:val="22"/>
        </w:rPr>
        <w:t>u</w:t>
      </w:r>
      <w:r w:rsidRPr="00776082">
        <w:rPr>
          <w:rFonts w:asciiTheme="minorHAnsi" w:hAnsiTheme="minorHAnsi" w:cstheme="minorBidi"/>
          <w:color w:val="212121"/>
          <w:sz w:val="22"/>
          <w:szCs w:val="22"/>
        </w:rPr>
        <w:t xml:space="preserve"> miesięczn</w:t>
      </w:r>
      <w:r w:rsidR="1029FFF4" w:rsidRPr="00776082">
        <w:rPr>
          <w:rFonts w:asciiTheme="minorHAnsi" w:hAnsiTheme="minorHAnsi" w:cstheme="minorBidi"/>
          <w:color w:val="212121"/>
          <w:sz w:val="22"/>
          <w:szCs w:val="22"/>
        </w:rPr>
        <w:t>ego</w:t>
      </w:r>
      <w:r w:rsidRPr="00776082">
        <w:rPr>
          <w:rFonts w:asciiTheme="minorHAnsi" w:hAnsiTheme="minorHAnsi" w:cstheme="minorBidi"/>
          <w:color w:val="212121"/>
          <w:sz w:val="22"/>
          <w:szCs w:val="22"/>
        </w:rPr>
        <w:t xml:space="preserve"> za najem każdego z urządzeń wraz z systemem wydruku </w:t>
      </w:r>
      <w:r w:rsidR="00DE1EC8" w:rsidRPr="00776082">
        <w:rPr>
          <w:rFonts w:asciiTheme="minorHAnsi" w:hAnsiTheme="minorHAnsi" w:cstheme="minorBidi"/>
          <w:color w:val="212121"/>
          <w:sz w:val="22"/>
          <w:szCs w:val="22"/>
        </w:rPr>
        <w:t>(</w:t>
      </w:r>
      <w:r w:rsidR="00DE1EC8" w:rsidRPr="00776082">
        <w:rPr>
          <w:rFonts w:asciiTheme="minorHAnsi" w:hAnsiTheme="minorHAnsi" w:cstheme="minorBidi"/>
          <w:b/>
          <w:bCs/>
          <w:color w:val="212121"/>
          <w:sz w:val="22"/>
          <w:szCs w:val="22"/>
        </w:rPr>
        <w:t>czynsz</w:t>
      </w:r>
      <w:r w:rsidR="00DE1EC8" w:rsidRPr="00776082">
        <w:rPr>
          <w:rFonts w:asciiTheme="minorHAnsi" w:hAnsiTheme="minorHAnsi" w:cstheme="minorBidi"/>
          <w:color w:val="212121"/>
          <w:sz w:val="22"/>
          <w:szCs w:val="22"/>
        </w:rPr>
        <w:t xml:space="preserve">), </w:t>
      </w:r>
    </w:p>
    <w:p w14:paraId="7BAD1779" w14:textId="77777777" w:rsidR="00710656" w:rsidRPr="00776082" w:rsidRDefault="007C0B02" w:rsidP="00FB18CA">
      <w:pPr>
        <w:pStyle w:val="xmsonormal"/>
        <w:numPr>
          <w:ilvl w:val="0"/>
          <w:numId w:val="31"/>
        </w:numPr>
        <w:spacing w:before="0" w:beforeAutospacing="0" w:after="0" w:afterAutospacing="0"/>
        <w:ind w:left="360"/>
        <w:jc w:val="both"/>
        <w:rPr>
          <w:rFonts w:asciiTheme="minorHAnsi" w:hAnsiTheme="minorHAnsi" w:cstheme="minorHAnsi"/>
          <w:color w:val="212121"/>
          <w:sz w:val="22"/>
          <w:szCs w:val="22"/>
        </w:rPr>
      </w:pPr>
      <w:r w:rsidRPr="00776082">
        <w:rPr>
          <w:rFonts w:asciiTheme="minorHAnsi" w:hAnsiTheme="minorHAnsi" w:cstheme="minorHAnsi"/>
          <w:color w:val="212121"/>
          <w:sz w:val="22"/>
          <w:szCs w:val="22"/>
        </w:rPr>
        <w:t xml:space="preserve">opłat za użytkowanie modułu czytnika kart zbliżeniowych </w:t>
      </w:r>
    </w:p>
    <w:p w14:paraId="739DD3C6" w14:textId="3DA24360" w:rsidR="00DE1EC8" w:rsidRPr="00776082" w:rsidRDefault="00DE1EC8" w:rsidP="00FB18CA">
      <w:pPr>
        <w:pStyle w:val="xmsonormal"/>
        <w:spacing w:before="0" w:beforeAutospacing="0" w:after="0" w:afterAutospacing="0"/>
        <w:jc w:val="both"/>
        <w:rPr>
          <w:rFonts w:asciiTheme="minorHAnsi" w:hAnsiTheme="minorHAnsi" w:cstheme="minorHAnsi"/>
          <w:color w:val="212121"/>
          <w:sz w:val="22"/>
          <w:szCs w:val="22"/>
        </w:rPr>
      </w:pPr>
      <w:r w:rsidRPr="00776082">
        <w:rPr>
          <w:rFonts w:asciiTheme="minorHAnsi" w:hAnsiTheme="minorHAnsi" w:cstheme="minorHAnsi"/>
          <w:color w:val="212121"/>
          <w:sz w:val="22"/>
          <w:szCs w:val="22"/>
        </w:rPr>
        <w:t xml:space="preserve">•   </w:t>
      </w:r>
      <w:r w:rsidR="000334E4" w:rsidRPr="00776082">
        <w:rPr>
          <w:rFonts w:asciiTheme="minorHAnsi" w:hAnsiTheme="minorHAnsi" w:cstheme="minorHAnsi"/>
          <w:color w:val="212121"/>
          <w:sz w:val="22"/>
          <w:szCs w:val="22"/>
        </w:rPr>
        <w:t xml:space="preserve"> </w:t>
      </w:r>
      <w:r w:rsidR="00217E4B" w:rsidRPr="00776082">
        <w:rPr>
          <w:rFonts w:asciiTheme="minorHAnsi" w:hAnsiTheme="minorHAnsi" w:cstheme="minorHAnsi"/>
          <w:color w:val="212121"/>
          <w:sz w:val="22"/>
          <w:szCs w:val="22"/>
        </w:rPr>
        <w:t xml:space="preserve"> </w:t>
      </w:r>
      <w:r w:rsidRPr="00776082">
        <w:rPr>
          <w:rFonts w:asciiTheme="minorHAnsi" w:hAnsiTheme="minorHAnsi" w:cstheme="minorHAnsi"/>
          <w:color w:val="212121"/>
          <w:sz w:val="22"/>
          <w:szCs w:val="22"/>
        </w:rPr>
        <w:t xml:space="preserve">iloczynu: wykonanych kopii i wydruków oraz ceny jednostkowej za kopię i wydruk wykonane na poszczególnych urządzeniach należących do danej grupy, obliczonych z użyciem stawek wskazanych w </w:t>
      </w:r>
      <w:r w:rsidRPr="00776082">
        <w:rPr>
          <w:rStyle w:val="xbodytext2italic"/>
          <w:rFonts w:asciiTheme="minorHAnsi" w:hAnsiTheme="minorHAnsi" w:cstheme="minorHAnsi"/>
          <w:i/>
          <w:iCs/>
          <w:sz w:val="22"/>
          <w:szCs w:val="22"/>
        </w:rPr>
        <w:t>Formularzu cenowym, przy czym</w:t>
      </w:r>
      <w:r w:rsidRPr="00776082">
        <w:rPr>
          <w:rFonts w:asciiTheme="minorHAnsi" w:hAnsiTheme="minorHAnsi" w:cstheme="minorHAnsi"/>
          <w:color w:val="212121"/>
          <w:sz w:val="22"/>
          <w:szCs w:val="22"/>
        </w:rPr>
        <w:t xml:space="preserve"> cena jednostkowa za kopię i wydruk formatu A3 stanowi dwukrotność ceny jednostkowej formatu A4 na poszczególnych urządzeniach należących do danej grupy.</w:t>
      </w:r>
    </w:p>
    <w:p w14:paraId="64E16232" w14:textId="77777777" w:rsidR="00710656" w:rsidRPr="00776082" w:rsidRDefault="00710656" w:rsidP="00FB18CA">
      <w:pPr>
        <w:pStyle w:val="xmsonormal"/>
        <w:spacing w:before="0" w:beforeAutospacing="0" w:after="0" w:afterAutospacing="0"/>
        <w:ind w:left="360"/>
        <w:jc w:val="both"/>
        <w:rPr>
          <w:rFonts w:asciiTheme="minorHAnsi" w:hAnsiTheme="minorHAnsi" w:cstheme="minorHAnsi"/>
          <w:color w:val="212121"/>
          <w:sz w:val="22"/>
          <w:szCs w:val="22"/>
        </w:rPr>
      </w:pPr>
    </w:p>
    <w:p w14:paraId="4406F7E7" w14:textId="0510F6CD" w:rsidR="00880E39" w:rsidRPr="00776082" w:rsidRDefault="00880E39" w:rsidP="0A2DA621">
      <w:pPr>
        <w:pStyle w:val="xmsonormal"/>
        <w:numPr>
          <w:ilvl w:val="0"/>
          <w:numId w:val="34"/>
        </w:numPr>
        <w:spacing w:before="0" w:beforeAutospacing="0" w:after="0" w:afterAutospacing="0"/>
        <w:jc w:val="both"/>
        <w:rPr>
          <w:rFonts w:asciiTheme="minorHAnsi" w:hAnsiTheme="minorHAnsi" w:cstheme="minorBidi"/>
          <w:color w:val="212121"/>
          <w:sz w:val="22"/>
          <w:szCs w:val="22"/>
        </w:rPr>
      </w:pPr>
      <w:r w:rsidRPr="00776082">
        <w:rPr>
          <w:rFonts w:asciiTheme="minorHAnsi" w:hAnsiTheme="minorHAnsi" w:cstheme="minorBidi"/>
          <w:color w:val="212121"/>
          <w:sz w:val="22"/>
          <w:szCs w:val="22"/>
        </w:rPr>
        <w:t xml:space="preserve">W przypadku awarii urządzenia lub systemu lub wystąpienia jakiejkolwiek zawinionej przez Wykonawcę okoliczności skutkującej brakiem możliwości korzystania z urządzeń w czasie przekraczającym </w:t>
      </w:r>
      <w:r w:rsidR="003C584A" w:rsidRPr="00776082">
        <w:rPr>
          <w:rFonts w:asciiTheme="minorHAnsi" w:hAnsiTheme="minorHAnsi" w:cstheme="minorBidi"/>
          <w:color w:val="212121"/>
          <w:sz w:val="22"/>
          <w:szCs w:val="22"/>
        </w:rPr>
        <w:t>16</w:t>
      </w:r>
      <w:r w:rsidRPr="00776082">
        <w:rPr>
          <w:rFonts w:asciiTheme="minorHAnsi" w:hAnsiTheme="minorHAnsi" w:cstheme="minorBidi"/>
          <w:color w:val="212121"/>
          <w:sz w:val="22"/>
          <w:szCs w:val="22"/>
        </w:rPr>
        <w:t xml:space="preserve"> godzin</w:t>
      </w:r>
      <w:r w:rsidR="003C584A" w:rsidRPr="00776082">
        <w:rPr>
          <w:rFonts w:asciiTheme="minorHAnsi" w:hAnsiTheme="minorHAnsi" w:cstheme="minorBidi"/>
          <w:color w:val="212121"/>
          <w:sz w:val="22"/>
          <w:szCs w:val="22"/>
        </w:rPr>
        <w:t xml:space="preserve"> roboczych</w:t>
      </w:r>
      <w:r w:rsidRPr="00776082">
        <w:rPr>
          <w:rFonts w:asciiTheme="minorHAnsi" w:hAnsiTheme="minorHAnsi" w:cstheme="minorBidi"/>
          <w:color w:val="212121"/>
          <w:sz w:val="22"/>
          <w:szCs w:val="22"/>
        </w:rPr>
        <w:t xml:space="preserve">, </w:t>
      </w:r>
      <w:r w:rsidR="36E053C7" w:rsidRPr="00776082">
        <w:rPr>
          <w:rFonts w:asciiTheme="minorHAnsi" w:hAnsiTheme="minorHAnsi" w:cstheme="minorBidi"/>
          <w:color w:val="212121"/>
          <w:sz w:val="22"/>
          <w:szCs w:val="22"/>
        </w:rPr>
        <w:t xml:space="preserve">abonament miesięczny za najem urządzeń wraz z systemem wydruku </w:t>
      </w:r>
      <w:r w:rsidRPr="00776082">
        <w:rPr>
          <w:rFonts w:asciiTheme="minorHAnsi" w:hAnsiTheme="minorHAnsi" w:cstheme="minorBidi"/>
          <w:color w:val="212121"/>
          <w:sz w:val="22"/>
          <w:szCs w:val="22"/>
        </w:rPr>
        <w:t>zostanie pomniejszon</w:t>
      </w:r>
      <w:r w:rsidR="39E62042" w:rsidRPr="00776082">
        <w:rPr>
          <w:rFonts w:asciiTheme="minorHAnsi" w:hAnsiTheme="minorHAnsi" w:cstheme="minorBidi"/>
          <w:color w:val="212121"/>
          <w:sz w:val="22"/>
          <w:szCs w:val="22"/>
        </w:rPr>
        <w:t xml:space="preserve">y proporcjonalnie do </w:t>
      </w:r>
      <w:r w:rsidRPr="00776082">
        <w:rPr>
          <w:rFonts w:asciiTheme="minorHAnsi" w:hAnsiTheme="minorHAnsi" w:cstheme="minorBidi"/>
          <w:color w:val="212121"/>
          <w:sz w:val="22"/>
          <w:szCs w:val="22"/>
        </w:rPr>
        <w:t xml:space="preserve"> liczby rozpoczętych </w:t>
      </w:r>
      <w:r w:rsidR="003C584A" w:rsidRPr="00776082">
        <w:rPr>
          <w:rFonts w:asciiTheme="minorHAnsi" w:hAnsiTheme="minorHAnsi" w:cstheme="minorBidi"/>
          <w:color w:val="212121"/>
          <w:sz w:val="22"/>
          <w:szCs w:val="22"/>
        </w:rPr>
        <w:t>dni roboczych powyżej 2</w:t>
      </w:r>
      <w:r w:rsidR="6829024D" w:rsidRPr="00776082">
        <w:rPr>
          <w:rFonts w:asciiTheme="minorHAnsi" w:hAnsiTheme="minorHAnsi" w:cstheme="minorBidi"/>
          <w:color w:val="212121"/>
          <w:sz w:val="22"/>
          <w:szCs w:val="22"/>
        </w:rPr>
        <w:t xml:space="preserve">- </w:t>
      </w:r>
      <w:r w:rsidR="25807E14" w:rsidRPr="00776082">
        <w:rPr>
          <w:rFonts w:asciiTheme="minorHAnsi" w:hAnsiTheme="minorHAnsi" w:cstheme="minorBidi"/>
          <w:color w:val="212121"/>
          <w:sz w:val="22"/>
          <w:szCs w:val="22"/>
        </w:rPr>
        <w:t xml:space="preserve">go </w:t>
      </w:r>
      <w:r w:rsidR="003C584A" w:rsidRPr="00776082">
        <w:rPr>
          <w:rFonts w:asciiTheme="minorHAnsi" w:hAnsiTheme="minorHAnsi" w:cstheme="minorBidi"/>
          <w:color w:val="212121"/>
          <w:sz w:val="22"/>
          <w:szCs w:val="22"/>
        </w:rPr>
        <w:t xml:space="preserve"> dni</w:t>
      </w:r>
      <w:r w:rsidR="399FEE6F" w:rsidRPr="00776082">
        <w:rPr>
          <w:rFonts w:asciiTheme="minorHAnsi" w:hAnsiTheme="minorHAnsi" w:cstheme="minorBidi"/>
          <w:color w:val="212121"/>
          <w:sz w:val="22"/>
          <w:szCs w:val="22"/>
        </w:rPr>
        <w:t xml:space="preserve">a </w:t>
      </w:r>
      <w:r w:rsidR="003C584A" w:rsidRPr="00776082">
        <w:rPr>
          <w:rFonts w:asciiTheme="minorHAnsi" w:hAnsiTheme="minorHAnsi" w:cstheme="minorBidi"/>
          <w:color w:val="212121"/>
          <w:sz w:val="22"/>
          <w:szCs w:val="22"/>
        </w:rPr>
        <w:t>robocz</w:t>
      </w:r>
      <w:r w:rsidR="0669AE78" w:rsidRPr="00776082">
        <w:rPr>
          <w:rFonts w:asciiTheme="minorHAnsi" w:hAnsiTheme="minorHAnsi" w:cstheme="minorBidi"/>
          <w:color w:val="212121"/>
          <w:sz w:val="22"/>
          <w:szCs w:val="22"/>
        </w:rPr>
        <w:t>ego</w:t>
      </w:r>
      <w:r w:rsidRPr="00776082">
        <w:rPr>
          <w:rFonts w:asciiTheme="minorHAnsi" w:hAnsiTheme="minorHAnsi" w:cstheme="minorBidi"/>
          <w:color w:val="212121"/>
          <w:sz w:val="22"/>
          <w:szCs w:val="22"/>
        </w:rPr>
        <w:t>, w który</w:t>
      </w:r>
      <w:r w:rsidR="037AED03" w:rsidRPr="00776082">
        <w:rPr>
          <w:rFonts w:asciiTheme="minorHAnsi" w:hAnsiTheme="minorHAnsi" w:cstheme="minorBidi"/>
          <w:color w:val="212121"/>
          <w:sz w:val="22"/>
          <w:szCs w:val="22"/>
        </w:rPr>
        <w:t>m</w:t>
      </w:r>
      <w:r w:rsidRPr="00776082">
        <w:rPr>
          <w:rFonts w:asciiTheme="minorHAnsi" w:hAnsiTheme="minorHAnsi" w:cstheme="minorBidi"/>
          <w:color w:val="212121"/>
          <w:sz w:val="22"/>
          <w:szCs w:val="22"/>
        </w:rPr>
        <w:t xml:space="preserve"> </w:t>
      </w:r>
      <w:r w:rsidR="003647C4" w:rsidRPr="00776082">
        <w:rPr>
          <w:rFonts w:asciiTheme="minorHAnsi" w:hAnsiTheme="minorHAnsi" w:cstheme="minorBidi"/>
          <w:color w:val="212121"/>
          <w:sz w:val="22"/>
          <w:szCs w:val="22"/>
        </w:rPr>
        <w:t>usługa</w:t>
      </w:r>
      <w:r w:rsidRPr="00776082">
        <w:rPr>
          <w:rFonts w:asciiTheme="minorHAnsi" w:hAnsiTheme="minorHAnsi" w:cstheme="minorBidi"/>
          <w:color w:val="212121"/>
          <w:sz w:val="22"/>
          <w:szCs w:val="22"/>
        </w:rPr>
        <w:t xml:space="preserve"> nie była </w:t>
      </w:r>
      <w:r w:rsidR="003647C4" w:rsidRPr="00776082">
        <w:rPr>
          <w:rFonts w:asciiTheme="minorHAnsi" w:hAnsiTheme="minorHAnsi" w:cstheme="minorBidi"/>
          <w:color w:val="212121"/>
          <w:sz w:val="22"/>
          <w:szCs w:val="22"/>
        </w:rPr>
        <w:t>świadczona</w:t>
      </w:r>
      <w:r w:rsidR="003C584A" w:rsidRPr="00776082">
        <w:rPr>
          <w:rFonts w:asciiTheme="minorHAnsi" w:hAnsiTheme="minorHAnsi" w:cstheme="minorBidi"/>
          <w:color w:val="212121"/>
          <w:sz w:val="22"/>
          <w:szCs w:val="22"/>
        </w:rPr>
        <w:t>.</w:t>
      </w:r>
    </w:p>
    <w:p w14:paraId="04CC938F" w14:textId="110C5D44" w:rsidR="00DE1EC8" w:rsidRPr="00776082" w:rsidRDefault="00DE1EC8" w:rsidP="00FB18CA">
      <w:pPr>
        <w:pStyle w:val="xmsonormal"/>
        <w:numPr>
          <w:ilvl w:val="0"/>
          <w:numId w:val="34"/>
        </w:numPr>
        <w:spacing w:before="0" w:beforeAutospacing="0" w:after="0" w:afterAutospacing="0"/>
        <w:jc w:val="both"/>
        <w:rPr>
          <w:rFonts w:asciiTheme="minorHAnsi" w:hAnsiTheme="minorHAnsi" w:cstheme="minorHAnsi"/>
          <w:color w:val="212121"/>
          <w:sz w:val="22"/>
          <w:szCs w:val="22"/>
        </w:rPr>
      </w:pPr>
      <w:r w:rsidRPr="00776082">
        <w:rPr>
          <w:rFonts w:asciiTheme="minorHAnsi" w:hAnsiTheme="minorHAnsi" w:cstheme="minorHAnsi"/>
          <w:color w:val="212121"/>
          <w:sz w:val="22"/>
          <w:szCs w:val="22"/>
        </w:rPr>
        <w:t>Opłata za wydruki wykonane na urządzeniach ustalana będzie na podstawie dokonywanego we własnym zakresie przez Wykonawcę odczytu licznika urządzenia na koniec każdego miesiąca.  Zamawiający ma prawo do weryfikacji odczytu licznika i może żądać od Wykonawcy weryfikacji prawidłowości odczytu, a gdyby odczyt budził wątpliwości, Zamawiający może powierzyć weryfikację odczytu osobie trzeciej (ekspertowi). W razie pozytywnej weryfikacji odczytu koszty takiego eksperta ponosi Zamawiający. W razie negatywnej weryfikacji odczytu (niezgodności z odczytem licznika przedstawionym przez Wykonawcę) koszty takiego eksperta ponosi Wykonawca.</w:t>
      </w:r>
    </w:p>
    <w:p w14:paraId="37457BC3" w14:textId="0BF12AE7" w:rsidR="00DE1EC8" w:rsidRPr="00776082" w:rsidRDefault="00DE1EC8" w:rsidP="00FB18CA">
      <w:pPr>
        <w:pStyle w:val="xmsonormal"/>
        <w:numPr>
          <w:ilvl w:val="0"/>
          <w:numId w:val="34"/>
        </w:numPr>
        <w:spacing w:before="0" w:beforeAutospacing="0" w:after="0" w:afterAutospacing="0"/>
        <w:jc w:val="both"/>
        <w:rPr>
          <w:rFonts w:asciiTheme="minorHAnsi" w:hAnsiTheme="minorHAnsi" w:cstheme="minorHAnsi"/>
          <w:color w:val="212121"/>
          <w:sz w:val="22"/>
          <w:szCs w:val="22"/>
        </w:rPr>
      </w:pPr>
      <w:r w:rsidRPr="00776082">
        <w:rPr>
          <w:rFonts w:asciiTheme="minorHAnsi" w:hAnsiTheme="minorHAnsi" w:cstheme="minorHAnsi"/>
          <w:color w:val="212121"/>
          <w:sz w:val="22"/>
          <w:szCs w:val="22"/>
        </w:rPr>
        <w:t xml:space="preserve">Wykonawca oświadcza, że ceny wskazane w </w:t>
      </w:r>
      <w:r w:rsidRPr="00776082">
        <w:rPr>
          <w:rStyle w:val="xbodytext2italic"/>
          <w:rFonts w:asciiTheme="minorHAnsi" w:hAnsiTheme="minorHAnsi" w:cstheme="minorHAnsi"/>
          <w:i/>
          <w:iCs/>
          <w:sz w:val="22"/>
          <w:szCs w:val="22"/>
        </w:rPr>
        <w:t>Formularzu cenowym</w:t>
      </w:r>
      <w:r w:rsidRPr="00776082">
        <w:rPr>
          <w:rFonts w:asciiTheme="minorHAnsi" w:hAnsiTheme="minorHAnsi" w:cstheme="minorHAnsi"/>
          <w:color w:val="212121"/>
          <w:sz w:val="22"/>
          <w:szCs w:val="22"/>
        </w:rPr>
        <w:t xml:space="preserve"> (Załącznik 3) obejmują wszystkie koszty wykonania przedmiotu umowy, w tym m. in. koszty dojazdu, sprzedaży, dostawy, transportu, załadunku, wyładunku, postojów</w:t>
      </w:r>
      <w:r w:rsidR="003C584A" w:rsidRPr="00776082">
        <w:rPr>
          <w:rFonts w:asciiTheme="minorHAnsi" w:hAnsiTheme="minorHAnsi" w:cstheme="minorHAnsi"/>
          <w:color w:val="212121"/>
          <w:sz w:val="22"/>
          <w:szCs w:val="22"/>
        </w:rPr>
        <w:t>,</w:t>
      </w:r>
      <w:r w:rsidRPr="00776082">
        <w:rPr>
          <w:rFonts w:asciiTheme="minorHAnsi" w:hAnsiTheme="minorHAnsi" w:cstheme="minorHAnsi"/>
          <w:color w:val="212121"/>
          <w:sz w:val="22"/>
          <w:szCs w:val="22"/>
        </w:rPr>
        <w:t xml:space="preserve"> </w:t>
      </w:r>
      <w:r w:rsidR="003C584A" w:rsidRPr="00776082">
        <w:rPr>
          <w:rFonts w:asciiTheme="minorHAnsi" w:hAnsiTheme="minorHAnsi" w:cstheme="minorHAnsi"/>
          <w:color w:val="212121"/>
          <w:sz w:val="22"/>
          <w:szCs w:val="22"/>
        </w:rPr>
        <w:t>koszt usług konserwacyjno-serwisowych, części zamiennych i podzespołów, kart zbliżeniowych i czytników materiałów eksploatacyjnych (za wyjątkiem papieru),</w:t>
      </w:r>
      <w:r w:rsidRPr="00776082">
        <w:rPr>
          <w:rFonts w:asciiTheme="minorHAnsi" w:hAnsiTheme="minorHAnsi" w:cstheme="minorHAnsi"/>
          <w:color w:val="212121"/>
          <w:sz w:val="22"/>
          <w:szCs w:val="22"/>
        </w:rPr>
        <w:t xml:space="preserve">itp. a także podatki, składki i opłaty publicznoprawne. Wykonawcy nie należy się jakiekolwiek wynagrodzenie dodatkowe lub zwrot kosztów, w tym kosztów dojazdu. </w:t>
      </w:r>
    </w:p>
    <w:p w14:paraId="1A78F05C" w14:textId="57EAE627" w:rsidR="00E014C4" w:rsidRPr="00776082" w:rsidRDefault="00E014C4" w:rsidP="5090A8E6">
      <w:pPr>
        <w:pStyle w:val="xmsonormal"/>
        <w:numPr>
          <w:ilvl w:val="0"/>
          <w:numId w:val="34"/>
        </w:numPr>
        <w:spacing w:before="0" w:beforeAutospacing="0" w:after="0" w:afterAutospacing="0"/>
        <w:jc w:val="both"/>
        <w:rPr>
          <w:rStyle w:val="xbodytext2italic"/>
          <w:rFonts w:asciiTheme="minorHAnsi" w:hAnsiTheme="minorHAnsi" w:cstheme="minorBidi"/>
          <w:i/>
          <w:iCs/>
          <w:color w:val="212121"/>
          <w:sz w:val="22"/>
          <w:szCs w:val="22"/>
        </w:rPr>
      </w:pPr>
      <w:r w:rsidRPr="00776082">
        <w:rPr>
          <w:rFonts w:asciiTheme="minorHAnsi" w:hAnsiTheme="minorHAnsi" w:cstheme="minorBidi"/>
          <w:sz w:val="22"/>
          <w:szCs w:val="22"/>
        </w:rPr>
        <w:t xml:space="preserve">Zamawiający, zgodnie z </w:t>
      </w:r>
      <w:r w:rsidRPr="00776082">
        <w:rPr>
          <w:rFonts w:asciiTheme="minorHAnsi" w:hAnsiTheme="minorHAnsi" w:cstheme="minorBidi"/>
          <w:sz w:val="22"/>
          <w:szCs w:val="22"/>
          <w:lang w:eastAsia="en-US"/>
        </w:rPr>
        <w:t xml:space="preserve">art. </w:t>
      </w:r>
      <w:r w:rsidRPr="00776082">
        <w:rPr>
          <w:rFonts w:asciiTheme="minorHAnsi" w:hAnsiTheme="minorHAnsi" w:cstheme="minorBidi"/>
          <w:sz w:val="22"/>
          <w:szCs w:val="22"/>
        </w:rPr>
        <w:t xml:space="preserve">4c ustawy z dnia z dnia 8 marca 2013 r. o przeciwdziałaniu nadmiernym opóźnieniom w transakcjach handlowych (t.j. Dz.U. z 2022 r. poz. 893 ze zm.), oświadcza, że posiada status dużego przedsiębiorcy, w rozumieniu </w:t>
      </w:r>
      <w:r w:rsidRPr="00776082">
        <w:rPr>
          <w:rFonts w:asciiTheme="minorHAnsi" w:hAnsiTheme="minorHAnsi" w:cstheme="minorBidi"/>
          <w:sz w:val="22"/>
          <w:szCs w:val="22"/>
          <w:lang w:eastAsia="en-US"/>
        </w:rPr>
        <w:t xml:space="preserve">art. </w:t>
      </w:r>
      <w:r w:rsidRPr="00776082">
        <w:rPr>
          <w:rFonts w:asciiTheme="minorHAnsi" w:hAnsiTheme="minorHAnsi" w:cstheme="minorBidi"/>
          <w:sz w:val="22"/>
          <w:szCs w:val="22"/>
        </w:rPr>
        <w:t>4 pkt 6 ustawy z dnia z dnia 8 marca 2013 r. o przeciwdziałaniu nadmiernym opóźnieniom w transakcjach handlowych</w:t>
      </w:r>
    </w:p>
    <w:p w14:paraId="3565D785" w14:textId="77777777" w:rsidR="000B181E" w:rsidRPr="00776082" w:rsidRDefault="000B181E" w:rsidP="00465938">
      <w:pPr>
        <w:pStyle w:val="Heading260"/>
        <w:keepNext/>
        <w:keepLines/>
        <w:shd w:val="clear" w:color="auto" w:fill="auto"/>
        <w:spacing w:before="0" w:after="0" w:line="240" w:lineRule="auto"/>
        <w:rPr>
          <w:rFonts w:asciiTheme="minorHAnsi" w:hAnsiTheme="minorHAnsi" w:cstheme="minorHAnsi"/>
          <w:sz w:val="22"/>
          <w:szCs w:val="22"/>
        </w:rPr>
      </w:pPr>
      <w:bookmarkStart w:id="8" w:name="bookmark9"/>
    </w:p>
    <w:p w14:paraId="30700D1D" w14:textId="1F09D48C" w:rsidR="008930AE" w:rsidRPr="00776082" w:rsidRDefault="008930AE" w:rsidP="00465938">
      <w:pPr>
        <w:pStyle w:val="Heading260"/>
        <w:keepNext/>
        <w:keepLines/>
        <w:shd w:val="clear" w:color="auto" w:fill="auto"/>
        <w:spacing w:before="0" w:after="0" w:line="240" w:lineRule="auto"/>
        <w:jc w:val="center"/>
        <w:rPr>
          <w:rFonts w:asciiTheme="minorHAnsi" w:hAnsiTheme="minorHAnsi" w:cstheme="minorHAnsi"/>
          <w:sz w:val="22"/>
          <w:szCs w:val="22"/>
        </w:rPr>
      </w:pPr>
      <w:r w:rsidRPr="00776082">
        <w:rPr>
          <w:rFonts w:asciiTheme="minorHAnsi" w:hAnsiTheme="minorHAnsi" w:cstheme="minorHAnsi"/>
          <w:sz w:val="22"/>
          <w:szCs w:val="22"/>
        </w:rPr>
        <w:t>§</w:t>
      </w:r>
      <w:r w:rsidRPr="00776082">
        <w:rPr>
          <w:rStyle w:val="Heading2610pt"/>
          <w:rFonts w:asciiTheme="minorHAnsi" w:hAnsiTheme="minorHAnsi" w:cstheme="minorHAnsi"/>
          <w:b/>
          <w:sz w:val="22"/>
          <w:szCs w:val="22"/>
        </w:rPr>
        <w:t>10</w:t>
      </w:r>
      <w:r w:rsidRPr="00776082">
        <w:rPr>
          <w:rFonts w:asciiTheme="minorHAnsi" w:hAnsiTheme="minorHAnsi" w:cstheme="minorHAnsi"/>
          <w:sz w:val="22"/>
          <w:szCs w:val="22"/>
        </w:rPr>
        <w:t>.</w:t>
      </w:r>
      <w:bookmarkEnd w:id="8"/>
    </w:p>
    <w:p w14:paraId="572BC06C" w14:textId="77777777" w:rsidR="000B181E" w:rsidRPr="00776082" w:rsidRDefault="000B181E" w:rsidP="00465938">
      <w:pPr>
        <w:pStyle w:val="Heading260"/>
        <w:keepNext/>
        <w:keepLines/>
        <w:shd w:val="clear" w:color="auto" w:fill="auto"/>
        <w:spacing w:before="0" w:after="0" w:line="240" w:lineRule="auto"/>
        <w:rPr>
          <w:rFonts w:asciiTheme="minorHAnsi" w:hAnsiTheme="minorHAnsi" w:cstheme="minorHAnsi"/>
          <w:sz w:val="22"/>
          <w:szCs w:val="22"/>
        </w:rPr>
      </w:pPr>
    </w:p>
    <w:p w14:paraId="3B629EEA" w14:textId="4254FF3F" w:rsidR="000B181E" w:rsidRPr="00776082" w:rsidRDefault="008930AE" w:rsidP="00FB18CA">
      <w:pPr>
        <w:widowControl w:val="0"/>
        <w:numPr>
          <w:ilvl w:val="0"/>
          <w:numId w:val="22"/>
        </w:numPr>
        <w:spacing w:after="0" w:line="240" w:lineRule="auto"/>
        <w:ind w:left="426" w:right="260" w:hanging="426"/>
        <w:jc w:val="both"/>
        <w:rPr>
          <w:rFonts w:asciiTheme="minorHAnsi" w:hAnsiTheme="minorHAnsi" w:cstheme="minorHAnsi"/>
        </w:rPr>
      </w:pPr>
      <w:r w:rsidRPr="00776082">
        <w:rPr>
          <w:rFonts w:asciiTheme="minorHAnsi" w:hAnsiTheme="minorHAnsi" w:cstheme="minorHAnsi"/>
        </w:rPr>
        <w:t xml:space="preserve">Podstawą zapłaty należności Wykonawcy będą faktury </w:t>
      </w:r>
      <w:r w:rsidRPr="00776082">
        <w:rPr>
          <w:rFonts w:asciiTheme="minorHAnsi" w:hAnsiTheme="minorHAnsi" w:cstheme="minorHAnsi"/>
          <w:lang w:eastAsia="en-US"/>
        </w:rPr>
        <w:t xml:space="preserve">VAT </w:t>
      </w:r>
      <w:r w:rsidRPr="00776082">
        <w:rPr>
          <w:rFonts w:asciiTheme="minorHAnsi" w:hAnsiTheme="minorHAnsi" w:cstheme="minorHAnsi"/>
        </w:rPr>
        <w:t>wystawiane za każdy miesięczny okres rozliczeniowy. Okres rozliczeniowy kończy się w ostatnim dniu miesiąca kalendarzowego lub w dniu wygaśnięcia umowy.</w:t>
      </w:r>
      <w:r w:rsidR="00EE3B39" w:rsidRPr="00776082">
        <w:rPr>
          <w:rFonts w:asciiTheme="minorHAnsi" w:hAnsiTheme="minorHAnsi" w:cstheme="minorHAnsi"/>
        </w:rPr>
        <w:t xml:space="preserve"> Jeżeli pierwszy lub ostatni okres rozliczeniowy nie obejmuje pełnego miesiąca kalendarzowego, </w:t>
      </w:r>
      <w:r w:rsidR="003B24D1" w:rsidRPr="00776082">
        <w:rPr>
          <w:rFonts w:asciiTheme="minorHAnsi" w:hAnsiTheme="minorHAnsi" w:cstheme="minorHAnsi"/>
        </w:rPr>
        <w:t>abonament</w:t>
      </w:r>
      <w:r w:rsidR="00580B14" w:rsidRPr="00776082">
        <w:rPr>
          <w:rFonts w:asciiTheme="minorHAnsi" w:hAnsiTheme="minorHAnsi" w:cstheme="minorHAnsi"/>
        </w:rPr>
        <w:t xml:space="preserve"> zostanie obliczony proporcjonalnie do ilości dni obowiązywania Umowy w </w:t>
      </w:r>
      <w:r w:rsidR="00DA61A8" w:rsidRPr="00776082">
        <w:rPr>
          <w:rFonts w:asciiTheme="minorHAnsi" w:hAnsiTheme="minorHAnsi" w:cstheme="minorHAnsi"/>
        </w:rPr>
        <w:t xml:space="preserve">pierwszym lub ostatnim </w:t>
      </w:r>
      <w:r w:rsidR="00580B14" w:rsidRPr="00776082">
        <w:rPr>
          <w:rFonts w:asciiTheme="minorHAnsi" w:hAnsiTheme="minorHAnsi" w:cstheme="minorHAnsi"/>
        </w:rPr>
        <w:t>miesiącu kalendarzowym</w:t>
      </w:r>
      <w:r w:rsidR="00DA61A8" w:rsidRPr="00776082">
        <w:rPr>
          <w:rFonts w:asciiTheme="minorHAnsi" w:hAnsiTheme="minorHAnsi" w:cstheme="minorHAnsi"/>
        </w:rPr>
        <w:t xml:space="preserve"> obowiązywania Umowy</w:t>
      </w:r>
      <w:r w:rsidR="00580B14" w:rsidRPr="00776082">
        <w:rPr>
          <w:rFonts w:asciiTheme="minorHAnsi" w:hAnsiTheme="minorHAnsi" w:cstheme="minorHAnsi"/>
        </w:rPr>
        <w:t>.</w:t>
      </w:r>
    </w:p>
    <w:p w14:paraId="49B4CAAA" w14:textId="77777777" w:rsidR="00FB18CA" w:rsidRPr="00776082" w:rsidRDefault="008930AE" w:rsidP="00FB18CA">
      <w:pPr>
        <w:widowControl w:val="0"/>
        <w:numPr>
          <w:ilvl w:val="0"/>
          <w:numId w:val="22"/>
        </w:numPr>
        <w:spacing w:after="0" w:line="240" w:lineRule="auto"/>
        <w:ind w:left="426" w:right="260" w:hanging="426"/>
        <w:jc w:val="both"/>
        <w:rPr>
          <w:rFonts w:asciiTheme="minorHAnsi" w:hAnsiTheme="minorHAnsi" w:cstheme="minorHAnsi"/>
        </w:rPr>
      </w:pPr>
      <w:r w:rsidRPr="00776082">
        <w:rPr>
          <w:rFonts w:asciiTheme="minorHAnsi" w:hAnsiTheme="minorHAnsi" w:cstheme="minorHAnsi"/>
        </w:rPr>
        <w:t>Faktury za okresy rozliczeniowe będą wystawiane do 7 dnia następnego</w:t>
      </w:r>
      <w:r w:rsidR="00EE3B39" w:rsidRPr="00776082">
        <w:rPr>
          <w:rFonts w:asciiTheme="minorHAnsi" w:hAnsiTheme="minorHAnsi" w:cstheme="minorHAnsi"/>
        </w:rPr>
        <w:t xml:space="preserve"> miesiąca kalendarzowego</w:t>
      </w:r>
      <w:r w:rsidRPr="00776082">
        <w:rPr>
          <w:rFonts w:asciiTheme="minorHAnsi" w:hAnsiTheme="minorHAnsi" w:cstheme="minorHAnsi"/>
        </w:rPr>
        <w:t>.</w:t>
      </w:r>
    </w:p>
    <w:p w14:paraId="71FAAFAC" w14:textId="3E046573" w:rsidR="008930AE" w:rsidRPr="00776082" w:rsidRDefault="008930AE" w:rsidP="00FB18CA">
      <w:pPr>
        <w:widowControl w:val="0"/>
        <w:numPr>
          <w:ilvl w:val="0"/>
          <w:numId w:val="22"/>
        </w:numPr>
        <w:spacing w:after="0" w:line="240" w:lineRule="auto"/>
        <w:ind w:left="426" w:right="260" w:hanging="426"/>
        <w:jc w:val="both"/>
        <w:rPr>
          <w:rFonts w:asciiTheme="minorHAnsi" w:hAnsiTheme="minorHAnsi" w:cstheme="minorHAnsi"/>
        </w:rPr>
      </w:pPr>
      <w:r w:rsidRPr="00776082">
        <w:rPr>
          <w:rFonts w:asciiTheme="minorHAnsi" w:hAnsiTheme="minorHAnsi" w:cstheme="minorHAnsi"/>
        </w:rPr>
        <w:t xml:space="preserve">Na fakturze </w:t>
      </w:r>
      <w:r w:rsidRPr="00776082">
        <w:rPr>
          <w:rFonts w:asciiTheme="minorHAnsi" w:hAnsiTheme="minorHAnsi" w:cstheme="minorHAnsi"/>
          <w:lang w:eastAsia="en-US"/>
        </w:rPr>
        <w:t xml:space="preserve">VAT </w:t>
      </w:r>
      <w:r w:rsidRPr="00776082">
        <w:rPr>
          <w:rFonts w:asciiTheme="minorHAnsi" w:hAnsiTheme="minorHAnsi" w:cstheme="minorHAnsi"/>
        </w:rPr>
        <w:t>należy dokonać podziału należności na:</w:t>
      </w:r>
    </w:p>
    <w:p w14:paraId="3B696D24" w14:textId="45D2FC66" w:rsidR="000B181E" w:rsidRPr="00776082" w:rsidRDefault="003B24D1" w:rsidP="00FB18CA">
      <w:pPr>
        <w:pStyle w:val="Akapitzlist"/>
        <w:widowControl w:val="0"/>
        <w:numPr>
          <w:ilvl w:val="1"/>
          <w:numId w:val="35"/>
        </w:numPr>
        <w:tabs>
          <w:tab w:val="left" w:pos="1134"/>
        </w:tabs>
        <w:spacing w:after="0" w:line="240" w:lineRule="auto"/>
        <w:ind w:right="260"/>
        <w:jc w:val="both"/>
        <w:rPr>
          <w:rFonts w:asciiTheme="minorHAnsi" w:hAnsiTheme="minorHAnsi" w:cstheme="minorHAnsi"/>
        </w:rPr>
      </w:pPr>
      <w:r w:rsidRPr="00776082">
        <w:rPr>
          <w:rFonts w:asciiTheme="minorHAnsi" w:hAnsiTheme="minorHAnsi" w:cstheme="minorHAnsi"/>
        </w:rPr>
        <w:t>abonament</w:t>
      </w:r>
      <w:r w:rsidR="008930AE" w:rsidRPr="00776082">
        <w:rPr>
          <w:rFonts w:asciiTheme="minorHAnsi" w:hAnsiTheme="minorHAnsi" w:cstheme="minorHAnsi"/>
        </w:rPr>
        <w:t xml:space="preserve"> z podziałem na grupy urządzeń i wskazaniem liczby urządzeń i ceny jednostkowej </w:t>
      </w:r>
      <w:r w:rsidR="00A12D13" w:rsidRPr="00776082">
        <w:rPr>
          <w:rFonts w:asciiTheme="minorHAnsi" w:hAnsiTheme="minorHAnsi" w:cstheme="minorHAnsi"/>
        </w:rPr>
        <w:t xml:space="preserve">za 1 urządzenie </w:t>
      </w:r>
      <w:r w:rsidR="008930AE" w:rsidRPr="00776082">
        <w:rPr>
          <w:rFonts w:asciiTheme="minorHAnsi" w:hAnsiTheme="minorHAnsi" w:cstheme="minorHAnsi"/>
        </w:rPr>
        <w:t>dla każdej grupy;</w:t>
      </w:r>
    </w:p>
    <w:p w14:paraId="21D240F5" w14:textId="77777777" w:rsidR="003B24D1" w:rsidRPr="00776082" w:rsidRDefault="008930AE" w:rsidP="00FB18CA">
      <w:pPr>
        <w:pStyle w:val="Akapitzlist"/>
        <w:widowControl w:val="0"/>
        <w:numPr>
          <w:ilvl w:val="1"/>
          <w:numId w:val="35"/>
        </w:numPr>
        <w:tabs>
          <w:tab w:val="left" w:pos="1134"/>
        </w:tabs>
        <w:spacing w:after="0" w:line="240" w:lineRule="auto"/>
        <w:ind w:right="260"/>
        <w:jc w:val="both"/>
        <w:rPr>
          <w:rFonts w:asciiTheme="minorHAnsi" w:hAnsiTheme="minorHAnsi" w:cstheme="minorHAnsi"/>
        </w:rPr>
      </w:pPr>
      <w:r w:rsidRPr="00776082">
        <w:rPr>
          <w:rFonts w:asciiTheme="minorHAnsi" w:hAnsiTheme="minorHAnsi" w:cstheme="minorHAnsi"/>
        </w:rPr>
        <w:t xml:space="preserve">opłatę za </w:t>
      </w:r>
      <w:r w:rsidR="00580B14" w:rsidRPr="00776082">
        <w:rPr>
          <w:rFonts w:asciiTheme="minorHAnsi" w:hAnsiTheme="minorHAnsi" w:cstheme="minorHAnsi"/>
        </w:rPr>
        <w:t xml:space="preserve">kopie i </w:t>
      </w:r>
      <w:r w:rsidRPr="00776082">
        <w:rPr>
          <w:rFonts w:asciiTheme="minorHAnsi" w:hAnsiTheme="minorHAnsi" w:cstheme="minorHAnsi"/>
        </w:rPr>
        <w:t xml:space="preserve">wydruki z podaniem liczby wykonanych kopii </w:t>
      </w:r>
      <w:r w:rsidR="00580B14" w:rsidRPr="00776082">
        <w:rPr>
          <w:rFonts w:asciiTheme="minorHAnsi" w:hAnsiTheme="minorHAnsi" w:cstheme="minorHAnsi"/>
        </w:rPr>
        <w:t xml:space="preserve">i wydruków </w:t>
      </w:r>
      <w:r w:rsidRPr="00776082">
        <w:rPr>
          <w:rFonts w:asciiTheme="minorHAnsi" w:hAnsiTheme="minorHAnsi" w:cstheme="minorHAnsi"/>
        </w:rPr>
        <w:t xml:space="preserve">w poszczególnych grupach urządzeń i ze wskazaniem ceny jednostkowej </w:t>
      </w:r>
      <w:r w:rsidR="00A12D13" w:rsidRPr="00776082">
        <w:rPr>
          <w:rFonts w:asciiTheme="minorHAnsi" w:hAnsiTheme="minorHAnsi" w:cstheme="minorHAnsi"/>
        </w:rPr>
        <w:t xml:space="preserve">kopii i wydruku </w:t>
      </w:r>
      <w:r w:rsidRPr="00776082">
        <w:rPr>
          <w:rFonts w:asciiTheme="minorHAnsi" w:hAnsiTheme="minorHAnsi" w:cstheme="minorHAnsi"/>
        </w:rPr>
        <w:t>dla każdej grupy.</w:t>
      </w:r>
    </w:p>
    <w:p w14:paraId="0CF66AF3" w14:textId="221936F4" w:rsidR="003B24D1" w:rsidRPr="00776082" w:rsidRDefault="74F62F15" w:rsidP="00FB18CA">
      <w:pPr>
        <w:pStyle w:val="Akapitzlist"/>
        <w:widowControl w:val="0"/>
        <w:numPr>
          <w:ilvl w:val="1"/>
          <w:numId w:val="35"/>
        </w:numPr>
        <w:spacing w:after="0" w:line="240" w:lineRule="auto"/>
        <w:ind w:right="260"/>
        <w:jc w:val="both"/>
        <w:rPr>
          <w:rFonts w:cs="Calibri"/>
          <w:color w:val="000000"/>
          <w:lang w:eastAsia="en-US"/>
        </w:rPr>
      </w:pPr>
      <w:r w:rsidRPr="00776082">
        <w:rPr>
          <w:rFonts w:asciiTheme="minorHAnsi" w:hAnsiTheme="minorHAnsi" w:cstheme="minorBidi"/>
        </w:rPr>
        <w:t>a</w:t>
      </w:r>
      <w:r w:rsidR="003B24D1" w:rsidRPr="00776082">
        <w:rPr>
          <w:rFonts w:asciiTheme="minorHAnsi" w:hAnsiTheme="minorHAnsi" w:cstheme="minorBidi"/>
        </w:rPr>
        <w:t xml:space="preserve">bonament za </w:t>
      </w:r>
      <w:r w:rsidR="003B24D1" w:rsidRPr="00776082">
        <w:rPr>
          <w:rFonts w:cs="Calibri"/>
          <w:color w:val="000000" w:themeColor="text1"/>
          <w:lang w:eastAsia="en-US"/>
        </w:rPr>
        <w:t>moduł czytnika kart zbliżeniowych</w:t>
      </w:r>
    </w:p>
    <w:p w14:paraId="5BB1D656" w14:textId="77777777" w:rsidR="003C1C35" w:rsidRPr="00776082" w:rsidRDefault="008930AE" w:rsidP="00FB18CA">
      <w:pPr>
        <w:pStyle w:val="Akapitzlist"/>
        <w:widowControl w:val="0"/>
        <w:numPr>
          <w:ilvl w:val="0"/>
          <w:numId w:val="22"/>
        </w:numPr>
        <w:tabs>
          <w:tab w:val="left" w:pos="1255"/>
        </w:tabs>
        <w:spacing w:after="0" w:line="240" w:lineRule="auto"/>
        <w:ind w:left="426" w:right="260" w:hanging="426"/>
        <w:jc w:val="both"/>
        <w:rPr>
          <w:rFonts w:asciiTheme="minorHAnsi" w:hAnsiTheme="minorHAnsi" w:cstheme="minorHAnsi"/>
        </w:rPr>
      </w:pPr>
      <w:r w:rsidRPr="00776082">
        <w:rPr>
          <w:rFonts w:asciiTheme="minorHAnsi" w:hAnsiTheme="minorHAnsi" w:cstheme="minorHAnsi"/>
        </w:rPr>
        <w:t xml:space="preserve">Do każdej faktury dołączony będzie załącznik zawierający zestawienie ilościowe </w:t>
      </w:r>
      <w:r w:rsidR="00580B14" w:rsidRPr="00776082">
        <w:rPr>
          <w:rFonts w:asciiTheme="minorHAnsi" w:hAnsiTheme="minorHAnsi" w:cstheme="minorHAnsi"/>
        </w:rPr>
        <w:t xml:space="preserve">kopii i </w:t>
      </w:r>
      <w:r w:rsidRPr="00776082">
        <w:rPr>
          <w:rFonts w:asciiTheme="minorHAnsi" w:hAnsiTheme="minorHAnsi" w:cstheme="minorHAnsi"/>
        </w:rPr>
        <w:t>wydruków wykonanych przez Zamawiającego na poszczególnych urządzeniach w rozliczanym okresie.</w:t>
      </w:r>
    </w:p>
    <w:p w14:paraId="47DC7CE5" w14:textId="77777777" w:rsidR="003C1C35" w:rsidRPr="00776082" w:rsidRDefault="008930AE" w:rsidP="00FB18CA">
      <w:pPr>
        <w:pStyle w:val="Akapitzlist"/>
        <w:widowControl w:val="0"/>
        <w:numPr>
          <w:ilvl w:val="0"/>
          <w:numId w:val="22"/>
        </w:numPr>
        <w:tabs>
          <w:tab w:val="left" w:pos="1255"/>
        </w:tabs>
        <w:spacing w:after="0" w:line="240" w:lineRule="auto"/>
        <w:ind w:left="426" w:right="260" w:hanging="426"/>
        <w:jc w:val="both"/>
        <w:rPr>
          <w:rFonts w:asciiTheme="minorHAnsi" w:hAnsiTheme="minorHAnsi" w:cstheme="minorHAnsi"/>
        </w:rPr>
      </w:pPr>
      <w:r w:rsidRPr="00776082">
        <w:rPr>
          <w:rFonts w:asciiTheme="minorHAnsi" w:hAnsiTheme="minorHAnsi" w:cstheme="minorHAnsi"/>
        </w:rPr>
        <w:t>Faktura zostanie doręczon</w:t>
      </w:r>
      <w:r w:rsidR="00580B14" w:rsidRPr="00776082">
        <w:rPr>
          <w:rFonts w:asciiTheme="minorHAnsi" w:hAnsiTheme="minorHAnsi" w:cstheme="minorHAnsi"/>
        </w:rPr>
        <w:t>a</w:t>
      </w:r>
      <w:r w:rsidRPr="00776082">
        <w:rPr>
          <w:rFonts w:asciiTheme="minorHAnsi" w:hAnsiTheme="minorHAnsi" w:cstheme="minorHAnsi"/>
        </w:rPr>
        <w:t xml:space="preserve"> na adres</w:t>
      </w:r>
      <w:r w:rsidR="003C1C35" w:rsidRPr="00776082">
        <w:rPr>
          <w:rFonts w:asciiTheme="minorHAnsi" w:hAnsiTheme="minorHAnsi" w:cstheme="minorHAnsi"/>
        </w:rPr>
        <w:t>:</w:t>
      </w:r>
    </w:p>
    <w:p w14:paraId="14A7998C" w14:textId="69D4B502" w:rsidR="003C1C35" w:rsidRPr="00776082" w:rsidRDefault="003C1C35" w:rsidP="00FB18CA">
      <w:pPr>
        <w:pStyle w:val="Akapitzlist"/>
        <w:widowControl w:val="0"/>
        <w:tabs>
          <w:tab w:val="left" w:pos="1255"/>
        </w:tabs>
        <w:spacing w:after="0" w:line="240" w:lineRule="auto"/>
        <w:ind w:left="426" w:right="260"/>
        <w:jc w:val="both"/>
        <w:rPr>
          <w:rFonts w:asciiTheme="minorHAnsi" w:hAnsiTheme="minorHAnsi" w:cstheme="minorHAnsi"/>
        </w:rPr>
      </w:pPr>
      <w:r w:rsidRPr="00776082">
        <w:rPr>
          <w:rFonts w:asciiTheme="minorHAnsi" w:hAnsiTheme="minorHAnsi" w:cstheme="minorHAnsi"/>
        </w:rPr>
        <w:t xml:space="preserve">Państwowe Gospodarstwo Wodne Wody Polskie Regionalny Zarząd Gospodarki Wodnej w </w:t>
      </w:r>
      <w:r w:rsidR="00AF2210" w:rsidRPr="00776082">
        <w:rPr>
          <w:rFonts w:asciiTheme="minorHAnsi" w:hAnsiTheme="minorHAnsi" w:cstheme="minorHAnsi"/>
        </w:rPr>
        <w:t>Krakowie</w:t>
      </w:r>
      <w:r w:rsidRPr="00776082">
        <w:rPr>
          <w:rFonts w:asciiTheme="minorHAnsi" w:hAnsiTheme="minorHAnsi" w:cstheme="minorHAnsi"/>
        </w:rPr>
        <w:t xml:space="preserve"> ul. </w:t>
      </w:r>
      <w:r w:rsidR="00AF2210" w:rsidRPr="00776082">
        <w:rPr>
          <w:rFonts w:asciiTheme="minorHAnsi" w:hAnsiTheme="minorHAnsi" w:cstheme="minorHAnsi"/>
        </w:rPr>
        <w:t>ul. Marszałka J. Piłsudskiego 22, 31-109 Kraków,</w:t>
      </w:r>
    </w:p>
    <w:p w14:paraId="381E59BF" w14:textId="082DB66C" w:rsidR="008930AE" w:rsidRPr="00776082" w:rsidRDefault="008930AE" w:rsidP="00FB18CA">
      <w:pPr>
        <w:pStyle w:val="Akapitzlist"/>
        <w:widowControl w:val="0"/>
        <w:numPr>
          <w:ilvl w:val="0"/>
          <w:numId w:val="22"/>
        </w:numPr>
        <w:tabs>
          <w:tab w:val="left" w:pos="1255"/>
        </w:tabs>
        <w:spacing w:after="0" w:line="240" w:lineRule="auto"/>
        <w:ind w:left="426" w:right="260" w:hanging="568"/>
        <w:jc w:val="both"/>
        <w:rPr>
          <w:rFonts w:asciiTheme="minorHAnsi" w:hAnsiTheme="minorHAnsi" w:cstheme="minorHAnsi"/>
        </w:rPr>
      </w:pPr>
      <w:r w:rsidRPr="00776082">
        <w:rPr>
          <w:rFonts w:asciiTheme="minorHAnsi" w:hAnsiTheme="minorHAnsi" w:cstheme="minorHAnsi"/>
        </w:rPr>
        <w:t xml:space="preserve">Zamawiający oświadcza, że jest zarejestrowanym podatnikiem podatku od towarów i usług (VAT). Wykonawca oświadcza, że jest zarejestrowanym podatnikiem podatku od towarów i usług </w:t>
      </w:r>
      <w:r w:rsidRPr="00776082">
        <w:rPr>
          <w:rFonts w:asciiTheme="minorHAnsi" w:hAnsiTheme="minorHAnsi" w:cstheme="minorHAnsi"/>
          <w:lang w:eastAsia="en-US"/>
        </w:rPr>
        <w:t>(VAT).</w:t>
      </w:r>
    </w:p>
    <w:p w14:paraId="7F65D078" w14:textId="77777777" w:rsidR="008930AE" w:rsidRPr="00776082" w:rsidRDefault="008930AE" w:rsidP="00FB18CA">
      <w:pPr>
        <w:tabs>
          <w:tab w:val="left" w:pos="3400"/>
          <w:tab w:val="left" w:leader="dot" w:pos="4446"/>
        </w:tabs>
        <w:spacing w:after="0" w:line="240" w:lineRule="auto"/>
        <w:ind w:left="426"/>
        <w:jc w:val="both"/>
        <w:rPr>
          <w:rFonts w:asciiTheme="minorHAnsi" w:hAnsiTheme="minorHAnsi" w:cstheme="minorHAnsi"/>
        </w:rPr>
      </w:pPr>
      <w:r w:rsidRPr="00776082">
        <w:rPr>
          <w:rFonts w:asciiTheme="minorHAnsi" w:hAnsiTheme="minorHAnsi" w:cstheme="minorHAnsi"/>
        </w:rPr>
        <w:t>NIP Wykonawcy:</w:t>
      </w:r>
      <w:r w:rsidRPr="00776082">
        <w:rPr>
          <w:rFonts w:asciiTheme="minorHAnsi" w:hAnsiTheme="minorHAnsi" w:cstheme="minorHAnsi"/>
        </w:rPr>
        <w:tab/>
      </w:r>
      <w:r w:rsidRPr="00776082">
        <w:rPr>
          <w:rFonts w:asciiTheme="minorHAnsi" w:hAnsiTheme="minorHAnsi" w:cstheme="minorHAnsi"/>
        </w:rPr>
        <w:tab/>
      </w:r>
    </w:p>
    <w:p w14:paraId="0DCA544C" w14:textId="77777777" w:rsidR="00CC5940" w:rsidRPr="00776082" w:rsidRDefault="008930AE" w:rsidP="00FB18CA">
      <w:pPr>
        <w:tabs>
          <w:tab w:val="left" w:leader="dot" w:pos="4446"/>
        </w:tabs>
        <w:spacing w:after="0" w:line="240" w:lineRule="auto"/>
        <w:ind w:left="426"/>
        <w:jc w:val="both"/>
        <w:rPr>
          <w:rFonts w:asciiTheme="minorHAnsi" w:hAnsiTheme="minorHAnsi" w:cstheme="minorHAnsi"/>
        </w:rPr>
      </w:pPr>
      <w:r w:rsidRPr="00776082">
        <w:rPr>
          <w:rFonts w:asciiTheme="minorHAnsi" w:hAnsiTheme="minorHAnsi" w:cstheme="minorHAnsi"/>
        </w:rPr>
        <w:t xml:space="preserve">NIP Zamawiającego: </w:t>
      </w:r>
      <w:r w:rsidR="00580B14" w:rsidRPr="00776082">
        <w:rPr>
          <w:rFonts w:asciiTheme="minorHAnsi" w:hAnsiTheme="minorHAnsi" w:cstheme="minorHAnsi"/>
        </w:rPr>
        <w:t>5272825616</w:t>
      </w:r>
    </w:p>
    <w:p w14:paraId="21062919" w14:textId="77777777" w:rsidR="00CC5940" w:rsidRPr="00776082" w:rsidRDefault="008930AE" w:rsidP="00FB18CA">
      <w:pPr>
        <w:pStyle w:val="Akapitzlist"/>
        <w:numPr>
          <w:ilvl w:val="0"/>
          <w:numId w:val="26"/>
        </w:numPr>
        <w:spacing w:after="0" w:line="240" w:lineRule="auto"/>
        <w:ind w:left="426" w:hanging="568"/>
        <w:jc w:val="both"/>
        <w:rPr>
          <w:rFonts w:asciiTheme="minorHAnsi" w:hAnsiTheme="minorHAnsi" w:cstheme="minorHAnsi"/>
        </w:rPr>
      </w:pPr>
      <w:r w:rsidRPr="00776082">
        <w:rPr>
          <w:rFonts w:asciiTheme="minorHAnsi" w:hAnsiTheme="minorHAnsi" w:cstheme="minorHAnsi"/>
        </w:rPr>
        <w:t xml:space="preserve">Zapłata należności winna być dokonana w terminie </w:t>
      </w:r>
      <w:r w:rsidR="00E014C4" w:rsidRPr="00776082">
        <w:rPr>
          <w:rFonts w:asciiTheme="minorHAnsi" w:hAnsiTheme="minorHAnsi" w:cstheme="minorHAnsi"/>
        </w:rPr>
        <w:t>30</w:t>
      </w:r>
      <w:r w:rsidRPr="00776082">
        <w:rPr>
          <w:rFonts w:asciiTheme="minorHAnsi" w:hAnsiTheme="minorHAnsi" w:cstheme="minorHAnsi"/>
        </w:rPr>
        <w:t xml:space="preserve"> dni od dnia otrzymania przez Zamawiającego prawidłowo wystawionej faktury.</w:t>
      </w:r>
    </w:p>
    <w:p w14:paraId="05AA3A82" w14:textId="77777777" w:rsidR="00CC5940" w:rsidRPr="00776082" w:rsidRDefault="008930AE" w:rsidP="00FB18CA">
      <w:pPr>
        <w:pStyle w:val="Akapitzlist"/>
        <w:numPr>
          <w:ilvl w:val="0"/>
          <w:numId w:val="26"/>
        </w:numPr>
        <w:spacing w:after="0" w:line="240" w:lineRule="auto"/>
        <w:ind w:left="426" w:hanging="568"/>
        <w:jc w:val="both"/>
        <w:rPr>
          <w:rFonts w:asciiTheme="minorHAnsi" w:hAnsiTheme="minorHAnsi" w:cstheme="minorHAnsi"/>
        </w:rPr>
      </w:pPr>
      <w:r w:rsidRPr="00776082">
        <w:rPr>
          <w:rFonts w:asciiTheme="minorHAnsi" w:hAnsiTheme="minorHAnsi" w:cstheme="minorHAnsi"/>
        </w:rPr>
        <w:t>Za termin zapłaty uznaje się dzień obciąż</w:t>
      </w:r>
      <w:r w:rsidR="00580B14" w:rsidRPr="00776082">
        <w:rPr>
          <w:rFonts w:asciiTheme="minorHAnsi" w:hAnsiTheme="minorHAnsi" w:cstheme="minorHAnsi"/>
        </w:rPr>
        <w:t>e</w:t>
      </w:r>
      <w:r w:rsidRPr="00776082">
        <w:rPr>
          <w:rFonts w:asciiTheme="minorHAnsi" w:hAnsiTheme="minorHAnsi" w:cstheme="minorHAnsi"/>
        </w:rPr>
        <w:t>nia rachunku bankowego Zamawiającego poleceniem przelewu na rzecz Wykonawcy.</w:t>
      </w:r>
    </w:p>
    <w:p w14:paraId="36C1FC04" w14:textId="77777777" w:rsidR="00CC5940" w:rsidRPr="00776082" w:rsidRDefault="00622902" w:rsidP="00FB18CA">
      <w:pPr>
        <w:pStyle w:val="Akapitzlist"/>
        <w:numPr>
          <w:ilvl w:val="0"/>
          <w:numId w:val="26"/>
        </w:numPr>
        <w:spacing w:after="0" w:line="240" w:lineRule="auto"/>
        <w:ind w:left="426" w:hanging="568"/>
        <w:jc w:val="both"/>
        <w:rPr>
          <w:rFonts w:asciiTheme="minorHAnsi" w:hAnsiTheme="minorHAnsi" w:cstheme="minorHAnsi"/>
        </w:rPr>
      </w:pPr>
      <w:r w:rsidRPr="00776082">
        <w:rPr>
          <w:rFonts w:asciiTheme="minorHAnsi" w:hAnsiTheme="minorHAnsi" w:cstheme="minorHAnsi"/>
          <w:spacing w:val="-3"/>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2020 r., poz. 106), w formacie PDF w związku z realizacją niniejszej Umowy. </w:t>
      </w:r>
    </w:p>
    <w:p w14:paraId="010F3766" w14:textId="77777777" w:rsidR="00CC5940" w:rsidRPr="00776082" w:rsidRDefault="00622902" w:rsidP="00FB18CA">
      <w:pPr>
        <w:pStyle w:val="Akapitzlist"/>
        <w:numPr>
          <w:ilvl w:val="0"/>
          <w:numId w:val="26"/>
        </w:numPr>
        <w:spacing w:after="0" w:line="240" w:lineRule="auto"/>
        <w:ind w:left="426" w:hanging="568"/>
        <w:jc w:val="both"/>
        <w:rPr>
          <w:rFonts w:asciiTheme="minorHAnsi" w:hAnsiTheme="minorHAnsi" w:cstheme="minorHAnsi"/>
        </w:rPr>
      </w:pPr>
      <w:r w:rsidRPr="00776082">
        <w:rPr>
          <w:rFonts w:asciiTheme="minorHAnsi" w:hAnsiTheme="minorHAnsi" w:cstheme="minorHAnsi"/>
          <w:spacing w:val="-3"/>
        </w:rPr>
        <w:t>Wykonawca uprawniony jest do przesyłania Zamawiającemu wystawionych przez siebie faktur elektronicznych wraz z dołączonymi do nich załącznikami w postaci jednolitego pliku PDF na adres mailowy Zamawiającego: …………………………………………………</w:t>
      </w:r>
    </w:p>
    <w:p w14:paraId="489DC080" w14:textId="02A14CE2" w:rsidR="00622902" w:rsidRPr="00776082" w:rsidRDefault="00622902" w:rsidP="00FB18CA">
      <w:pPr>
        <w:pStyle w:val="Akapitzlist"/>
        <w:numPr>
          <w:ilvl w:val="0"/>
          <w:numId w:val="26"/>
        </w:numPr>
        <w:spacing w:after="0" w:line="240" w:lineRule="auto"/>
        <w:ind w:left="426" w:hanging="568"/>
        <w:jc w:val="both"/>
        <w:rPr>
          <w:rFonts w:asciiTheme="minorHAnsi" w:hAnsiTheme="minorHAnsi" w:cstheme="minorHAnsi"/>
        </w:rPr>
      </w:pPr>
      <w:r w:rsidRPr="00776082">
        <w:rPr>
          <w:rFonts w:asciiTheme="minorHAnsi" w:hAnsiTheme="minorHAnsi" w:cstheme="minorHAnsi"/>
          <w:spacing w:val="-3"/>
        </w:rPr>
        <w:t xml:space="preserve">Faktury oprócz danych Nabywcy tj. </w:t>
      </w:r>
    </w:p>
    <w:p w14:paraId="66EED2E7" w14:textId="77777777" w:rsidR="00622902" w:rsidRPr="00776082" w:rsidRDefault="00622902" w:rsidP="00FB18CA">
      <w:pPr>
        <w:pStyle w:val="Akapitzlist"/>
        <w:spacing w:after="0" w:line="240" w:lineRule="auto"/>
        <w:ind w:left="426" w:firstLine="567"/>
        <w:jc w:val="both"/>
        <w:rPr>
          <w:rFonts w:asciiTheme="minorHAnsi" w:hAnsiTheme="minorHAnsi" w:cstheme="minorHAnsi"/>
          <w:bCs/>
          <w:spacing w:val="-3"/>
        </w:rPr>
      </w:pPr>
      <w:r w:rsidRPr="00776082">
        <w:rPr>
          <w:rFonts w:asciiTheme="minorHAnsi" w:hAnsiTheme="minorHAnsi" w:cstheme="minorHAnsi"/>
          <w:bCs/>
          <w:spacing w:val="-3"/>
        </w:rPr>
        <w:t>Nabywca</w:t>
      </w:r>
    </w:p>
    <w:p w14:paraId="731DD10A" w14:textId="77777777" w:rsidR="00622902" w:rsidRPr="00776082" w:rsidRDefault="00622902" w:rsidP="00FB18CA">
      <w:pPr>
        <w:pStyle w:val="Akapitzlist"/>
        <w:spacing w:after="0" w:line="240" w:lineRule="auto"/>
        <w:ind w:left="993"/>
        <w:jc w:val="both"/>
        <w:rPr>
          <w:rFonts w:asciiTheme="minorHAnsi" w:hAnsiTheme="minorHAnsi" w:cstheme="minorHAnsi"/>
          <w:bCs/>
          <w:spacing w:val="-3"/>
        </w:rPr>
      </w:pPr>
      <w:r w:rsidRPr="00776082">
        <w:rPr>
          <w:rFonts w:asciiTheme="minorHAnsi" w:hAnsiTheme="minorHAnsi" w:cstheme="minorHAnsi"/>
          <w:bCs/>
          <w:spacing w:val="-3"/>
        </w:rPr>
        <w:t xml:space="preserve">Państwowe Gospodarstwo Wodne Wody Polskie </w:t>
      </w:r>
    </w:p>
    <w:p w14:paraId="59E966C4" w14:textId="0D115602" w:rsidR="00622902" w:rsidRPr="00776082" w:rsidRDefault="00622902" w:rsidP="00FB18CA">
      <w:pPr>
        <w:pStyle w:val="Akapitzlist"/>
        <w:spacing w:after="0" w:line="240" w:lineRule="auto"/>
        <w:ind w:left="993"/>
        <w:jc w:val="both"/>
        <w:rPr>
          <w:rFonts w:asciiTheme="minorHAnsi" w:hAnsiTheme="minorHAnsi" w:cstheme="minorHAnsi"/>
          <w:bCs/>
          <w:spacing w:val="-3"/>
        </w:rPr>
      </w:pPr>
      <w:r w:rsidRPr="00776082">
        <w:rPr>
          <w:rFonts w:asciiTheme="minorHAnsi" w:hAnsiTheme="minorHAnsi" w:cstheme="minorHAnsi"/>
          <w:bCs/>
          <w:spacing w:val="-3"/>
        </w:rPr>
        <w:t>ul.</w:t>
      </w:r>
      <w:r w:rsidR="000B181E" w:rsidRPr="00776082">
        <w:rPr>
          <w:rFonts w:asciiTheme="minorHAnsi" w:hAnsiTheme="minorHAnsi" w:cstheme="minorHAnsi"/>
          <w:bCs/>
          <w:spacing w:val="-3"/>
        </w:rPr>
        <w:t xml:space="preserve"> </w:t>
      </w:r>
      <w:r w:rsidRPr="00776082">
        <w:rPr>
          <w:rFonts w:asciiTheme="minorHAnsi" w:hAnsiTheme="minorHAnsi" w:cstheme="minorHAnsi"/>
          <w:bCs/>
          <w:spacing w:val="-3"/>
        </w:rPr>
        <w:t>Żelazna 59A</w:t>
      </w:r>
    </w:p>
    <w:p w14:paraId="6A184A09" w14:textId="77777777" w:rsidR="00622902" w:rsidRPr="00776082" w:rsidRDefault="00622902" w:rsidP="00FB18CA">
      <w:pPr>
        <w:pStyle w:val="Akapitzlist"/>
        <w:spacing w:after="0" w:line="240" w:lineRule="auto"/>
        <w:ind w:left="993"/>
        <w:jc w:val="both"/>
        <w:rPr>
          <w:rFonts w:asciiTheme="minorHAnsi" w:hAnsiTheme="minorHAnsi" w:cstheme="minorHAnsi"/>
          <w:bCs/>
          <w:spacing w:val="-3"/>
        </w:rPr>
      </w:pPr>
      <w:r w:rsidRPr="00776082">
        <w:rPr>
          <w:rFonts w:asciiTheme="minorHAnsi" w:hAnsiTheme="minorHAnsi" w:cstheme="minorHAnsi"/>
          <w:bCs/>
          <w:spacing w:val="-3"/>
        </w:rPr>
        <w:t>00-848 Warszawa</w:t>
      </w:r>
    </w:p>
    <w:p w14:paraId="40DD3D7F" w14:textId="77777777" w:rsidR="00622902" w:rsidRPr="00776082" w:rsidRDefault="00622902" w:rsidP="00FB18CA">
      <w:pPr>
        <w:pStyle w:val="Akapitzlist"/>
        <w:spacing w:after="0" w:line="240" w:lineRule="auto"/>
        <w:ind w:left="993"/>
        <w:jc w:val="both"/>
        <w:rPr>
          <w:rFonts w:asciiTheme="minorHAnsi" w:hAnsiTheme="minorHAnsi" w:cstheme="minorHAnsi"/>
          <w:bCs/>
          <w:spacing w:val="-3"/>
        </w:rPr>
      </w:pPr>
      <w:r w:rsidRPr="00776082">
        <w:rPr>
          <w:rFonts w:asciiTheme="minorHAnsi" w:hAnsiTheme="minorHAnsi" w:cstheme="minorHAnsi"/>
          <w:bCs/>
          <w:spacing w:val="-3"/>
        </w:rPr>
        <w:t>NIP 5272825616</w:t>
      </w:r>
    </w:p>
    <w:p w14:paraId="028CFF24" w14:textId="77777777" w:rsidR="00622902" w:rsidRPr="00776082" w:rsidRDefault="00622902" w:rsidP="00FB18CA">
      <w:pPr>
        <w:pStyle w:val="Akapitzlist"/>
        <w:spacing w:after="0" w:line="240" w:lineRule="auto"/>
        <w:ind w:left="993"/>
        <w:jc w:val="both"/>
        <w:rPr>
          <w:rFonts w:asciiTheme="minorHAnsi" w:hAnsiTheme="minorHAnsi" w:cstheme="minorHAnsi"/>
          <w:bCs/>
          <w:spacing w:val="-3"/>
        </w:rPr>
      </w:pPr>
      <w:r w:rsidRPr="00776082">
        <w:rPr>
          <w:rFonts w:asciiTheme="minorHAnsi" w:hAnsiTheme="minorHAnsi" w:cstheme="minorHAnsi"/>
          <w:bCs/>
          <w:spacing w:val="-3"/>
        </w:rPr>
        <w:t xml:space="preserve">obowiązkowo muszą zawierać oznaczanie „Odbiorcy/miejsca dostawy” tj. </w:t>
      </w:r>
    </w:p>
    <w:p w14:paraId="7624BEEC" w14:textId="77777777" w:rsidR="00622902" w:rsidRPr="00776082" w:rsidRDefault="00622902" w:rsidP="00FB18CA">
      <w:pPr>
        <w:spacing w:after="0" w:line="240" w:lineRule="auto"/>
        <w:ind w:left="993"/>
        <w:jc w:val="both"/>
        <w:rPr>
          <w:rFonts w:asciiTheme="minorHAnsi" w:hAnsiTheme="minorHAnsi" w:cstheme="minorHAnsi"/>
          <w:bCs/>
          <w:spacing w:val="-3"/>
        </w:rPr>
      </w:pPr>
      <w:r w:rsidRPr="00776082">
        <w:rPr>
          <w:rFonts w:asciiTheme="minorHAnsi" w:hAnsiTheme="minorHAnsi" w:cstheme="minorHAnsi"/>
          <w:bCs/>
          <w:spacing w:val="-3"/>
        </w:rPr>
        <w:t>Odbiorca/miejsce dostawy</w:t>
      </w:r>
    </w:p>
    <w:p w14:paraId="3EF1220D" w14:textId="77777777" w:rsidR="00AF2210" w:rsidRPr="00776082" w:rsidRDefault="00AF2210" w:rsidP="00FB18CA">
      <w:pPr>
        <w:pStyle w:val="Akapitzlist"/>
        <w:spacing w:after="0" w:line="240" w:lineRule="auto"/>
        <w:ind w:left="993"/>
        <w:jc w:val="both"/>
        <w:rPr>
          <w:rFonts w:asciiTheme="minorHAnsi" w:hAnsiTheme="minorHAnsi" w:cstheme="minorHAnsi"/>
          <w:bCs/>
          <w:spacing w:val="-3"/>
        </w:rPr>
      </w:pPr>
      <w:r w:rsidRPr="00776082">
        <w:rPr>
          <w:rFonts w:asciiTheme="minorHAnsi" w:hAnsiTheme="minorHAnsi" w:cstheme="minorHAnsi"/>
          <w:bCs/>
          <w:spacing w:val="-3"/>
        </w:rPr>
        <w:t>Regionalny Zarząd Gospodarki Wodnej w Krakowie</w:t>
      </w:r>
    </w:p>
    <w:p w14:paraId="3FD76647" w14:textId="4536B90C" w:rsidR="00CC5940" w:rsidRPr="00776082" w:rsidRDefault="00AF2210" w:rsidP="00FB18CA">
      <w:pPr>
        <w:pStyle w:val="Akapitzlist"/>
        <w:spacing w:after="0" w:line="240" w:lineRule="auto"/>
        <w:ind w:left="993"/>
        <w:jc w:val="both"/>
        <w:rPr>
          <w:rFonts w:asciiTheme="minorHAnsi" w:hAnsiTheme="minorHAnsi" w:cstheme="minorHAnsi"/>
          <w:bCs/>
          <w:spacing w:val="-3"/>
        </w:rPr>
      </w:pPr>
      <w:r w:rsidRPr="00776082">
        <w:rPr>
          <w:rFonts w:asciiTheme="minorHAnsi" w:hAnsiTheme="minorHAnsi" w:cstheme="minorHAnsi"/>
          <w:bCs/>
          <w:spacing w:val="-3"/>
        </w:rPr>
        <w:t>ul. Marszałka J. Piłsudskiego 22</w:t>
      </w:r>
      <w:r w:rsidR="00A65207" w:rsidRPr="00776082">
        <w:rPr>
          <w:rFonts w:asciiTheme="minorHAnsi" w:hAnsiTheme="minorHAnsi" w:cstheme="minorHAnsi"/>
          <w:bCs/>
          <w:spacing w:val="-3"/>
        </w:rPr>
        <w:t xml:space="preserve">, </w:t>
      </w:r>
      <w:r w:rsidR="00CC5940" w:rsidRPr="00776082">
        <w:rPr>
          <w:rFonts w:asciiTheme="minorHAnsi" w:hAnsiTheme="minorHAnsi" w:cstheme="minorHAnsi"/>
          <w:bCs/>
          <w:spacing w:val="-3"/>
        </w:rPr>
        <w:t xml:space="preserve"> Kraków</w:t>
      </w:r>
      <w:r w:rsidRPr="00776082">
        <w:rPr>
          <w:rFonts w:asciiTheme="minorHAnsi" w:hAnsiTheme="minorHAnsi" w:cstheme="minorHAnsi"/>
          <w:bCs/>
          <w:spacing w:val="-3"/>
        </w:rPr>
        <w:t>.</w:t>
      </w:r>
    </w:p>
    <w:p w14:paraId="3281309F" w14:textId="77777777" w:rsidR="00CC5940" w:rsidRPr="00776082" w:rsidRDefault="00622902"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spacing w:val="-3"/>
        </w:rPr>
        <w:lastRenderedPageBreak/>
        <w:t xml:space="preserve">Przesłanie przez Wykonawcę faktur wystawionych w formie elektronicznej na inny adres niż wskazany w ust. </w:t>
      </w:r>
      <w:r w:rsidR="003C1C35" w:rsidRPr="00776082">
        <w:rPr>
          <w:rFonts w:asciiTheme="minorHAnsi" w:hAnsiTheme="minorHAnsi" w:cstheme="minorHAnsi"/>
          <w:spacing w:val="-3"/>
        </w:rPr>
        <w:t>10</w:t>
      </w:r>
      <w:r w:rsidRPr="00776082">
        <w:rPr>
          <w:rFonts w:asciiTheme="minorHAnsi" w:hAnsiTheme="minorHAnsi" w:cstheme="minorHAnsi"/>
          <w:spacing w:val="-3"/>
        </w:rPr>
        <w:t xml:space="preserve"> powyżej będzie traktowane jako niedostarczenie korespondencji do Zamawiającego.</w:t>
      </w:r>
    </w:p>
    <w:p w14:paraId="45E3EC35" w14:textId="77777777" w:rsidR="00CC5940" w:rsidRPr="00776082" w:rsidRDefault="00622902"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spacing w:val="-3"/>
        </w:rPr>
        <w:t>W celu zapewnienia autentyczności pochodzenia i integralności faktur wystawionych w formie elektronicznej, będą one przesyłane pocztą elektroniczną w postaci nieedytowalnego pliku PDF z następującego adresu mailowego Wykonawcy:……………………</w:t>
      </w:r>
    </w:p>
    <w:p w14:paraId="4C457076" w14:textId="77777777" w:rsidR="00CC5940" w:rsidRPr="00776082" w:rsidRDefault="00622902"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spacing w:val="-3"/>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6FE0FAFC" w14:textId="77777777" w:rsidR="00CC5940" w:rsidRPr="00776082" w:rsidRDefault="00622902"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spacing w:val="-3"/>
        </w:rPr>
        <w:t>Do transakcji udokumentowanych fakturą elektroniczną, nie będą wystawiane faktury w innej formie. Faktury elektroniczne nie będą przesyłane dodatkowo w formie papierowej.</w:t>
      </w:r>
    </w:p>
    <w:p w14:paraId="442DA572" w14:textId="77777777" w:rsidR="00CC5940" w:rsidRPr="00776082" w:rsidRDefault="00622902"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spacing w:val="-3"/>
        </w:rPr>
        <w:t xml:space="preserve">Za datę otrzymania faktury elektronicznej przez Zamawiającego, uważa się datę wpływu tej faktury na skrzynkę poczty elektronicznej Zamawiającego, o której mowa w ust. </w:t>
      </w:r>
      <w:r w:rsidR="003C1C35" w:rsidRPr="00776082">
        <w:rPr>
          <w:rFonts w:asciiTheme="minorHAnsi" w:hAnsiTheme="minorHAnsi" w:cstheme="minorHAnsi"/>
          <w:spacing w:val="-3"/>
        </w:rPr>
        <w:t>10</w:t>
      </w:r>
      <w:r w:rsidRPr="00776082">
        <w:rPr>
          <w:rFonts w:asciiTheme="minorHAnsi" w:hAnsiTheme="minorHAnsi" w:cstheme="minorHAnsi"/>
          <w:spacing w:val="-3"/>
        </w:rPr>
        <w:t>.</w:t>
      </w:r>
    </w:p>
    <w:p w14:paraId="2CB8F6B2" w14:textId="77777777" w:rsidR="00CC5940" w:rsidRPr="00776082" w:rsidRDefault="00622902"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spacing w:val="-3"/>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4B17E99" w14:textId="77777777" w:rsidR="00CC5940" w:rsidRPr="00776082" w:rsidRDefault="00622902"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spacing w:val="-3"/>
        </w:rPr>
        <w:t xml:space="preserve">Cofnięcie zezwolenia, o którym mowa w ust. </w:t>
      </w:r>
      <w:r w:rsidR="003C1C35" w:rsidRPr="00776082">
        <w:rPr>
          <w:rFonts w:asciiTheme="minorHAnsi" w:hAnsiTheme="minorHAnsi" w:cstheme="minorHAnsi"/>
          <w:spacing w:val="-3"/>
        </w:rPr>
        <w:t>9</w:t>
      </w:r>
      <w:r w:rsidRPr="00776082">
        <w:rPr>
          <w:rFonts w:asciiTheme="minorHAnsi" w:hAnsiTheme="minorHAnsi" w:cstheme="minorHAnsi"/>
          <w:spacing w:val="-3"/>
        </w:rPr>
        <w:t xml:space="preserve"> wymaga formy pisemnej.</w:t>
      </w:r>
    </w:p>
    <w:p w14:paraId="12E18824" w14:textId="77777777" w:rsidR="00CC5940" w:rsidRPr="00776082" w:rsidRDefault="00622902"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spacing w:val="-3"/>
        </w:rPr>
        <w:t xml:space="preserve">Zezwolenie, o którym mowa w ust. </w:t>
      </w:r>
      <w:r w:rsidR="003C1C35" w:rsidRPr="00776082">
        <w:rPr>
          <w:rFonts w:asciiTheme="minorHAnsi" w:hAnsiTheme="minorHAnsi" w:cstheme="minorHAnsi"/>
          <w:spacing w:val="-3"/>
        </w:rPr>
        <w:t>9</w:t>
      </w:r>
      <w:r w:rsidRPr="00776082">
        <w:rPr>
          <w:rFonts w:asciiTheme="minorHAnsi" w:hAnsiTheme="minorHAnsi" w:cstheme="minorHAnsi"/>
          <w:spacing w:val="-3"/>
        </w:rPr>
        <w:t xml:space="preserve"> dotyczy również wystawiania i przesyłania drogą elektroniczną faktur korygujących, zaliczkowych i duplikatów faktur oraz not księgowych.</w:t>
      </w:r>
    </w:p>
    <w:p w14:paraId="12A8C794" w14:textId="77777777" w:rsidR="00CC5940" w:rsidRPr="00776082" w:rsidRDefault="00622902"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spacing w:val="-3"/>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776082">
          <w:rPr>
            <w:rFonts w:asciiTheme="minorHAnsi" w:hAnsiTheme="minorHAnsi" w:cstheme="minorHAnsi"/>
            <w:spacing w:val="-3"/>
          </w:rPr>
          <w:t>https://brokerinfinite.efaktura.gov.pl/</w:t>
        </w:r>
      </w:hyperlink>
      <w:r w:rsidRPr="00776082">
        <w:rPr>
          <w:rFonts w:asciiTheme="minorHAnsi" w:hAnsiTheme="minorHAnsi" w:cstheme="minorHAnsi"/>
          <w:spacing w:val="-3"/>
        </w:rPr>
        <w:t>.</w:t>
      </w:r>
    </w:p>
    <w:p w14:paraId="40890128" w14:textId="77777777" w:rsidR="00CC5940" w:rsidRPr="00776082" w:rsidRDefault="00622902"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spacing w:val="-3"/>
        </w:rPr>
        <w:t>Jeżeli Wykonawca będzie korzystał z PEF, zobowiązany będzie do podania Zamawiającemu informacji o swojej rejestracji na Platformie Elektronicznego Fakturowania w celu wysyłania Zamawiającemu ustrukturyzowanych faktur elektronicznych.</w:t>
      </w:r>
    </w:p>
    <w:p w14:paraId="3637E877" w14:textId="77777777" w:rsidR="00CC5940" w:rsidRPr="00776082" w:rsidRDefault="00622902"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spacing w:val="-3"/>
        </w:rPr>
        <w:t xml:space="preserve">Jeżeli Wykonawca nie będzie korzystał z PEF, uprawniony jest również do przesyłania Zamawiającemu wystawionych przez siebie faktur elektronicznych zgodnie z postanowieniami ust. </w:t>
      </w:r>
      <w:r w:rsidR="003C1C35" w:rsidRPr="00776082">
        <w:rPr>
          <w:rFonts w:asciiTheme="minorHAnsi" w:hAnsiTheme="minorHAnsi" w:cstheme="minorHAnsi"/>
          <w:spacing w:val="-3"/>
        </w:rPr>
        <w:t>9</w:t>
      </w:r>
      <w:r w:rsidRPr="00776082">
        <w:rPr>
          <w:rFonts w:asciiTheme="minorHAnsi" w:hAnsiTheme="minorHAnsi" w:cstheme="minorHAnsi"/>
          <w:spacing w:val="-3"/>
        </w:rPr>
        <w:t xml:space="preserve"> </w:t>
      </w:r>
      <w:r w:rsidR="003C1C35" w:rsidRPr="00776082">
        <w:rPr>
          <w:rFonts w:asciiTheme="minorHAnsi" w:hAnsiTheme="minorHAnsi" w:cstheme="minorHAnsi"/>
          <w:spacing w:val="-3"/>
        </w:rPr>
        <w:t>-21</w:t>
      </w:r>
      <w:r w:rsidRPr="00776082">
        <w:rPr>
          <w:rFonts w:asciiTheme="minorHAnsi" w:hAnsiTheme="minorHAnsi" w:cstheme="minorHAnsi"/>
          <w:spacing w:val="-3"/>
        </w:rPr>
        <w:t xml:space="preserve"> powyżej.</w:t>
      </w:r>
    </w:p>
    <w:p w14:paraId="30EE7BA8" w14:textId="77777777" w:rsidR="00CC5940" w:rsidRPr="00776082" w:rsidRDefault="00622902"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spacing w:val="-3"/>
        </w:rPr>
        <w:t xml:space="preserve">Zmiana adresu poczty elektronicznej o których mowa w ust. </w:t>
      </w:r>
      <w:r w:rsidR="003C1C35" w:rsidRPr="00776082">
        <w:rPr>
          <w:rFonts w:asciiTheme="minorHAnsi" w:hAnsiTheme="minorHAnsi" w:cstheme="minorHAnsi"/>
          <w:spacing w:val="-3"/>
        </w:rPr>
        <w:t>10</w:t>
      </w:r>
      <w:r w:rsidRPr="00776082">
        <w:rPr>
          <w:rFonts w:asciiTheme="minorHAnsi" w:hAnsiTheme="minorHAnsi" w:cstheme="minorHAnsi"/>
          <w:spacing w:val="-3"/>
        </w:rPr>
        <w:t xml:space="preserve"> i </w:t>
      </w:r>
      <w:r w:rsidR="003C1C35" w:rsidRPr="00776082">
        <w:rPr>
          <w:rFonts w:asciiTheme="minorHAnsi" w:hAnsiTheme="minorHAnsi" w:cstheme="minorHAnsi"/>
          <w:spacing w:val="-3"/>
        </w:rPr>
        <w:t>13</w:t>
      </w:r>
      <w:r w:rsidRPr="00776082">
        <w:rPr>
          <w:rFonts w:asciiTheme="minorHAnsi" w:hAnsiTheme="minorHAnsi" w:cstheme="minorHAnsi"/>
          <w:spacing w:val="-3"/>
        </w:rPr>
        <w:t xml:space="preserve"> wymaga podpisania aneksu do niniejszej umowy.</w:t>
      </w:r>
    </w:p>
    <w:p w14:paraId="5AC6AB3F" w14:textId="77777777" w:rsidR="00CC5940" w:rsidRPr="00776082" w:rsidRDefault="00622902"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spacing w:val="-3"/>
        </w:rPr>
        <w:t xml:space="preserve">Postanowienia ust. </w:t>
      </w:r>
      <w:r w:rsidR="003C1C35" w:rsidRPr="00776082">
        <w:rPr>
          <w:rFonts w:asciiTheme="minorHAnsi" w:hAnsiTheme="minorHAnsi" w:cstheme="minorHAnsi"/>
          <w:spacing w:val="-3"/>
        </w:rPr>
        <w:t>9</w:t>
      </w:r>
      <w:r w:rsidRPr="00776082">
        <w:rPr>
          <w:rFonts w:asciiTheme="minorHAnsi" w:hAnsiTheme="minorHAnsi" w:cstheme="minorHAnsi"/>
          <w:spacing w:val="-3"/>
        </w:rPr>
        <w:t>-</w:t>
      </w:r>
      <w:r w:rsidR="003C1C35" w:rsidRPr="00776082">
        <w:rPr>
          <w:rFonts w:asciiTheme="minorHAnsi" w:hAnsiTheme="minorHAnsi" w:cstheme="minorHAnsi"/>
          <w:spacing w:val="-3"/>
        </w:rPr>
        <w:t>24</w:t>
      </w:r>
      <w:r w:rsidRPr="00776082">
        <w:rPr>
          <w:rFonts w:asciiTheme="minorHAnsi" w:hAnsiTheme="minorHAnsi" w:cstheme="minorHAnsi"/>
          <w:spacing w:val="-3"/>
        </w:rPr>
        <w:t xml:space="preserve"> nie wykluczają możliwości wystawienia i przesłania przez Wykonawcę faktur w formie papierowej pod warunkiem powiadomienia o tym fakcie Zamawiającego na adres mailowy, o którym mowa w ust. </w:t>
      </w:r>
      <w:r w:rsidR="003C1C35" w:rsidRPr="00776082">
        <w:rPr>
          <w:rFonts w:asciiTheme="minorHAnsi" w:hAnsiTheme="minorHAnsi" w:cstheme="minorHAnsi"/>
          <w:spacing w:val="-3"/>
        </w:rPr>
        <w:t>10</w:t>
      </w:r>
      <w:r w:rsidRPr="00776082">
        <w:rPr>
          <w:rFonts w:asciiTheme="minorHAnsi" w:hAnsiTheme="minorHAnsi" w:cstheme="minorHAnsi"/>
          <w:spacing w:val="-3"/>
        </w:rPr>
        <w:t xml:space="preserve"> najpóźniej w kolejnym dniu roboczym od dnia dokonania wysyłki faktury papierowej przez Wykonawcę</w:t>
      </w:r>
      <w:r w:rsidR="00CC5940" w:rsidRPr="00776082">
        <w:rPr>
          <w:rFonts w:asciiTheme="minorHAnsi" w:hAnsiTheme="minorHAnsi" w:cstheme="minorHAnsi"/>
          <w:spacing w:val="-3"/>
        </w:rPr>
        <w:t xml:space="preserve">. </w:t>
      </w:r>
    </w:p>
    <w:p w14:paraId="0E796A83" w14:textId="1B1A4B47" w:rsidR="008930AE" w:rsidRPr="00776082" w:rsidRDefault="008930AE" w:rsidP="00FB18CA">
      <w:pPr>
        <w:pStyle w:val="Akapitzlist"/>
        <w:numPr>
          <w:ilvl w:val="0"/>
          <w:numId w:val="26"/>
        </w:numPr>
        <w:spacing w:after="0" w:line="240" w:lineRule="auto"/>
        <w:ind w:left="567" w:hanging="567"/>
        <w:jc w:val="both"/>
        <w:rPr>
          <w:rFonts w:asciiTheme="minorHAnsi" w:hAnsiTheme="minorHAnsi" w:cstheme="minorHAnsi"/>
          <w:bCs/>
          <w:spacing w:val="-3"/>
        </w:rPr>
      </w:pPr>
      <w:r w:rsidRPr="00776082">
        <w:rPr>
          <w:rFonts w:asciiTheme="minorHAnsi" w:hAnsiTheme="minorHAnsi" w:cstheme="minorHAnsi"/>
        </w:rPr>
        <w:t>Płatności będą dokonywane na rachunek bankowy Wykonawcy wskazany na fakturze, z zastrzeżeniem, że rachunek bankowy musi być zgodny z numerem rachunku ujawnionym w wykazie prowadzony przez Szefa Krajowej Administracji Skarbowej. Gdy w wykazie ujawniony jest inny rachunek bankowy, płatność wynagrodzenia dokonana zostanie na rachunek bankowy ujawniony w tym wykazie.</w:t>
      </w:r>
    </w:p>
    <w:p w14:paraId="764A66B6" w14:textId="77777777" w:rsidR="003C1C35" w:rsidRPr="00776082" w:rsidRDefault="003C1C35" w:rsidP="00FB18CA">
      <w:pPr>
        <w:pStyle w:val="Akapitzlist"/>
        <w:spacing w:after="0" w:line="240" w:lineRule="auto"/>
        <w:ind w:left="360"/>
        <w:jc w:val="both"/>
        <w:rPr>
          <w:rFonts w:asciiTheme="minorHAnsi" w:hAnsiTheme="minorHAnsi" w:cstheme="minorHAnsi"/>
          <w:bCs/>
          <w:spacing w:val="-3"/>
        </w:rPr>
      </w:pPr>
    </w:p>
    <w:p w14:paraId="62F7D351" w14:textId="1F53500D" w:rsidR="008930AE" w:rsidRPr="00776082" w:rsidRDefault="008930AE" w:rsidP="00465938">
      <w:pPr>
        <w:pStyle w:val="Bodytext50"/>
        <w:shd w:val="clear" w:color="auto" w:fill="auto"/>
        <w:spacing w:before="0" w:line="240" w:lineRule="auto"/>
        <w:ind w:firstLine="0"/>
        <w:jc w:val="center"/>
        <w:rPr>
          <w:rFonts w:asciiTheme="minorHAnsi" w:hAnsiTheme="minorHAnsi" w:cstheme="minorHAnsi"/>
        </w:rPr>
      </w:pPr>
      <w:r w:rsidRPr="00776082">
        <w:rPr>
          <w:rFonts w:asciiTheme="minorHAnsi" w:hAnsiTheme="minorHAnsi" w:cstheme="minorHAnsi"/>
        </w:rPr>
        <w:t>§11.</w:t>
      </w:r>
    </w:p>
    <w:p w14:paraId="5A32C6FB" w14:textId="77777777" w:rsidR="003C1C35" w:rsidRPr="00776082" w:rsidRDefault="003C1C35" w:rsidP="00465938">
      <w:pPr>
        <w:pStyle w:val="Bodytext50"/>
        <w:shd w:val="clear" w:color="auto" w:fill="auto"/>
        <w:spacing w:before="0" w:line="240" w:lineRule="auto"/>
        <w:ind w:firstLine="0"/>
        <w:jc w:val="left"/>
        <w:rPr>
          <w:rFonts w:asciiTheme="minorHAnsi" w:hAnsiTheme="minorHAnsi" w:cstheme="minorHAnsi"/>
        </w:rPr>
      </w:pPr>
    </w:p>
    <w:p w14:paraId="5872BF50" w14:textId="77777777" w:rsidR="008930AE" w:rsidRPr="00776082" w:rsidRDefault="008930AE" w:rsidP="00FB18CA">
      <w:pPr>
        <w:pStyle w:val="Akapitzlist"/>
        <w:widowControl w:val="0"/>
        <w:numPr>
          <w:ilvl w:val="0"/>
          <w:numId w:val="23"/>
        </w:numPr>
        <w:tabs>
          <w:tab w:val="left" w:pos="1395"/>
        </w:tabs>
        <w:spacing w:after="0" w:line="240" w:lineRule="auto"/>
        <w:jc w:val="both"/>
        <w:rPr>
          <w:rFonts w:asciiTheme="minorHAnsi" w:hAnsiTheme="minorHAnsi" w:cstheme="minorHAnsi"/>
        </w:rPr>
      </w:pPr>
      <w:r w:rsidRPr="00776082">
        <w:rPr>
          <w:rFonts w:asciiTheme="minorHAnsi" w:hAnsiTheme="minorHAnsi" w:cstheme="minorHAnsi"/>
        </w:rPr>
        <w:t>Wykonawca zobowiązuje się do zapłaty Zamawiającemu kar umownych w przypadku:</w:t>
      </w:r>
    </w:p>
    <w:p w14:paraId="183C3E64" w14:textId="77777777" w:rsidR="003C1C35" w:rsidRPr="00776082" w:rsidRDefault="008930AE" w:rsidP="00FB18CA">
      <w:pPr>
        <w:widowControl w:val="0"/>
        <w:numPr>
          <w:ilvl w:val="0"/>
          <w:numId w:val="24"/>
        </w:numPr>
        <w:spacing w:after="0" w:line="240" w:lineRule="auto"/>
        <w:ind w:left="851" w:hanging="425"/>
        <w:jc w:val="both"/>
        <w:rPr>
          <w:rFonts w:asciiTheme="minorHAnsi" w:hAnsiTheme="minorHAnsi" w:cstheme="minorHAnsi"/>
        </w:rPr>
      </w:pPr>
      <w:r w:rsidRPr="00776082">
        <w:rPr>
          <w:rFonts w:asciiTheme="minorHAnsi" w:hAnsiTheme="minorHAnsi" w:cstheme="minorHAnsi"/>
        </w:rPr>
        <w:t>odstąpienia od umowy, z przyczyn, za które odpowiedzialność ponosi Wykonawca - w wysokości</w:t>
      </w:r>
      <w:r w:rsidR="003C1C35" w:rsidRPr="00776082">
        <w:rPr>
          <w:rFonts w:asciiTheme="minorHAnsi" w:hAnsiTheme="minorHAnsi" w:cstheme="minorHAnsi"/>
        </w:rPr>
        <w:t>;</w:t>
      </w:r>
    </w:p>
    <w:p w14:paraId="4EECA879" w14:textId="64DBA9BA" w:rsidR="003C1C35" w:rsidRPr="00776082" w:rsidRDefault="008930AE" w:rsidP="00FB18CA">
      <w:pPr>
        <w:pStyle w:val="Akapitzlist"/>
        <w:widowControl w:val="0"/>
        <w:numPr>
          <w:ilvl w:val="0"/>
          <w:numId w:val="5"/>
        </w:numPr>
        <w:tabs>
          <w:tab w:val="left" w:pos="1134"/>
        </w:tabs>
        <w:spacing w:after="0" w:line="240" w:lineRule="auto"/>
        <w:jc w:val="both"/>
        <w:rPr>
          <w:rFonts w:asciiTheme="minorHAnsi" w:hAnsiTheme="minorHAnsi" w:cstheme="minorHAnsi"/>
        </w:rPr>
      </w:pPr>
      <w:r w:rsidRPr="00776082">
        <w:rPr>
          <w:rFonts w:asciiTheme="minorHAnsi" w:hAnsiTheme="minorHAnsi" w:cstheme="minorHAnsi"/>
        </w:rPr>
        <w:t xml:space="preserve">10 % wartości </w:t>
      </w:r>
      <w:r w:rsidR="00904110" w:rsidRPr="00776082">
        <w:rPr>
          <w:rFonts w:asciiTheme="minorHAnsi" w:hAnsiTheme="minorHAnsi" w:cstheme="minorHAnsi"/>
        </w:rPr>
        <w:t xml:space="preserve">umowy </w:t>
      </w:r>
      <w:r w:rsidRPr="00776082">
        <w:rPr>
          <w:rFonts w:asciiTheme="minorHAnsi" w:hAnsiTheme="minorHAnsi" w:cstheme="minorHAnsi"/>
        </w:rPr>
        <w:t>brutto w przypadku odstąpienia od całości umowy;</w:t>
      </w:r>
    </w:p>
    <w:p w14:paraId="59537A6B" w14:textId="2012F589" w:rsidR="008930AE" w:rsidRPr="00776082" w:rsidRDefault="3F52F515" w:rsidP="00FB18CA">
      <w:pPr>
        <w:pStyle w:val="Akapitzlist"/>
        <w:widowControl w:val="0"/>
        <w:numPr>
          <w:ilvl w:val="0"/>
          <w:numId w:val="24"/>
        </w:numPr>
        <w:tabs>
          <w:tab w:val="left" w:pos="1694"/>
        </w:tabs>
        <w:spacing w:after="0" w:line="240" w:lineRule="auto"/>
        <w:ind w:hanging="294"/>
        <w:jc w:val="both"/>
        <w:rPr>
          <w:rFonts w:asciiTheme="minorHAnsi" w:hAnsiTheme="minorHAnsi" w:cstheme="minorHAnsi"/>
        </w:rPr>
      </w:pPr>
      <w:r w:rsidRPr="00776082">
        <w:rPr>
          <w:rFonts w:asciiTheme="minorHAnsi" w:hAnsiTheme="minorHAnsi" w:cstheme="minorHAnsi"/>
        </w:rPr>
        <w:t>zwłoki</w:t>
      </w:r>
      <w:r w:rsidR="008930AE" w:rsidRPr="00776082">
        <w:rPr>
          <w:rFonts w:asciiTheme="minorHAnsi" w:hAnsiTheme="minorHAnsi" w:cstheme="minorHAnsi"/>
        </w:rPr>
        <w:t xml:space="preserve"> w realizacji obowiązków, o których mowa w § 2.2, § 6.2,</w:t>
      </w:r>
      <w:r w:rsidR="00A12D13" w:rsidRPr="00776082">
        <w:rPr>
          <w:rFonts w:asciiTheme="minorHAnsi" w:hAnsiTheme="minorHAnsi" w:cstheme="minorHAnsi"/>
        </w:rPr>
        <w:t xml:space="preserve"> </w:t>
      </w:r>
      <w:r w:rsidR="008930AE" w:rsidRPr="00776082">
        <w:rPr>
          <w:rFonts w:asciiTheme="minorHAnsi" w:hAnsiTheme="minorHAnsi" w:cstheme="minorHAnsi"/>
        </w:rPr>
        <w:t xml:space="preserve"> § 7.1, § 7.2 i § 7.3 - w wysokości 0,1 % wartości brutto </w:t>
      </w:r>
      <w:r w:rsidR="00904110" w:rsidRPr="00776082">
        <w:rPr>
          <w:rFonts w:asciiTheme="minorHAnsi" w:hAnsiTheme="minorHAnsi" w:cstheme="minorHAnsi"/>
        </w:rPr>
        <w:t xml:space="preserve">umowy </w:t>
      </w:r>
      <w:r w:rsidR="008930AE" w:rsidRPr="00776082">
        <w:rPr>
          <w:rFonts w:asciiTheme="minorHAnsi" w:hAnsiTheme="minorHAnsi" w:cstheme="minorHAnsi"/>
        </w:rPr>
        <w:t xml:space="preserve">za każdy dzień </w:t>
      </w:r>
      <w:r w:rsidR="318E3DBF" w:rsidRPr="00776082">
        <w:rPr>
          <w:rFonts w:asciiTheme="minorHAnsi" w:hAnsiTheme="minorHAnsi" w:cstheme="minorHAnsi"/>
        </w:rPr>
        <w:t>zwłoki</w:t>
      </w:r>
      <w:r w:rsidR="008930AE" w:rsidRPr="00776082">
        <w:rPr>
          <w:rFonts w:asciiTheme="minorHAnsi" w:hAnsiTheme="minorHAnsi" w:cstheme="minorHAnsi"/>
        </w:rPr>
        <w:t xml:space="preserve">, łącznie nie więcej niż 10 % wartości </w:t>
      </w:r>
      <w:r w:rsidR="00904110" w:rsidRPr="00776082">
        <w:rPr>
          <w:rFonts w:asciiTheme="minorHAnsi" w:hAnsiTheme="minorHAnsi" w:cstheme="minorHAnsi"/>
        </w:rPr>
        <w:t xml:space="preserve">umowy </w:t>
      </w:r>
      <w:r w:rsidR="008930AE" w:rsidRPr="00776082">
        <w:rPr>
          <w:rFonts w:asciiTheme="minorHAnsi" w:hAnsiTheme="minorHAnsi" w:cstheme="minorHAnsi"/>
        </w:rPr>
        <w:t>brutto;</w:t>
      </w:r>
    </w:p>
    <w:p w14:paraId="7A9F13BC" w14:textId="0E747FC2" w:rsidR="00616774" w:rsidRPr="00776082" w:rsidRDefault="00616774" w:rsidP="00FB18CA">
      <w:pPr>
        <w:numPr>
          <w:ilvl w:val="0"/>
          <w:numId w:val="24"/>
        </w:numPr>
        <w:overflowPunct w:val="0"/>
        <w:autoSpaceDE w:val="0"/>
        <w:autoSpaceDN w:val="0"/>
        <w:adjustRightInd w:val="0"/>
        <w:spacing w:after="0" w:line="240" w:lineRule="auto"/>
        <w:ind w:left="720" w:hanging="360"/>
        <w:contextualSpacing/>
        <w:jc w:val="both"/>
        <w:textAlignment w:val="baseline"/>
        <w:rPr>
          <w:rFonts w:asciiTheme="minorHAnsi" w:hAnsiTheme="minorHAnsi" w:cstheme="minorHAnsi"/>
          <w:color w:val="000000"/>
        </w:rPr>
      </w:pPr>
      <w:r w:rsidRPr="00776082">
        <w:rPr>
          <w:rFonts w:asciiTheme="minorHAnsi" w:hAnsiTheme="minorHAnsi" w:cstheme="minorHAnsi"/>
          <w:color w:val="000000"/>
        </w:rPr>
        <w:lastRenderedPageBreak/>
        <w:t xml:space="preserve">za brak zapłaty lub nieterminową zapłatę wynagrodzenia należnego podwykonawcom z w sytuacji zmiany Wynagrodzenia Wykonawcy z  tytułu </w:t>
      </w:r>
      <w:r w:rsidRPr="00776082">
        <w:rPr>
          <w:rFonts w:asciiTheme="minorHAnsi" w:hAnsiTheme="minorHAnsi" w:cstheme="minorHAnsi"/>
        </w:rPr>
        <w:t xml:space="preserve">waloryzacji  kosztu realizacji zamówienia na warunkach określonych w </w:t>
      </w:r>
      <w:r w:rsidR="00FC48CC" w:rsidRPr="00776082">
        <w:rPr>
          <w:rFonts w:asciiTheme="minorHAnsi" w:hAnsiTheme="minorHAnsi" w:cstheme="minorHAnsi"/>
        </w:rPr>
        <w:t xml:space="preserve">§ …….. ust……. </w:t>
      </w:r>
      <w:r w:rsidRPr="00776082">
        <w:rPr>
          <w:rFonts w:asciiTheme="minorHAnsi" w:hAnsiTheme="minorHAnsi" w:cstheme="minorHAnsi"/>
        </w:rPr>
        <w:t xml:space="preserve">   umowy </w:t>
      </w:r>
      <w:r w:rsidRPr="00776082">
        <w:rPr>
          <w:rFonts w:asciiTheme="minorHAnsi" w:hAnsiTheme="minorHAnsi" w:cstheme="minorHAnsi"/>
          <w:color w:val="000000"/>
        </w:rPr>
        <w:t xml:space="preserve"> – w wysokości 10% wartości  zmiany umowy Wykonawcy, za każdy ujawniony  przypadek</w:t>
      </w:r>
      <w:r w:rsidRPr="00776082">
        <w:rPr>
          <w:rFonts w:asciiTheme="minorHAnsi" w:hAnsiTheme="minorHAnsi" w:cstheme="minorHAnsi"/>
        </w:rPr>
        <w:t>.</w:t>
      </w:r>
    </w:p>
    <w:p w14:paraId="5349779D" w14:textId="77777777" w:rsidR="00B3133E" w:rsidRPr="00776082" w:rsidRDefault="00FC48CC" w:rsidP="00FB18CA">
      <w:pPr>
        <w:pStyle w:val="Akapitzlist"/>
        <w:numPr>
          <w:ilvl w:val="0"/>
          <w:numId w:val="24"/>
        </w:numPr>
        <w:spacing w:after="0" w:line="240" w:lineRule="auto"/>
        <w:ind w:hanging="360"/>
        <w:contextualSpacing w:val="0"/>
        <w:jc w:val="both"/>
        <w:rPr>
          <w:rFonts w:asciiTheme="minorHAnsi" w:hAnsiTheme="minorHAnsi" w:cstheme="minorHAnsi"/>
        </w:rPr>
      </w:pPr>
      <w:r w:rsidRPr="00776082">
        <w:rPr>
          <w:rFonts w:asciiTheme="minorHAnsi" w:hAnsiTheme="minorHAnsi" w:cstheme="minorHAnsi"/>
        </w:rPr>
        <w:t xml:space="preserve">za ujawnienie przypadku niespełnienia wymogu zatrudnienia przez Wykonawcę/Podwykonawcę na podstawie umowy o pracę osoby wykonującej czynności w trakcie realizacji zamówienia wymienione w § …….. ust……. umowy lub gdy wykaz Wykonawcy/Podwykonawcy, o którym mowa § ………… ust. …… okaże się nieprawdziwy lub niepełny – w wysokości 1.000,00 zł (tysiąca złotych 00/100) za każdy ujawniony przypadek niespełnienia wymogu zatrudnienia na umowę o pracę osoby wykonującej czynności </w:t>
      </w:r>
      <w:r w:rsidRPr="00776082">
        <w:rPr>
          <w:rFonts w:asciiTheme="minorHAnsi" w:hAnsiTheme="minorHAnsi" w:cstheme="minorHAnsi"/>
        </w:rPr>
        <w:br/>
        <w:t>w trakcie realizacji zamówienia;</w:t>
      </w:r>
    </w:p>
    <w:p w14:paraId="0B421747" w14:textId="06E851A4" w:rsidR="003C1C35" w:rsidRPr="00776082" w:rsidRDefault="008930AE" w:rsidP="00FB18CA">
      <w:pPr>
        <w:pStyle w:val="Akapitzlist"/>
        <w:widowControl w:val="0"/>
        <w:numPr>
          <w:ilvl w:val="0"/>
          <w:numId w:val="23"/>
        </w:numPr>
        <w:tabs>
          <w:tab w:val="left" w:pos="1399"/>
        </w:tabs>
        <w:spacing w:after="0" w:line="240" w:lineRule="auto"/>
        <w:jc w:val="both"/>
        <w:rPr>
          <w:rFonts w:asciiTheme="minorHAnsi" w:hAnsiTheme="minorHAnsi" w:cstheme="minorHAnsi"/>
        </w:rPr>
      </w:pPr>
      <w:r w:rsidRPr="00776082">
        <w:rPr>
          <w:rFonts w:asciiTheme="minorHAnsi" w:hAnsiTheme="minorHAnsi" w:cstheme="minorHAnsi"/>
        </w:rPr>
        <w:t xml:space="preserve">Łączna wysokość kar umownych z wszystkich tytułów określonych w umowie nie może przekroczyć </w:t>
      </w:r>
      <w:r w:rsidR="1EDEACB5" w:rsidRPr="00776082">
        <w:rPr>
          <w:rFonts w:asciiTheme="minorHAnsi" w:hAnsiTheme="minorHAnsi" w:cstheme="minorHAnsi"/>
        </w:rPr>
        <w:t>4</w:t>
      </w:r>
      <w:r w:rsidRPr="00776082">
        <w:rPr>
          <w:rFonts w:asciiTheme="minorHAnsi" w:hAnsiTheme="minorHAnsi" w:cstheme="minorHAnsi"/>
        </w:rPr>
        <w:t xml:space="preserve">0% wartości </w:t>
      </w:r>
      <w:r w:rsidR="00904110" w:rsidRPr="00776082">
        <w:rPr>
          <w:rFonts w:asciiTheme="minorHAnsi" w:hAnsiTheme="minorHAnsi" w:cstheme="minorHAnsi"/>
        </w:rPr>
        <w:t xml:space="preserve">umowy </w:t>
      </w:r>
      <w:r w:rsidRPr="00776082">
        <w:rPr>
          <w:rFonts w:asciiTheme="minorHAnsi" w:hAnsiTheme="minorHAnsi" w:cstheme="minorHAnsi"/>
        </w:rPr>
        <w:t>brutto.</w:t>
      </w:r>
    </w:p>
    <w:p w14:paraId="26570590" w14:textId="77777777" w:rsidR="003C1C35" w:rsidRPr="00776082" w:rsidRDefault="008930AE" w:rsidP="00FB18CA">
      <w:pPr>
        <w:widowControl w:val="0"/>
        <w:numPr>
          <w:ilvl w:val="0"/>
          <w:numId w:val="23"/>
        </w:numPr>
        <w:tabs>
          <w:tab w:val="left" w:pos="1404"/>
        </w:tabs>
        <w:spacing w:after="0" w:line="240" w:lineRule="auto"/>
        <w:jc w:val="both"/>
        <w:rPr>
          <w:rFonts w:asciiTheme="minorHAnsi" w:hAnsiTheme="minorHAnsi" w:cstheme="minorHAnsi"/>
        </w:rPr>
      </w:pPr>
      <w:r w:rsidRPr="00776082">
        <w:rPr>
          <w:rFonts w:asciiTheme="minorHAnsi" w:hAnsiTheme="minorHAnsi" w:cstheme="minorHAnsi"/>
        </w:rPr>
        <w:t>Roszczenie o zapłatę kary umownej staje się wymagalne począwszy od dnia następnego po dniu, w którym miały miejsce okoliczności faktyczne określone stanowiące podstawę do jej naliczenia.</w:t>
      </w:r>
    </w:p>
    <w:p w14:paraId="7CD531C9" w14:textId="77777777" w:rsidR="003C1C35" w:rsidRPr="00776082" w:rsidRDefault="008930AE" w:rsidP="00FB18CA">
      <w:pPr>
        <w:widowControl w:val="0"/>
        <w:numPr>
          <w:ilvl w:val="0"/>
          <w:numId w:val="23"/>
        </w:numPr>
        <w:tabs>
          <w:tab w:val="left" w:pos="1404"/>
        </w:tabs>
        <w:spacing w:after="0" w:line="240" w:lineRule="auto"/>
        <w:jc w:val="both"/>
        <w:rPr>
          <w:rFonts w:asciiTheme="minorHAnsi" w:hAnsiTheme="minorHAnsi" w:cstheme="minorHAnsi"/>
        </w:rPr>
      </w:pPr>
      <w:r w:rsidRPr="00776082">
        <w:rPr>
          <w:rFonts w:asciiTheme="minorHAnsi" w:hAnsiTheme="minorHAnsi" w:cstheme="minorHAnsi"/>
        </w:rPr>
        <w:t>Zamawiający może potrącić należne kary z wynagrodzenia przysługującego Wykonawcy, na co Wykonawca wyraża zgodę.</w:t>
      </w:r>
    </w:p>
    <w:p w14:paraId="1E7F41A4" w14:textId="77777777" w:rsidR="003C1C35" w:rsidRPr="00776082" w:rsidRDefault="008930AE" w:rsidP="00FB18CA">
      <w:pPr>
        <w:widowControl w:val="0"/>
        <w:numPr>
          <w:ilvl w:val="0"/>
          <w:numId w:val="23"/>
        </w:numPr>
        <w:tabs>
          <w:tab w:val="left" w:pos="1404"/>
        </w:tabs>
        <w:spacing w:after="0" w:line="240" w:lineRule="auto"/>
        <w:jc w:val="both"/>
        <w:rPr>
          <w:rFonts w:asciiTheme="minorHAnsi" w:hAnsiTheme="minorHAnsi" w:cstheme="minorHAnsi"/>
        </w:rPr>
      </w:pPr>
      <w:r w:rsidRPr="00776082">
        <w:rPr>
          <w:rFonts w:asciiTheme="minorHAnsi" w:hAnsiTheme="minorHAnsi" w:cstheme="minorHAnsi"/>
        </w:rPr>
        <w:t>Zamawiający może dochodzić na zasadach ogólnych odszkodowania przewyższającego wysokość zastrzeżonych kar umownych.</w:t>
      </w:r>
    </w:p>
    <w:p w14:paraId="6F0C48D1" w14:textId="423693F0" w:rsidR="008930AE" w:rsidRPr="00776082" w:rsidRDefault="008930AE" w:rsidP="00FB18CA">
      <w:pPr>
        <w:widowControl w:val="0"/>
        <w:numPr>
          <w:ilvl w:val="0"/>
          <w:numId w:val="23"/>
        </w:numPr>
        <w:tabs>
          <w:tab w:val="left" w:pos="1404"/>
        </w:tabs>
        <w:spacing w:after="0" w:line="240" w:lineRule="auto"/>
        <w:jc w:val="both"/>
        <w:rPr>
          <w:rFonts w:asciiTheme="minorHAnsi" w:hAnsiTheme="minorHAnsi" w:cstheme="minorHAnsi"/>
        </w:rPr>
      </w:pPr>
      <w:r w:rsidRPr="00776082">
        <w:rPr>
          <w:rFonts w:asciiTheme="minorHAnsi" w:hAnsiTheme="minorHAnsi" w:cstheme="minorHAnsi"/>
        </w:rPr>
        <w:t>Zapłata kary umowne</w:t>
      </w:r>
      <w:r w:rsidR="222D1789" w:rsidRPr="00776082">
        <w:rPr>
          <w:rFonts w:asciiTheme="minorHAnsi" w:hAnsiTheme="minorHAnsi" w:cstheme="minorHAnsi"/>
        </w:rPr>
        <w:t>j</w:t>
      </w:r>
      <w:r w:rsidRPr="00776082">
        <w:rPr>
          <w:rFonts w:asciiTheme="minorHAnsi" w:hAnsiTheme="minorHAnsi" w:cstheme="minorHAnsi"/>
        </w:rPr>
        <w:t xml:space="preserve"> nie zwalnia Wykonawcy z obowiązku realizacji przedmiotu umowy lub jakichkolwiek innych obowiązków i zobowiązań wynikających z umowy.</w:t>
      </w:r>
    </w:p>
    <w:p w14:paraId="681B4FF1" w14:textId="77777777" w:rsidR="003C1C35" w:rsidRPr="00776082" w:rsidRDefault="003C1C35" w:rsidP="00465938">
      <w:pPr>
        <w:widowControl w:val="0"/>
        <w:tabs>
          <w:tab w:val="left" w:pos="1404"/>
        </w:tabs>
        <w:spacing w:after="0" w:line="240" w:lineRule="auto"/>
        <w:ind w:left="360"/>
        <w:jc w:val="both"/>
        <w:rPr>
          <w:rFonts w:asciiTheme="minorHAnsi" w:hAnsiTheme="minorHAnsi" w:cstheme="minorHAnsi"/>
        </w:rPr>
      </w:pPr>
    </w:p>
    <w:p w14:paraId="455266A6" w14:textId="7AD6AE48" w:rsidR="008930AE" w:rsidRPr="00776082" w:rsidRDefault="008930AE" w:rsidP="00465938">
      <w:pPr>
        <w:pStyle w:val="Bodytext50"/>
        <w:shd w:val="clear" w:color="auto" w:fill="auto"/>
        <w:spacing w:before="0" w:line="240" w:lineRule="auto"/>
        <w:ind w:firstLine="0"/>
        <w:jc w:val="center"/>
        <w:rPr>
          <w:rFonts w:asciiTheme="minorHAnsi" w:hAnsiTheme="minorHAnsi" w:cstheme="minorHAnsi"/>
        </w:rPr>
      </w:pPr>
      <w:r w:rsidRPr="00776082">
        <w:rPr>
          <w:rFonts w:asciiTheme="minorHAnsi" w:hAnsiTheme="minorHAnsi" w:cstheme="minorHAnsi"/>
        </w:rPr>
        <w:t>§ 12.</w:t>
      </w:r>
    </w:p>
    <w:p w14:paraId="18E90947" w14:textId="77777777" w:rsidR="003C1C35" w:rsidRPr="00776082" w:rsidRDefault="003C1C35" w:rsidP="00465938">
      <w:pPr>
        <w:pStyle w:val="Bodytext50"/>
        <w:shd w:val="clear" w:color="auto" w:fill="auto"/>
        <w:spacing w:before="0" w:line="240" w:lineRule="auto"/>
        <w:ind w:firstLine="0"/>
        <w:jc w:val="left"/>
        <w:rPr>
          <w:rFonts w:asciiTheme="minorHAnsi" w:hAnsiTheme="minorHAnsi" w:cstheme="minorHAnsi"/>
        </w:rPr>
      </w:pPr>
    </w:p>
    <w:p w14:paraId="0538B75D" w14:textId="77777777" w:rsidR="008930AE" w:rsidRPr="00776082" w:rsidRDefault="008930AE" w:rsidP="00FB18CA">
      <w:pPr>
        <w:pStyle w:val="Bodytext60"/>
        <w:numPr>
          <w:ilvl w:val="0"/>
          <w:numId w:val="25"/>
        </w:numPr>
        <w:shd w:val="clear" w:color="auto" w:fill="auto"/>
        <w:tabs>
          <w:tab w:val="left" w:pos="1247"/>
        </w:tabs>
        <w:spacing w:line="240" w:lineRule="auto"/>
        <w:ind w:right="-6"/>
        <w:rPr>
          <w:rFonts w:asciiTheme="minorHAnsi" w:hAnsiTheme="minorHAnsi" w:cstheme="minorHAnsi"/>
          <w:sz w:val="22"/>
          <w:szCs w:val="22"/>
        </w:rPr>
      </w:pPr>
      <w:r w:rsidRPr="00776082">
        <w:rPr>
          <w:rFonts w:asciiTheme="minorHAnsi" w:hAnsiTheme="minorHAnsi" w:cstheme="minorHAnsi"/>
          <w:sz w:val="22"/>
          <w:szCs w:val="22"/>
        </w:rPr>
        <w:t>Zamawiający ma prawo odstąpić od umowy w przypadkach przewidzianych w prawie oraz w przypadku:</w:t>
      </w:r>
    </w:p>
    <w:p w14:paraId="6BDF2214" w14:textId="46169DC5" w:rsidR="008930AE" w:rsidRPr="00776082" w:rsidRDefault="008930AE" w:rsidP="00FB18CA">
      <w:pPr>
        <w:pStyle w:val="Akapitzlist"/>
        <w:widowControl w:val="0"/>
        <w:numPr>
          <w:ilvl w:val="0"/>
          <w:numId w:val="37"/>
        </w:numPr>
        <w:tabs>
          <w:tab w:val="left" w:pos="1566"/>
        </w:tabs>
        <w:spacing w:after="0" w:line="240" w:lineRule="auto"/>
        <w:ind w:right="-6"/>
        <w:jc w:val="both"/>
        <w:rPr>
          <w:rFonts w:asciiTheme="minorHAnsi" w:hAnsiTheme="minorHAnsi" w:cstheme="minorHAnsi"/>
        </w:rPr>
      </w:pPr>
      <w:r w:rsidRPr="00776082">
        <w:rPr>
          <w:rFonts w:asciiTheme="minorHAnsi" w:hAnsiTheme="minorHAnsi" w:cstheme="minorHAnsi"/>
        </w:rPr>
        <w:t>wystąpienia istotnej zmiany okoliczności powodując</w:t>
      </w:r>
      <w:r w:rsidR="00A12D13" w:rsidRPr="00776082">
        <w:rPr>
          <w:rFonts w:asciiTheme="minorHAnsi" w:hAnsiTheme="minorHAnsi" w:cstheme="minorHAnsi"/>
        </w:rPr>
        <w:t>ej</w:t>
      </w:r>
      <w:r w:rsidRPr="00776082">
        <w:rPr>
          <w:rFonts w:asciiTheme="minorHAnsi" w:hAnsiTheme="minorHAnsi" w:cstheme="minorHAnsi"/>
        </w:rPr>
        <w:t>, że wykonanie umowy nie leży w interesie publicznym, czego nie można było przewidzieć w chwili zawarcia umowy;</w:t>
      </w:r>
    </w:p>
    <w:p w14:paraId="6A2B5B6A" w14:textId="2061DC2D" w:rsidR="008930AE" w:rsidRPr="00776082" w:rsidRDefault="008930AE" w:rsidP="00FB18CA">
      <w:pPr>
        <w:pStyle w:val="Akapitzlist"/>
        <w:widowControl w:val="0"/>
        <w:numPr>
          <w:ilvl w:val="0"/>
          <w:numId w:val="37"/>
        </w:numPr>
        <w:tabs>
          <w:tab w:val="left" w:pos="1571"/>
        </w:tabs>
        <w:spacing w:after="0" w:line="240" w:lineRule="auto"/>
        <w:ind w:right="-6"/>
        <w:jc w:val="both"/>
        <w:rPr>
          <w:rFonts w:asciiTheme="minorHAnsi" w:hAnsiTheme="minorHAnsi" w:cstheme="minorHAnsi"/>
        </w:rPr>
      </w:pPr>
      <w:r w:rsidRPr="00776082">
        <w:rPr>
          <w:rFonts w:asciiTheme="minorHAnsi" w:hAnsiTheme="minorHAnsi" w:cstheme="minorHAnsi"/>
        </w:rPr>
        <w:t xml:space="preserve">nieuzasadnionego nierozpoczęcia wykonywania przedmiotu umowy przez Wykonawcę, pomimo uprzedniego wezwania przez Zamawiającego </w:t>
      </w:r>
      <w:r w:rsidR="03917048" w:rsidRPr="00776082">
        <w:rPr>
          <w:rFonts w:asciiTheme="minorHAnsi" w:hAnsiTheme="minorHAnsi" w:cstheme="minorHAnsi"/>
        </w:rPr>
        <w:t xml:space="preserve">pod rygorem skorzystania z prawa odstąpienia </w:t>
      </w:r>
      <w:r w:rsidRPr="00776082">
        <w:rPr>
          <w:rFonts w:asciiTheme="minorHAnsi" w:hAnsiTheme="minorHAnsi" w:cstheme="minorHAnsi"/>
        </w:rPr>
        <w:t>i wyznaczenia dodatkowego terminu przez Zamawiającego;</w:t>
      </w:r>
    </w:p>
    <w:p w14:paraId="1C5EDEFB" w14:textId="016CCAB0" w:rsidR="008930AE" w:rsidRPr="00776082" w:rsidRDefault="008930AE" w:rsidP="00FB18CA">
      <w:pPr>
        <w:pStyle w:val="Akapitzlist"/>
        <w:widowControl w:val="0"/>
        <w:numPr>
          <w:ilvl w:val="0"/>
          <w:numId w:val="37"/>
        </w:numPr>
        <w:tabs>
          <w:tab w:val="left" w:pos="1576"/>
        </w:tabs>
        <w:spacing w:after="0" w:line="240" w:lineRule="auto"/>
        <w:jc w:val="both"/>
        <w:rPr>
          <w:rFonts w:asciiTheme="minorHAnsi" w:hAnsiTheme="minorHAnsi" w:cstheme="minorHAnsi"/>
        </w:rPr>
      </w:pPr>
      <w:r w:rsidRPr="00776082">
        <w:rPr>
          <w:rFonts w:asciiTheme="minorHAnsi" w:hAnsiTheme="minorHAnsi" w:cstheme="minorHAnsi"/>
        </w:rPr>
        <w:t>utraty przez Wykonawcę zdolności wykon</w:t>
      </w:r>
      <w:r w:rsidR="00A12D13" w:rsidRPr="00776082">
        <w:rPr>
          <w:rFonts w:asciiTheme="minorHAnsi" w:hAnsiTheme="minorHAnsi" w:cstheme="minorHAnsi"/>
        </w:rPr>
        <w:t>ywania</w:t>
      </w:r>
      <w:r w:rsidRPr="00776082">
        <w:rPr>
          <w:rFonts w:asciiTheme="minorHAnsi" w:hAnsiTheme="minorHAnsi" w:cstheme="minorHAnsi"/>
        </w:rPr>
        <w:t xml:space="preserve"> umowy.</w:t>
      </w:r>
    </w:p>
    <w:p w14:paraId="1C9441D7" w14:textId="10493B51" w:rsidR="4DB6C504" w:rsidRPr="00776082" w:rsidRDefault="4DB6C504" w:rsidP="00FB18CA">
      <w:pPr>
        <w:pStyle w:val="Akapitzlist"/>
        <w:widowControl w:val="0"/>
        <w:numPr>
          <w:ilvl w:val="0"/>
          <w:numId w:val="37"/>
        </w:numPr>
        <w:tabs>
          <w:tab w:val="left" w:pos="1576"/>
        </w:tabs>
        <w:spacing w:after="0" w:line="240" w:lineRule="auto"/>
        <w:jc w:val="both"/>
        <w:rPr>
          <w:rFonts w:asciiTheme="minorHAnsi" w:hAnsiTheme="minorHAnsi" w:cstheme="minorHAnsi"/>
        </w:rPr>
      </w:pPr>
      <w:r w:rsidRPr="00776082">
        <w:rPr>
          <w:rFonts w:asciiTheme="minorHAnsi" w:hAnsiTheme="minorHAnsi" w:cstheme="minorHAnsi"/>
        </w:rPr>
        <w:t>Zgłoszenia wniosku o</w:t>
      </w:r>
      <w:r w:rsidR="59D54FF9" w:rsidRPr="00776082">
        <w:rPr>
          <w:rFonts w:asciiTheme="minorHAnsi" w:hAnsiTheme="minorHAnsi" w:cstheme="minorHAnsi"/>
        </w:rPr>
        <w:t xml:space="preserve"> likwidacj</w:t>
      </w:r>
      <w:r w:rsidR="621B57C5" w:rsidRPr="00776082">
        <w:rPr>
          <w:rFonts w:asciiTheme="minorHAnsi" w:hAnsiTheme="minorHAnsi" w:cstheme="minorHAnsi"/>
        </w:rPr>
        <w:t xml:space="preserve">ę </w:t>
      </w:r>
      <w:r w:rsidR="59D54FF9" w:rsidRPr="00776082">
        <w:rPr>
          <w:rFonts w:asciiTheme="minorHAnsi" w:hAnsiTheme="minorHAnsi" w:cstheme="minorHAnsi"/>
        </w:rPr>
        <w:t>przedsiębiorstwa</w:t>
      </w:r>
      <w:r w:rsidR="7725D3B3" w:rsidRPr="00776082">
        <w:rPr>
          <w:rFonts w:asciiTheme="minorHAnsi" w:hAnsiTheme="minorHAnsi" w:cstheme="minorHAnsi"/>
        </w:rPr>
        <w:t xml:space="preserve"> lub ogłoszenia upadłości</w:t>
      </w:r>
      <w:r w:rsidR="59D54FF9" w:rsidRPr="00776082">
        <w:rPr>
          <w:rFonts w:asciiTheme="minorHAnsi" w:hAnsiTheme="minorHAnsi" w:cstheme="minorHAnsi"/>
        </w:rPr>
        <w:t xml:space="preserve">. </w:t>
      </w:r>
    </w:p>
    <w:p w14:paraId="7E9D051E" w14:textId="1C5CC4BD" w:rsidR="008930AE" w:rsidRPr="00776082" w:rsidRDefault="008930AE" w:rsidP="00FB18CA">
      <w:pPr>
        <w:pStyle w:val="Akapitzlist"/>
        <w:widowControl w:val="0"/>
        <w:numPr>
          <w:ilvl w:val="0"/>
          <w:numId w:val="25"/>
        </w:numPr>
        <w:tabs>
          <w:tab w:val="left" w:pos="1257"/>
        </w:tabs>
        <w:spacing w:after="0" w:line="240" w:lineRule="auto"/>
        <w:jc w:val="both"/>
        <w:rPr>
          <w:rFonts w:asciiTheme="minorHAnsi" w:hAnsiTheme="minorHAnsi" w:cstheme="minorHAnsi"/>
        </w:rPr>
      </w:pPr>
      <w:r w:rsidRPr="00776082">
        <w:rPr>
          <w:rFonts w:asciiTheme="minorHAnsi" w:hAnsiTheme="minorHAnsi" w:cstheme="minorHAnsi"/>
        </w:rPr>
        <w:t>Zamawiający ma prawo rozwiązać umowę ze skutkiem natychmiastowym w przypadku, gdy:</w:t>
      </w:r>
    </w:p>
    <w:p w14:paraId="68DA4A1B" w14:textId="77777777" w:rsidR="008930AE" w:rsidRPr="00776082" w:rsidRDefault="008930AE" w:rsidP="00FB18CA">
      <w:pPr>
        <w:pStyle w:val="Akapitzlist"/>
        <w:widowControl w:val="0"/>
        <w:numPr>
          <w:ilvl w:val="0"/>
          <w:numId w:val="36"/>
        </w:numPr>
        <w:tabs>
          <w:tab w:val="left" w:pos="1566"/>
        </w:tabs>
        <w:spacing w:after="0" w:line="240" w:lineRule="auto"/>
        <w:jc w:val="both"/>
        <w:rPr>
          <w:rFonts w:asciiTheme="minorHAnsi" w:hAnsiTheme="minorHAnsi" w:cstheme="minorHAnsi"/>
        </w:rPr>
      </w:pPr>
      <w:r w:rsidRPr="00776082">
        <w:rPr>
          <w:rFonts w:asciiTheme="minorHAnsi" w:hAnsiTheme="minorHAnsi" w:cstheme="minorHAnsi"/>
        </w:rPr>
        <w:t>Wykonawca więcej niż trzykrotnie nie wykona terminowo tych samych obowiązków umownych;</w:t>
      </w:r>
    </w:p>
    <w:p w14:paraId="1959D18A" w14:textId="3B250015" w:rsidR="008930AE" w:rsidRPr="00776082" w:rsidRDefault="008930AE" w:rsidP="00FB18CA">
      <w:pPr>
        <w:pStyle w:val="Akapitzlist"/>
        <w:widowControl w:val="0"/>
        <w:numPr>
          <w:ilvl w:val="0"/>
          <w:numId w:val="36"/>
        </w:numPr>
        <w:tabs>
          <w:tab w:val="left" w:pos="1576"/>
        </w:tabs>
        <w:spacing w:after="0" w:line="240" w:lineRule="auto"/>
        <w:jc w:val="both"/>
        <w:rPr>
          <w:rFonts w:asciiTheme="minorHAnsi" w:hAnsiTheme="minorHAnsi" w:cstheme="minorHAnsi"/>
        </w:rPr>
      </w:pPr>
      <w:r w:rsidRPr="00776082">
        <w:rPr>
          <w:rFonts w:asciiTheme="minorHAnsi" w:hAnsiTheme="minorHAnsi" w:cstheme="minorHAnsi"/>
        </w:rPr>
        <w:t>Zamawiając</w:t>
      </w:r>
      <w:r w:rsidR="005E7936" w:rsidRPr="00776082">
        <w:rPr>
          <w:rFonts w:asciiTheme="minorHAnsi" w:hAnsiTheme="minorHAnsi" w:cstheme="minorHAnsi"/>
        </w:rPr>
        <w:t>y</w:t>
      </w:r>
      <w:r w:rsidRPr="00776082">
        <w:rPr>
          <w:rFonts w:asciiTheme="minorHAnsi" w:hAnsiTheme="minorHAnsi" w:cstheme="minorHAnsi"/>
        </w:rPr>
        <w:t xml:space="preserve"> zgłosi trzykrotnie </w:t>
      </w:r>
      <w:r w:rsidR="005E7936" w:rsidRPr="00776082">
        <w:rPr>
          <w:rFonts w:asciiTheme="minorHAnsi" w:hAnsiTheme="minorHAnsi" w:cstheme="minorHAnsi"/>
        </w:rPr>
        <w:t xml:space="preserve">lub więcej </w:t>
      </w:r>
      <w:r w:rsidRPr="00776082">
        <w:rPr>
          <w:rFonts w:asciiTheme="minorHAnsi" w:hAnsiTheme="minorHAnsi" w:cstheme="minorHAnsi"/>
        </w:rPr>
        <w:t>wadliwe wykonani</w:t>
      </w:r>
      <w:r w:rsidR="005E7936" w:rsidRPr="00776082">
        <w:rPr>
          <w:rFonts w:asciiTheme="minorHAnsi" w:hAnsiTheme="minorHAnsi" w:cstheme="minorHAnsi"/>
        </w:rPr>
        <w:t>e</w:t>
      </w:r>
      <w:r w:rsidRPr="00776082">
        <w:rPr>
          <w:rFonts w:asciiTheme="minorHAnsi" w:hAnsiTheme="minorHAnsi" w:cstheme="minorHAnsi"/>
        </w:rPr>
        <w:t xml:space="preserve"> obowiązków umownych;</w:t>
      </w:r>
    </w:p>
    <w:p w14:paraId="25C86BE8" w14:textId="73B4F196" w:rsidR="008930AE" w:rsidRPr="00776082" w:rsidRDefault="008930AE" w:rsidP="00FB18CA">
      <w:pPr>
        <w:pStyle w:val="Akapitzlist"/>
        <w:widowControl w:val="0"/>
        <w:numPr>
          <w:ilvl w:val="0"/>
          <w:numId w:val="36"/>
        </w:numPr>
        <w:tabs>
          <w:tab w:val="left" w:pos="1576"/>
        </w:tabs>
        <w:spacing w:after="0" w:line="240" w:lineRule="auto"/>
        <w:ind w:right="-6"/>
        <w:jc w:val="both"/>
        <w:rPr>
          <w:rFonts w:asciiTheme="minorHAnsi" w:hAnsiTheme="minorHAnsi" w:cstheme="minorHAnsi"/>
        </w:rPr>
      </w:pPr>
      <w:r w:rsidRPr="00776082">
        <w:rPr>
          <w:rFonts w:asciiTheme="minorHAnsi" w:hAnsiTheme="minorHAnsi" w:cstheme="minorHAnsi"/>
        </w:rPr>
        <w:t>Zamawiając</w:t>
      </w:r>
      <w:r w:rsidR="005E7936" w:rsidRPr="00776082">
        <w:rPr>
          <w:rFonts w:asciiTheme="minorHAnsi" w:hAnsiTheme="minorHAnsi" w:cstheme="minorHAnsi"/>
        </w:rPr>
        <w:t>y</w:t>
      </w:r>
      <w:r w:rsidRPr="00776082">
        <w:rPr>
          <w:rFonts w:asciiTheme="minorHAnsi" w:hAnsiTheme="minorHAnsi" w:cstheme="minorHAnsi"/>
        </w:rPr>
        <w:t xml:space="preserve"> trzykrotnie </w:t>
      </w:r>
      <w:r w:rsidR="005E7936" w:rsidRPr="00776082">
        <w:rPr>
          <w:rFonts w:asciiTheme="minorHAnsi" w:hAnsiTheme="minorHAnsi" w:cstheme="minorHAnsi"/>
        </w:rPr>
        <w:t xml:space="preserve">lub więcej </w:t>
      </w:r>
      <w:r w:rsidRPr="00776082">
        <w:rPr>
          <w:rFonts w:asciiTheme="minorHAnsi" w:hAnsiTheme="minorHAnsi" w:cstheme="minorHAnsi"/>
        </w:rPr>
        <w:t>obciąży Wykonawcę karą umowną z tego</w:t>
      </w:r>
      <w:r w:rsidR="003C1C35" w:rsidRPr="00776082">
        <w:rPr>
          <w:rFonts w:asciiTheme="minorHAnsi" w:hAnsiTheme="minorHAnsi" w:cstheme="minorHAnsi"/>
        </w:rPr>
        <w:t xml:space="preserve"> </w:t>
      </w:r>
      <w:r w:rsidRPr="00776082">
        <w:rPr>
          <w:rFonts w:asciiTheme="minorHAnsi" w:hAnsiTheme="minorHAnsi" w:cstheme="minorHAnsi"/>
        </w:rPr>
        <w:t>samego tytułu lub w przypadku naliczenia maksymalnej wysokości kar umownych;</w:t>
      </w:r>
    </w:p>
    <w:p w14:paraId="14E075C8" w14:textId="10347783" w:rsidR="008930AE" w:rsidRPr="00776082" w:rsidRDefault="008930AE" w:rsidP="00FB18CA">
      <w:pPr>
        <w:pStyle w:val="Akapitzlist"/>
        <w:widowControl w:val="0"/>
        <w:numPr>
          <w:ilvl w:val="0"/>
          <w:numId w:val="36"/>
        </w:numPr>
        <w:tabs>
          <w:tab w:val="left" w:pos="1581"/>
        </w:tabs>
        <w:spacing w:after="0" w:line="240" w:lineRule="auto"/>
        <w:jc w:val="both"/>
        <w:rPr>
          <w:rFonts w:asciiTheme="minorHAnsi" w:hAnsiTheme="minorHAnsi" w:cstheme="minorHAnsi"/>
        </w:rPr>
      </w:pPr>
      <w:r w:rsidRPr="00776082">
        <w:rPr>
          <w:rFonts w:asciiTheme="minorHAnsi" w:hAnsiTheme="minorHAnsi" w:cstheme="minorHAnsi"/>
        </w:rPr>
        <w:t>Wykonawca prze</w:t>
      </w:r>
      <w:r w:rsidR="005E7936" w:rsidRPr="00776082">
        <w:rPr>
          <w:rFonts w:asciiTheme="minorHAnsi" w:hAnsiTheme="minorHAnsi" w:cstheme="minorHAnsi"/>
        </w:rPr>
        <w:t>niósł</w:t>
      </w:r>
      <w:r w:rsidRPr="00776082">
        <w:rPr>
          <w:rFonts w:asciiTheme="minorHAnsi" w:hAnsiTheme="minorHAnsi" w:cstheme="minorHAnsi"/>
        </w:rPr>
        <w:t xml:space="preserve"> prawa lub obowiązki wynikające z umowy </w:t>
      </w:r>
      <w:r w:rsidR="005E7936" w:rsidRPr="00776082">
        <w:rPr>
          <w:rFonts w:asciiTheme="minorHAnsi" w:hAnsiTheme="minorHAnsi" w:cstheme="minorHAnsi"/>
        </w:rPr>
        <w:t xml:space="preserve">na osobę trzecią </w:t>
      </w:r>
      <w:r w:rsidRPr="00776082">
        <w:rPr>
          <w:rFonts w:asciiTheme="minorHAnsi" w:hAnsiTheme="minorHAnsi" w:cstheme="minorHAnsi"/>
        </w:rPr>
        <w:t xml:space="preserve">bez </w:t>
      </w:r>
      <w:r w:rsidR="005E7936" w:rsidRPr="00776082">
        <w:rPr>
          <w:rFonts w:asciiTheme="minorHAnsi" w:hAnsiTheme="minorHAnsi" w:cstheme="minorHAnsi"/>
        </w:rPr>
        <w:t xml:space="preserve">uprzedniej, pisemnej </w:t>
      </w:r>
      <w:r w:rsidRPr="00776082">
        <w:rPr>
          <w:rFonts w:asciiTheme="minorHAnsi" w:hAnsiTheme="minorHAnsi" w:cstheme="minorHAnsi"/>
        </w:rPr>
        <w:t>zgody Zamawiającego;</w:t>
      </w:r>
    </w:p>
    <w:p w14:paraId="02132C9D" w14:textId="007E6D98" w:rsidR="008930AE" w:rsidRPr="00776082" w:rsidRDefault="008930AE" w:rsidP="00FB18CA">
      <w:pPr>
        <w:pStyle w:val="Akapitzlist"/>
        <w:widowControl w:val="0"/>
        <w:numPr>
          <w:ilvl w:val="0"/>
          <w:numId w:val="36"/>
        </w:numPr>
        <w:tabs>
          <w:tab w:val="left" w:pos="1581"/>
        </w:tabs>
        <w:spacing w:after="0" w:line="240" w:lineRule="auto"/>
        <w:ind w:right="-6"/>
        <w:jc w:val="both"/>
        <w:rPr>
          <w:rFonts w:asciiTheme="minorHAnsi" w:hAnsiTheme="minorHAnsi" w:cstheme="minorHAnsi"/>
        </w:rPr>
      </w:pPr>
      <w:r w:rsidRPr="00776082">
        <w:rPr>
          <w:rFonts w:asciiTheme="minorHAnsi" w:hAnsiTheme="minorHAnsi" w:cstheme="minorHAnsi"/>
        </w:rPr>
        <w:t>Wykonawca przerwał świadczenie usług z przyczyn nieleżących po stronie Zamawiającego i odmawia wykonania obowiązk</w:t>
      </w:r>
      <w:r w:rsidR="005E7936" w:rsidRPr="00776082">
        <w:rPr>
          <w:rFonts w:asciiTheme="minorHAnsi" w:hAnsiTheme="minorHAnsi" w:cstheme="minorHAnsi"/>
        </w:rPr>
        <w:t>ów</w:t>
      </w:r>
      <w:r w:rsidRPr="00776082">
        <w:rPr>
          <w:rFonts w:asciiTheme="minorHAnsi" w:hAnsiTheme="minorHAnsi" w:cstheme="minorHAnsi"/>
        </w:rPr>
        <w:t xml:space="preserve"> umown</w:t>
      </w:r>
      <w:r w:rsidR="005E7936" w:rsidRPr="00776082">
        <w:rPr>
          <w:rFonts w:asciiTheme="minorHAnsi" w:hAnsiTheme="minorHAnsi" w:cstheme="minorHAnsi"/>
        </w:rPr>
        <w:t>ych.</w:t>
      </w:r>
    </w:p>
    <w:p w14:paraId="34A323EE" w14:textId="5B8FB594" w:rsidR="008930AE" w:rsidRPr="00776082" w:rsidRDefault="008930AE" w:rsidP="00FB18CA">
      <w:pPr>
        <w:pStyle w:val="Akapitzlist"/>
        <w:widowControl w:val="0"/>
        <w:numPr>
          <w:ilvl w:val="0"/>
          <w:numId w:val="25"/>
        </w:numPr>
        <w:tabs>
          <w:tab w:val="left" w:pos="1257"/>
        </w:tabs>
        <w:spacing w:after="0" w:line="240" w:lineRule="auto"/>
        <w:ind w:right="-6"/>
        <w:jc w:val="both"/>
        <w:rPr>
          <w:rFonts w:asciiTheme="minorHAnsi" w:hAnsiTheme="minorHAnsi" w:cstheme="minorHAnsi"/>
        </w:rPr>
      </w:pPr>
      <w:r w:rsidRPr="00776082">
        <w:rPr>
          <w:rFonts w:asciiTheme="minorHAnsi" w:hAnsiTheme="minorHAnsi" w:cstheme="minorHAnsi"/>
        </w:rPr>
        <w:t>Oświadczenie o odstąpieniu winno być złożone na piśmie ze wskazaniem przyczyny je uzasadniającej w terminie:</w:t>
      </w:r>
    </w:p>
    <w:p w14:paraId="43716A2B" w14:textId="1030B42C" w:rsidR="008930AE" w:rsidRPr="00776082" w:rsidRDefault="00FD74EA" w:rsidP="00FB18CA">
      <w:pPr>
        <w:widowControl w:val="0"/>
        <w:numPr>
          <w:ilvl w:val="0"/>
          <w:numId w:val="4"/>
        </w:numPr>
        <w:tabs>
          <w:tab w:val="left" w:pos="709"/>
        </w:tabs>
        <w:spacing w:after="0" w:line="240" w:lineRule="auto"/>
        <w:ind w:left="426"/>
        <w:jc w:val="both"/>
        <w:rPr>
          <w:rFonts w:asciiTheme="minorHAnsi" w:hAnsiTheme="minorHAnsi" w:cstheme="minorHAnsi"/>
        </w:rPr>
      </w:pPr>
      <w:r w:rsidRPr="00776082">
        <w:rPr>
          <w:rFonts w:asciiTheme="minorHAnsi" w:hAnsiTheme="minorHAnsi" w:cstheme="minorHAnsi"/>
        </w:rPr>
        <w:t>30 dni</w:t>
      </w:r>
      <w:r w:rsidR="008930AE" w:rsidRPr="00776082">
        <w:rPr>
          <w:rFonts w:asciiTheme="minorHAnsi" w:hAnsiTheme="minorHAnsi" w:cstheme="minorHAnsi"/>
        </w:rPr>
        <w:t xml:space="preserve"> od powzięcia informacji o przyczynie  uzasadniającej </w:t>
      </w:r>
      <w:r w:rsidR="7414C087" w:rsidRPr="00776082">
        <w:rPr>
          <w:rFonts w:asciiTheme="minorHAnsi" w:hAnsiTheme="minorHAnsi" w:cstheme="minorHAnsi"/>
        </w:rPr>
        <w:t xml:space="preserve">odstąpienie </w:t>
      </w:r>
      <w:r w:rsidR="008930AE" w:rsidRPr="00776082">
        <w:rPr>
          <w:rFonts w:asciiTheme="minorHAnsi" w:hAnsiTheme="minorHAnsi" w:cstheme="minorHAnsi"/>
        </w:rPr>
        <w:t>ze wskazaniem tej przyczyny.</w:t>
      </w:r>
    </w:p>
    <w:p w14:paraId="611BAA5E" w14:textId="6F660F59" w:rsidR="008930AE" w:rsidRPr="00776082" w:rsidRDefault="008930AE" w:rsidP="00FB18CA">
      <w:pPr>
        <w:widowControl w:val="0"/>
        <w:tabs>
          <w:tab w:val="left" w:pos="709"/>
        </w:tabs>
        <w:spacing w:after="0" w:line="240" w:lineRule="auto"/>
        <w:jc w:val="both"/>
        <w:rPr>
          <w:rFonts w:asciiTheme="minorHAnsi" w:hAnsiTheme="minorHAnsi" w:cstheme="minorHAnsi"/>
        </w:rPr>
      </w:pPr>
      <w:r w:rsidRPr="00776082">
        <w:rPr>
          <w:rFonts w:asciiTheme="minorHAnsi" w:hAnsiTheme="minorHAnsi" w:cstheme="minorHAnsi"/>
        </w:rPr>
        <w:t>W przypadku</w:t>
      </w:r>
      <w:r w:rsidR="1F0B3B40" w:rsidRPr="00776082">
        <w:rPr>
          <w:rFonts w:asciiTheme="minorHAnsi" w:hAnsiTheme="minorHAnsi" w:cstheme="minorHAnsi"/>
        </w:rPr>
        <w:t xml:space="preserve"> odstąpienia od umowy w części </w:t>
      </w:r>
      <w:r w:rsidRPr="00776082">
        <w:rPr>
          <w:rFonts w:asciiTheme="minorHAnsi" w:hAnsiTheme="minorHAnsi" w:cstheme="minorHAnsi"/>
        </w:rPr>
        <w:t>Wykonawca otrzyma wynagrodzenie w wysokości proporcjonalnej do prawidłowo wykonanej części przedmiotu umowy</w:t>
      </w:r>
      <w:r w:rsidR="14D58304" w:rsidRPr="00776082">
        <w:rPr>
          <w:rFonts w:asciiTheme="minorHAnsi" w:hAnsiTheme="minorHAnsi" w:cstheme="minorHAnsi"/>
        </w:rPr>
        <w:t xml:space="preserve">. </w:t>
      </w:r>
      <w:r w:rsidRPr="00776082">
        <w:rPr>
          <w:rFonts w:asciiTheme="minorHAnsi" w:hAnsiTheme="minorHAnsi" w:cstheme="minorHAnsi"/>
        </w:rPr>
        <w:t>Wykonawcy nie należy się jakiekolwiek odszkodowanie</w:t>
      </w:r>
      <w:r w:rsidR="005E7936" w:rsidRPr="00776082">
        <w:rPr>
          <w:rFonts w:asciiTheme="minorHAnsi" w:hAnsiTheme="minorHAnsi" w:cstheme="minorHAnsi"/>
        </w:rPr>
        <w:t xml:space="preserve"> za wcześniejsze zakończenie Umowy</w:t>
      </w:r>
      <w:r w:rsidRPr="00776082">
        <w:rPr>
          <w:rFonts w:asciiTheme="minorHAnsi" w:hAnsiTheme="minorHAnsi" w:cstheme="minorHAnsi"/>
        </w:rPr>
        <w:t>.</w:t>
      </w:r>
    </w:p>
    <w:p w14:paraId="7D63D041" w14:textId="5FDFC7BE" w:rsidR="008930AE" w:rsidRPr="00776082" w:rsidRDefault="008930AE" w:rsidP="00FB18CA">
      <w:pPr>
        <w:widowControl w:val="0"/>
        <w:numPr>
          <w:ilvl w:val="0"/>
          <w:numId w:val="25"/>
        </w:numPr>
        <w:tabs>
          <w:tab w:val="left" w:pos="426"/>
        </w:tabs>
        <w:spacing w:after="0" w:line="240" w:lineRule="auto"/>
        <w:ind w:left="426" w:right="240" w:hanging="426"/>
        <w:jc w:val="both"/>
        <w:rPr>
          <w:rFonts w:asciiTheme="minorHAnsi" w:hAnsiTheme="minorHAnsi" w:cstheme="minorHAnsi"/>
        </w:rPr>
      </w:pPr>
      <w:r w:rsidRPr="00776082">
        <w:rPr>
          <w:rFonts w:asciiTheme="minorHAnsi" w:hAnsiTheme="minorHAnsi" w:cstheme="minorHAnsi"/>
        </w:rPr>
        <w:t xml:space="preserve">Odstąpienie od umowy może odnosić się do całej umowy lub do jej części, w tym w odniesieniu </w:t>
      </w:r>
      <w:r w:rsidRPr="00776082">
        <w:rPr>
          <w:rFonts w:asciiTheme="minorHAnsi" w:hAnsiTheme="minorHAnsi" w:cstheme="minorHAnsi"/>
        </w:rPr>
        <w:lastRenderedPageBreak/>
        <w:t>do poszczególnych urządzeń będących przedmiotem najmu.</w:t>
      </w:r>
    </w:p>
    <w:p w14:paraId="6FC72371" w14:textId="15B7E01A" w:rsidR="3A884EF9" w:rsidRPr="00776082" w:rsidRDefault="3A884EF9" w:rsidP="00FB18CA">
      <w:pPr>
        <w:widowControl w:val="0"/>
        <w:numPr>
          <w:ilvl w:val="0"/>
          <w:numId w:val="25"/>
        </w:numPr>
        <w:tabs>
          <w:tab w:val="left" w:pos="426"/>
        </w:tabs>
        <w:spacing w:after="0" w:line="240" w:lineRule="auto"/>
        <w:ind w:left="426" w:right="240" w:hanging="426"/>
        <w:jc w:val="both"/>
        <w:rPr>
          <w:rFonts w:asciiTheme="minorHAnsi" w:eastAsia="Verdana" w:hAnsiTheme="minorHAnsi" w:cstheme="minorHAnsi"/>
        </w:rPr>
      </w:pPr>
      <w:r w:rsidRPr="00776082">
        <w:rPr>
          <w:rFonts w:asciiTheme="minorHAnsi" w:eastAsia="Calibri" w:hAnsiTheme="minorHAnsi" w:cstheme="minorHAnsi"/>
        </w:rPr>
        <w:t>Odstąpienie od umowy przez Zamawiającego wywołuje skutek na przyszłość (ex nunc)</w:t>
      </w:r>
      <w:r w:rsidR="0095124E" w:rsidRPr="00776082">
        <w:rPr>
          <w:rFonts w:asciiTheme="minorHAnsi" w:eastAsia="Calibri" w:hAnsiTheme="minorHAnsi" w:cstheme="minorHAnsi"/>
        </w:rPr>
        <w:t xml:space="preserve">. </w:t>
      </w:r>
    </w:p>
    <w:p w14:paraId="26FEAD13" w14:textId="77777777" w:rsidR="00FF0A23" w:rsidRPr="00776082" w:rsidRDefault="00FF0A23" w:rsidP="00465938">
      <w:pPr>
        <w:widowControl w:val="0"/>
        <w:tabs>
          <w:tab w:val="left" w:pos="426"/>
        </w:tabs>
        <w:spacing w:after="0" w:line="240" w:lineRule="auto"/>
        <w:ind w:left="426" w:right="240"/>
        <w:jc w:val="both"/>
        <w:rPr>
          <w:rFonts w:asciiTheme="minorHAnsi" w:hAnsiTheme="minorHAnsi" w:cstheme="minorHAnsi"/>
        </w:rPr>
      </w:pPr>
    </w:p>
    <w:p w14:paraId="55BF78A7" w14:textId="77777777" w:rsidR="00A40DB4" w:rsidRPr="00776082" w:rsidRDefault="00A40DB4" w:rsidP="00465938">
      <w:pPr>
        <w:pStyle w:val="Bodytext50"/>
        <w:shd w:val="clear" w:color="auto" w:fill="auto"/>
        <w:spacing w:before="0" w:line="240" w:lineRule="auto"/>
        <w:ind w:firstLine="0"/>
        <w:jc w:val="center"/>
        <w:rPr>
          <w:rFonts w:asciiTheme="minorHAnsi" w:hAnsiTheme="minorHAnsi" w:cstheme="minorHAnsi"/>
        </w:rPr>
      </w:pPr>
    </w:p>
    <w:p w14:paraId="20F382DA" w14:textId="311D1DAF" w:rsidR="00A40DB4" w:rsidRPr="00776082" w:rsidRDefault="00A40DB4" w:rsidP="00465938">
      <w:pPr>
        <w:pStyle w:val="Bodytext50"/>
        <w:shd w:val="clear" w:color="auto" w:fill="auto"/>
        <w:spacing w:before="0" w:line="240" w:lineRule="auto"/>
        <w:ind w:firstLine="0"/>
        <w:jc w:val="center"/>
        <w:rPr>
          <w:rFonts w:asciiTheme="minorHAnsi" w:hAnsiTheme="minorHAnsi" w:cstheme="minorHAnsi"/>
        </w:rPr>
      </w:pPr>
      <w:r w:rsidRPr="00776082">
        <w:rPr>
          <w:rFonts w:asciiTheme="minorHAnsi" w:hAnsiTheme="minorHAnsi" w:cstheme="minorHAnsi"/>
        </w:rPr>
        <w:t>§</w:t>
      </w:r>
      <w:r w:rsidR="003B24D1" w:rsidRPr="00776082">
        <w:rPr>
          <w:rFonts w:asciiTheme="minorHAnsi" w:hAnsiTheme="minorHAnsi" w:cstheme="minorHAnsi"/>
        </w:rPr>
        <w:t>13.</w:t>
      </w:r>
    </w:p>
    <w:p w14:paraId="45089778" w14:textId="77777777" w:rsidR="00064E16" w:rsidRPr="00776082" w:rsidRDefault="00064E16" w:rsidP="00465938">
      <w:pPr>
        <w:pStyle w:val="Bodytext50"/>
        <w:shd w:val="clear" w:color="auto" w:fill="auto"/>
        <w:spacing w:before="0" w:line="240" w:lineRule="auto"/>
        <w:ind w:firstLine="0"/>
        <w:jc w:val="center"/>
        <w:rPr>
          <w:rFonts w:asciiTheme="minorHAnsi" w:hAnsiTheme="minorHAnsi" w:cstheme="minorHAnsi"/>
        </w:rPr>
      </w:pPr>
    </w:p>
    <w:p w14:paraId="3ED30C00" w14:textId="19B50CA4" w:rsidR="00A40DB4" w:rsidRPr="00776082" w:rsidRDefault="00A40DB4" w:rsidP="0A2DA621">
      <w:pPr>
        <w:pStyle w:val="Akapitzlist"/>
        <w:widowControl w:val="0"/>
        <w:numPr>
          <w:ilvl w:val="0"/>
          <w:numId w:val="27"/>
        </w:numPr>
        <w:spacing w:after="0" w:line="240" w:lineRule="auto"/>
        <w:ind w:left="426" w:hanging="426"/>
        <w:jc w:val="both"/>
        <w:rPr>
          <w:rFonts w:asciiTheme="minorHAnsi" w:eastAsia="Andale Sans UI" w:hAnsiTheme="minorHAnsi" w:cstheme="minorBidi"/>
          <w:b/>
          <w:bCs/>
        </w:rPr>
      </w:pPr>
      <w:r w:rsidRPr="00776082">
        <w:rPr>
          <w:rFonts w:asciiTheme="minorHAnsi" w:hAnsiTheme="minorHAnsi" w:cstheme="minorBidi"/>
        </w:rPr>
        <w:t>Zamawiający wymaga zatrudnienia przez Wykonawcę lub Podwykonawcę na podstawie stosunku pracy osób wykonujących czynności</w:t>
      </w:r>
      <w:r w:rsidR="5448A1AE" w:rsidRPr="00776082">
        <w:rPr>
          <w:rFonts w:asciiTheme="minorHAnsi" w:hAnsiTheme="minorHAnsi" w:cstheme="minorBidi"/>
        </w:rPr>
        <w:t>:</w:t>
      </w:r>
    </w:p>
    <w:p w14:paraId="41803431" w14:textId="77777777" w:rsidR="00A40DB4" w:rsidRPr="00776082" w:rsidRDefault="00A40DB4" w:rsidP="0A2DA621">
      <w:pPr>
        <w:pStyle w:val="Akapitzlist"/>
        <w:widowControl w:val="0"/>
        <w:numPr>
          <w:ilvl w:val="0"/>
          <w:numId w:val="28"/>
        </w:numPr>
        <w:spacing w:after="0" w:line="240" w:lineRule="auto"/>
        <w:jc w:val="both"/>
        <w:rPr>
          <w:rFonts w:asciiTheme="minorHAnsi" w:eastAsia="Andale Sans UI" w:hAnsiTheme="minorHAnsi" w:cstheme="minorBidi"/>
          <w:b/>
          <w:bCs/>
        </w:rPr>
      </w:pPr>
      <w:r w:rsidRPr="00776082">
        <w:rPr>
          <w:rFonts w:asciiTheme="minorHAnsi" w:hAnsiTheme="minorHAnsi" w:cstheme="minorBidi"/>
        </w:rPr>
        <w:t>montaż i uruchomienie systemu</w:t>
      </w:r>
    </w:p>
    <w:p w14:paraId="6E5F0D9F" w14:textId="05695E1C" w:rsidR="00A40DB4" w:rsidRPr="00776082" w:rsidRDefault="00A40DB4" w:rsidP="0A2DA621">
      <w:pPr>
        <w:pStyle w:val="Akapitzlist"/>
        <w:widowControl w:val="0"/>
        <w:numPr>
          <w:ilvl w:val="0"/>
          <w:numId w:val="28"/>
        </w:numPr>
        <w:spacing w:after="0" w:line="240" w:lineRule="auto"/>
        <w:jc w:val="both"/>
        <w:rPr>
          <w:rFonts w:asciiTheme="minorHAnsi" w:eastAsia="Andale Sans UI" w:hAnsiTheme="minorHAnsi" w:cstheme="minorBidi"/>
          <w:b/>
          <w:bCs/>
        </w:rPr>
      </w:pPr>
      <w:r w:rsidRPr="00776082">
        <w:rPr>
          <w:rFonts w:asciiTheme="minorHAnsi" w:hAnsiTheme="minorHAnsi" w:cstheme="minorBidi"/>
        </w:rPr>
        <w:t xml:space="preserve">serwis </w:t>
      </w:r>
      <w:r w:rsidR="006D32CB" w:rsidRPr="00776082">
        <w:rPr>
          <w:rFonts w:asciiTheme="minorHAnsi" w:hAnsiTheme="minorHAnsi" w:cstheme="minorBidi"/>
        </w:rPr>
        <w:t xml:space="preserve">urządzeń </w:t>
      </w:r>
      <w:r w:rsidRPr="00776082">
        <w:rPr>
          <w:rFonts w:asciiTheme="minorHAnsi" w:hAnsiTheme="minorHAnsi" w:cstheme="minorBidi"/>
        </w:rPr>
        <w:t>i utrzymanie systemu</w:t>
      </w:r>
    </w:p>
    <w:p w14:paraId="7055DED7" w14:textId="5F7FA267" w:rsidR="004866C0" w:rsidRPr="00776082" w:rsidRDefault="004866C0" w:rsidP="00FB18CA">
      <w:pPr>
        <w:pStyle w:val="Default"/>
        <w:numPr>
          <w:ilvl w:val="0"/>
          <w:numId w:val="27"/>
        </w:numPr>
        <w:ind w:left="360"/>
        <w:jc w:val="both"/>
        <w:rPr>
          <w:rFonts w:asciiTheme="minorHAnsi" w:hAnsiTheme="minorHAnsi" w:cstheme="minorHAnsi"/>
          <w:sz w:val="22"/>
          <w:szCs w:val="22"/>
        </w:rPr>
      </w:pPr>
      <w:r w:rsidRPr="00776082">
        <w:rPr>
          <w:rFonts w:asciiTheme="minorHAnsi" w:hAnsiTheme="minorHAnsi" w:cstheme="minorHAnsi"/>
          <w:sz w:val="22"/>
          <w:szCs w:val="22"/>
        </w:rPr>
        <w:t xml:space="preserve">Wykonawca najpóźniej w dniu rozpoczęcia realizacji przedmiotu Umowy zobowiązany jest dostarczyć Zamawiającemu wykaz osób zatrudnionych przy realizacji przedmiotu Umowy, ze wskazaniem: imienia i nazwiska, stanowisk, czynności, jakie będą wykonywać.  W przypadku konieczności wprowadzenia w trakcie realizacji Umowy zmian w wykazie osób zatrudnionych na podstawie umowy o pracę, Wykonawca powiadomi Zamawiającego o zmianie i dostarczy najpóźniej w dniu rozpoczęcia  pracy przez nowego pracownika </w:t>
      </w:r>
    </w:p>
    <w:p w14:paraId="4F9A7416" w14:textId="7D2C9F87" w:rsidR="00A40DB4" w:rsidRPr="00776082" w:rsidRDefault="00A40DB4" w:rsidP="00FB18CA">
      <w:pPr>
        <w:pStyle w:val="Akapitzlist"/>
        <w:widowControl w:val="0"/>
        <w:numPr>
          <w:ilvl w:val="0"/>
          <w:numId w:val="27"/>
        </w:numPr>
        <w:spacing w:after="0" w:line="240" w:lineRule="auto"/>
        <w:ind w:left="426" w:hanging="426"/>
        <w:jc w:val="both"/>
        <w:rPr>
          <w:rFonts w:asciiTheme="minorHAnsi" w:eastAsia="Andale Sans UI" w:hAnsiTheme="minorHAnsi" w:cstheme="minorHAnsi"/>
          <w:b/>
        </w:rPr>
      </w:pPr>
      <w:r w:rsidRPr="00776082">
        <w:rPr>
          <w:rFonts w:asciiTheme="minorHAnsi" w:hAnsiTheme="minorHAnsi" w:cstheme="minorHAnsi"/>
        </w:rPr>
        <w:t>W trakcie realizacji umowy Zamawiający uprawniony jest do wykonywania czynności kontrolnych wobec Wykonawcy odnośnie do spełniania przez Wykonawcę lub Podwykonawcę wymogu zatrudnienia na podstawie stosunku pracy osób wykonujących czynności wskazane w ust 1. W celu weryfikacji spełniania tych wymagań Zamawiający uprawniony jest w szczególności do żądania:</w:t>
      </w:r>
    </w:p>
    <w:p w14:paraId="73645C69" w14:textId="4BB9AD45" w:rsidR="00A40DB4" w:rsidRPr="00776082" w:rsidRDefault="00A40DB4" w:rsidP="00FB18CA">
      <w:pPr>
        <w:pStyle w:val="Akapitzlist"/>
        <w:numPr>
          <w:ilvl w:val="1"/>
          <w:numId w:val="30"/>
        </w:numPr>
        <w:spacing w:line="240" w:lineRule="auto"/>
        <w:ind w:left="851"/>
        <w:jc w:val="both"/>
        <w:rPr>
          <w:rFonts w:asciiTheme="minorHAnsi" w:hAnsiTheme="minorHAnsi" w:cstheme="minorHAnsi"/>
        </w:rPr>
      </w:pPr>
      <w:r w:rsidRPr="00776082">
        <w:rPr>
          <w:rFonts w:asciiTheme="minorHAnsi" w:hAnsiTheme="minorHAnsi" w:cstheme="minorHAnsi"/>
        </w:rPr>
        <w:t>oświadczenia zatrudnionego pracownika,</w:t>
      </w:r>
    </w:p>
    <w:p w14:paraId="6C3A21FA" w14:textId="746BA9A9" w:rsidR="00A40DB4" w:rsidRPr="00776082" w:rsidRDefault="00A40DB4" w:rsidP="00FB18CA">
      <w:pPr>
        <w:pStyle w:val="Akapitzlist"/>
        <w:numPr>
          <w:ilvl w:val="1"/>
          <w:numId w:val="30"/>
        </w:numPr>
        <w:spacing w:line="240" w:lineRule="auto"/>
        <w:ind w:left="851"/>
        <w:jc w:val="both"/>
        <w:rPr>
          <w:rFonts w:asciiTheme="minorHAnsi" w:hAnsiTheme="minorHAnsi" w:cstheme="minorHAnsi"/>
        </w:rPr>
      </w:pPr>
      <w:r w:rsidRPr="00776082">
        <w:rPr>
          <w:rFonts w:asciiTheme="minorHAnsi" w:hAnsiTheme="minorHAnsi" w:cstheme="minorHAnsi"/>
        </w:rPr>
        <w:t>oświadczenia wykonawcy lub podwykonawcy o zatrudnieniu pracownika na podstawie umowy o pracę,</w:t>
      </w:r>
    </w:p>
    <w:p w14:paraId="0D365B26" w14:textId="6158B872" w:rsidR="00A40DB4" w:rsidRPr="00776082" w:rsidRDefault="00A40DB4" w:rsidP="00FB18CA">
      <w:pPr>
        <w:pStyle w:val="Akapitzlist"/>
        <w:numPr>
          <w:ilvl w:val="1"/>
          <w:numId w:val="30"/>
        </w:numPr>
        <w:spacing w:line="240" w:lineRule="auto"/>
        <w:ind w:left="851"/>
        <w:jc w:val="both"/>
        <w:rPr>
          <w:rFonts w:asciiTheme="minorHAnsi" w:hAnsiTheme="minorHAnsi" w:cstheme="minorHAnsi"/>
        </w:rPr>
      </w:pPr>
      <w:r w:rsidRPr="00776082">
        <w:rPr>
          <w:rFonts w:asciiTheme="minorHAnsi" w:hAnsiTheme="minorHAnsi" w:cstheme="minorHAnsi"/>
        </w:rPr>
        <w:t xml:space="preserve">poświadczonej za zgodność z oryginałem kopii umowy o pracę zatrudnionego pracownika, </w:t>
      </w:r>
    </w:p>
    <w:p w14:paraId="795386DC" w14:textId="23A8D797" w:rsidR="00A40DB4" w:rsidRPr="00776082" w:rsidRDefault="00A40DB4" w:rsidP="00FB18CA">
      <w:pPr>
        <w:pStyle w:val="Akapitzlist"/>
        <w:numPr>
          <w:ilvl w:val="1"/>
          <w:numId w:val="30"/>
        </w:numPr>
        <w:spacing w:line="240" w:lineRule="auto"/>
        <w:ind w:left="851"/>
        <w:jc w:val="both"/>
        <w:rPr>
          <w:rFonts w:asciiTheme="minorHAnsi" w:eastAsia="Andale Sans UI" w:hAnsiTheme="minorHAnsi" w:cstheme="minorHAnsi"/>
          <w:b/>
        </w:rPr>
      </w:pPr>
      <w:r w:rsidRPr="00776082">
        <w:rPr>
          <w:rFonts w:asciiTheme="minorHAnsi" w:hAnsiTheme="minorHAnsi" w:cstheme="minorHAnsi"/>
        </w:rPr>
        <w:t xml:space="preserve">innych dokumentów </w:t>
      </w:r>
    </w:p>
    <w:p w14:paraId="14699FC2" w14:textId="77777777" w:rsidR="00A40DB4" w:rsidRPr="00776082" w:rsidRDefault="00A40DB4" w:rsidP="00FB18CA">
      <w:pPr>
        <w:widowControl w:val="0"/>
        <w:tabs>
          <w:tab w:val="left" w:pos="284"/>
        </w:tabs>
        <w:spacing w:after="60" w:line="240" w:lineRule="auto"/>
        <w:ind w:left="284"/>
        <w:contextualSpacing/>
        <w:jc w:val="both"/>
        <w:rPr>
          <w:rFonts w:asciiTheme="minorHAnsi" w:hAnsiTheme="minorHAnsi" w:cstheme="minorHAnsi"/>
        </w:rPr>
      </w:pPr>
      <w:r w:rsidRPr="00776082">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3229671" w14:textId="117B8CF6" w:rsidR="00A40DB4" w:rsidRPr="00776082" w:rsidRDefault="00A40DB4" w:rsidP="00FB18CA">
      <w:pPr>
        <w:pStyle w:val="Akapitzlist"/>
        <w:widowControl w:val="0"/>
        <w:numPr>
          <w:ilvl w:val="0"/>
          <w:numId w:val="27"/>
        </w:numPr>
        <w:tabs>
          <w:tab w:val="left" w:pos="284"/>
        </w:tabs>
        <w:spacing w:after="60" w:line="240" w:lineRule="auto"/>
        <w:ind w:left="284" w:hanging="284"/>
        <w:jc w:val="both"/>
        <w:rPr>
          <w:rFonts w:asciiTheme="minorHAnsi" w:hAnsiTheme="minorHAnsi" w:cstheme="minorHAnsi"/>
        </w:rPr>
      </w:pPr>
      <w:r w:rsidRPr="00776082">
        <w:rPr>
          <w:rFonts w:asciiTheme="minorHAnsi" w:hAnsiTheme="minorHAnsi" w:cstheme="minorHAnsi"/>
        </w:rPr>
        <w:t xml:space="preserve">Wykonawca na każde wezwanie Zamawiającego w wyznaczonym w tym wezwaniu terminie przedłoży Zamawiającemu wskazane w ust. </w:t>
      </w:r>
      <w:r w:rsidR="004866C0" w:rsidRPr="00776082">
        <w:rPr>
          <w:rFonts w:asciiTheme="minorHAnsi" w:hAnsiTheme="minorHAnsi" w:cstheme="minorHAnsi"/>
        </w:rPr>
        <w:t>3</w:t>
      </w:r>
      <w:r w:rsidRPr="00776082">
        <w:rPr>
          <w:rFonts w:asciiTheme="minorHAnsi" w:hAnsiTheme="minorHAnsi" w:cstheme="minorHAnsi"/>
        </w:rPr>
        <w:t xml:space="preserve"> dowody w celu potwierdzenia spełnienia wymogu zatrudnienia na podstawie stosunku pracy przez Wykonawcę lub Podwykonawcę osób wykonujących czynności wymienione w ust 1. </w:t>
      </w:r>
    </w:p>
    <w:p w14:paraId="50F23308" w14:textId="77777777" w:rsidR="00A40DB4" w:rsidRPr="00776082" w:rsidRDefault="00A40DB4" w:rsidP="00FB18CA">
      <w:pPr>
        <w:pStyle w:val="Akapitzlist"/>
        <w:widowControl w:val="0"/>
        <w:numPr>
          <w:ilvl w:val="0"/>
          <w:numId w:val="27"/>
        </w:numPr>
        <w:tabs>
          <w:tab w:val="left" w:pos="284"/>
        </w:tabs>
        <w:spacing w:after="60" w:line="240" w:lineRule="auto"/>
        <w:ind w:left="284" w:hanging="284"/>
        <w:jc w:val="both"/>
        <w:rPr>
          <w:rFonts w:asciiTheme="minorHAnsi" w:hAnsiTheme="minorHAnsi" w:cstheme="minorHAnsi"/>
        </w:rPr>
      </w:pPr>
      <w:r w:rsidRPr="00776082">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2F34D35F" w14:textId="77777777" w:rsidR="00064E16" w:rsidRPr="00776082" w:rsidRDefault="00064E16" w:rsidP="00465938">
      <w:pPr>
        <w:pStyle w:val="Bodytext50"/>
        <w:shd w:val="clear" w:color="auto" w:fill="auto"/>
        <w:spacing w:before="0" w:line="240" w:lineRule="auto"/>
        <w:ind w:firstLine="0"/>
        <w:jc w:val="center"/>
        <w:rPr>
          <w:rFonts w:asciiTheme="minorHAnsi" w:hAnsiTheme="minorHAnsi" w:cstheme="minorHAnsi"/>
        </w:rPr>
      </w:pPr>
    </w:p>
    <w:p w14:paraId="53A7EF9F" w14:textId="236D73F2" w:rsidR="00FF0A23" w:rsidRPr="00776082" w:rsidRDefault="008930AE" w:rsidP="00465938">
      <w:pPr>
        <w:pStyle w:val="Bodytext50"/>
        <w:shd w:val="clear" w:color="auto" w:fill="auto"/>
        <w:spacing w:before="0" w:line="240" w:lineRule="auto"/>
        <w:ind w:firstLine="0"/>
        <w:jc w:val="center"/>
        <w:rPr>
          <w:rFonts w:asciiTheme="minorHAnsi" w:hAnsiTheme="minorHAnsi" w:cstheme="minorHAnsi"/>
        </w:rPr>
      </w:pPr>
      <w:r w:rsidRPr="00776082">
        <w:rPr>
          <w:rFonts w:asciiTheme="minorHAnsi" w:hAnsiTheme="minorHAnsi" w:cstheme="minorHAnsi"/>
        </w:rPr>
        <w:t>§ 1</w:t>
      </w:r>
      <w:r w:rsidR="003B24D1" w:rsidRPr="00776082">
        <w:rPr>
          <w:rFonts w:asciiTheme="minorHAnsi" w:hAnsiTheme="minorHAnsi" w:cstheme="minorHAnsi"/>
        </w:rPr>
        <w:t>4</w:t>
      </w:r>
      <w:r w:rsidRPr="00776082">
        <w:rPr>
          <w:rFonts w:asciiTheme="minorHAnsi" w:hAnsiTheme="minorHAnsi" w:cstheme="minorHAnsi"/>
        </w:rPr>
        <w:t>.</w:t>
      </w:r>
    </w:p>
    <w:p w14:paraId="3905DDDC" w14:textId="77777777" w:rsidR="00064E16" w:rsidRPr="00776082" w:rsidRDefault="00064E16" w:rsidP="00465938">
      <w:pPr>
        <w:pStyle w:val="Bodytext50"/>
        <w:shd w:val="clear" w:color="auto" w:fill="auto"/>
        <w:spacing w:before="0" w:line="240" w:lineRule="auto"/>
        <w:ind w:firstLine="0"/>
        <w:jc w:val="center"/>
        <w:rPr>
          <w:rFonts w:asciiTheme="minorHAnsi" w:hAnsiTheme="minorHAnsi" w:cstheme="minorHAnsi"/>
        </w:rPr>
      </w:pPr>
    </w:p>
    <w:p w14:paraId="15B9DEDA" w14:textId="03738B97" w:rsidR="00FF0A23" w:rsidRPr="00776082" w:rsidRDefault="7C5D3D44" w:rsidP="00FB18CA">
      <w:pPr>
        <w:pStyle w:val="Akapitzlist"/>
        <w:numPr>
          <w:ilvl w:val="0"/>
          <w:numId w:val="2"/>
        </w:numPr>
        <w:spacing w:line="240" w:lineRule="auto"/>
        <w:jc w:val="both"/>
        <w:rPr>
          <w:rFonts w:asciiTheme="minorHAnsi" w:eastAsia="Calibri" w:hAnsiTheme="minorHAnsi" w:cstheme="minorHAnsi"/>
        </w:rPr>
      </w:pPr>
      <w:r w:rsidRPr="00776082">
        <w:rPr>
          <w:rFonts w:asciiTheme="minorHAnsi" w:eastAsia="Calibri" w:hAnsiTheme="minorHAnsi" w:cstheme="minorHAnsi"/>
        </w:rPr>
        <w:t xml:space="preserve">Wykonawca powierza wykonanie następujących części (zakresu) zamówienia Podwykonawcy: </w:t>
      </w:r>
    </w:p>
    <w:p w14:paraId="1EDF99F0" w14:textId="7A008C81" w:rsidR="00FF0A23" w:rsidRPr="00776082" w:rsidRDefault="7C5D3D44" w:rsidP="00FB18CA">
      <w:pPr>
        <w:spacing w:line="240" w:lineRule="auto"/>
        <w:jc w:val="both"/>
        <w:rPr>
          <w:rFonts w:asciiTheme="minorHAnsi" w:eastAsia="Calibri" w:hAnsiTheme="minorHAnsi" w:cstheme="minorHAnsi"/>
          <w:i/>
          <w:iCs/>
        </w:rPr>
      </w:pPr>
      <w:r w:rsidRPr="00776082">
        <w:rPr>
          <w:rFonts w:asciiTheme="minorHAnsi" w:eastAsia="Calibri" w:hAnsiTheme="minorHAnsi" w:cstheme="minorHAnsi"/>
        </w:rPr>
        <w:t>…………………………………………………………………………</w:t>
      </w:r>
      <w:r w:rsidRPr="00776082">
        <w:rPr>
          <w:rFonts w:asciiTheme="minorHAnsi" w:eastAsia="Calibri" w:hAnsiTheme="minorHAnsi" w:cstheme="minorHAnsi"/>
          <w:i/>
          <w:iCs/>
        </w:rPr>
        <w:t>……………………………………………………………………………………….</w:t>
      </w:r>
    </w:p>
    <w:p w14:paraId="4F264F36" w14:textId="51F63C2D" w:rsidR="00FF0A23" w:rsidRPr="00776082" w:rsidRDefault="7C5D3D44" w:rsidP="00FB18CA">
      <w:pPr>
        <w:spacing w:line="240" w:lineRule="auto"/>
        <w:jc w:val="both"/>
        <w:rPr>
          <w:rFonts w:asciiTheme="minorHAnsi" w:eastAsia="Calibri" w:hAnsiTheme="minorHAnsi" w:cstheme="minorHAnsi"/>
          <w:i/>
          <w:iCs/>
          <w:color w:val="548DD4"/>
        </w:rPr>
      </w:pPr>
      <w:r w:rsidRPr="00776082">
        <w:rPr>
          <w:rFonts w:asciiTheme="minorHAnsi" w:eastAsia="Calibri" w:hAnsiTheme="minorHAnsi" w:cstheme="minorHAnsi"/>
          <w:i/>
          <w:iCs/>
          <w:color w:val="548DD4"/>
        </w:rPr>
        <w:t>/część (zakres) zamówienia objętego podwykonawstwem, nazwa firmy Podwykonawcy – jeżeli dotyczy/</w:t>
      </w:r>
    </w:p>
    <w:p w14:paraId="0106F2E4" w14:textId="3A5E9258" w:rsidR="00FF0A23" w:rsidRPr="00776082" w:rsidRDefault="7C5D3D44" w:rsidP="00FB18CA">
      <w:pPr>
        <w:pStyle w:val="Akapitzlist"/>
        <w:numPr>
          <w:ilvl w:val="0"/>
          <w:numId w:val="2"/>
        </w:numPr>
        <w:spacing w:line="240" w:lineRule="auto"/>
        <w:jc w:val="both"/>
        <w:rPr>
          <w:rFonts w:asciiTheme="minorHAnsi" w:eastAsia="Calibri" w:hAnsiTheme="minorHAnsi" w:cstheme="minorHAnsi"/>
        </w:rPr>
      </w:pPr>
      <w:r w:rsidRPr="00776082">
        <w:rPr>
          <w:rFonts w:asciiTheme="minorHAnsi" w:eastAsia="Calibri" w:hAnsiTheme="minorHAnsi" w:cstheme="minorHAnsi"/>
        </w:rPr>
        <w:t xml:space="preserve">W celu wykazania spełniania warunków udziału w postępowaniu, w wyniku którego zawarta została niniejsza Umowa,  na zasadach określonych w art. 118 ustawy Pzp Wykonawca powołał się na zasoby następujących Podwykonawców: </w:t>
      </w:r>
    </w:p>
    <w:p w14:paraId="0EF7F6AE" w14:textId="1128996D" w:rsidR="00FF0A23" w:rsidRPr="00776082" w:rsidRDefault="7C5D3D44" w:rsidP="00FB18CA">
      <w:pPr>
        <w:spacing w:line="240" w:lineRule="auto"/>
        <w:jc w:val="both"/>
        <w:rPr>
          <w:rFonts w:asciiTheme="minorHAnsi" w:eastAsia="Calibri" w:hAnsiTheme="minorHAnsi" w:cstheme="minorHAnsi"/>
          <w:i/>
          <w:iCs/>
        </w:rPr>
      </w:pPr>
      <w:r w:rsidRPr="00776082">
        <w:rPr>
          <w:rFonts w:asciiTheme="minorHAnsi" w:eastAsia="Calibri" w:hAnsiTheme="minorHAnsi" w:cstheme="minorHAnsi"/>
        </w:rPr>
        <w:lastRenderedPageBreak/>
        <w:t xml:space="preserve">          …………………………………………………………………………</w:t>
      </w:r>
      <w:r w:rsidRPr="00776082">
        <w:rPr>
          <w:rFonts w:asciiTheme="minorHAnsi" w:eastAsia="Calibri" w:hAnsiTheme="minorHAnsi" w:cstheme="minorHAnsi"/>
          <w:i/>
          <w:iCs/>
        </w:rPr>
        <w:t>……………………………………………………………………………………….</w:t>
      </w:r>
    </w:p>
    <w:p w14:paraId="06EBD7A7" w14:textId="076FAA8C" w:rsidR="00FF0A23" w:rsidRPr="00776082" w:rsidRDefault="7C5D3D44" w:rsidP="00FB18CA">
      <w:pPr>
        <w:spacing w:line="240" w:lineRule="auto"/>
        <w:jc w:val="both"/>
        <w:rPr>
          <w:rFonts w:asciiTheme="minorHAnsi" w:eastAsia="Calibri" w:hAnsiTheme="minorHAnsi" w:cstheme="minorHAnsi"/>
          <w:i/>
          <w:iCs/>
          <w:color w:val="548DD4"/>
        </w:rPr>
      </w:pPr>
      <w:r w:rsidRPr="00776082">
        <w:rPr>
          <w:rFonts w:asciiTheme="minorHAnsi" w:eastAsia="Calibri" w:hAnsiTheme="minorHAnsi" w:cstheme="minorHAnsi"/>
          <w:i/>
          <w:iCs/>
          <w:color w:val="548DD4"/>
        </w:rPr>
        <w:t>/część (zakres) zamówienia objętego podwykonawstwem, nazwa firmy Podwykonawcy – jeżeli dotyczy/</w:t>
      </w:r>
    </w:p>
    <w:p w14:paraId="24A8A182" w14:textId="71528BD2" w:rsidR="00FF0A23" w:rsidRPr="00776082" w:rsidRDefault="7C5D3D44" w:rsidP="00FB18CA">
      <w:pPr>
        <w:pStyle w:val="Akapitzlist"/>
        <w:numPr>
          <w:ilvl w:val="0"/>
          <w:numId w:val="2"/>
        </w:numPr>
        <w:spacing w:line="240" w:lineRule="auto"/>
        <w:jc w:val="both"/>
        <w:rPr>
          <w:rFonts w:asciiTheme="minorHAnsi" w:eastAsia="Calibri" w:hAnsiTheme="minorHAnsi" w:cstheme="minorHAnsi"/>
        </w:rPr>
      </w:pPr>
      <w:r w:rsidRPr="00776082">
        <w:rPr>
          <w:rFonts w:asciiTheme="minorHAnsi" w:eastAsia="Calibri" w:hAnsiTheme="minorHAnsi" w:cstheme="minorHAnsi"/>
        </w:rPr>
        <w:t>Wykonawca ponosi wobec Zamawiającego pełną odpowiedzialność za wszelkie prace, których wykonanie powierzył Podwykonawcom.</w:t>
      </w:r>
    </w:p>
    <w:p w14:paraId="5BDBB71E" w14:textId="1301F52C" w:rsidR="00FF0A23" w:rsidRPr="00776082" w:rsidRDefault="7C5D3D44" w:rsidP="00FB18CA">
      <w:pPr>
        <w:pStyle w:val="Akapitzlist"/>
        <w:numPr>
          <w:ilvl w:val="0"/>
          <w:numId w:val="2"/>
        </w:numPr>
        <w:spacing w:line="240" w:lineRule="auto"/>
        <w:jc w:val="both"/>
        <w:rPr>
          <w:rFonts w:asciiTheme="minorHAnsi" w:eastAsia="Calibri" w:hAnsiTheme="minorHAnsi" w:cstheme="minorHAnsi"/>
        </w:rPr>
      </w:pPr>
      <w:r w:rsidRPr="00776082">
        <w:rPr>
          <w:rFonts w:asciiTheme="minorHAnsi" w:eastAsia="Calibri" w:hAnsiTheme="minorHAnsi" w:cstheme="minorHAnsi"/>
        </w:rPr>
        <w:t>Wykonawca ponosi pełną odpowiedzialność za dokonywanie w terminie wszelkich rozliczeń finansowych z Podwykonawcami.</w:t>
      </w:r>
    </w:p>
    <w:p w14:paraId="79498F1D" w14:textId="150DE064" w:rsidR="00FF0A23" w:rsidRPr="00776082" w:rsidRDefault="7C5D3D44" w:rsidP="00FB18CA">
      <w:pPr>
        <w:pStyle w:val="Akapitzlist"/>
        <w:numPr>
          <w:ilvl w:val="0"/>
          <w:numId w:val="2"/>
        </w:numPr>
        <w:spacing w:line="240" w:lineRule="auto"/>
        <w:jc w:val="both"/>
        <w:rPr>
          <w:rFonts w:asciiTheme="minorHAnsi" w:eastAsia="Calibri" w:hAnsiTheme="minorHAnsi" w:cstheme="minorHAnsi"/>
        </w:rPr>
      </w:pPr>
      <w:r w:rsidRPr="00776082">
        <w:rPr>
          <w:rFonts w:asciiTheme="minorHAnsi" w:eastAsia="Calibri" w:hAnsiTheme="minorHAnsi" w:cstheme="minorHAnsi"/>
        </w:rPr>
        <w:t xml:space="preserve">Realizacja przedmiotu umowy przy udziale Podwykonawców nie zwalnia Wykonawcy z odpowiedzialności za wykonanie obowiązków umownych. Wykonawca odpowiada za działania i zaniechania Podwykonawców jak za własne. </w:t>
      </w:r>
    </w:p>
    <w:p w14:paraId="1FDBF7F9" w14:textId="087EC7EF" w:rsidR="00FF0A23" w:rsidRPr="00776082" w:rsidRDefault="7C5D3D44" w:rsidP="00FB18CA">
      <w:pPr>
        <w:pStyle w:val="Bodytext50"/>
        <w:spacing w:before="0" w:line="240" w:lineRule="auto"/>
        <w:ind w:firstLine="0"/>
        <w:rPr>
          <w:rFonts w:asciiTheme="minorHAnsi" w:eastAsia="Calibri" w:hAnsiTheme="minorHAnsi" w:cstheme="minorHAnsi"/>
        </w:rPr>
      </w:pPr>
      <w:r w:rsidRPr="00776082">
        <w:rPr>
          <w:rFonts w:asciiTheme="minorHAnsi" w:eastAsia="Calibri" w:hAnsiTheme="minorHAnsi" w:cstheme="minorHAnsi"/>
          <w:b w:val="0"/>
          <w:bCs w:val="0"/>
        </w:rPr>
        <w:t>Wykonawca, w przypadku chęci dokonania zmiany podwykonawcy, o którym mowa w ust. 1 lub ust. 2 powyżej, zobowiązuje się każdorazowo przekazać Zamawiającemu informacje zawierające dane identyfikujące Podwykonawców i zakres przedmiotu Umowy objęty podwykonawstwem, co stanowić będzie podstawę ewentualnego dokonania zmiany Umowy</w:t>
      </w:r>
    </w:p>
    <w:p w14:paraId="3DB7747D" w14:textId="77777777" w:rsidR="009708DE" w:rsidRPr="00776082" w:rsidRDefault="009708DE" w:rsidP="00465938">
      <w:pPr>
        <w:pStyle w:val="Bodytext50"/>
        <w:shd w:val="clear" w:color="auto" w:fill="auto"/>
        <w:spacing w:before="0" w:line="240" w:lineRule="auto"/>
        <w:ind w:firstLine="0"/>
        <w:jc w:val="center"/>
        <w:rPr>
          <w:rFonts w:asciiTheme="minorHAnsi" w:hAnsiTheme="minorHAnsi" w:cstheme="minorHAnsi"/>
        </w:rPr>
      </w:pPr>
    </w:p>
    <w:p w14:paraId="467E94BE" w14:textId="75A7A8B6" w:rsidR="00FF0A23" w:rsidRPr="00776082" w:rsidRDefault="7C5D3D44" w:rsidP="00465938">
      <w:pPr>
        <w:pStyle w:val="Bodytext50"/>
        <w:shd w:val="clear" w:color="auto" w:fill="auto"/>
        <w:spacing w:before="0" w:line="240" w:lineRule="auto"/>
        <w:ind w:firstLine="0"/>
        <w:jc w:val="center"/>
        <w:rPr>
          <w:rFonts w:asciiTheme="minorHAnsi" w:hAnsiTheme="minorHAnsi" w:cstheme="minorHAnsi"/>
        </w:rPr>
      </w:pPr>
      <w:r w:rsidRPr="00776082">
        <w:rPr>
          <w:rFonts w:asciiTheme="minorHAnsi" w:hAnsiTheme="minorHAnsi" w:cstheme="minorHAnsi"/>
        </w:rPr>
        <w:t>§ 1</w:t>
      </w:r>
      <w:r w:rsidR="003B24D1" w:rsidRPr="00776082">
        <w:rPr>
          <w:rFonts w:asciiTheme="minorHAnsi" w:hAnsiTheme="minorHAnsi" w:cstheme="minorHAnsi"/>
        </w:rPr>
        <w:t>5.</w:t>
      </w:r>
    </w:p>
    <w:p w14:paraId="3C005151" w14:textId="77777777" w:rsidR="00064E16" w:rsidRPr="00776082" w:rsidRDefault="00064E16" w:rsidP="00465938">
      <w:pPr>
        <w:pStyle w:val="Bodytext50"/>
        <w:shd w:val="clear" w:color="auto" w:fill="auto"/>
        <w:spacing w:before="0" w:line="240" w:lineRule="auto"/>
        <w:ind w:firstLine="0"/>
        <w:jc w:val="center"/>
        <w:rPr>
          <w:rFonts w:asciiTheme="minorHAnsi" w:hAnsiTheme="minorHAnsi" w:cstheme="minorHAnsi"/>
        </w:rPr>
      </w:pPr>
    </w:p>
    <w:p w14:paraId="6F5433C9" w14:textId="5E261170" w:rsidR="382FBD15" w:rsidRPr="00776082" w:rsidRDefault="00C11F9C" w:rsidP="00FB18CA">
      <w:pPr>
        <w:spacing w:line="240" w:lineRule="auto"/>
        <w:jc w:val="both"/>
        <w:rPr>
          <w:rFonts w:asciiTheme="minorHAnsi" w:hAnsiTheme="minorHAnsi" w:cstheme="minorHAnsi"/>
        </w:rPr>
      </w:pPr>
      <w:r w:rsidRPr="00776082">
        <w:rPr>
          <w:rFonts w:asciiTheme="minorHAnsi" w:eastAsia="Calibri" w:hAnsiTheme="minorHAnsi" w:cstheme="minorHAnsi"/>
        </w:rPr>
        <w:t xml:space="preserve">1.    </w:t>
      </w:r>
      <w:r w:rsidR="382FBD15" w:rsidRPr="00776082">
        <w:rPr>
          <w:rFonts w:asciiTheme="minorHAnsi" w:eastAsia="Calibri" w:hAnsiTheme="minorHAnsi" w:cstheme="minorHAnsi"/>
        </w:rPr>
        <w:t xml:space="preserve">Zmiana postanowień umowy może nastąpić, za zgodą obu stron wyrażoną na piśmie, pod rygorem nieważności umowy. Zmiany postanowień umowy są dopuszczalne wyłącznie </w:t>
      </w:r>
      <w:r w:rsidR="382FBD15" w:rsidRPr="00776082">
        <w:rPr>
          <w:rFonts w:asciiTheme="minorHAnsi" w:hAnsiTheme="minorHAnsi" w:cstheme="minorHAnsi"/>
        </w:rPr>
        <w:br/>
      </w:r>
      <w:r w:rsidR="382FBD15" w:rsidRPr="00776082">
        <w:rPr>
          <w:rFonts w:asciiTheme="minorHAnsi" w:eastAsia="Calibri" w:hAnsiTheme="minorHAnsi" w:cstheme="minorHAnsi"/>
        </w:rPr>
        <w:t xml:space="preserve">w przypadkach wyraźnie w niej przewidzianych oraz dopuszczonych przez Prawo Zamówień Publicznych, w szczególności w zakresie wskazanym w art. 455 ust. 1 pkt 1 ustawy Pzp </w:t>
      </w:r>
      <w:r w:rsidR="382FBD15" w:rsidRPr="00776082">
        <w:rPr>
          <w:rFonts w:asciiTheme="minorHAnsi" w:hAnsiTheme="minorHAnsi" w:cstheme="minorHAnsi"/>
        </w:rPr>
        <w:t>Zamawiający przewiduje możliwość wprowadzenia następujących zmian do Umowy:</w:t>
      </w:r>
    </w:p>
    <w:p w14:paraId="13901E74" w14:textId="3AACEA6D" w:rsidR="2758D054" w:rsidRPr="00776082" w:rsidRDefault="00217E4B" w:rsidP="00FB18CA">
      <w:pPr>
        <w:spacing w:line="240" w:lineRule="auto"/>
        <w:ind w:left="720"/>
        <w:jc w:val="both"/>
        <w:rPr>
          <w:rFonts w:asciiTheme="minorHAnsi" w:hAnsiTheme="minorHAnsi" w:cstheme="minorHAnsi"/>
        </w:rPr>
      </w:pPr>
      <w:r w:rsidRPr="00776082">
        <w:rPr>
          <w:rFonts w:asciiTheme="minorHAnsi" w:hAnsiTheme="minorHAnsi" w:cstheme="minorHAnsi"/>
        </w:rPr>
        <w:t>a.</w:t>
      </w:r>
      <w:r w:rsidR="2758D054" w:rsidRPr="00776082">
        <w:rPr>
          <w:rFonts w:asciiTheme="minorHAnsi" w:hAnsiTheme="minorHAnsi" w:cstheme="minorHAnsi"/>
        </w:rPr>
        <w:t xml:space="preserve"> </w:t>
      </w:r>
      <w:r w:rsidR="382FBD15" w:rsidRPr="00776082">
        <w:rPr>
          <w:rFonts w:asciiTheme="minorHAnsi" w:hAnsiTheme="minorHAnsi" w:cstheme="minorHAnsi"/>
        </w:rPr>
        <w:t>zmiany zaoferowanych materiałów i urządzeń pod warunkiem zaistnienia przyczyn nieleżących po stronie Wykonawcy, których nie mógł przewidzieć oraz pod łącznie spełnionymi następującymi warunkami:</w:t>
      </w:r>
    </w:p>
    <w:p w14:paraId="4953F223" w14:textId="5D7B5124" w:rsidR="66DB46D9" w:rsidRPr="00776082" w:rsidRDefault="66DB46D9" w:rsidP="00792DD9">
      <w:pPr>
        <w:spacing w:line="240" w:lineRule="auto"/>
        <w:ind w:left="851"/>
        <w:jc w:val="both"/>
        <w:rPr>
          <w:rFonts w:asciiTheme="minorHAnsi" w:hAnsiTheme="minorHAnsi" w:cstheme="minorHAnsi"/>
        </w:rPr>
      </w:pPr>
      <w:r w:rsidRPr="00776082">
        <w:rPr>
          <w:rFonts w:asciiTheme="minorHAnsi" w:hAnsiTheme="minorHAnsi" w:cstheme="minorHAnsi"/>
        </w:rPr>
        <w:t>-</w:t>
      </w:r>
      <w:r w:rsidR="00792DD9" w:rsidRPr="00776082">
        <w:rPr>
          <w:rFonts w:asciiTheme="minorHAnsi" w:hAnsiTheme="minorHAnsi" w:cstheme="minorHAnsi"/>
        </w:rPr>
        <w:t xml:space="preserve"> </w:t>
      </w:r>
      <w:r w:rsidR="382FBD15" w:rsidRPr="00776082">
        <w:rPr>
          <w:rFonts w:asciiTheme="minorHAnsi" w:hAnsiTheme="minorHAnsi" w:cstheme="minorHAnsi"/>
        </w:rPr>
        <w:t>zmiany na materiał</w:t>
      </w:r>
      <w:r w:rsidR="4ECD83AF" w:rsidRPr="00776082">
        <w:rPr>
          <w:rFonts w:asciiTheme="minorHAnsi" w:hAnsiTheme="minorHAnsi" w:cstheme="minorHAnsi"/>
        </w:rPr>
        <w:t xml:space="preserve">/urządzenie </w:t>
      </w:r>
      <w:r w:rsidR="382FBD15" w:rsidRPr="00776082">
        <w:rPr>
          <w:rFonts w:asciiTheme="minorHAnsi" w:hAnsiTheme="minorHAnsi" w:cstheme="minorHAnsi"/>
        </w:rPr>
        <w:t xml:space="preserve">o parametrach nie gorszych niż zaoferowane </w:t>
      </w:r>
      <w:r w:rsidR="00217E4B" w:rsidRPr="00776082">
        <w:rPr>
          <w:rFonts w:asciiTheme="minorHAnsi" w:hAnsiTheme="minorHAnsi" w:cstheme="minorHAnsi"/>
        </w:rPr>
        <w:t xml:space="preserve">   </w:t>
      </w:r>
      <w:r w:rsidR="382FBD15" w:rsidRPr="00776082">
        <w:rPr>
          <w:rFonts w:asciiTheme="minorHAnsi" w:hAnsiTheme="minorHAnsi" w:cstheme="minorHAnsi"/>
        </w:rPr>
        <w:t>pierwotnie</w:t>
      </w:r>
      <w:r w:rsidR="00217E4B" w:rsidRPr="00776082">
        <w:rPr>
          <w:rFonts w:asciiTheme="minorHAnsi" w:hAnsiTheme="minorHAnsi" w:cstheme="minorHAnsi"/>
        </w:rPr>
        <w:t>.</w:t>
      </w:r>
    </w:p>
    <w:p w14:paraId="76994B61" w14:textId="06731EBC" w:rsidR="79E5A402" w:rsidRPr="00776082" w:rsidRDefault="79E5A402" w:rsidP="00792DD9">
      <w:pPr>
        <w:spacing w:line="240" w:lineRule="auto"/>
        <w:ind w:left="851"/>
        <w:jc w:val="both"/>
        <w:rPr>
          <w:rFonts w:asciiTheme="minorHAnsi" w:hAnsiTheme="minorHAnsi" w:cstheme="minorHAnsi"/>
        </w:rPr>
      </w:pPr>
      <w:r w:rsidRPr="00776082">
        <w:rPr>
          <w:rFonts w:asciiTheme="minorHAnsi" w:hAnsiTheme="minorHAnsi" w:cstheme="minorHAnsi"/>
        </w:rPr>
        <w:t xml:space="preserve">- </w:t>
      </w:r>
      <w:r w:rsidR="382FBD15" w:rsidRPr="00776082">
        <w:rPr>
          <w:rFonts w:asciiTheme="minorHAnsi" w:hAnsiTheme="minorHAnsi" w:cstheme="minorHAnsi"/>
        </w:rPr>
        <w:t>niepodwyższenia wynagrodzenia umownego,</w:t>
      </w:r>
    </w:p>
    <w:p w14:paraId="777AA202" w14:textId="2C1B1E1E" w:rsidR="5BCA1322" w:rsidRPr="00776082" w:rsidRDefault="5BCA1322" w:rsidP="00FB18CA">
      <w:pPr>
        <w:spacing w:line="240" w:lineRule="auto"/>
        <w:ind w:left="720"/>
        <w:jc w:val="both"/>
        <w:rPr>
          <w:rFonts w:asciiTheme="minorHAnsi" w:eastAsia="Calibri" w:hAnsiTheme="minorHAnsi" w:cstheme="minorHAnsi"/>
        </w:rPr>
      </w:pPr>
      <w:r w:rsidRPr="00776082">
        <w:rPr>
          <w:rFonts w:asciiTheme="minorHAnsi" w:hAnsiTheme="minorHAnsi" w:cstheme="minorHAnsi"/>
        </w:rPr>
        <w:t xml:space="preserve">b. </w:t>
      </w:r>
      <w:r w:rsidRPr="00776082">
        <w:rPr>
          <w:rFonts w:asciiTheme="minorHAnsi" w:eastAsia="Calibri" w:hAnsiTheme="minorHAnsi" w:cstheme="minorHAnsi"/>
        </w:rPr>
        <w:t xml:space="preserve">niespodziewanych dla Wykonawcy problemów z </w:t>
      </w:r>
      <w:r w:rsidR="7914DEDB" w:rsidRPr="00776082">
        <w:rPr>
          <w:rFonts w:asciiTheme="minorHAnsi" w:eastAsia="Calibri" w:hAnsiTheme="minorHAnsi" w:cstheme="minorHAnsi"/>
        </w:rPr>
        <w:t xml:space="preserve">terminową </w:t>
      </w:r>
      <w:r w:rsidRPr="00776082">
        <w:rPr>
          <w:rFonts w:asciiTheme="minorHAnsi" w:eastAsia="Calibri" w:hAnsiTheme="minorHAnsi" w:cstheme="minorHAnsi"/>
        </w:rPr>
        <w:t>dostawą materiałów</w:t>
      </w:r>
      <w:r w:rsidR="669D9A32" w:rsidRPr="00776082">
        <w:rPr>
          <w:rFonts w:asciiTheme="minorHAnsi" w:eastAsia="Calibri" w:hAnsiTheme="minorHAnsi" w:cstheme="minorHAnsi"/>
        </w:rPr>
        <w:t>, podzespołów</w:t>
      </w:r>
      <w:r w:rsidR="3BC6563F" w:rsidRPr="00776082">
        <w:rPr>
          <w:rFonts w:asciiTheme="minorHAnsi" w:eastAsia="Calibri" w:hAnsiTheme="minorHAnsi" w:cstheme="minorHAnsi"/>
        </w:rPr>
        <w:t>, tonerów</w:t>
      </w:r>
      <w:r w:rsidR="669D9A32" w:rsidRPr="00776082">
        <w:rPr>
          <w:rFonts w:asciiTheme="minorHAnsi" w:eastAsia="Calibri" w:hAnsiTheme="minorHAnsi" w:cstheme="minorHAnsi"/>
        </w:rPr>
        <w:t xml:space="preserve"> niezbędnych do prawidłowej realizacji </w:t>
      </w:r>
      <w:r w:rsidRPr="00776082">
        <w:rPr>
          <w:rFonts w:asciiTheme="minorHAnsi" w:eastAsia="Calibri" w:hAnsiTheme="minorHAnsi" w:cstheme="minorHAnsi"/>
        </w:rPr>
        <w:t>przedmiotu Umowy, pod warunkiem</w:t>
      </w:r>
      <w:r w:rsidR="250A3303" w:rsidRPr="00776082">
        <w:rPr>
          <w:rFonts w:asciiTheme="minorHAnsi" w:eastAsia="Calibri" w:hAnsiTheme="minorHAnsi" w:cstheme="minorHAnsi"/>
        </w:rPr>
        <w:t>,</w:t>
      </w:r>
      <w:r w:rsidRPr="00776082">
        <w:rPr>
          <w:rFonts w:asciiTheme="minorHAnsi" w:eastAsia="Calibri" w:hAnsiTheme="minorHAnsi" w:cstheme="minorHAnsi"/>
        </w:rPr>
        <w:t xml:space="preserve"> iż:</w:t>
      </w:r>
    </w:p>
    <w:p w14:paraId="56558037" w14:textId="1238FF73" w:rsidR="36C6C941" w:rsidRPr="00776082" w:rsidRDefault="36C6C941" w:rsidP="00792DD9">
      <w:pPr>
        <w:spacing w:line="240" w:lineRule="auto"/>
        <w:ind w:left="851"/>
        <w:jc w:val="both"/>
        <w:rPr>
          <w:rFonts w:asciiTheme="minorHAnsi" w:eastAsia="Calibri" w:hAnsiTheme="minorHAnsi" w:cstheme="minorHAnsi"/>
        </w:rPr>
      </w:pPr>
      <w:r w:rsidRPr="00776082">
        <w:rPr>
          <w:rFonts w:asciiTheme="minorHAnsi" w:eastAsia="Calibri" w:hAnsiTheme="minorHAnsi" w:cstheme="minorHAnsi"/>
        </w:rPr>
        <w:t xml:space="preserve">- </w:t>
      </w:r>
      <w:r w:rsidR="5BCA1322" w:rsidRPr="00776082">
        <w:rPr>
          <w:rFonts w:asciiTheme="minorHAnsi" w:eastAsia="Calibri" w:hAnsiTheme="minorHAnsi" w:cstheme="minorHAnsi"/>
        </w:rPr>
        <w:t>problemy nie były spowodowane z uwagi na przyczyny leżące po stronie Wykonawcy lub Podwykonawcy, co zostanie przez niego uprawdopodobnione za pomocą odpowiednich oświadczeń i dokumentów,</w:t>
      </w:r>
    </w:p>
    <w:p w14:paraId="46ECDB60" w14:textId="096ECF84" w:rsidR="73DF0E76" w:rsidRPr="00776082" w:rsidRDefault="73DF0E76" w:rsidP="00792DD9">
      <w:pPr>
        <w:spacing w:line="240" w:lineRule="auto"/>
        <w:ind w:left="851"/>
        <w:jc w:val="both"/>
        <w:rPr>
          <w:rFonts w:asciiTheme="minorHAnsi" w:eastAsia="Calibri" w:hAnsiTheme="minorHAnsi" w:cstheme="minorHAnsi"/>
        </w:rPr>
      </w:pPr>
      <w:r w:rsidRPr="00776082">
        <w:rPr>
          <w:rFonts w:asciiTheme="minorHAnsi" w:eastAsia="Calibri" w:hAnsiTheme="minorHAnsi" w:cstheme="minorHAnsi"/>
        </w:rPr>
        <w:t>-</w:t>
      </w:r>
      <w:r w:rsidR="00792DD9" w:rsidRPr="00776082">
        <w:rPr>
          <w:rFonts w:asciiTheme="minorHAnsi" w:eastAsia="Calibri" w:hAnsiTheme="minorHAnsi" w:cstheme="minorHAnsi"/>
        </w:rPr>
        <w:t xml:space="preserve"> </w:t>
      </w:r>
      <w:r w:rsidR="5BCA1322" w:rsidRPr="00776082">
        <w:rPr>
          <w:rFonts w:asciiTheme="minorHAnsi" w:eastAsia="Calibri" w:hAnsiTheme="minorHAnsi" w:cstheme="minorHAnsi"/>
        </w:rPr>
        <w:t>zmiana terminu polegać będzie na jego wydłużeniu o czas trwania problemów</w:t>
      </w:r>
      <w:r w:rsidR="03356A78" w:rsidRPr="00776082">
        <w:rPr>
          <w:rFonts w:asciiTheme="minorHAnsi" w:eastAsia="Calibri" w:hAnsiTheme="minorHAnsi" w:cstheme="minorHAnsi"/>
        </w:rPr>
        <w:t>.</w:t>
      </w:r>
    </w:p>
    <w:p w14:paraId="2DFD106C" w14:textId="592ED56B" w:rsidR="18A9EBA8" w:rsidRPr="00776082" w:rsidRDefault="18A9EBA8" w:rsidP="00FB18CA">
      <w:pPr>
        <w:spacing w:line="240" w:lineRule="auto"/>
        <w:jc w:val="both"/>
        <w:rPr>
          <w:rFonts w:asciiTheme="minorHAnsi" w:eastAsia="Calibri" w:hAnsiTheme="minorHAnsi" w:cstheme="minorHAnsi"/>
        </w:rPr>
      </w:pPr>
      <w:r w:rsidRPr="00776082">
        <w:rPr>
          <w:rFonts w:asciiTheme="minorHAnsi" w:eastAsia="Calibri" w:hAnsiTheme="minorHAnsi" w:cstheme="minorHAnsi"/>
        </w:rPr>
        <w:t>2.</w:t>
      </w:r>
      <w:r w:rsidR="00C11F9C" w:rsidRPr="00776082">
        <w:rPr>
          <w:rFonts w:asciiTheme="minorHAnsi" w:eastAsia="Calibri" w:hAnsiTheme="minorHAnsi" w:cstheme="minorHAnsi"/>
        </w:rPr>
        <w:t xml:space="preserve"> </w:t>
      </w:r>
      <w:r w:rsidR="550AE171" w:rsidRPr="00776082">
        <w:rPr>
          <w:rFonts w:asciiTheme="minorHAnsi" w:eastAsia="Calibri" w:hAnsiTheme="minorHAnsi" w:cstheme="minorHAnsi"/>
        </w:rPr>
        <w:t xml:space="preserve">Zamawiający przewiduje możliwość zmiany poziomu maksymalnego wynagrodzenia, o którym mowa w § </w:t>
      </w:r>
      <w:r w:rsidR="2B4EC123" w:rsidRPr="00776082">
        <w:rPr>
          <w:rFonts w:asciiTheme="minorHAnsi" w:eastAsia="Calibri" w:hAnsiTheme="minorHAnsi" w:cstheme="minorHAnsi"/>
        </w:rPr>
        <w:t>9</w:t>
      </w:r>
      <w:r w:rsidR="550AE171" w:rsidRPr="00776082">
        <w:rPr>
          <w:rFonts w:asciiTheme="minorHAnsi" w:eastAsia="Calibri" w:hAnsiTheme="minorHAnsi" w:cstheme="minorHAnsi"/>
        </w:rPr>
        <w:t xml:space="preserve"> ust. </w:t>
      </w:r>
      <w:r w:rsidR="033F3596" w:rsidRPr="00776082">
        <w:rPr>
          <w:rFonts w:asciiTheme="minorHAnsi" w:eastAsia="Calibri" w:hAnsiTheme="minorHAnsi" w:cstheme="minorHAnsi"/>
        </w:rPr>
        <w:t>9</w:t>
      </w:r>
      <w:r w:rsidR="550AE171" w:rsidRPr="00776082">
        <w:rPr>
          <w:rFonts w:asciiTheme="minorHAnsi" w:eastAsia="Calibri" w:hAnsiTheme="minorHAnsi" w:cstheme="minorHAnsi"/>
        </w:rPr>
        <w:t xml:space="preserve"> Umowy w przypadku wprowadzania zmian przepisów prawa dotyczących: </w:t>
      </w:r>
    </w:p>
    <w:p w14:paraId="5E16339E" w14:textId="25D8F5F4" w:rsidR="550AE171" w:rsidRPr="00776082" w:rsidRDefault="550AE171" w:rsidP="00FB18CA">
      <w:pPr>
        <w:pStyle w:val="Akapitzlist"/>
        <w:numPr>
          <w:ilvl w:val="0"/>
          <w:numId w:val="1"/>
        </w:numPr>
        <w:spacing w:line="240" w:lineRule="auto"/>
        <w:jc w:val="both"/>
        <w:rPr>
          <w:rFonts w:asciiTheme="minorHAnsi" w:eastAsia="Calibri" w:hAnsiTheme="minorHAnsi" w:cstheme="minorHAnsi"/>
        </w:rPr>
      </w:pPr>
      <w:r w:rsidRPr="00776082">
        <w:rPr>
          <w:rFonts w:asciiTheme="minorHAnsi" w:eastAsia="Calibri" w:hAnsiTheme="minorHAnsi" w:cstheme="minorHAnsi"/>
        </w:rPr>
        <w:t xml:space="preserve">wysokości minimalnego wynagrodzenia za pracę albo wysokości minimalnej stawki godzinowej, ustalonych na podstawie przepisów ustawy z dnia 10 października 2002 r. o minimalnym wynagrodzeniu za pracę; </w:t>
      </w:r>
    </w:p>
    <w:p w14:paraId="17798A8A" w14:textId="496345E2" w:rsidR="550AE171" w:rsidRPr="00776082" w:rsidRDefault="550AE171" w:rsidP="00FB18CA">
      <w:pPr>
        <w:pStyle w:val="Akapitzlist"/>
        <w:numPr>
          <w:ilvl w:val="0"/>
          <w:numId w:val="1"/>
        </w:numPr>
        <w:spacing w:line="240" w:lineRule="auto"/>
        <w:jc w:val="both"/>
        <w:rPr>
          <w:rFonts w:asciiTheme="minorHAnsi" w:eastAsia="Calibri" w:hAnsiTheme="minorHAnsi" w:cstheme="minorHAnsi"/>
        </w:rPr>
      </w:pPr>
      <w:r w:rsidRPr="00776082">
        <w:rPr>
          <w:rFonts w:asciiTheme="minorHAnsi" w:eastAsia="Calibri" w:hAnsiTheme="minorHAnsi" w:cstheme="minorHAnsi"/>
        </w:rPr>
        <w:t>zasad podleganiu ubezpieczeniom społecznym lub ubezpieczeniu zdrowotnemu lub wysokości stawki składki na ubezpieczenia społeczne lub zdrowotne;</w:t>
      </w:r>
    </w:p>
    <w:p w14:paraId="6D3E89A1" w14:textId="4F637CDB" w:rsidR="550AE171" w:rsidRPr="00776082" w:rsidRDefault="550AE171" w:rsidP="00FB18CA">
      <w:pPr>
        <w:pStyle w:val="Akapitzlist"/>
        <w:numPr>
          <w:ilvl w:val="0"/>
          <w:numId w:val="1"/>
        </w:numPr>
        <w:spacing w:line="240" w:lineRule="auto"/>
        <w:jc w:val="both"/>
        <w:rPr>
          <w:rFonts w:asciiTheme="minorHAnsi" w:eastAsia="Calibri" w:hAnsiTheme="minorHAnsi" w:cstheme="minorHAnsi"/>
        </w:rPr>
      </w:pPr>
      <w:r w:rsidRPr="00776082">
        <w:rPr>
          <w:rFonts w:asciiTheme="minorHAnsi" w:eastAsia="Calibri" w:hAnsiTheme="minorHAnsi" w:cstheme="minorHAnsi"/>
        </w:rPr>
        <w:t>zasad gromadzenia i wysokości wpłat do pracowniczych planów kapitałowych, o których mowa w ustawie z dnia 4 października 2018 r. o pracowniczych planach kapitałowych;</w:t>
      </w:r>
    </w:p>
    <w:p w14:paraId="36B9C1AA" w14:textId="0EDB1718" w:rsidR="00791947" w:rsidRPr="00776082" w:rsidRDefault="00791947" w:rsidP="00FB18CA">
      <w:pPr>
        <w:pStyle w:val="Akapitzlist"/>
        <w:numPr>
          <w:ilvl w:val="0"/>
          <w:numId w:val="1"/>
        </w:numPr>
        <w:spacing w:line="240" w:lineRule="auto"/>
        <w:jc w:val="both"/>
        <w:rPr>
          <w:rFonts w:asciiTheme="minorHAnsi" w:eastAsia="Calibri" w:hAnsiTheme="minorHAnsi" w:cstheme="minorHAnsi"/>
        </w:rPr>
      </w:pPr>
      <w:r w:rsidRPr="00776082">
        <w:rPr>
          <w:rFonts w:asciiTheme="minorHAnsi" w:eastAsia="Calibri" w:hAnsiTheme="minorHAnsi" w:cstheme="minorHAnsi"/>
        </w:rPr>
        <w:lastRenderedPageBreak/>
        <w:t>zmiany stawki podatku od towarów i usług</w:t>
      </w:r>
    </w:p>
    <w:p w14:paraId="0E9630F6" w14:textId="6B3051FD" w:rsidR="1585B2E5" w:rsidRPr="00776082" w:rsidRDefault="1585B2E5" w:rsidP="00FB18CA">
      <w:pPr>
        <w:spacing w:line="240" w:lineRule="auto"/>
        <w:jc w:val="both"/>
        <w:rPr>
          <w:rFonts w:asciiTheme="minorHAnsi" w:eastAsia="Calibri" w:hAnsiTheme="minorHAnsi" w:cstheme="minorHAnsi"/>
        </w:rPr>
      </w:pPr>
      <w:r w:rsidRPr="00776082">
        <w:rPr>
          <w:rFonts w:asciiTheme="minorHAnsi" w:eastAsia="Calibri" w:hAnsiTheme="minorHAnsi" w:cstheme="minorHAnsi"/>
        </w:rPr>
        <w:t xml:space="preserve">- </w:t>
      </w:r>
      <w:r w:rsidR="550AE171" w:rsidRPr="00776082">
        <w:rPr>
          <w:rFonts w:asciiTheme="minorHAnsi" w:eastAsia="Calibri" w:hAnsiTheme="minorHAnsi" w:cstheme="minorHAnsi"/>
        </w:rPr>
        <w:t>jeżeli zmiany te będą miały wpływ na koszty wykonania zamówienia przez wykonawcę</w:t>
      </w:r>
      <w:r w:rsidR="73107255" w:rsidRPr="00776082">
        <w:rPr>
          <w:rFonts w:asciiTheme="minorHAnsi" w:eastAsia="Calibri" w:hAnsiTheme="minorHAnsi" w:cstheme="minorHAnsi"/>
        </w:rPr>
        <w:t>,</w:t>
      </w:r>
      <w:r w:rsidR="550AE171" w:rsidRPr="00776082">
        <w:rPr>
          <w:rFonts w:asciiTheme="minorHAnsi" w:eastAsia="Calibri" w:hAnsiTheme="minorHAnsi" w:cstheme="minorHAnsi"/>
        </w:rPr>
        <w:t xml:space="preserve"> a Wykonawca przedstawi odpowiednie oświadczenia i dokumenty </w:t>
      </w:r>
      <w:r w:rsidR="51DEB2CC" w:rsidRPr="00776082">
        <w:rPr>
          <w:rFonts w:asciiTheme="minorHAnsi" w:eastAsia="Calibri" w:hAnsiTheme="minorHAnsi" w:cstheme="minorHAnsi"/>
        </w:rPr>
        <w:t xml:space="preserve">wykazujące </w:t>
      </w:r>
      <w:r w:rsidR="550AE171" w:rsidRPr="00776082">
        <w:rPr>
          <w:rFonts w:asciiTheme="minorHAnsi" w:eastAsia="Calibri" w:hAnsiTheme="minorHAnsi" w:cstheme="minorHAnsi"/>
        </w:rPr>
        <w:t xml:space="preserve"> wpływ zmiany przepisów prawa na poziom wynagrodzenia dla pracowników wykonujących prace związane z realizacją Umowy wraz ze szczegółową kalkulacją zmiany kosztów w tym zakresie</w:t>
      </w:r>
      <w:r w:rsidR="639B490A" w:rsidRPr="00776082">
        <w:rPr>
          <w:rFonts w:asciiTheme="minorHAnsi" w:eastAsia="Calibri" w:hAnsiTheme="minorHAnsi" w:cstheme="minorHAnsi"/>
        </w:rPr>
        <w:t>.</w:t>
      </w:r>
    </w:p>
    <w:p w14:paraId="7426AE62" w14:textId="6839EF5A" w:rsidR="093984E6" w:rsidRPr="00776082" w:rsidRDefault="093984E6" w:rsidP="00FB18CA">
      <w:pPr>
        <w:spacing w:line="240" w:lineRule="auto"/>
        <w:jc w:val="both"/>
        <w:rPr>
          <w:rFonts w:asciiTheme="minorHAnsi" w:eastAsia="Calibri" w:hAnsiTheme="minorHAnsi" w:cstheme="minorHAnsi"/>
        </w:rPr>
      </w:pPr>
      <w:r w:rsidRPr="00776082">
        <w:rPr>
          <w:rFonts w:asciiTheme="minorHAnsi" w:eastAsia="Calibri" w:hAnsiTheme="minorHAnsi" w:cstheme="minorHAnsi"/>
        </w:rPr>
        <w:t>3.</w:t>
      </w:r>
      <w:r w:rsidR="00C11F9C" w:rsidRPr="00776082">
        <w:rPr>
          <w:rFonts w:asciiTheme="minorHAnsi" w:eastAsia="Calibri" w:hAnsiTheme="minorHAnsi" w:cstheme="minorHAnsi"/>
        </w:rPr>
        <w:t xml:space="preserve"> </w:t>
      </w:r>
      <w:r w:rsidR="2305BBF3" w:rsidRPr="00776082">
        <w:rPr>
          <w:rFonts w:asciiTheme="minorHAnsi" w:eastAsia="Calibri" w:hAnsiTheme="minorHAnsi" w:cstheme="minorHAnsi"/>
        </w:rPr>
        <w:t xml:space="preserve">Zmiana wysokości wynagrodzenia </w:t>
      </w:r>
      <w:r w:rsidR="3957790F" w:rsidRPr="00776082">
        <w:rPr>
          <w:rFonts w:asciiTheme="minorHAnsi" w:eastAsia="Calibri" w:hAnsiTheme="minorHAnsi" w:cstheme="minorHAnsi"/>
        </w:rPr>
        <w:t>W</w:t>
      </w:r>
      <w:r w:rsidR="2305BBF3" w:rsidRPr="00776082">
        <w:rPr>
          <w:rFonts w:asciiTheme="minorHAnsi" w:eastAsia="Calibri" w:hAnsiTheme="minorHAnsi" w:cstheme="minorHAnsi"/>
        </w:rPr>
        <w:t>ykonawcy jest dopuszczalna także w przypadku zmiany cen materiałów lub kosztów</w:t>
      </w:r>
      <w:r w:rsidR="46B6A3EE" w:rsidRPr="00776082">
        <w:rPr>
          <w:rFonts w:asciiTheme="minorHAnsi" w:eastAsia="Calibri" w:hAnsiTheme="minorHAnsi" w:cstheme="minorHAnsi"/>
        </w:rPr>
        <w:t xml:space="preserve">, innych niż określone w ust. 2 </w:t>
      </w:r>
      <w:r w:rsidR="2305BBF3" w:rsidRPr="00776082">
        <w:rPr>
          <w:rFonts w:asciiTheme="minorHAnsi" w:eastAsia="Calibri" w:hAnsiTheme="minorHAnsi" w:cstheme="minorHAnsi"/>
        </w:rPr>
        <w:t xml:space="preserve"> związanych z realizacją zamówienia. Przez zmianę wysokości wynagrodzenia rozumie się jego podwyższenie jak i obniżenie.</w:t>
      </w:r>
    </w:p>
    <w:p w14:paraId="11582C8C" w14:textId="4B68D20F" w:rsidR="35384F9E" w:rsidRPr="00776082" w:rsidRDefault="35384F9E" w:rsidP="00FB18CA">
      <w:pPr>
        <w:spacing w:line="240" w:lineRule="auto"/>
        <w:jc w:val="both"/>
        <w:rPr>
          <w:rFonts w:asciiTheme="minorHAnsi" w:eastAsia="Calibri" w:hAnsiTheme="minorHAnsi" w:cstheme="minorHAnsi"/>
        </w:rPr>
      </w:pPr>
      <w:r w:rsidRPr="00776082">
        <w:rPr>
          <w:rFonts w:asciiTheme="minorHAnsi" w:eastAsia="Calibri" w:hAnsiTheme="minorHAnsi" w:cstheme="minorHAnsi"/>
        </w:rPr>
        <w:t xml:space="preserve">a. </w:t>
      </w:r>
      <w:r w:rsidR="2305BBF3" w:rsidRPr="00776082">
        <w:rPr>
          <w:rFonts w:asciiTheme="minorHAnsi" w:eastAsia="Calibri" w:hAnsiTheme="minorHAnsi" w:cstheme="minorHAnsi"/>
        </w:rPr>
        <w:t xml:space="preserve">Strony ustalają, iż miernikiem zmiany kosztów, o których mowa w ust. </w:t>
      </w:r>
      <w:r w:rsidR="74D02F9B" w:rsidRPr="00776082">
        <w:rPr>
          <w:rFonts w:asciiTheme="minorHAnsi" w:eastAsia="Calibri" w:hAnsiTheme="minorHAnsi" w:cstheme="minorHAnsi"/>
        </w:rPr>
        <w:t>3</w:t>
      </w:r>
      <w:r w:rsidR="2305BBF3" w:rsidRPr="00776082">
        <w:rPr>
          <w:rFonts w:asciiTheme="minorHAnsi" w:eastAsia="Calibri" w:hAnsiTheme="minorHAnsi" w:cstheme="minorHAnsi"/>
        </w:rPr>
        <w:t xml:space="preserve"> będzie średnioroczny wskaźnik cen towarów i usług konsumpcyjnych ogółem, ogłaszany w komunikacie Prezesa Głównego Urzędu Statystycznego w Dzienniku Urzędowym Rzeczypospolitej Polskiej „Monitor Polski” w terminie 31 stycznia roku następnego za poprzedni rok kalendarzowy, na podstawie art. 94 ust. 1 pkt 1 lit. a ustawy z dnia 17 grudnia 1998r. o emeryturach i rentach z Funduszu Ubezpieczeń Społecznych (Dz.U. z 2020, poz. 53 ze zm.)</w:t>
      </w:r>
      <w:r w:rsidR="08C5F9B3" w:rsidRPr="00776082">
        <w:rPr>
          <w:rFonts w:asciiTheme="minorHAnsi" w:eastAsia="Calibri" w:hAnsiTheme="minorHAnsi" w:cstheme="minorHAnsi"/>
        </w:rPr>
        <w:t>, który na dzień 31 stycznia 2023 roku wynosi</w:t>
      </w:r>
      <w:r w:rsidR="006D3EA1" w:rsidRPr="00776082">
        <w:rPr>
          <w:rFonts w:asciiTheme="minorHAnsi" w:eastAsia="Calibri" w:hAnsiTheme="minorHAnsi" w:cstheme="minorHAnsi"/>
        </w:rPr>
        <w:t xml:space="preserve"> </w:t>
      </w:r>
      <w:r w:rsidR="08C5F9B3" w:rsidRPr="00776082">
        <w:rPr>
          <w:rFonts w:asciiTheme="minorHAnsi" w:eastAsia="Calibri" w:hAnsiTheme="minorHAnsi" w:cstheme="minorHAnsi"/>
        </w:rPr>
        <w:t>.................</w:t>
      </w:r>
    </w:p>
    <w:p w14:paraId="5B6601A7" w14:textId="16F6B412" w:rsidR="45245B98" w:rsidRPr="00776082" w:rsidRDefault="45245B98" w:rsidP="00FB18CA">
      <w:pPr>
        <w:spacing w:line="240" w:lineRule="auto"/>
        <w:jc w:val="both"/>
        <w:rPr>
          <w:rFonts w:asciiTheme="minorHAnsi" w:eastAsia="Calibri" w:hAnsiTheme="minorHAnsi" w:cstheme="minorHAnsi"/>
        </w:rPr>
      </w:pPr>
      <w:r w:rsidRPr="00776082">
        <w:rPr>
          <w:rFonts w:asciiTheme="minorHAnsi" w:eastAsia="Calibri" w:hAnsiTheme="minorHAnsi" w:cstheme="minorHAnsi"/>
        </w:rPr>
        <w:t xml:space="preserve">b. </w:t>
      </w:r>
      <w:r w:rsidR="2305BBF3" w:rsidRPr="00776082">
        <w:rPr>
          <w:rFonts w:asciiTheme="minorHAnsi" w:eastAsia="Calibri" w:hAnsiTheme="minorHAnsi" w:cstheme="minorHAnsi"/>
        </w:rPr>
        <w:t xml:space="preserve">Waloryzacja wynagrodzenia wykonawcy w oparciu o </w:t>
      </w:r>
      <w:r w:rsidR="67572D38" w:rsidRPr="00776082">
        <w:rPr>
          <w:rFonts w:asciiTheme="minorHAnsi" w:eastAsia="Calibri" w:hAnsiTheme="minorHAnsi" w:cstheme="minorHAnsi"/>
        </w:rPr>
        <w:t xml:space="preserve">powyższy </w:t>
      </w:r>
      <w:r w:rsidR="2305BBF3" w:rsidRPr="00776082">
        <w:rPr>
          <w:rFonts w:asciiTheme="minorHAnsi" w:eastAsia="Calibri" w:hAnsiTheme="minorHAnsi" w:cstheme="minorHAnsi"/>
        </w:rPr>
        <w:t xml:space="preserve">wskaźnik będzie następowała w okresach 12- miesięcznych obliczanych od ostatniego dnia miesiąca, w którym zawarto umowę. </w:t>
      </w:r>
    </w:p>
    <w:p w14:paraId="2729250B" w14:textId="1851FDE7" w:rsidR="764A0302" w:rsidRPr="00776082" w:rsidRDefault="764A0302" w:rsidP="00FB18CA">
      <w:pPr>
        <w:spacing w:line="240" w:lineRule="auto"/>
        <w:jc w:val="both"/>
        <w:rPr>
          <w:rFonts w:asciiTheme="minorHAnsi" w:eastAsia="Calibri" w:hAnsiTheme="minorHAnsi" w:cstheme="minorHAnsi"/>
        </w:rPr>
      </w:pPr>
      <w:r w:rsidRPr="00776082">
        <w:rPr>
          <w:rFonts w:asciiTheme="minorHAnsi" w:eastAsia="Calibri" w:hAnsiTheme="minorHAnsi" w:cstheme="minorHAnsi"/>
        </w:rPr>
        <w:t>c.</w:t>
      </w:r>
      <w:r w:rsidR="00B30986" w:rsidRPr="00776082">
        <w:rPr>
          <w:rFonts w:asciiTheme="minorHAnsi" w:eastAsia="Calibri" w:hAnsiTheme="minorHAnsi" w:cstheme="minorHAnsi"/>
        </w:rPr>
        <w:t xml:space="preserve"> </w:t>
      </w:r>
      <w:r w:rsidR="2305BBF3" w:rsidRPr="00776082">
        <w:rPr>
          <w:rFonts w:asciiTheme="minorHAnsi" w:eastAsia="Calibri" w:hAnsiTheme="minorHAnsi" w:cstheme="minorHAnsi"/>
        </w:rPr>
        <w:t xml:space="preserve">Strony mogą wnioskować o zmianę wysokości wynagrodzenia w przypadku, gdy średnioroczny wskaźnik cen towarów i usług konsumpcyjnych ogółem, ogłoszony za rok poprzedni zmieni się o więcej niż </w:t>
      </w:r>
      <w:r w:rsidR="17B6F0DC" w:rsidRPr="00776082">
        <w:rPr>
          <w:rFonts w:asciiTheme="minorHAnsi" w:eastAsia="Calibri" w:hAnsiTheme="minorHAnsi" w:cstheme="minorHAnsi"/>
        </w:rPr>
        <w:t>5</w:t>
      </w:r>
      <w:r w:rsidR="2305BBF3" w:rsidRPr="00776082">
        <w:rPr>
          <w:rFonts w:asciiTheme="minorHAnsi" w:eastAsia="Calibri" w:hAnsiTheme="minorHAnsi" w:cstheme="minorHAnsi"/>
        </w:rPr>
        <w:t xml:space="preserve">% w porównaniu ze wskaźnikiem bazowym, o którym mowa w ust. 2. </w:t>
      </w:r>
    </w:p>
    <w:p w14:paraId="0A96179C" w14:textId="1C863573" w:rsidR="457B8490" w:rsidRPr="00776082" w:rsidRDefault="457B8490" w:rsidP="00FB18CA">
      <w:pPr>
        <w:spacing w:line="240" w:lineRule="auto"/>
        <w:jc w:val="both"/>
        <w:rPr>
          <w:rFonts w:asciiTheme="minorHAnsi" w:eastAsia="Calibri" w:hAnsiTheme="minorHAnsi" w:cstheme="minorHAnsi"/>
        </w:rPr>
      </w:pPr>
      <w:r w:rsidRPr="00776082">
        <w:rPr>
          <w:rFonts w:asciiTheme="minorHAnsi" w:eastAsia="Calibri" w:hAnsiTheme="minorHAnsi" w:cstheme="minorHAnsi"/>
        </w:rPr>
        <w:t>d.</w:t>
      </w:r>
      <w:r w:rsidR="00B30986" w:rsidRPr="00776082">
        <w:rPr>
          <w:rFonts w:asciiTheme="minorHAnsi" w:eastAsia="Calibri" w:hAnsiTheme="minorHAnsi" w:cstheme="minorHAnsi"/>
        </w:rPr>
        <w:t xml:space="preserve"> </w:t>
      </w:r>
      <w:r w:rsidR="2305BBF3" w:rsidRPr="00776082">
        <w:rPr>
          <w:rFonts w:asciiTheme="minorHAnsi" w:eastAsia="Calibri" w:hAnsiTheme="minorHAnsi" w:cstheme="minorHAnsi"/>
        </w:rPr>
        <w:t>Strony mogą wprowadzić zmianę wynagrodzenia po uprzednim przedstawieniu przez wnioskującego o zmianę szczegółowych kalkulacji obrazujących, czy i w jakim stopniu zmiana przyjętego wskaźnika wpłynęła na koszty realizacji umowy. Zamawiający oceni przedstawione uzasadnienie i podejmie decyzję o ewentualnej zmianie wysokości wynagrodzenia lub odmówi wprowadzania zmiany, przedstawiając swoje stanowisko</w:t>
      </w:r>
      <w:r w:rsidR="00262F76" w:rsidRPr="00776082">
        <w:rPr>
          <w:rFonts w:asciiTheme="minorHAnsi" w:eastAsia="Calibri" w:hAnsiTheme="minorHAnsi" w:cstheme="minorHAnsi"/>
        </w:rPr>
        <w:t xml:space="preserve"> w terminie 14 dni od dnia złożenia wniosku o zmianę wynagrodzenia</w:t>
      </w:r>
      <w:r w:rsidR="2305BBF3" w:rsidRPr="00776082">
        <w:rPr>
          <w:rFonts w:asciiTheme="minorHAnsi" w:eastAsia="Calibri" w:hAnsiTheme="minorHAnsi" w:cstheme="minorHAnsi"/>
        </w:rPr>
        <w:t>.  Warunkiem dokonania zmiany będzie wykazanie, że zmiana cen materiałów lub kosztów związanych z realizacją umowy miała faktyczny wpływ na koszty wykonania przedmiotu umowy.</w:t>
      </w:r>
    </w:p>
    <w:p w14:paraId="244C8546" w14:textId="3EA39EC0" w:rsidR="56F2F5FF" w:rsidRPr="00776082" w:rsidRDefault="2305BBF3" w:rsidP="00FB18CA">
      <w:pPr>
        <w:spacing w:after="0" w:line="240" w:lineRule="auto"/>
        <w:jc w:val="both"/>
        <w:rPr>
          <w:rFonts w:asciiTheme="minorHAnsi" w:eastAsia="Calibri" w:hAnsiTheme="minorHAnsi" w:cstheme="minorHAnsi"/>
        </w:rPr>
      </w:pPr>
      <w:r w:rsidRPr="00776082">
        <w:rPr>
          <w:rFonts w:asciiTheme="minorHAnsi" w:eastAsia="Calibri" w:hAnsiTheme="minorHAnsi" w:cstheme="minorHAnsi"/>
        </w:rPr>
        <w:t xml:space="preserve">Łączna maksymalna wartość zmiany wynagrodzenia, jaką dopuszcza zamawiający w efekcie zastosowania postanowień dotyczących waloryzacji </w:t>
      </w:r>
      <w:r w:rsidR="00904110" w:rsidRPr="00776082">
        <w:rPr>
          <w:rFonts w:asciiTheme="minorHAnsi" w:eastAsia="Calibri" w:hAnsiTheme="minorHAnsi" w:cstheme="minorHAnsi"/>
        </w:rPr>
        <w:t xml:space="preserve">z tytułu wzrostu kosztów materiałów niezbędnych do realizacji zamówienia </w:t>
      </w:r>
      <w:r w:rsidRPr="00776082">
        <w:rPr>
          <w:rFonts w:asciiTheme="minorHAnsi" w:eastAsia="Calibri" w:hAnsiTheme="minorHAnsi" w:cstheme="minorHAnsi"/>
        </w:rPr>
        <w:t xml:space="preserve">nie może przekroczyć </w:t>
      </w:r>
      <w:r w:rsidR="007317D1" w:rsidRPr="00776082">
        <w:rPr>
          <w:rFonts w:asciiTheme="minorHAnsi" w:eastAsia="Calibri" w:hAnsiTheme="minorHAnsi" w:cstheme="minorHAnsi"/>
        </w:rPr>
        <w:t>3</w:t>
      </w:r>
      <w:r w:rsidRPr="00776082">
        <w:rPr>
          <w:rFonts w:asciiTheme="minorHAnsi" w:eastAsia="Calibri" w:hAnsiTheme="minorHAnsi" w:cstheme="minorHAnsi"/>
        </w:rPr>
        <w:t xml:space="preserve"> % </w:t>
      </w:r>
      <w:r w:rsidR="47E7E0A8" w:rsidRPr="00776082">
        <w:rPr>
          <w:rFonts w:asciiTheme="minorHAnsi" w:eastAsia="Calibri" w:hAnsiTheme="minorHAnsi" w:cstheme="minorHAnsi"/>
        </w:rPr>
        <w:t xml:space="preserve">wartości </w:t>
      </w:r>
      <w:r w:rsidRPr="00776082">
        <w:rPr>
          <w:rFonts w:asciiTheme="minorHAnsi" w:eastAsia="Calibri" w:hAnsiTheme="minorHAnsi" w:cstheme="minorHAnsi"/>
        </w:rPr>
        <w:t xml:space="preserve"> wynagrodzenia wykonawcy</w:t>
      </w:r>
      <w:r w:rsidR="007317D1" w:rsidRPr="00776082">
        <w:rPr>
          <w:rFonts w:asciiTheme="minorHAnsi" w:eastAsia="Calibri" w:hAnsiTheme="minorHAnsi" w:cstheme="minorHAnsi"/>
        </w:rPr>
        <w:t>,</w:t>
      </w:r>
      <w:r w:rsidRPr="00776082">
        <w:rPr>
          <w:rFonts w:asciiTheme="minorHAnsi" w:eastAsia="Calibri" w:hAnsiTheme="minorHAnsi" w:cstheme="minorHAnsi"/>
        </w:rPr>
        <w:t xml:space="preserve"> z tytułu </w:t>
      </w:r>
      <w:r w:rsidR="007317D1" w:rsidRPr="00776082">
        <w:rPr>
          <w:rFonts w:asciiTheme="minorHAnsi" w:eastAsia="Calibri" w:hAnsiTheme="minorHAnsi" w:cstheme="minorHAnsi"/>
        </w:rPr>
        <w:t>kosztów wydruku wskazanych w zał. Nr 3 do umowy formularz cenowy kolumna wartość wydruku w ciągu 3 lat netto</w:t>
      </w:r>
      <w:r w:rsidRPr="00776082">
        <w:rPr>
          <w:rFonts w:asciiTheme="minorHAnsi" w:eastAsia="Calibri" w:hAnsiTheme="minorHAnsi" w:cstheme="minorHAnsi"/>
        </w:rPr>
        <w:t xml:space="preserve">. </w:t>
      </w:r>
    </w:p>
    <w:p w14:paraId="3108AF25" w14:textId="302A4CD1" w:rsidR="611E45B8" w:rsidRPr="00776082" w:rsidRDefault="611E45B8" w:rsidP="00FB18CA">
      <w:pPr>
        <w:spacing w:line="240" w:lineRule="auto"/>
        <w:jc w:val="both"/>
        <w:rPr>
          <w:rFonts w:asciiTheme="minorHAnsi" w:eastAsia="Calibri" w:hAnsiTheme="minorHAnsi" w:cstheme="minorHAnsi"/>
        </w:rPr>
      </w:pPr>
      <w:r w:rsidRPr="00776082">
        <w:rPr>
          <w:rFonts w:asciiTheme="minorHAnsi" w:eastAsia="Calibri" w:hAnsiTheme="minorHAnsi" w:cstheme="minorHAnsi"/>
        </w:rPr>
        <w:t xml:space="preserve">f. </w:t>
      </w:r>
      <w:r w:rsidR="2305BBF3" w:rsidRPr="00776082">
        <w:rPr>
          <w:rFonts w:asciiTheme="minorHAnsi" w:eastAsia="Calibri" w:hAnsiTheme="minorHAnsi" w:cstheme="minorHAnsi"/>
        </w:rPr>
        <w:t>Wykonawca, którego wynagrodzenie zostało zwaloryzowane obowiązany jest do zmiany wynagrodzenia przysługującego podwykonawcy, z którym zawarł umowę, w zakresie odpowiadającym zmianom cen materiałów lub kosztów dotyczących zobowiązania podwykonawcy.</w:t>
      </w:r>
    </w:p>
    <w:p w14:paraId="5B422AC1" w14:textId="66918D84" w:rsidR="1585B2E5" w:rsidRPr="00776082" w:rsidRDefault="001F40F5" w:rsidP="00FB18CA">
      <w:pPr>
        <w:spacing w:line="240" w:lineRule="auto"/>
        <w:jc w:val="both"/>
        <w:rPr>
          <w:rFonts w:asciiTheme="minorHAnsi" w:hAnsiTheme="minorHAnsi" w:cstheme="minorHAnsi"/>
          <w:color w:val="000000"/>
          <w:lang w:bidi="pl-PL"/>
        </w:rPr>
      </w:pPr>
      <w:r w:rsidRPr="00776082">
        <w:rPr>
          <w:rFonts w:asciiTheme="minorHAnsi" w:hAnsiTheme="minorHAnsi" w:cstheme="minorHAnsi"/>
          <w:color w:val="000000"/>
          <w:lang w:bidi="pl-PL"/>
        </w:rPr>
        <w:t>4.</w:t>
      </w:r>
      <w:r w:rsidR="00C11F9C" w:rsidRPr="00776082">
        <w:rPr>
          <w:rFonts w:asciiTheme="minorHAnsi" w:hAnsiTheme="minorHAnsi" w:cstheme="minorHAnsi"/>
          <w:color w:val="000000"/>
          <w:lang w:bidi="pl-PL"/>
        </w:rPr>
        <w:t xml:space="preserve">    </w:t>
      </w:r>
      <w:r w:rsidR="009708DE" w:rsidRPr="00776082">
        <w:rPr>
          <w:rFonts w:asciiTheme="minorHAnsi" w:hAnsiTheme="minorHAnsi" w:cstheme="minorHAnsi"/>
          <w:color w:val="000000"/>
          <w:lang w:bidi="pl-PL"/>
        </w:rPr>
        <w:t xml:space="preserve">Zamawiający przewiduje możliwość 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 w toku wykonywania przedmiotu umowy okazało się, że jego dokończenie byłoby niemożliwe, niezasadne, niecelowe lub bezprzedmiotowe ze względów ekonomicznych, technicznych, społecznych lub innych istotnych z punktu widzenia Zamawiającego, Wykonawcy lub interesu publicznego, w szczególności w razie stwierdzenia technicznej niemożliwości wykonania przedmiotu umowy w świetle wymagań określonych przez Zamawiającego, znacznego zwiększenia kosztów wykonania przedmiotu umowy w świetle wymagań określonych przez Zamawiającego, znacznego pogorszenia się sytuacji ekonomiczno- finansowej Wykonawcy, czy też wystąpienia innych okoliczności faktycznych, prawnych, ekonomicznych, czy technicznych </w:t>
      </w:r>
      <w:r w:rsidR="009708DE" w:rsidRPr="00776082">
        <w:rPr>
          <w:rFonts w:asciiTheme="minorHAnsi" w:hAnsiTheme="minorHAnsi" w:cstheme="minorHAnsi"/>
          <w:color w:val="000000"/>
          <w:lang w:bidi="pl-PL"/>
        </w:rPr>
        <w:lastRenderedPageBreak/>
        <w:t>(technologicznych), które mogą zwiększać ryzyko nienależytego wykonania przedmiotu umowy lub wykonania niezasadnego, ekonomicznie niewspółmiernego, niemożliwego, czy niecelowego</w:t>
      </w:r>
    </w:p>
    <w:p w14:paraId="04AA7968" w14:textId="55DEA362" w:rsidR="00AE22FE" w:rsidRPr="00776082" w:rsidRDefault="00C11F9C" w:rsidP="00FB18CA">
      <w:pPr>
        <w:jc w:val="both"/>
      </w:pPr>
      <w:r w:rsidRPr="00776082">
        <w:t xml:space="preserve">5. </w:t>
      </w:r>
      <w:r w:rsidR="00AE22FE" w:rsidRPr="00776082">
        <w:t>Pomimo ustania bytu prawnego umowy z jakiejkolwiek przyczyny, w mocy pozostają postanowienia dotyczące:</w:t>
      </w:r>
    </w:p>
    <w:p w14:paraId="1B003737" w14:textId="77777777" w:rsidR="00AE22FE" w:rsidRPr="00776082" w:rsidRDefault="00AE22FE" w:rsidP="00FB18CA">
      <w:pPr>
        <w:widowControl w:val="0"/>
        <w:numPr>
          <w:ilvl w:val="0"/>
          <w:numId w:val="3"/>
        </w:numPr>
        <w:tabs>
          <w:tab w:val="left" w:pos="877"/>
        </w:tabs>
        <w:spacing w:after="0" w:line="240" w:lineRule="auto"/>
        <w:ind w:left="580"/>
        <w:jc w:val="both"/>
        <w:rPr>
          <w:rFonts w:asciiTheme="minorHAnsi" w:hAnsiTheme="minorHAnsi" w:cstheme="minorHAnsi"/>
        </w:rPr>
      </w:pPr>
      <w:r w:rsidRPr="00776082">
        <w:rPr>
          <w:rFonts w:asciiTheme="minorHAnsi" w:hAnsiTheme="minorHAnsi" w:cstheme="minorHAnsi"/>
        </w:rPr>
        <w:t>wysokości wynagrodzenia;</w:t>
      </w:r>
    </w:p>
    <w:p w14:paraId="725307CD" w14:textId="77777777" w:rsidR="00AE22FE" w:rsidRPr="00776082" w:rsidRDefault="00AE22FE" w:rsidP="00FB18CA">
      <w:pPr>
        <w:widowControl w:val="0"/>
        <w:numPr>
          <w:ilvl w:val="0"/>
          <w:numId w:val="3"/>
        </w:numPr>
        <w:tabs>
          <w:tab w:val="left" w:pos="881"/>
        </w:tabs>
        <w:spacing w:after="0" w:line="240" w:lineRule="auto"/>
        <w:ind w:left="580"/>
        <w:jc w:val="both"/>
        <w:rPr>
          <w:rFonts w:asciiTheme="minorHAnsi" w:hAnsiTheme="minorHAnsi" w:cstheme="minorHAnsi"/>
        </w:rPr>
      </w:pPr>
      <w:r w:rsidRPr="00776082">
        <w:rPr>
          <w:rFonts w:asciiTheme="minorHAnsi" w:hAnsiTheme="minorHAnsi" w:cstheme="minorHAnsi"/>
        </w:rPr>
        <w:t>odpowiedzialności, w tym kar umownych;</w:t>
      </w:r>
    </w:p>
    <w:p w14:paraId="765F46F8" w14:textId="77777777" w:rsidR="00AE22FE" w:rsidRPr="00776082" w:rsidRDefault="00AE22FE" w:rsidP="00FB18CA">
      <w:pPr>
        <w:widowControl w:val="0"/>
        <w:numPr>
          <w:ilvl w:val="0"/>
          <w:numId w:val="3"/>
        </w:numPr>
        <w:tabs>
          <w:tab w:val="left" w:pos="891"/>
        </w:tabs>
        <w:spacing w:after="0" w:line="240" w:lineRule="auto"/>
        <w:ind w:left="580"/>
        <w:jc w:val="both"/>
        <w:rPr>
          <w:rFonts w:asciiTheme="minorHAnsi" w:hAnsiTheme="minorHAnsi" w:cstheme="minorHAnsi"/>
        </w:rPr>
      </w:pPr>
      <w:r w:rsidRPr="00776082">
        <w:rPr>
          <w:rFonts w:asciiTheme="minorHAnsi" w:hAnsiTheme="minorHAnsi" w:cstheme="minorHAnsi"/>
        </w:rPr>
        <w:t>poufności i ochrony danych;</w:t>
      </w:r>
    </w:p>
    <w:p w14:paraId="40328FE8" w14:textId="77777777" w:rsidR="00AE22FE" w:rsidRPr="00776082" w:rsidRDefault="00AE22FE" w:rsidP="00FB18CA">
      <w:pPr>
        <w:widowControl w:val="0"/>
        <w:numPr>
          <w:ilvl w:val="0"/>
          <w:numId w:val="3"/>
        </w:numPr>
        <w:tabs>
          <w:tab w:val="left" w:pos="891"/>
        </w:tabs>
        <w:spacing w:after="0" w:line="240" w:lineRule="auto"/>
        <w:ind w:left="580"/>
        <w:jc w:val="both"/>
        <w:rPr>
          <w:rFonts w:asciiTheme="minorHAnsi" w:hAnsiTheme="minorHAnsi" w:cstheme="minorHAnsi"/>
        </w:rPr>
      </w:pPr>
      <w:r w:rsidRPr="00776082">
        <w:rPr>
          <w:rFonts w:asciiTheme="minorHAnsi" w:hAnsiTheme="minorHAnsi" w:cstheme="minorHAnsi"/>
        </w:rPr>
        <w:t>właściwości sądu.</w:t>
      </w:r>
    </w:p>
    <w:p w14:paraId="08467EA7" w14:textId="77777777" w:rsidR="009708DE" w:rsidRPr="00776082" w:rsidRDefault="009708DE" w:rsidP="00465938">
      <w:pPr>
        <w:spacing w:line="240" w:lineRule="auto"/>
        <w:rPr>
          <w:rFonts w:asciiTheme="minorHAnsi" w:eastAsia="Calibri" w:hAnsiTheme="minorHAnsi" w:cstheme="minorHAnsi"/>
        </w:rPr>
      </w:pPr>
    </w:p>
    <w:p w14:paraId="7B81AD53" w14:textId="010BEE9C" w:rsidR="00C11F9C" w:rsidRPr="00776082" w:rsidRDefault="639B490A" w:rsidP="00C11F9C">
      <w:pPr>
        <w:pStyle w:val="Bodytext50"/>
        <w:shd w:val="clear" w:color="auto" w:fill="auto"/>
        <w:spacing w:before="0" w:line="240" w:lineRule="auto"/>
        <w:ind w:firstLine="0"/>
        <w:jc w:val="center"/>
        <w:rPr>
          <w:rFonts w:asciiTheme="minorHAnsi" w:hAnsiTheme="minorHAnsi" w:cstheme="minorHAnsi"/>
        </w:rPr>
      </w:pPr>
      <w:r w:rsidRPr="00776082">
        <w:rPr>
          <w:rFonts w:asciiTheme="minorHAnsi" w:hAnsiTheme="minorHAnsi" w:cstheme="minorHAnsi"/>
        </w:rPr>
        <w:t>§ 1</w:t>
      </w:r>
      <w:r w:rsidR="003B24D1" w:rsidRPr="00776082">
        <w:rPr>
          <w:rFonts w:asciiTheme="minorHAnsi" w:hAnsiTheme="minorHAnsi" w:cstheme="minorHAnsi"/>
        </w:rPr>
        <w:t>6</w:t>
      </w:r>
      <w:r w:rsidRPr="00776082">
        <w:rPr>
          <w:rFonts w:asciiTheme="minorHAnsi" w:hAnsiTheme="minorHAnsi" w:cstheme="minorHAnsi"/>
        </w:rPr>
        <w:t>.</w:t>
      </w:r>
    </w:p>
    <w:p w14:paraId="41CD8D38" w14:textId="77777777" w:rsidR="00C11F9C" w:rsidRPr="00776082" w:rsidRDefault="00C11F9C" w:rsidP="00C11F9C">
      <w:pPr>
        <w:pStyle w:val="Bodytext50"/>
        <w:shd w:val="clear" w:color="auto" w:fill="auto"/>
        <w:spacing w:before="0" w:line="240" w:lineRule="auto"/>
        <w:ind w:firstLine="0"/>
        <w:jc w:val="center"/>
        <w:rPr>
          <w:rFonts w:asciiTheme="minorHAnsi" w:hAnsiTheme="minorHAnsi" w:cstheme="minorHAnsi"/>
        </w:rPr>
      </w:pPr>
    </w:p>
    <w:p w14:paraId="7BA9D1DA" w14:textId="4A37262C" w:rsidR="001746EB" w:rsidRPr="00776082" w:rsidRDefault="001746EB" w:rsidP="007027F7">
      <w:pPr>
        <w:pStyle w:val="Akapitzlist"/>
        <w:numPr>
          <w:ilvl w:val="0"/>
          <w:numId w:val="38"/>
        </w:numPr>
        <w:spacing w:after="0" w:line="240" w:lineRule="auto"/>
        <w:jc w:val="both"/>
        <w:rPr>
          <w:rFonts w:asciiTheme="minorHAnsi" w:eastAsia="Calibri" w:hAnsiTheme="minorHAnsi" w:cstheme="minorHAnsi"/>
        </w:rPr>
      </w:pPr>
      <w:r w:rsidRPr="00776082">
        <w:rPr>
          <w:rFonts w:asciiTheme="minorHAnsi" w:eastAsia="Calibri" w:hAnsiTheme="minorHAnsi" w:cstheme="minorHAnsi"/>
        </w:rPr>
        <w:t>Wykonawca zobowiązuje się do zachowania w tajemnicy wszelkich informacji związanych z działalnością Zamawiającego oraz informacji uzyskanych w trakcie lub w związku z realizacją niniejszej umowy niezależnie od formy i źródła ich przekazania, o ile informacje te i dane nie są powszechnie znane, bądź obowiązek ich ujawnienia nie wynika z obowiązujących przepisów prawa.</w:t>
      </w:r>
    </w:p>
    <w:p w14:paraId="3CE492DA" w14:textId="77777777" w:rsidR="001746EB" w:rsidRPr="00776082" w:rsidRDefault="001746EB" w:rsidP="00FB18CA">
      <w:pPr>
        <w:pStyle w:val="Akapitzlist"/>
        <w:numPr>
          <w:ilvl w:val="0"/>
          <w:numId w:val="38"/>
        </w:numPr>
        <w:spacing w:after="0" w:line="240" w:lineRule="auto"/>
        <w:jc w:val="both"/>
        <w:rPr>
          <w:rFonts w:asciiTheme="minorHAnsi" w:eastAsia="Calibri" w:hAnsiTheme="minorHAnsi" w:cstheme="minorHAnsi"/>
        </w:rPr>
      </w:pPr>
      <w:r w:rsidRPr="00776082">
        <w:rPr>
          <w:rFonts w:asciiTheme="minorHAnsi" w:eastAsia="Calibri" w:hAnsiTheme="minorHAnsi" w:cstheme="minorHAnsi"/>
        </w:rPr>
        <w:t>Obowiązek zachowania tajemnicy, o którym mowa w ust. 1 trwa zarówno w trakcie obowiązywania niniejszej umowy jak również po jej rozwiązaniu lub wygaśnięciu.</w:t>
      </w:r>
    </w:p>
    <w:p w14:paraId="293B0502" w14:textId="77777777" w:rsidR="007027F7" w:rsidRPr="00776082" w:rsidRDefault="007027F7" w:rsidP="007027F7">
      <w:pPr>
        <w:pStyle w:val="Akapitzlist"/>
        <w:widowControl w:val="0"/>
        <w:tabs>
          <w:tab w:val="left" w:pos="1276"/>
        </w:tabs>
        <w:spacing w:after="0" w:line="240" w:lineRule="auto"/>
        <w:ind w:left="360" w:right="240"/>
        <w:jc w:val="both"/>
        <w:rPr>
          <w:rFonts w:asciiTheme="minorHAnsi" w:eastAsia="Calibri" w:hAnsiTheme="minorHAnsi" w:cstheme="minorHAnsi"/>
        </w:rPr>
      </w:pPr>
    </w:p>
    <w:p w14:paraId="6AB8CBA4" w14:textId="2147497B" w:rsidR="007027F7" w:rsidRPr="00776082" w:rsidRDefault="007027F7" w:rsidP="007027F7">
      <w:pPr>
        <w:pStyle w:val="Bodytext50"/>
        <w:shd w:val="clear" w:color="auto" w:fill="auto"/>
        <w:spacing w:before="0" w:line="240" w:lineRule="auto"/>
        <w:ind w:firstLine="0"/>
        <w:jc w:val="center"/>
        <w:rPr>
          <w:rFonts w:asciiTheme="minorHAnsi" w:hAnsiTheme="minorHAnsi" w:cstheme="minorHAnsi"/>
        </w:rPr>
      </w:pPr>
      <w:r w:rsidRPr="00776082">
        <w:rPr>
          <w:rFonts w:asciiTheme="minorHAnsi" w:hAnsiTheme="minorHAnsi" w:cstheme="minorHAnsi"/>
        </w:rPr>
        <w:t>§ 17.</w:t>
      </w:r>
    </w:p>
    <w:p w14:paraId="0D817F47" w14:textId="77777777" w:rsidR="007027F7" w:rsidRPr="00776082" w:rsidRDefault="007027F7" w:rsidP="007027F7">
      <w:pPr>
        <w:pStyle w:val="Akapitzlist"/>
        <w:widowControl w:val="0"/>
        <w:tabs>
          <w:tab w:val="left" w:pos="1276"/>
        </w:tabs>
        <w:spacing w:after="0" w:line="240" w:lineRule="auto"/>
        <w:ind w:left="360" w:right="240"/>
        <w:jc w:val="both"/>
        <w:rPr>
          <w:rFonts w:asciiTheme="minorHAnsi" w:hAnsiTheme="minorHAnsi" w:cstheme="minorHAnsi"/>
        </w:rPr>
      </w:pPr>
    </w:p>
    <w:p w14:paraId="6AE709E9" w14:textId="77777777" w:rsidR="008C483F" w:rsidRPr="00776082" w:rsidRDefault="008C483F" w:rsidP="008C483F">
      <w:pPr>
        <w:pStyle w:val="Standard"/>
        <w:numPr>
          <w:ilvl w:val="0"/>
          <w:numId w:val="40"/>
        </w:numPr>
        <w:spacing w:after="0" w:line="276" w:lineRule="auto"/>
        <w:ind w:left="426" w:hanging="426"/>
        <w:jc w:val="both"/>
        <w:rPr>
          <w:rFonts w:asciiTheme="minorHAnsi" w:eastAsia="Times New Roman" w:hAnsiTheme="minorHAnsi" w:cstheme="minorHAnsi"/>
          <w:lang w:eastAsia="pl-PL"/>
        </w:rPr>
      </w:pPr>
      <w:r w:rsidRPr="00776082">
        <w:rPr>
          <w:rFonts w:asciiTheme="minorHAnsi" w:eastAsia="Times New Roman" w:hAnsiTheme="minorHAnsi" w:cstheme="minorHAnsi"/>
          <w:lang w:eastAsia="pl-PL"/>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3C742E20" w14:textId="77777777" w:rsidR="008C483F" w:rsidRPr="00776082" w:rsidRDefault="008C483F" w:rsidP="008C483F">
      <w:pPr>
        <w:pStyle w:val="Standard"/>
        <w:numPr>
          <w:ilvl w:val="0"/>
          <w:numId w:val="40"/>
        </w:numPr>
        <w:spacing w:after="0" w:line="276" w:lineRule="auto"/>
        <w:ind w:left="426" w:hanging="426"/>
        <w:jc w:val="both"/>
        <w:rPr>
          <w:rFonts w:asciiTheme="minorHAnsi" w:eastAsia="Times New Roman" w:hAnsiTheme="minorHAnsi" w:cstheme="minorHAnsi"/>
          <w:lang w:eastAsia="pl-PL"/>
        </w:rPr>
      </w:pPr>
      <w:r w:rsidRPr="00776082">
        <w:rPr>
          <w:rFonts w:asciiTheme="minorHAnsi" w:eastAsia="Times New Roman" w:hAnsiTheme="minorHAnsi" w:cstheme="minorHAnsi"/>
          <w:lang w:eastAsia="pl-PL"/>
        </w:rPr>
        <w:t xml:space="preserve">Każda ze Stron oświadcza, że wszystkie osoby zaangażowane w realizacje umowy dysponują informacjami dotyczącymi przetwarzania ich danych osobowych przez Strony na potrzeby realizacji niniejszej umowy, określonymi w ust. 3-6. </w:t>
      </w:r>
    </w:p>
    <w:p w14:paraId="501A5804" w14:textId="77777777" w:rsidR="008C483F" w:rsidRPr="00776082" w:rsidRDefault="008C483F" w:rsidP="008C483F">
      <w:pPr>
        <w:pStyle w:val="Standard"/>
        <w:numPr>
          <w:ilvl w:val="0"/>
          <w:numId w:val="40"/>
        </w:numPr>
        <w:spacing w:after="0" w:line="276" w:lineRule="auto"/>
        <w:ind w:left="426" w:hanging="426"/>
        <w:jc w:val="both"/>
        <w:rPr>
          <w:rFonts w:asciiTheme="minorHAnsi" w:eastAsia="Times New Roman" w:hAnsiTheme="minorHAnsi" w:cstheme="minorHAnsi"/>
          <w:lang w:eastAsia="pl-PL"/>
        </w:rPr>
      </w:pPr>
      <w:r w:rsidRPr="00776082">
        <w:rPr>
          <w:rFonts w:asciiTheme="minorHAnsi" w:eastAsia="Times New Roman" w:hAnsiTheme="minorHAnsi" w:cstheme="minorHAnsi"/>
          <w:lang w:eastAsia="pl-PL"/>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DAF7BDB" w14:textId="77777777" w:rsidR="008C483F" w:rsidRPr="00776082" w:rsidRDefault="008C483F" w:rsidP="008C483F">
      <w:pPr>
        <w:pStyle w:val="Standard"/>
        <w:numPr>
          <w:ilvl w:val="0"/>
          <w:numId w:val="40"/>
        </w:numPr>
        <w:spacing w:after="0" w:line="276" w:lineRule="auto"/>
        <w:ind w:left="426" w:hanging="426"/>
        <w:jc w:val="both"/>
        <w:rPr>
          <w:rFonts w:asciiTheme="minorHAnsi" w:eastAsia="Times New Roman" w:hAnsiTheme="minorHAnsi" w:cstheme="minorHAnsi"/>
          <w:lang w:eastAsia="pl-PL"/>
        </w:rPr>
      </w:pPr>
      <w:r w:rsidRPr="00776082">
        <w:rPr>
          <w:rFonts w:asciiTheme="minorHAnsi" w:eastAsia="Times New Roman" w:hAnsiTheme="minorHAnsi" w:cstheme="minorHAnsi"/>
          <w:lang w:eastAsia="pl-PL"/>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w:t>
      </w:r>
      <w:r w:rsidRPr="00776082">
        <w:rPr>
          <w:rFonts w:asciiTheme="minorHAnsi" w:eastAsia="Times New Roman" w:hAnsiTheme="minorHAnsi" w:cstheme="minorHAnsi"/>
          <w:lang w:eastAsia="pl-PL"/>
        </w:rPr>
        <w:lastRenderedPageBreak/>
        <w:t>do Prezesa Urzędu Ochrony Danych Osobowych, gdy uznają, iż przetwarzanie danych osobowych ich dotyczących narusza przepisy RODO.</w:t>
      </w:r>
    </w:p>
    <w:p w14:paraId="702F3156" w14:textId="77777777" w:rsidR="008C483F" w:rsidRPr="00776082" w:rsidRDefault="008C483F" w:rsidP="008C483F">
      <w:pPr>
        <w:pStyle w:val="Standard"/>
        <w:numPr>
          <w:ilvl w:val="0"/>
          <w:numId w:val="40"/>
        </w:numPr>
        <w:spacing w:after="0" w:line="276" w:lineRule="auto"/>
        <w:ind w:left="426" w:hanging="426"/>
        <w:jc w:val="both"/>
        <w:rPr>
          <w:rFonts w:asciiTheme="minorHAnsi" w:eastAsia="Times New Roman" w:hAnsiTheme="minorHAnsi" w:cstheme="minorHAnsi"/>
          <w:lang w:eastAsia="pl-PL"/>
        </w:rPr>
      </w:pPr>
      <w:r w:rsidRPr="00776082">
        <w:rPr>
          <w:rFonts w:asciiTheme="minorHAnsi" w:eastAsia="Times New Roman" w:hAnsiTheme="minorHAnsi" w:cstheme="minorHAnsi"/>
          <w:lang w:eastAsia="pl-PL"/>
        </w:rPr>
        <w:t>Z Inspektorem Ochrony Danych Osobowych lub osobą odpowiedzialną za ochronę danych osobowych można kontaktować się:</w:t>
      </w:r>
    </w:p>
    <w:p w14:paraId="5D849398" w14:textId="77777777" w:rsidR="008C483F" w:rsidRPr="00776082" w:rsidRDefault="008C483F" w:rsidP="008C483F">
      <w:pPr>
        <w:pStyle w:val="NormalnyWeb"/>
        <w:numPr>
          <w:ilvl w:val="1"/>
          <w:numId w:val="41"/>
        </w:numPr>
        <w:spacing w:before="0" w:beforeAutospacing="0" w:after="0" w:afterAutospacing="0" w:line="276" w:lineRule="auto"/>
        <w:ind w:left="709" w:hanging="283"/>
        <w:jc w:val="both"/>
        <w:rPr>
          <w:rFonts w:asciiTheme="minorHAnsi" w:eastAsia="Times New Roman" w:hAnsiTheme="minorHAnsi" w:cstheme="minorHAnsi"/>
        </w:rPr>
      </w:pPr>
      <w:r w:rsidRPr="00776082">
        <w:rPr>
          <w:rFonts w:asciiTheme="minorHAnsi" w:eastAsia="Times New Roman" w:hAnsiTheme="minorHAnsi" w:cstheme="minorHAnsi"/>
        </w:rPr>
        <w:t xml:space="preserve">Kontakt z Inspektorem Ochrony Danych w PGW Wody Polskie możliwy jest pod adresem e-mail: </w:t>
      </w:r>
      <w:hyperlink r:id="rId9" w:history="1">
        <w:r w:rsidRPr="00776082">
          <w:rPr>
            <w:rFonts w:asciiTheme="minorHAnsi" w:eastAsia="Times New Roman" w:hAnsiTheme="minorHAnsi" w:cstheme="minorHAnsi"/>
          </w:rPr>
          <w:t>iod@wody.gov.pl</w:t>
        </w:r>
      </w:hyperlink>
      <w:r w:rsidRPr="00776082">
        <w:rPr>
          <w:rFonts w:asciiTheme="minorHAnsi" w:eastAsia="Times New Roman" w:hAnsiTheme="minorHAnsi" w:cstheme="minorHAnsi"/>
        </w:rPr>
        <w:t xml:space="preserve"> lub listownie pod adresem: Państwowe Gospodarstwo Wodne Wody Polskie z siedzibą przy ul. Żelazna 59A, 00-848 Warszawa, z dopiskiem „Inspektor Ochrony Danych” albo pod adresem e-mail: </w:t>
      </w:r>
      <w:hyperlink r:id="rId10" w:history="1">
        <w:r w:rsidRPr="00776082">
          <w:rPr>
            <w:rFonts w:asciiTheme="minorHAnsi" w:eastAsia="Times New Roman" w:hAnsiTheme="minorHAnsi" w:cstheme="minorHAnsi"/>
          </w:rPr>
          <w:t>riod.krakow@wody.gov.pl</w:t>
        </w:r>
      </w:hyperlink>
      <w:r w:rsidRPr="00776082">
        <w:rPr>
          <w:rFonts w:asciiTheme="minorHAnsi" w:eastAsia="Times New Roman" w:hAnsiTheme="minorHAnsi" w:cstheme="minorHAnsi"/>
        </w:rPr>
        <w:t xml:space="preserve"> lub listownie pod adresem: Regionalny Zarząd Gospodarki Wodnej w Krakowie z siedzibą przy ul. J. Piłsudskiego 22, 31-109 Kraków, z dopiskiem: „Regionalny Inspektor Ochrony Danych w Krakowie”,</w:t>
      </w:r>
    </w:p>
    <w:p w14:paraId="421F2907" w14:textId="77777777" w:rsidR="008C483F" w:rsidRPr="00776082" w:rsidRDefault="008C483F" w:rsidP="008C483F">
      <w:pPr>
        <w:pStyle w:val="NormalnyWeb"/>
        <w:numPr>
          <w:ilvl w:val="1"/>
          <w:numId w:val="41"/>
        </w:numPr>
        <w:spacing w:before="0" w:beforeAutospacing="0" w:after="0" w:afterAutospacing="0" w:line="276" w:lineRule="auto"/>
        <w:ind w:left="851"/>
        <w:jc w:val="both"/>
        <w:rPr>
          <w:rFonts w:asciiTheme="minorHAnsi" w:eastAsia="Times New Roman" w:hAnsiTheme="minorHAnsi" w:cstheme="minorHAnsi"/>
        </w:rPr>
      </w:pPr>
      <w:r w:rsidRPr="00776082">
        <w:rPr>
          <w:rFonts w:asciiTheme="minorHAnsi" w:eastAsia="Times New Roman" w:hAnsiTheme="minorHAnsi" w:cstheme="minorHAnsi"/>
        </w:rPr>
        <w:t>z ramienia Wykonawcy -  ……………………………………….........................</w:t>
      </w:r>
    </w:p>
    <w:p w14:paraId="3600CC5D" w14:textId="77777777" w:rsidR="00C11F9C" w:rsidRPr="00776082" w:rsidRDefault="008930AE" w:rsidP="005D3543">
      <w:pPr>
        <w:pStyle w:val="Akapitzlist"/>
        <w:widowControl w:val="0"/>
        <w:numPr>
          <w:ilvl w:val="0"/>
          <w:numId w:val="40"/>
        </w:numPr>
        <w:tabs>
          <w:tab w:val="left" w:leader="dot" w:pos="5804"/>
          <w:tab w:val="left" w:leader="dot" w:pos="6961"/>
          <w:tab w:val="left" w:leader="dot" w:pos="8655"/>
        </w:tabs>
        <w:spacing w:after="0" w:line="240" w:lineRule="auto"/>
        <w:jc w:val="both"/>
        <w:rPr>
          <w:rFonts w:asciiTheme="minorHAnsi" w:hAnsiTheme="minorHAnsi" w:cstheme="minorHAnsi"/>
        </w:rPr>
      </w:pPr>
      <w:r w:rsidRPr="00776082">
        <w:rPr>
          <w:rFonts w:asciiTheme="minorHAnsi" w:hAnsiTheme="minorHAnsi" w:cstheme="minorHAnsi"/>
        </w:rPr>
        <w:t>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w:t>
      </w:r>
    </w:p>
    <w:p w14:paraId="2B36FCB6" w14:textId="6844E48C" w:rsidR="008930AE" w:rsidRPr="00776082" w:rsidRDefault="008930AE" w:rsidP="005D3543">
      <w:pPr>
        <w:pStyle w:val="Akapitzlist"/>
        <w:widowControl w:val="0"/>
        <w:numPr>
          <w:ilvl w:val="0"/>
          <w:numId w:val="40"/>
        </w:numPr>
        <w:tabs>
          <w:tab w:val="left" w:leader="dot" w:pos="5804"/>
          <w:tab w:val="left" w:leader="dot" w:pos="6961"/>
          <w:tab w:val="left" w:leader="dot" w:pos="8655"/>
        </w:tabs>
        <w:spacing w:after="0" w:line="240" w:lineRule="auto"/>
        <w:jc w:val="both"/>
        <w:rPr>
          <w:rFonts w:asciiTheme="minorHAnsi" w:hAnsiTheme="minorHAnsi" w:cstheme="minorHAnsi"/>
        </w:rPr>
      </w:pPr>
      <w:r w:rsidRPr="00776082">
        <w:rPr>
          <w:rFonts w:asciiTheme="minorHAnsi" w:hAnsiTheme="minorHAnsi" w:cstheme="minorHAnsi"/>
        </w:rPr>
        <w:t>Niniejszy paragraf nie narusza obowiązku ujawnienia informacji w stopniu, który jest wymagany przez przepisy prawa, jak również prawa do ujawniania informacji w związku z postępowaniem administracyjnym, sądowym bądź jakimkolwiek innym postępowaniem prawnym pomiędzy Stronami umowy.</w:t>
      </w:r>
    </w:p>
    <w:p w14:paraId="626B2570" w14:textId="77777777" w:rsidR="00FF0A23" w:rsidRPr="00776082" w:rsidRDefault="00FF0A23" w:rsidP="00465938">
      <w:pPr>
        <w:pStyle w:val="Akapitzlist"/>
        <w:widowControl w:val="0"/>
        <w:tabs>
          <w:tab w:val="left" w:leader="dot" w:pos="5804"/>
          <w:tab w:val="left" w:leader="dot" w:pos="6961"/>
          <w:tab w:val="left" w:leader="dot" w:pos="8655"/>
        </w:tabs>
        <w:spacing w:after="0" w:line="240" w:lineRule="auto"/>
        <w:ind w:left="426"/>
        <w:jc w:val="both"/>
        <w:rPr>
          <w:rFonts w:asciiTheme="minorHAnsi" w:hAnsiTheme="minorHAnsi" w:cstheme="minorHAnsi"/>
        </w:rPr>
      </w:pPr>
    </w:p>
    <w:p w14:paraId="7789927A" w14:textId="62AA50D9" w:rsidR="008930AE" w:rsidRPr="00776082" w:rsidRDefault="008930AE" w:rsidP="00465938">
      <w:pPr>
        <w:pStyle w:val="Heading280"/>
        <w:keepNext/>
        <w:keepLines/>
        <w:shd w:val="clear" w:color="auto" w:fill="auto"/>
        <w:spacing w:before="0" w:after="0" w:line="240" w:lineRule="auto"/>
        <w:jc w:val="center"/>
        <w:rPr>
          <w:rStyle w:val="Heading2810pt"/>
          <w:rFonts w:asciiTheme="minorHAnsi" w:hAnsiTheme="minorHAnsi" w:cstheme="minorHAnsi"/>
          <w:b/>
          <w:sz w:val="22"/>
          <w:szCs w:val="22"/>
        </w:rPr>
      </w:pPr>
      <w:bookmarkStart w:id="9" w:name="bookmark11"/>
      <w:r w:rsidRPr="00776082">
        <w:rPr>
          <w:rFonts w:asciiTheme="minorHAnsi" w:hAnsiTheme="minorHAnsi" w:cstheme="minorHAnsi"/>
          <w:sz w:val="22"/>
          <w:szCs w:val="22"/>
        </w:rPr>
        <w:t>§</w:t>
      </w:r>
      <w:r w:rsidRPr="00776082">
        <w:rPr>
          <w:rFonts w:asciiTheme="minorHAnsi" w:hAnsiTheme="minorHAnsi" w:cstheme="minorHAnsi"/>
          <w:b w:val="0"/>
          <w:bCs w:val="0"/>
          <w:sz w:val="22"/>
          <w:szCs w:val="22"/>
        </w:rPr>
        <w:t xml:space="preserve"> </w:t>
      </w:r>
      <w:r w:rsidRPr="00776082">
        <w:rPr>
          <w:rStyle w:val="Heading2810pt"/>
          <w:rFonts w:asciiTheme="minorHAnsi" w:hAnsiTheme="minorHAnsi" w:cstheme="minorHAnsi"/>
          <w:b/>
          <w:sz w:val="22"/>
          <w:szCs w:val="22"/>
        </w:rPr>
        <w:t>1</w:t>
      </w:r>
      <w:bookmarkEnd w:id="9"/>
      <w:r w:rsidR="008C483F" w:rsidRPr="00776082">
        <w:rPr>
          <w:rStyle w:val="Heading2810pt"/>
          <w:rFonts w:asciiTheme="minorHAnsi" w:hAnsiTheme="minorHAnsi" w:cstheme="minorHAnsi"/>
          <w:b/>
          <w:sz w:val="22"/>
          <w:szCs w:val="22"/>
        </w:rPr>
        <w:t>8</w:t>
      </w:r>
      <w:r w:rsidR="003B24D1" w:rsidRPr="00776082">
        <w:rPr>
          <w:rStyle w:val="Heading2810pt"/>
          <w:rFonts w:asciiTheme="minorHAnsi" w:hAnsiTheme="minorHAnsi" w:cstheme="minorHAnsi"/>
          <w:b/>
          <w:sz w:val="22"/>
          <w:szCs w:val="22"/>
        </w:rPr>
        <w:t>.</w:t>
      </w:r>
    </w:p>
    <w:p w14:paraId="7200CAB5" w14:textId="77777777" w:rsidR="00064E16" w:rsidRPr="00776082" w:rsidRDefault="00064E16" w:rsidP="00465938">
      <w:pPr>
        <w:pStyle w:val="Heading280"/>
        <w:keepNext/>
        <w:keepLines/>
        <w:shd w:val="clear" w:color="auto" w:fill="auto"/>
        <w:spacing w:before="0" w:after="0" w:line="240" w:lineRule="auto"/>
        <w:jc w:val="center"/>
        <w:rPr>
          <w:rFonts w:asciiTheme="minorHAnsi" w:hAnsiTheme="minorHAnsi" w:cstheme="minorHAnsi"/>
          <w:b w:val="0"/>
          <w:bCs w:val="0"/>
          <w:sz w:val="22"/>
          <w:szCs w:val="22"/>
        </w:rPr>
      </w:pPr>
    </w:p>
    <w:p w14:paraId="09ABCD6A" w14:textId="15867D2E" w:rsidR="2B97631A" w:rsidRPr="00776082" w:rsidRDefault="00FB18CA" w:rsidP="00FB18CA">
      <w:pPr>
        <w:pStyle w:val="Heading280"/>
        <w:spacing w:before="0" w:after="0" w:line="240" w:lineRule="auto"/>
        <w:jc w:val="both"/>
        <w:rPr>
          <w:rFonts w:asciiTheme="minorHAnsi" w:hAnsiTheme="minorHAnsi" w:cstheme="minorHAnsi"/>
        </w:rPr>
      </w:pPr>
      <w:r w:rsidRPr="00776082">
        <w:rPr>
          <w:rFonts w:asciiTheme="minorHAnsi" w:hAnsiTheme="minorHAnsi" w:cstheme="minorHAnsi"/>
          <w:sz w:val="22"/>
          <w:szCs w:val="22"/>
        </w:rPr>
        <w:t>1.</w:t>
      </w:r>
      <w:r w:rsidR="00064E16" w:rsidRPr="00776082">
        <w:rPr>
          <w:rFonts w:asciiTheme="minorHAnsi" w:hAnsiTheme="minorHAnsi" w:cstheme="minorHAnsi"/>
          <w:sz w:val="22"/>
          <w:szCs w:val="22"/>
        </w:rPr>
        <w:t xml:space="preserve"> </w:t>
      </w:r>
      <w:r w:rsidR="2B97631A" w:rsidRPr="00776082">
        <w:rPr>
          <w:rFonts w:asciiTheme="minorHAnsi" w:hAnsiTheme="minorHAnsi" w:cstheme="minorHAnsi"/>
          <w:sz w:val="22"/>
          <w:szCs w:val="22"/>
        </w:rPr>
        <w:t xml:space="preserve">W związku z postanowieniami art. 5k rozporządzenia Rady (UE) nr 833/2014, Wykonawca zobowiązuje się: </w:t>
      </w:r>
    </w:p>
    <w:p w14:paraId="0C816EFC" w14:textId="2DCD4AD2" w:rsidR="2B97631A" w:rsidRPr="00776082" w:rsidRDefault="2B97631A" w:rsidP="00FB18CA">
      <w:pPr>
        <w:pStyle w:val="Heading280"/>
        <w:numPr>
          <w:ilvl w:val="0"/>
          <w:numId w:val="39"/>
        </w:numPr>
        <w:spacing w:before="0" w:after="0" w:line="240" w:lineRule="auto"/>
        <w:jc w:val="both"/>
        <w:rPr>
          <w:rFonts w:asciiTheme="minorHAnsi" w:hAnsiTheme="minorHAnsi" w:cstheme="minorHAnsi"/>
          <w:b w:val="0"/>
          <w:bCs w:val="0"/>
          <w:sz w:val="22"/>
          <w:szCs w:val="22"/>
        </w:rPr>
      </w:pPr>
      <w:r w:rsidRPr="00776082">
        <w:rPr>
          <w:rFonts w:asciiTheme="minorHAnsi" w:hAnsiTheme="minorHAnsi" w:cstheme="minorHAnsi"/>
          <w:b w:val="0"/>
          <w:bCs w:val="0"/>
          <w:sz w:val="22"/>
          <w:szCs w:val="22"/>
        </w:rPr>
        <w:t xml:space="preserve">w trakcie realizacji niniejszej Umowy przestrzegać zakazu wynikającego z art. 5k rozporządzenia Rady (UE) nr 833/2014, w tym odnoszącego się do podwykonawców, dostawców lub podmiotów, na których zdolnościach polegał na zasadach określonych w art. 118 ustawy Pzp; </w:t>
      </w:r>
    </w:p>
    <w:p w14:paraId="7D47E1B5" w14:textId="4504036B" w:rsidR="2B97631A" w:rsidRPr="00776082" w:rsidRDefault="2B97631A" w:rsidP="00FB18CA">
      <w:pPr>
        <w:pStyle w:val="Heading280"/>
        <w:numPr>
          <w:ilvl w:val="0"/>
          <w:numId w:val="39"/>
        </w:numPr>
        <w:spacing w:before="0" w:after="0" w:line="240" w:lineRule="auto"/>
        <w:jc w:val="both"/>
        <w:rPr>
          <w:rFonts w:asciiTheme="minorHAnsi" w:hAnsiTheme="minorHAnsi" w:cstheme="minorHAnsi"/>
          <w:b w:val="0"/>
          <w:bCs w:val="0"/>
          <w:sz w:val="22"/>
          <w:szCs w:val="22"/>
        </w:rPr>
      </w:pPr>
      <w:r w:rsidRPr="00776082">
        <w:rPr>
          <w:rFonts w:asciiTheme="minorHAnsi" w:hAnsiTheme="minorHAnsi" w:cstheme="minorHAnsi"/>
          <w:b w:val="0"/>
          <w:bCs w:val="0"/>
          <w:sz w:val="22"/>
          <w:szCs w:val="22"/>
        </w:rPr>
        <w:t xml:space="preserve">poinformować niezwłocznie Zamawiającego w przypadku zaistnienia wobec Wykonawcy okoliczności, o których mowa w art. 5k rozporządzenie Rady (UE) nr 833/2014, ze wskazaniem uzasadnienia i okoliczności faktycznych potwierdzających wytępienie tych okoliczności; </w:t>
      </w:r>
    </w:p>
    <w:p w14:paraId="6C622A61" w14:textId="6E07F82C" w:rsidR="2B97631A" w:rsidRPr="00776082" w:rsidRDefault="2B97631A" w:rsidP="00FB18CA">
      <w:pPr>
        <w:pStyle w:val="Heading280"/>
        <w:numPr>
          <w:ilvl w:val="0"/>
          <w:numId w:val="39"/>
        </w:numPr>
        <w:spacing w:before="0" w:after="0" w:line="240" w:lineRule="auto"/>
        <w:jc w:val="both"/>
        <w:rPr>
          <w:rFonts w:asciiTheme="minorHAnsi" w:hAnsiTheme="minorHAnsi" w:cstheme="minorHAnsi"/>
          <w:b w:val="0"/>
          <w:bCs w:val="0"/>
          <w:sz w:val="22"/>
          <w:szCs w:val="22"/>
        </w:rPr>
      </w:pPr>
      <w:r w:rsidRPr="00776082">
        <w:rPr>
          <w:rFonts w:asciiTheme="minorHAnsi" w:hAnsiTheme="minorHAnsi" w:cstheme="minorHAnsi"/>
          <w:b w:val="0"/>
          <w:bCs w:val="0"/>
          <w:sz w:val="22"/>
          <w:szCs w:val="22"/>
        </w:rPr>
        <w:t>poinformować niezwłocznie Zamawiającego w przypadku zaistnienia wobec podwykonawców, dostawców lub podmiotów, na których zdolnościach Wykonawca polegał na zasadach określonych w art. 118 ustawy Pzp okoliczności, o których mowa w art. 5k rozporządzenie Rady (UE) nr 833/2014, ze wskazaniem danych podmiotów, których okoliczności te dotyczą (firmy, adresu), funkcji w realizacji zamówienia i zakresu realizowanego przez nie zamówienia oraz uzasadnienia i okoliczności faktycznych potwierdzających wytępienie tych okoliczności;</w:t>
      </w:r>
    </w:p>
    <w:p w14:paraId="155ABDC4" w14:textId="48619D11" w:rsidR="2B97631A" w:rsidRPr="00776082" w:rsidRDefault="2B97631A" w:rsidP="00FB18CA">
      <w:pPr>
        <w:pStyle w:val="Heading280"/>
        <w:numPr>
          <w:ilvl w:val="0"/>
          <w:numId w:val="39"/>
        </w:numPr>
        <w:spacing w:before="0" w:after="0" w:line="240" w:lineRule="auto"/>
        <w:jc w:val="both"/>
        <w:rPr>
          <w:rFonts w:asciiTheme="minorHAnsi" w:hAnsiTheme="minorHAnsi" w:cstheme="minorHAnsi"/>
          <w:b w:val="0"/>
          <w:bCs w:val="0"/>
          <w:sz w:val="22"/>
          <w:szCs w:val="22"/>
        </w:rPr>
      </w:pPr>
      <w:r w:rsidRPr="00776082">
        <w:rPr>
          <w:rFonts w:asciiTheme="minorHAnsi" w:hAnsiTheme="minorHAnsi" w:cstheme="minorHAnsi"/>
          <w:b w:val="0"/>
          <w:bCs w:val="0"/>
          <w:sz w:val="22"/>
          <w:szCs w:val="22"/>
        </w:rPr>
        <w:t>niezwłocznego odsunięcia od realizacji zamówienia podmiotów, o których mowa w pkt 3), z zastrzeżeniem postanowień art. 5k ust. 4 rozporządzenia Rady (UE) 833/2014.</w:t>
      </w:r>
    </w:p>
    <w:p w14:paraId="2301404C" w14:textId="5F981BC5" w:rsidR="2B97631A" w:rsidRPr="00776082" w:rsidRDefault="2B97631A" w:rsidP="00FB18CA">
      <w:pPr>
        <w:pStyle w:val="Heading280"/>
        <w:spacing w:before="0" w:after="0" w:line="240" w:lineRule="auto"/>
        <w:jc w:val="both"/>
        <w:rPr>
          <w:rFonts w:asciiTheme="minorHAnsi" w:hAnsiTheme="minorHAnsi" w:cstheme="minorHAnsi"/>
          <w:sz w:val="22"/>
          <w:szCs w:val="22"/>
        </w:rPr>
      </w:pPr>
      <w:r w:rsidRPr="00776082">
        <w:rPr>
          <w:rFonts w:asciiTheme="minorHAnsi" w:hAnsiTheme="minorHAnsi" w:cstheme="minorHAnsi"/>
          <w:sz w:val="22"/>
          <w:szCs w:val="22"/>
        </w:rPr>
        <w:t>2.</w:t>
      </w:r>
      <w:r w:rsidR="00FB18CA" w:rsidRPr="00776082">
        <w:rPr>
          <w:rFonts w:asciiTheme="minorHAnsi" w:hAnsiTheme="minorHAnsi" w:cstheme="minorHAnsi"/>
          <w:sz w:val="22"/>
          <w:szCs w:val="22"/>
        </w:rPr>
        <w:t xml:space="preserve">   </w:t>
      </w:r>
      <w:r w:rsidRPr="00776082">
        <w:rPr>
          <w:rFonts w:asciiTheme="minorHAnsi" w:hAnsiTheme="minorHAnsi" w:cstheme="minorHAnsi"/>
          <w:sz w:val="22"/>
          <w:szCs w:val="22"/>
        </w:rPr>
        <w:t>W związku z postanowieniami art. 7 ust. 1 ustawy sankcyjnej, Wykonawca zobowiązuje się w poinformować niezwłocznie Zamawiającego w przypadku zaistnienia wobec Wykonawcy okoliczności, o których mowa w art. 7 ust. 1 ustawy sankcyjnej, ze wskazaniem uzasadnienia i okoliczności faktycznych potwierdzających wytępienie tych okoliczności.</w:t>
      </w:r>
    </w:p>
    <w:p w14:paraId="17CAA728" w14:textId="77777777" w:rsidR="00FF0A23" w:rsidRPr="00776082" w:rsidRDefault="00FF0A23" w:rsidP="00FB18CA">
      <w:pPr>
        <w:pStyle w:val="Heading280"/>
        <w:keepNext/>
        <w:keepLines/>
        <w:shd w:val="clear" w:color="auto" w:fill="auto"/>
        <w:spacing w:before="0" w:after="0" w:line="240" w:lineRule="auto"/>
        <w:jc w:val="both"/>
        <w:rPr>
          <w:rFonts w:asciiTheme="minorHAnsi" w:hAnsiTheme="minorHAnsi" w:cstheme="minorHAnsi"/>
          <w:b w:val="0"/>
          <w:bCs w:val="0"/>
          <w:sz w:val="22"/>
          <w:szCs w:val="22"/>
        </w:rPr>
      </w:pPr>
    </w:p>
    <w:p w14:paraId="43A39008" w14:textId="77777777" w:rsidR="00FF0A23" w:rsidRPr="00776082" w:rsidRDefault="008930AE" w:rsidP="00FB18CA">
      <w:pPr>
        <w:pStyle w:val="Akapitzlist"/>
        <w:widowControl w:val="0"/>
        <w:numPr>
          <w:ilvl w:val="0"/>
          <w:numId w:val="6"/>
        </w:numPr>
        <w:tabs>
          <w:tab w:val="left" w:pos="1410"/>
        </w:tabs>
        <w:spacing w:after="0" w:line="240" w:lineRule="auto"/>
        <w:ind w:left="852" w:hanging="426"/>
        <w:jc w:val="both"/>
        <w:rPr>
          <w:rFonts w:asciiTheme="minorHAnsi" w:hAnsiTheme="minorHAnsi" w:cstheme="minorHAnsi"/>
        </w:rPr>
      </w:pPr>
      <w:r w:rsidRPr="00776082">
        <w:rPr>
          <w:rFonts w:asciiTheme="minorHAnsi" w:hAnsiTheme="minorHAnsi" w:cstheme="minorHAnsi"/>
        </w:rPr>
        <w:t xml:space="preserve">Wykonawca nie może bez </w:t>
      </w:r>
      <w:r w:rsidR="00810F58" w:rsidRPr="00776082">
        <w:rPr>
          <w:rFonts w:asciiTheme="minorHAnsi" w:hAnsiTheme="minorHAnsi" w:cstheme="minorHAnsi"/>
        </w:rPr>
        <w:t xml:space="preserve">uprzedniej, </w:t>
      </w:r>
      <w:r w:rsidRPr="00776082">
        <w:rPr>
          <w:rFonts w:asciiTheme="minorHAnsi" w:hAnsiTheme="minorHAnsi" w:cstheme="minorHAnsi"/>
        </w:rPr>
        <w:t>pisemnej zgody Zamawiającego przenieść</w:t>
      </w:r>
      <w:r w:rsidR="00810F58" w:rsidRPr="00776082">
        <w:rPr>
          <w:rFonts w:asciiTheme="minorHAnsi" w:hAnsiTheme="minorHAnsi" w:cstheme="minorHAnsi"/>
        </w:rPr>
        <w:t xml:space="preserve"> praw lub obowiązków</w:t>
      </w:r>
      <w:r w:rsidRPr="00776082">
        <w:rPr>
          <w:rFonts w:asciiTheme="minorHAnsi" w:hAnsiTheme="minorHAnsi" w:cstheme="minorHAnsi"/>
        </w:rPr>
        <w:t xml:space="preserve"> wynikających z umowy.</w:t>
      </w:r>
    </w:p>
    <w:p w14:paraId="3EE01814" w14:textId="5CE75B12" w:rsidR="00741080" w:rsidRPr="00776082" w:rsidRDefault="008930AE" w:rsidP="00FB18CA">
      <w:pPr>
        <w:pStyle w:val="Akapitzlist"/>
        <w:widowControl w:val="0"/>
        <w:numPr>
          <w:ilvl w:val="0"/>
          <w:numId w:val="6"/>
        </w:numPr>
        <w:tabs>
          <w:tab w:val="left" w:pos="1410"/>
        </w:tabs>
        <w:spacing w:after="0" w:line="240" w:lineRule="auto"/>
        <w:ind w:left="852" w:hanging="426"/>
        <w:jc w:val="both"/>
        <w:rPr>
          <w:rFonts w:asciiTheme="minorHAnsi" w:hAnsiTheme="minorHAnsi" w:cstheme="minorHAnsi"/>
          <w:color w:val="000000" w:themeColor="text1"/>
        </w:rPr>
      </w:pPr>
      <w:r w:rsidRPr="00776082">
        <w:rPr>
          <w:rFonts w:asciiTheme="minorHAnsi" w:hAnsiTheme="minorHAnsi" w:cstheme="minorHAnsi"/>
        </w:rPr>
        <w:lastRenderedPageBreak/>
        <w:t xml:space="preserve">Wszelkie zmiany umowy wymagają formy pisemnej pod rygorem nieważności, z zastrzeżeniem, że jedynie notyfikacji drugiej stronie wymaga zmiana osób uprawnionych do realizacji umowy, kontaktu i ochrony danych lub zmiana danych </w:t>
      </w:r>
      <w:r w:rsidRPr="00776082">
        <w:rPr>
          <w:rFonts w:asciiTheme="minorHAnsi" w:hAnsiTheme="minorHAnsi" w:cstheme="minorHAnsi"/>
          <w:color w:val="000000" w:themeColor="text1"/>
        </w:rPr>
        <w:t>kontaktowych. Do momentu powiadomienia drugiej strony domniemywa się, że osoba wskazana do tej pory jest nadal upoważniona.</w:t>
      </w:r>
    </w:p>
    <w:p w14:paraId="0FCF3A44" w14:textId="17980A07" w:rsidR="008930AE" w:rsidRPr="00776082" w:rsidRDefault="008930AE" w:rsidP="00FB18CA">
      <w:pPr>
        <w:pStyle w:val="Akapitzlist"/>
        <w:widowControl w:val="0"/>
        <w:numPr>
          <w:ilvl w:val="0"/>
          <w:numId w:val="6"/>
        </w:numPr>
        <w:tabs>
          <w:tab w:val="left" w:pos="426"/>
        </w:tabs>
        <w:spacing w:after="0" w:line="240" w:lineRule="auto"/>
        <w:ind w:left="1146" w:hanging="720"/>
        <w:jc w:val="both"/>
        <w:rPr>
          <w:rFonts w:asciiTheme="minorHAnsi" w:hAnsiTheme="minorHAnsi" w:cstheme="minorHAnsi"/>
          <w:color w:val="000000" w:themeColor="text1"/>
        </w:rPr>
      </w:pPr>
      <w:r w:rsidRPr="00776082">
        <w:rPr>
          <w:rFonts w:asciiTheme="minorHAnsi" w:hAnsiTheme="minorHAnsi" w:cstheme="minorHAnsi"/>
          <w:color w:val="000000" w:themeColor="text1"/>
        </w:rPr>
        <w:t>Integralną część umowy stanowią załączniki do niej, w tym:</w:t>
      </w:r>
    </w:p>
    <w:p w14:paraId="1BFAEEFD" w14:textId="77777777" w:rsidR="008930AE" w:rsidRPr="00776082" w:rsidRDefault="008930AE" w:rsidP="00FB18CA">
      <w:pPr>
        <w:pStyle w:val="Bodytext90"/>
        <w:numPr>
          <w:ilvl w:val="0"/>
          <w:numId w:val="7"/>
        </w:numPr>
        <w:shd w:val="clear" w:color="auto" w:fill="auto"/>
        <w:spacing w:line="240" w:lineRule="auto"/>
        <w:ind w:left="1135" w:hanging="283"/>
        <w:rPr>
          <w:rFonts w:asciiTheme="minorHAnsi" w:hAnsiTheme="minorHAnsi" w:cstheme="minorHAnsi"/>
          <w:color w:val="000000" w:themeColor="text1"/>
        </w:rPr>
      </w:pPr>
      <w:r w:rsidRPr="00776082">
        <w:rPr>
          <w:rFonts w:asciiTheme="minorHAnsi" w:hAnsiTheme="minorHAnsi" w:cstheme="minorHAnsi"/>
          <w:color w:val="000000" w:themeColor="text1"/>
        </w:rPr>
        <w:t>Oferta Wykonawcy</w:t>
      </w:r>
      <w:r w:rsidRPr="00776082">
        <w:rPr>
          <w:rStyle w:val="Bodytext9NotItalic"/>
          <w:rFonts w:asciiTheme="minorHAnsi" w:hAnsiTheme="minorHAnsi" w:cstheme="minorHAnsi"/>
          <w:iCs w:val="0"/>
          <w:color w:val="000000" w:themeColor="text1"/>
        </w:rPr>
        <w:t xml:space="preserve"> wraz z </w:t>
      </w:r>
      <w:r w:rsidRPr="00776082">
        <w:rPr>
          <w:rFonts w:asciiTheme="minorHAnsi" w:hAnsiTheme="minorHAnsi" w:cstheme="minorHAnsi"/>
          <w:color w:val="000000" w:themeColor="text1"/>
        </w:rPr>
        <w:t>Formularzem cenowym</w:t>
      </w:r>
      <w:r w:rsidRPr="00776082">
        <w:rPr>
          <w:rStyle w:val="Bodytext9NotItalic"/>
          <w:rFonts w:asciiTheme="minorHAnsi" w:hAnsiTheme="minorHAnsi" w:cstheme="minorHAnsi"/>
          <w:iCs w:val="0"/>
          <w:color w:val="000000" w:themeColor="text1"/>
        </w:rPr>
        <w:t>;</w:t>
      </w:r>
    </w:p>
    <w:p w14:paraId="04AF20CD" w14:textId="47FB6662" w:rsidR="008930AE" w:rsidRPr="00776082" w:rsidRDefault="008930AE" w:rsidP="00FB18CA">
      <w:pPr>
        <w:widowControl w:val="0"/>
        <w:numPr>
          <w:ilvl w:val="0"/>
          <w:numId w:val="7"/>
        </w:numPr>
        <w:tabs>
          <w:tab w:val="left" w:pos="709"/>
        </w:tabs>
        <w:spacing w:after="0" w:line="240" w:lineRule="auto"/>
        <w:ind w:left="1135" w:hanging="283"/>
        <w:jc w:val="both"/>
        <w:rPr>
          <w:rFonts w:asciiTheme="minorHAnsi" w:hAnsiTheme="minorHAnsi" w:cstheme="minorHAnsi"/>
          <w:color w:val="000000" w:themeColor="text1"/>
        </w:rPr>
      </w:pPr>
      <w:r w:rsidRPr="00776082">
        <w:rPr>
          <w:rStyle w:val="Bodytext2Italic"/>
          <w:rFonts w:asciiTheme="minorHAnsi" w:hAnsiTheme="minorHAnsi" w:cstheme="minorHAnsi"/>
          <w:color w:val="000000" w:themeColor="text1"/>
        </w:rPr>
        <w:t>SWZ</w:t>
      </w:r>
      <w:r w:rsidRPr="00776082">
        <w:rPr>
          <w:rFonts w:asciiTheme="minorHAnsi" w:hAnsiTheme="minorHAnsi" w:cstheme="minorHAnsi"/>
          <w:color w:val="000000" w:themeColor="text1"/>
        </w:rPr>
        <w:t>;</w:t>
      </w:r>
    </w:p>
    <w:p w14:paraId="4D8A177D" w14:textId="77777777" w:rsidR="008930AE" w:rsidRPr="00776082" w:rsidRDefault="008930AE" w:rsidP="00FB18CA">
      <w:pPr>
        <w:pStyle w:val="Bodytext90"/>
        <w:numPr>
          <w:ilvl w:val="0"/>
          <w:numId w:val="7"/>
        </w:numPr>
        <w:shd w:val="clear" w:color="auto" w:fill="auto"/>
        <w:spacing w:line="240" w:lineRule="auto"/>
        <w:ind w:left="1135" w:hanging="283"/>
        <w:rPr>
          <w:rFonts w:asciiTheme="minorHAnsi" w:hAnsiTheme="minorHAnsi" w:cstheme="minorHAnsi"/>
        </w:rPr>
      </w:pPr>
      <w:r w:rsidRPr="00776082">
        <w:rPr>
          <w:rFonts w:asciiTheme="minorHAnsi" w:hAnsiTheme="minorHAnsi" w:cstheme="minorHAnsi"/>
        </w:rPr>
        <w:t>Szczegółowy opis przedmiotu zamówienia;</w:t>
      </w:r>
    </w:p>
    <w:p w14:paraId="45B3E708" w14:textId="77777777" w:rsidR="008930AE" w:rsidRPr="00776082" w:rsidRDefault="008930AE" w:rsidP="00FB18CA">
      <w:pPr>
        <w:widowControl w:val="0"/>
        <w:numPr>
          <w:ilvl w:val="0"/>
          <w:numId w:val="7"/>
        </w:numPr>
        <w:spacing w:after="0" w:line="240" w:lineRule="auto"/>
        <w:ind w:left="1135" w:hanging="283"/>
        <w:jc w:val="both"/>
        <w:rPr>
          <w:rFonts w:asciiTheme="minorHAnsi" w:hAnsiTheme="minorHAnsi" w:cstheme="minorHAnsi"/>
        </w:rPr>
      </w:pPr>
      <w:r w:rsidRPr="00776082">
        <w:rPr>
          <w:rFonts w:asciiTheme="minorHAnsi" w:hAnsiTheme="minorHAnsi" w:cstheme="minorHAnsi"/>
        </w:rPr>
        <w:t>Klauzula informacyjna w zakresie przetwarzania danych osobowych.</w:t>
      </w:r>
    </w:p>
    <w:p w14:paraId="1B550753" w14:textId="77777777" w:rsidR="00FF0A23" w:rsidRPr="00776082" w:rsidRDefault="008930AE" w:rsidP="00FB18CA">
      <w:pPr>
        <w:pStyle w:val="Akapitzlist"/>
        <w:widowControl w:val="0"/>
        <w:numPr>
          <w:ilvl w:val="0"/>
          <w:numId w:val="6"/>
        </w:numPr>
        <w:tabs>
          <w:tab w:val="left" w:pos="1424"/>
        </w:tabs>
        <w:spacing w:after="0" w:line="240" w:lineRule="auto"/>
        <w:ind w:left="852" w:hanging="426"/>
        <w:jc w:val="both"/>
        <w:rPr>
          <w:rFonts w:asciiTheme="minorHAnsi" w:hAnsiTheme="minorHAnsi" w:cstheme="minorHAnsi"/>
        </w:rPr>
      </w:pPr>
      <w:r w:rsidRPr="00776082">
        <w:rPr>
          <w:rFonts w:asciiTheme="minorHAnsi" w:hAnsiTheme="minorHAnsi" w:cstheme="minorHAnsi"/>
        </w:rPr>
        <w:t>We wszystkich sprawach nieunormowanych umową mają zastosowanie odpowiednie przepisy Kodeksu Cywilnego</w:t>
      </w:r>
      <w:r w:rsidR="00810F58" w:rsidRPr="00776082">
        <w:rPr>
          <w:rFonts w:asciiTheme="minorHAnsi" w:hAnsiTheme="minorHAnsi" w:cstheme="minorHAnsi"/>
        </w:rPr>
        <w:t xml:space="preserve">, </w:t>
      </w:r>
      <w:r w:rsidRPr="00776082">
        <w:rPr>
          <w:rFonts w:asciiTheme="minorHAnsi" w:hAnsiTheme="minorHAnsi" w:cstheme="minorHAnsi"/>
        </w:rPr>
        <w:t xml:space="preserve">ustawy </w:t>
      </w:r>
      <w:r w:rsidR="00810F58" w:rsidRPr="00776082">
        <w:rPr>
          <w:rFonts w:asciiTheme="minorHAnsi" w:hAnsiTheme="minorHAnsi" w:cstheme="minorHAnsi"/>
        </w:rPr>
        <w:t>p</w:t>
      </w:r>
      <w:r w:rsidRPr="00776082">
        <w:rPr>
          <w:rFonts w:asciiTheme="minorHAnsi" w:hAnsiTheme="minorHAnsi" w:cstheme="minorHAnsi"/>
        </w:rPr>
        <w:t>rawo zamówień publicznych</w:t>
      </w:r>
      <w:r w:rsidR="00810F58" w:rsidRPr="00776082">
        <w:rPr>
          <w:rFonts w:asciiTheme="minorHAnsi" w:hAnsiTheme="minorHAnsi" w:cstheme="minorHAnsi"/>
        </w:rPr>
        <w:t xml:space="preserve"> oraz inne powszechnie obowiązujące przepisy prawa.</w:t>
      </w:r>
    </w:p>
    <w:p w14:paraId="6969F97F" w14:textId="38B857A2" w:rsidR="00DE1EC8" w:rsidRPr="00776082" w:rsidRDefault="008930AE" w:rsidP="00FB18CA">
      <w:pPr>
        <w:pStyle w:val="Akapitzlist"/>
        <w:widowControl w:val="0"/>
        <w:numPr>
          <w:ilvl w:val="0"/>
          <w:numId w:val="6"/>
        </w:numPr>
        <w:tabs>
          <w:tab w:val="left" w:pos="1424"/>
        </w:tabs>
        <w:spacing w:after="0" w:line="240" w:lineRule="auto"/>
        <w:ind w:left="852" w:hanging="426"/>
        <w:jc w:val="both"/>
        <w:rPr>
          <w:rFonts w:asciiTheme="minorHAnsi" w:hAnsiTheme="minorHAnsi" w:cstheme="minorHAnsi"/>
        </w:rPr>
      </w:pPr>
      <w:r w:rsidRPr="00776082">
        <w:rPr>
          <w:rFonts w:asciiTheme="minorHAnsi" w:hAnsiTheme="minorHAnsi" w:cstheme="minorHAnsi"/>
        </w:rPr>
        <w:t>Sądem właściwym dla rozstrzygania sporów jest sąd właściwy dla siedziby jednostki organizacyjnej Zamawiającego - Regionalnego Zarządu Gospodarki Wodnej w</w:t>
      </w:r>
      <w:r w:rsidR="00D26CF3" w:rsidRPr="00776082">
        <w:rPr>
          <w:rFonts w:asciiTheme="minorHAnsi" w:hAnsiTheme="minorHAnsi" w:cstheme="minorHAnsi"/>
        </w:rPr>
        <w:t xml:space="preserve"> </w:t>
      </w:r>
      <w:r w:rsidR="3EC768A7" w:rsidRPr="00776082">
        <w:rPr>
          <w:rFonts w:asciiTheme="minorHAnsi" w:hAnsiTheme="minorHAnsi" w:cstheme="minorHAnsi"/>
        </w:rPr>
        <w:t>Krakowie.</w:t>
      </w:r>
    </w:p>
    <w:p w14:paraId="4BC11AA2" w14:textId="15E0BAC6" w:rsidR="008930AE" w:rsidRPr="00776082" w:rsidRDefault="008930AE" w:rsidP="00FB18CA">
      <w:pPr>
        <w:pStyle w:val="Akapitzlist"/>
        <w:widowControl w:val="0"/>
        <w:numPr>
          <w:ilvl w:val="0"/>
          <w:numId w:val="6"/>
        </w:numPr>
        <w:tabs>
          <w:tab w:val="left" w:pos="1424"/>
        </w:tabs>
        <w:spacing w:after="0" w:line="240" w:lineRule="auto"/>
        <w:ind w:left="852" w:hanging="426"/>
        <w:jc w:val="both"/>
        <w:rPr>
          <w:rFonts w:asciiTheme="minorHAnsi" w:hAnsiTheme="minorHAnsi" w:cstheme="minorHAnsi"/>
        </w:rPr>
      </w:pPr>
      <w:r w:rsidRPr="00776082">
        <w:rPr>
          <w:rFonts w:asciiTheme="minorHAnsi" w:hAnsiTheme="minorHAnsi" w:cstheme="minorHAnsi"/>
        </w:rPr>
        <w:t>Umowa została zawarta w czterech jednobrzmiących egzemplarzach - jeden dla Wykonawcy i trzy dla</w:t>
      </w:r>
      <w:r w:rsidR="0016234E" w:rsidRPr="00776082">
        <w:rPr>
          <w:rFonts w:asciiTheme="minorHAnsi" w:hAnsiTheme="minorHAnsi" w:cstheme="minorHAnsi"/>
        </w:rPr>
        <w:t xml:space="preserve"> </w:t>
      </w:r>
      <w:r w:rsidRPr="00776082">
        <w:rPr>
          <w:rFonts w:asciiTheme="minorHAnsi" w:hAnsiTheme="minorHAnsi" w:cstheme="minorHAnsi"/>
        </w:rPr>
        <w:t>Zamawiającego.</w:t>
      </w:r>
    </w:p>
    <w:p w14:paraId="1530AD19" w14:textId="77777777" w:rsidR="00064E16" w:rsidRPr="00776082" w:rsidRDefault="00064E16" w:rsidP="00792DD9">
      <w:pPr>
        <w:spacing w:after="0" w:line="240" w:lineRule="auto"/>
        <w:ind w:left="720" w:firstLine="720"/>
        <w:rPr>
          <w:rFonts w:asciiTheme="minorHAnsi" w:hAnsiTheme="minorHAnsi" w:cstheme="minorHAnsi"/>
        </w:rPr>
      </w:pPr>
    </w:p>
    <w:p w14:paraId="120CF817" w14:textId="77777777" w:rsidR="00064E16" w:rsidRPr="00776082" w:rsidRDefault="00064E16" w:rsidP="00792DD9">
      <w:pPr>
        <w:spacing w:after="0" w:line="240" w:lineRule="auto"/>
        <w:ind w:left="720" w:firstLine="720"/>
        <w:rPr>
          <w:rFonts w:asciiTheme="minorHAnsi" w:hAnsiTheme="minorHAnsi" w:cstheme="minorHAnsi"/>
        </w:rPr>
      </w:pPr>
    </w:p>
    <w:p w14:paraId="1E1F36EC" w14:textId="77777777" w:rsidR="00064E16" w:rsidRPr="00776082" w:rsidRDefault="00064E16" w:rsidP="00792DD9">
      <w:pPr>
        <w:spacing w:after="0" w:line="240" w:lineRule="auto"/>
        <w:ind w:left="720" w:firstLine="720"/>
        <w:rPr>
          <w:rFonts w:asciiTheme="minorHAnsi" w:hAnsiTheme="minorHAnsi" w:cstheme="minorHAnsi"/>
        </w:rPr>
      </w:pPr>
    </w:p>
    <w:p w14:paraId="06F461E9" w14:textId="1696469A" w:rsidR="008930AE" w:rsidRPr="00776082" w:rsidRDefault="00433C68" w:rsidP="00792DD9">
      <w:pPr>
        <w:spacing w:after="0" w:line="240" w:lineRule="auto"/>
        <w:ind w:left="720" w:firstLine="720"/>
        <w:rPr>
          <w:rFonts w:asciiTheme="minorHAnsi" w:hAnsiTheme="minorHAnsi" w:cstheme="minorHAnsi"/>
        </w:rPr>
      </w:pPr>
      <w:r w:rsidRPr="00776082">
        <w:rPr>
          <w:rFonts w:asciiTheme="minorHAnsi" w:hAnsiTheme="minorHAnsi" w:cstheme="minorHAnsi"/>
          <w:noProof/>
          <w:lang w:val="en-US" w:eastAsia="en-US"/>
        </w:rPr>
        <mc:AlternateContent>
          <mc:Choice Requires="wps">
            <w:drawing>
              <wp:anchor distT="0" distB="0" distL="2139950" distR="63500" simplePos="0" relativeHeight="251658752" behindDoc="1" locked="0" layoutInCell="1" allowOverlap="1" wp14:anchorId="7263219C" wp14:editId="0A721F26">
                <wp:simplePos x="0" y="0"/>
                <wp:positionH relativeFrom="margin">
                  <wp:posOffset>4666615</wp:posOffset>
                </wp:positionH>
                <wp:positionV relativeFrom="paragraph">
                  <wp:posOffset>-17145</wp:posOffset>
                </wp:positionV>
                <wp:extent cx="755650" cy="139700"/>
                <wp:effectExtent l="0" t="0" r="0" b="0"/>
                <wp:wrapSquare wrapText="lef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39700"/>
                        </a:xfrm>
                        <a:prstGeom prst="rect">
                          <a:avLst/>
                        </a:prstGeom>
                        <a:noFill/>
                        <a:ln>
                          <a:noFill/>
                        </a:ln>
                      </wps:spPr>
                      <wps:txbx>
                        <w:txbxContent>
                          <w:p w14:paraId="6846C8F3" w14:textId="5217549D" w:rsidR="00FD74EA" w:rsidRDefault="00FD74EA" w:rsidP="008930AE">
                            <w:pPr>
                              <w:spacing w:after="0" w:line="220" w:lineRule="exact"/>
                            </w:pPr>
                            <w:r>
                              <w:rPr>
                                <w:rStyle w:val="Bodytext2Exact"/>
                                <w:rFonts w:cs="Calibri"/>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63219C" id="_x0000_t202" coordsize="21600,21600" o:spt="202" path="m,l,21600r21600,l21600,xe">
                <v:stroke joinstyle="miter"/>
                <v:path gradientshapeok="t" o:connecttype="rect"/>
              </v:shapetype>
              <v:shape id="Text Box 3" o:spid="_x0000_s1026" type="#_x0000_t202" style="position:absolute;left:0;text-align:left;margin-left:367.45pt;margin-top:-1.35pt;width:59.5pt;height:11pt;z-index:-251657728;visibility:visible;mso-wrap-style:square;mso-width-percent:0;mso-height-percent:0;mso-wrap-distance-left:16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" filled="f" stroked="f">
                <v:textbox style="mso-fit-shape-to-text:t" inset="0,0,0,0">
                  <w:txbxContent>
                    <w:p w14:paraId="6846C8F3" w14:textId="5217549D" w:rsidR="00FD74EA" w:rsidRDefault="00FD74EA" w:rsidP="008930AE">
                      <w:pPr>
                        <w:spacing w:after="0" w:line="220" w:lineRule="exact"/>
                      </w:pPr>
                      <w:r>
                        <w:rPr>
                          <w:rStyle w:val="Bodytext2Exact"/>
                          <w:rFonts w:cs="Calibri"/>
                        </w:rPr>
                        <w:t>Wykonawca</w:t>
                      </w:r>
                    </w:p>
                  </w:txbxContent>
                </v:textbox>
                <w10:wrap type="square" side="left" anchorx="margin"/>
              </v:shape>
            </w:pict>
          </mc:Fallback>
        </mc:AlternateContent>
      </w:r>
      <w:r w:rsidR="008930AE" w:rsidRPr="00776082">
        <w:rPr>
          <w:rFonts w:asciiTheme="minorHAnsi" w:hAnsiTheme="minorHAnsi" w:cstheme="minorHAnsi"/>
        </w:rPr>
        <w:t>Zamawiający</w:t>
      </w:r>
    </w:p>
    <w:p w14:paraId="4A279563" w14:textId="4A49A965" w:rsidR="00FF0A23" w:rsidRPr="00776082" w:rsidRDefault="00FF0A23" w:rsidP="00465938">
      <w:pPr>
        <w:spacing w:after="0" w:line="240" w:lineRule="auto"/>
        <w:rPr>
          <w:rFonts w:asciiTheme="minorHAnsi" w:hAnsiTheme="minorHAnsi" w:cstheme="minorHAnsi"/>
        </w:rPr>
        <w:sectPr w:rsidR="00FF0A23" w:rsidRPr="00776082" w:rsidSect="00064E16">
          <w:footerReference w:type="default" r:id="rId11"/>
          <w:headerReference w:type="first" r:id="rId12"/>
          <w:footerReference w:type="first" r:id="rId13"/>
          <w:pgSz w:w="11900" w:h="16840"/>
          <w:pgMar w:top="1417" w:right="1417" w:bottom="1560" w:left="1417" w:header="0" w:footer="3" w:gutter="0"/>
          <w:cols w:space="708"/>
          <w:noEndnote/>
          <w:docGrid w:linePitch="360"/>
        </w:sectPr>
      </w:pPr>
    </w:p>
    <w:p w14:paraId="4B8E9A1C" w14:textId="77777777" w:rsidR="00FF0A23" w:rsidRPr="00776082" w:rsidRDefault="00FF0A23" w:rsidP="00465938">
      <w:pPr>
        <w:spacing w:after="0" w:line="240" w:lineRule="auto"/>
        <w:rPr>
          <w:rFonts w:asciiTheme="minorHAnsi" w:hAnsiTheme="minorHAnsi" w:cstheme="minorHAnsi"/>
        </w:rPr>
      </w:pPr>
    </w:p>
    <w:p w14:paraId="4673D00D" w14:textId="77777777" w:rsidR="00792DD9" w:rsidRPr="00776082" w:rsidRDefault="00792DD9" w:rsidP="00465938">
      <w:pPr>
        <w:spacing w:after="0" w:line="240" w:lineRule="auto"/>
        <w:rPr>
          <w:rFonts w:asciiTheme="minorHAnsi" w:hAnsiTheme="minorHAnsi" w:cstheme="minorHAnsi"/>
        </w:rPr>
      </w:pPr>
    </w:p>
    <w:p w14:paraId="226B7BF2" w14:textId="77777777" w:rsidR="00792DD9" w:rsidRPr="00776082" w:rsidRDefault="00792DD9" w:rsidP="00465938">
      <w:pPr>
        <w:spacing w:after="0" w:line="240" w:lineRule="auto"/>
        <w:rPr>
          <w:rFonts w:asciiTheme="minorHAnsi" w:hAnsiTheme="minorHAnsi" w:cstheme="minorHAnsi"/>
        </w:rPr>
      </w:pPr>
    </w:p>
    <w:p w14:paraId="67406ACC" w14:textId="70A47483" w:rsidR="00792DD9" w:rsidRPr="00776082" w:rsidRDefault="00792DD9" w:rsidP="00465938">
      <w:pPr>
        <w:spacing w:after="0" w:line="240" w:lineRule="auto"/>
        <w:rPr>
          <w:rFonts w:asciiTheme="minorHAnsi" w:hAnsiTheme="minorHAnsi" w:cstheme="minorHAnsi"/>
        </w:rPr>
      </w:pPr>
    </w:p>
    <w:p w14:paraId="7016C33E" w14:textId="344D12E4" w:rsidR="00792DD9" w:rsidRPr="00776082" w:rsidRDefault="00792DD9" w:rsidP="00465938">
      <w:pPr>
        <w:spacing w:after="0" w:line="240" w:lineRule="auto"/>
        <w:rPr>
          <w:rFonts w:asciiTheme="minorHAnsi" w:hAnsiTheme="minorHAnsi" w:cstheme="minorHAnsi"/>
        </w:rPr>
      </w:pPr>
    </w:p>
    <w:p w14:paraId="0BDA87ED" w14:textId="599D536E" w:rsidR="00792DD9" w:rsidRPr="00776082" w:rsidRDefault="00792DD9" w:rsidP="00465938">
      <w:pPr>
        <w:spacing w:after="0" w:line="240" w:lineRule="auto"/>
        <w:rPr>
          <w:rFonts w:asciiTheme="minorHAnsi" w:hAnsiTheme="minorHAnsi" w:cstheme="minorHAnsi"/>
        </w:rPr>
      </w:pPr>
    </w:p>
    <w:p w14:paraId="039695FB" w14:textId="43046AB1" w:rsidR="00792DD9" w:rsidRPr="00776082" w:rsidRDefault="00792DD9" w:rsidP="00465938">
      <w:pPr>
        <w:spacing w:after="0" w:line="240" w:lineRule="auto"/>
        <w:rPr>
          <w:rFonts w:asciiTheme="minorHAnsi" w:hAnsiTheme="minorHAnsi" w:cstheme="minorHAnsi"/>
        </w:rPr>
      </w:pPr>
    </w:p>
    <w:p w14:paraId="1B7DDE19" w14:textId="46BE17BC" w:rsidR="00792DD9" w:rsidRPr="00776082" w:rsidRDefault="00792DD9" w:rsidP="00465938">
      <w:pPr>
        <w:spacing w:after="0" w:line="240" w:lineRule="auto"/>
        <w:rPr>
          <w:rFonts w:asciiTheme="minorHAnsi" w:hAnsiTheme="minorHAnsi" w:cstheme="minorHAnsi"/>
        </w:rPr>
      </w:pPr>
    </w:p>
    <w:p w14:paraId="05A1590C" w14:textId="77777777" w:rsidR="00792DD9" w:rsidRPr="00776082" w:rsidRDefault="00792DD9" w:rsidP="00465938">
      <w:pPr>
        <w:spacing w:after="0" w:line="240" w:lineRule="auto"/>
        <w:rPr>
          <w:rFonts w:asciiTheme="minorHAnsi" w:hAnsiTheme="minorHAnsi" w:cstheme="minorHAnsi"/>
        </w:rPr>
      </w:pPr>
    </w:p>
    <w:p w14:paraId="25B64686" w14:textId="77777777" w:rsidR="00792DD9" w:rsidRPr="00776082" w:rsidRDefault="00792DD9" w:rsidP="00465938">
      <w:pPr>
        <w:spacing w:after="0" w:line="240" w:lineRule="auto"/>
        <w:rPr>
          <w:rFonts w:asciiTheme="minorHAnsi" w:hAnsiTheme="minorHAnsi" w:cstheme="minorHAnsi"/>
        </w:rPr>
      </w:pPr>
    </w:p>
    <w:p w14:paraId="3DE63224" w14:textId="77777777" w:rsidR="00792DD9" w:rsidRPr="00776082" w:rsidRDefault="00792DD9" w:rsidP="00465938">
      <w:pPr>
        <w:spacing w:after="0" w:line="240" w:lineRule="auto"/>
        <w:rPr>
          <w:rFonts w:asciiTheme="minorHAnsi" w:hAnsiTheme="minorHAnsi" w:cstheme="minorHAnsi"/>
        </w:rPr>
      </w:pPr>
    </w:p>
    <w:p w14:paraId="2F294AE9" w14:textId="5CBC466A" w:rsidR="008930AE" w:rsidRPr="00776082" w:rsidRDefault="00730E1F" w:rsidP="00465938">
      <w:pPr>
        <w:spacing w:after="0" w:line="240" w:lineRule="auto"/>
        <w:rPr>
          <w:rFonts w:asciiTheme="minorHAnsi" w:hAnsiTheme="minorHAnsi" w:cstheme="minorHAnsi"/>
        </w:rPr>
      </w:pPr>
      <w:r w:rsidRPr="00776082">
        <w:rPr>
          <w:rFonts w:asciiTheme="minorHAnsi" w:hAnsiTheme="minorHAnsi" w:cstheme="minorHAnsi"/>
        </w:rPr>
        <w:t>Załączniki:</w:t>
      </w:r>
    </w:p>
    <w:p w14:paraId="531CF618" w14:textId="0227174E" w:rsidR="005819DC" w:rsidRPr="00776082" w:rsidRDefault="005819DC" w:rsidP="00A50945">
      <w:pPr>
        <w:pStyle w:val="Akapitzlist"/>
        <w:numPr>
          <w:ilvl w:val="0"/>
          <w:numId w:val="31"/>
        </w:numPr>
        <w:spacing w:after="0" w:line="240" w:lineRule="auto"/>
        <w:ind w:left="567"/>
        <w:rPr>
          <w:rFonts w:asciiTheme="minorHAnsi" w:hAnsiTheme="minorHAnsi" w:cstheme="minorHAnsi"/>
        </w:rPr>
      </w:pPr>
      <w:r w:rsidRPr="00776082">
        <w:rPr>
          <w:rFonts w:asciiTheme="minorHAnsi" w:hAnsiTheme="minorHAnsi" w:cstheme="minorHAnsi"/>
        </w:rPr>
        <w:t>Załącznik 1</w:t>
      </w:r>
      <w:r w:rsidR="00A50945" w:rsidRPr="00776082">
        <w:rPr>
          <w:rFonts w:asciiTheme="minorHAnsi" w:hAnsiTheme="minorHAnsi" w:cstheme="minorHAnsi"/>
        </w:rPr>
        <w:t xml:space="preserve"> - </w:t>
      </w:r>
      <w:r w:rsidR="005B42E0" w:rsidRPr="00776082">
        <w:rPr>
          <w:rFonts w:asciiTheme="minorHAnsi" w:hAnsiTheme="minorHAnsi" w:cstheme="minorHAnsi"/>
        </w:rPr>
        <w:t>opis przedmiotu zamówienia</w:t>
      </w:r>
    </w:p>
    <w:p w14:paraId="78FF2777" w14:textId="158523BD" w:rsidR="005B42E0" w:rsidRPr="00776082" w:rsidRDefault="005B42E0" w:rsidP="00A50945">
      <w:pPr>
        <w:pStyle w:val="Akapitzlist"/>
        <w:numPr>
          <w:ilvl w:val="0"/>
          <w:numId w:val="31"/>
        </w:numPr>
        <w:spacing w:after="0" w:line="240" w:lineRule="auto"/>
        <w:ind w:left="567"/>
        <w:rPr>
          <w:rFonts w:asciiTheme="minorHAnsi" w:hAnsiTheme="minorHAnsi" w:cstheme="minorHAnsi"/>
        </w:rPr>
      </w:pPr>
      <w:r w:rsidRPr="00776082">
        <w:rPr>
          <w:rFonts w:asciiTheme="minorHAnsi" w:hAnsiTheme="minorHAnsi" w:cstheme="minorHAnsi"/>
        </w:rPr>
        <w:t>Załącznik 2</w:t>
      </w:r>
      <w:r w:rsidR="00A50945" w:rsidRPr="00776082">
        <w:rPr>
          <w:rFonts w:asciiTheme="minorHAnsi" w:hAnsiTheme="minorHAnsi" w:cstheme="minorHAnsi"/>
        </w:rPr>
        <w:t xml:space="preserve"> - </w:t>
      </w:r>
      <w:r w:rsidR="00E439E7" w:rsidRPr="00776082">
        <w:rPr>
          <w:rStyle w:val="Bodytext2Italic"/>
          <w:rFonts w:asciiTheme="minorHAnsi" w:hAnsiTheme="minorHAnsi" w:cstheme="minorHAnsi"/>
          <w:i w:val="0"/>
        </w:rPr>
        <w:t>Wzór formularza oferty</w:t>
      </w:r>
      <w:r w:rsidR="00E439E7" w:rsidRPr="00776082">
        <w:rPr>
          <w:rStyle w:val="Bodytext2Italic"/>
          <w:rFonts w:asciiTheme="minorHAnsi" w:hAnsiTheme="minorHAnsi" w:cstheme="minorHAnsi"/>
          <w:i w:val="0"/>
        </w:rPr>
        <w:br/>
      </w:r>
      <w:r w:rsidRPr="00776082">
        <w:rPr>
          <w:rFonts w:asciiTheme="minorHAnsi" w:hAnsiTheme="minorHAnsi" w:cstheme="minorHAnsi"/>
        </w:rPr>
        <w:t>Załącznik 3</w:t>
      </w:r>
      <w:r w:rsidR="00A50945" w:rsidRPr="00776082">
        <w:rPr>
          <w:rFonts w:asciiTheme="minorHAnsi" w:hAnsiTheme="minorHAnsi" w:cstheme="minorHAnsi"/>
        </w:rPr>
        <w:t xml:space="preserve"> - </w:t>
      </w:r>
      <w:r w:rsidRPr="00776082">
        <w:rPr>
          <w:rFonts w:asciiTheme="minorHAnsi" w:hAnsiTheme="minorHAnsi" w:cstheme="minorHAnsi"/>
        </w:rPr>
        <w:t>formularz cenowy</w:t>
      </w:r>
    </w:p>
    <w:p w14:paraId="0E05FE79" w14:textId="5AB332A3" w:rsidR="00A50945" w:rsidRPr="00776082" w:rsidRDefault="00A50945" w:rsidP="00A50945">
      <w:pPr>
        <w:pStyle w:val="Akapitzlist"/>
        <w:numPr>
          <w:ilvl w:val="0"/>
          <w:numId w:val="31"/>
        </w:numPr>
        <w:spacing w:after="0" w:line="240" w:lineRule="auto"/>
        <w:ind w:left="567"/>
        <w:rPr>
          <w:rFonts w:asciiTheme="minorHAnsi" w:hAnsiTheme="minorHAnsi" w:cstheme="minorHAnsi"/>
        </w:rPr>
      </w:pPr>
      <w:r w:rsidRPr="00776082">
        <w:rPr>
          <w:rFonts w:asciiTheme="minorHAnsi" w:hAnsiTheme="minorHAnsi" w:cstheme="minorHAnsi"/>
        </w:rPr>
        <w:t xml:space="preserve">Załącznik 4 – wykaz techniczny </w:t>
      </w:r>
    </w:p>
    <w:p w14:paraId="6D36230F" w14:textId="5149F18D" w:rsidR="00F41F8E" w:rsidRPr="00776082" w:rsidRDefault="00F41F8E" w:rsidP="00A50945">
      <w:pPr>
        <w:pStyle w:val="Akapitzlist"/>
        <w:numPr>
          <w:ilvl w:val="0"/>
          <w:numId w:val="31"/>
        </w:numPr>
        <w:spacing w:after="0" w:line="240" w:lineRule="auto"/>
        <w:ind w:left="567"/>
        <w:rPr>
          <w:rFonts w:asciiTheme="minorHAnsi" w:hAnsiTheme="minorHAnsi" w:cstheme="minorHAnsi"/>
        </w:rPr>
      </w:pPr>
      <w:r w:rsidRPr="00776082">
        <w:rPr>
          <w:rFonts w:asciiTheme="minorHAnsi" w:hAnsiTheme="minorHAnsi" w:cstheme="minorHAnsi"/>
        </w:rPr>
        <w:t xml:space="preserve">Załącznik </w:t>
      </w:r>
      <w:r w:rsidR="00A50945" w:rsidRPr="00776082">
        <w:rPr>
          <w:rFonts w:asciiTheme="minorHAnsi" w:hAnsiTheme="minorHAnsi" w:cstheme="minorHAnsi"/>
        </w:rPr>
        <w:t xml:space="preserve">5 - </w:t>
      </w:r>
      <w:r w:rsidRPr="00776082">
        <w:rPr>
          <w:rFonts w:asciiTheme="minorHAnsi" w:hAnsiTheme="minorHAnsi" w:cstheme="minorHAnsi"/>
        </w:rPr>
        <w:t xml:space="preserve"> Klauzula informacyjna w zakresie przetwarzania danych osobowych </w:t>
      </w:r>
    </w:p>
    <w:p w14:paraId="274A8F2B" w14:textId="77777777" w:rsidR="005819DC" w:rsidRPr="00A50945" w:rsidRDefault="005819DC" w:rsidP="00465938">
      <w:pPr>
        <w:spacing w:after="0" w:line="240" w:lineRule="auto"/>
        <w:rPr>
          <w:rFonts w:asciiTheme="minorHAnsi" w:hAnsiTheme="minorHAnsi" w:cstheme="minorHAnsi"/>
        </w:rPr>
      </w:pPr>
    </w:p>
    <w:sectPr w:rsidR="005819DC" w:rsidRPr="00A50945" w:rsidSect="00622902">
      <w:footerReference w:type="default" r:id="rId14"/>
      <w:type w:val="continuous"/>
      <w:pgSz w:w="11900" w:h="16840"/>
      <w:pgMar w:top="1417"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EC5D8" w14:textId="77777777" w:rsidR="00406204" w:rsidRDefault="00406204" w:rsidP="00E50BAE">
      <w:pPr>
        <w:spacing w:after="0" w:line="240" w:lineRule="auto"/>
      </w:pPr>
      <w:r>
        <w:separator/>
      </w:r>
    </w:p>
  </w:endnote>
  <w:endnote w:type="continuationSeparator" w:id="0">
    <w:p w14:paraId="53325D7B" w14:textId="77777777" w:rsidR="00406204" w:rsidRDefault="00406204" w:rsidP="00E5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832022926"/>
      <w:docPartObj>
        <w:docPartGallery w:val="Page Numbers (Bottom of Page)"/>
        <w:docPartUnique/>
      </w:docPartObj>
    </w:sdtPr>
    <w:sdtContent>
      <w:p w14:paraId="14819ED8" w14:textId="5A9238CA" w:rsidR="00064E16" w:rsidRPr="00064E16" w:rsidRDefault="00064E16">
        <w:pPr>
          <w:pStyle w:val="Stopka"/>
          <w:jc w:val="right"/>
          <w:rPr>
            <w:rFonts w:asciiTheme="majorHAnsi" w:eastAsiaTheme="majorEastAsia" w:hAnsiTheme="majorHAnsi" w:cstheme="majorBidi"/>
          </w:rPr>
        </w:pPr>
        <w:r w:rsidRPr="00064E16">
          <w:rPr>
            <w:rFonts w:asciiTheme="majorHAnsi" w:eastAsiaTheme="majorEastAsia" w:hAnsiTheme="majorHAnsi" w:cstheme="majorBidi"/>
          </w:rPr>
          <w:t xml:space="preserve">str. </w:t>
        </w:r>
        <w:r w:rsidRPr="00064E16">
          <w:rPr>
            <w:rFonts w:asciiTheme="minorHAnsi" w:eastAsiaTheme="minorEastAsia" w:hAnsiTheme="minorHAnsi"/>
          </w:rPr>
          <w:fldChar w:fldCharType="begin"/>
        </w:r>
        <w:r w:rsidRPr="00064E16">
          <w:instrText>PAGE    \* MERGEFORMAT</w:instrText>
        </w:r>
        <w:r w:rsidRPr="00064E16">
          <w:rPr>
            <w:rFonts w:asciiTheme="minorHAnsi" w:eastAsiaTheme="minorEastAsia" w:hAnsiTheme="minorHAnsi"/>
          </w:rPr>
          <w:fldChar w:fldCharType="separate"/>
        </w:r>
        <w:r w:rsidRPr="00064E16">
          <w:rPr>
            <w:rFonts w:asciiTheme="majorHAnsi" w:eastAsiaTheme="majorEastAsia" w:hAnsiTheme="majorHAnsi" w:cstheme="majorBidi"/>
          </w:rPr>
          <w:t>2</w:t>
        </w:r>
        <w:r w:rsidRPr="00064E16">
          <w:rPr>
            <w:rFonts w:asciiTheme="majorHAnsi" w:eastAsiaTheme="majorEastAsia" w:hAnsiTheme="majorHAnsi" w:cstheme="majorBidi"/>
          </w:rPr>
          <w:fldChar w:fldCharType="end"/>
        </w:r>
      </w:p>
    </w:sdtContent>
  </w:sdt>
  <w:p w14:paraId="6A6D589E" w14:textId="1686946A" w:rsidR="6DD09C44" w:rsidRDefault="6DD09C44" w:rsidP="6DD09C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3B7B" w14:textId="59668AD2" w:rsidR="00FD74EA" w:rsidRDefault="00FD74EA">
    <w:pPr>
      <w:rPr>
        <w:sz w:val="2"/>
        <w:szCs w:val="2"/>
      </w:rPr>
    </w:pPr>
    <w:r>
      <w:rPr>
        <w:noProof/>
        <w:lang w:val="en-US" w:eastAsia="en-US"/>
      </w:rPr>
      <mc:AlternateContent>
        <mc:Choice Requires="wps">
          <w:drawing>
            <wp:anchor distT="0" distB="0" distL="63500" distR="63500" simplePos="0" relativeHeight="251661824" behindDoc="1" locked="0" layoutInCell="1" allowOverlap="1" wp14:anchorId="1AA287F7" wp14:editId="2767EFC8">
              <wp:simplePos x="0" y="0"/>
              <wp:positionH relativeFrom="page">
                <wp:posOffset>3478530</wp:posOffset>
              </wp:positionH>
              <wp:positionV relativeFrom="page">
                <wp:posOffset>9612630</wp:posOffset>
              </wp:positionV>
              <wp:extent cx="636270" cy="14732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47320"/>
                      </a:xfrm>
                      <a:prstGeom prst="rect">
                        <a:avLst/>
                      </a:prstGeom>
                      <a:noFill/>
                      <a:ln>
                        <a:noFill/>
                      </a:ln>
                    </wps:spPr>
                    <wps:txbx>
                      <w:txbxContent>
                        <w:p w14:paraId="11963921" w14:textId="77777777" w:rsidR="00FD74EA" w:rsidRDefault="00FD74EA">
                          <w:pPr>
                            <w:spacing w:after="0" w:line="240" w:lineRule="auto"/>
                          </w:pPr>
                          <w:r>
                            <w:rPr>
                              <w:rStyle w:val="Headerorfooter9"/>
                              <w:rFonts w:cs="Calibri"/>
                              <w:szCs w:val="19"/>
                            </w:rPr>
                            <w:t xml:space="preserve">Strona </w:t>
                          </w:r>
                          <w:r>
                            <w:fldChar w:fldCharType="begin"/>
                          </w:r>
                          <w:r>
                            <w:instrText xml:space="preserve"> PAGE \* MERGEFORMAT </w:instrText>
                          </w:r>
                          <w:r>
                            <w:fldChar w:fldCharType="separate"/>
                          </w:r>
                          <w:r>
                            <w:rPr>
                              <w:rStyle w:val="Headerorfooter9"/>
                              <w:rFonts w:cs="Calibri"/>
                              <w:szCs w:val="19"/>
                            </w:rPr>
                            <w:t>#</w:t>
                          </w:r>
                          <w:r>
                            <w:fldChar w:fldCharType="end"/>
                          </w:r>
                          <w:r>
                            <w:rPr>
                              <w:rStyle w:val="Headerorfooter9"/>
                              <w:rFonts w:cs="Calibri"/>
                              <w:szCs w:val="19"/>
                            </w:rPr>
                            <w:t xml:space="preserve"> z 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A287F7" id="_x0000_t202" coordsize="21600,21600" o:spt="202" path="m,l,21600r21600,l21600,xe">
              <v:stroke joinstyle="miter"/>
              <v:path gradientshapeok="t" o:connecttype="rect"/>
            </v:shapetype>
            <v:shape id="Text Box 14" o:spid="_x0000_s1029" type="#_x0000_t202" style="position:absolute;margin-left:273.9pt;margin-top:756.9pt;width:50.1pt;height:11.6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" filled="f" stroked="f">
              <v:textbox style="mso-fit-shape-to-text:t" inset="0,0,0,0">
                <w:txbxContent>
                  <w:p w14:paraId="11963921" w14:textId="77777777" w:rsidR="00FD74EA" w:rsidRDefault="00FD74EA">
                    <w:pPr>
                      <w:spacing w:after="0" w:line="240" w:lineRule="auto"/>
                    </w:pPr>
                    <w:r>
                      <w:rPr>
                        <w:rStyle w:val="Headerorfooter9"/>
                        <w:rFonts w:cs="Calibri"/>
                        <w:szCs w:val="19"/>
                      </w:rPr>
                      <w:t xml:space="preserve">Strona </w:t>
                    </w:r>
                    <w:r>
                      <w:fldChar w:fldCharType="begin"/>
                    </w:r>
                    <w:r>
                      <w:instrText xml:space="preserve"> PAGE \* MERGEFORMAT </w:instrText>
                    </w:r>
                    <w:r>
                      <w:fldChar w:fldCharType="separate"/>
                    </w:r>
                    <w:r>
                      <w:rPr>
                        <w:rStyle w:val="Headerorfooter9"/>
                        <w:rFonts w:cs="Calibri"/>
                        <w:szCs w:val="19"/>
                      </w:rPr>
                      <w:t>#</w:t>
                    </w:r>
                    <w:r>
                      <w:fldChar w:fldCharType="end"/>
                    </w:r>
                    <w:r>
                      <w:rPr>
                        <w:rStyle w:val="Headerorfooter9"/>
                        <w:rFonts w:cs="Calibri"/>
                        <w:szCs w:val="19"/>
                      </w:rPr>
                      <w:t xml:space="preserve"> z 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DD09C44" w14:paraId="3D2A8DBC" w14:textId="77777777" w:rsidTr="6DD09C44">
      <w:trPr>
        <w:trHeight w:val="300"/>
      </w:trPr>
      <w:tc>
        <w:tcPr>
          <w:tcW w:w="3020" w:type="dxa"/>
        </w:tcPr>
        <w:p w14:paraId="0890E081" w14:textId="3CAAF212" w:rsidR="6DD09C44" w:rsidRDefault="6DD09C44" w:rsidP="6DD09C44">
          <w:pPr>
            <w:pStyle w:val="Nagwek"/>
            <w:ind w:left="-115"/>
          </w:pPr>
        </w:p>
      </w:tc>
      <w:tc>
        <w:tcPr>
          <w:tcW w:w="3020" w:type="dxa"/>
        </w:tcPr>
        <w:p w14:paraId="2280290D" w14:textId="7BF36083" w:rsidR="6DD09C44" w:rsidRDefault="6DD09C44" w:rsidP="6DD09C44">
          <w:pPr>
            <w:pStyle w:val="Nagwek"/>
            <w:jc w:val="center"/>
          </w:pPr>
        </w:p>
      </w:tc>
      <w:tc>
        <w:tcPr>
          <w:tcW w:w="3020" w:type="dxa"/>
        </w:tcPr>
        <w:p w14:paraId="17801CA7" w14:textId="270DC220" w:rsidR="6DD09C44" w:rsidRDefault="6DD09C44" w:rsidP="6DD09C44">
          <w:pPr>
            <w:pStyle w:val="Nagwek"/>
            <w:ind w:right="-115"/>
            <w:jc w:val="right"/>
          </w:pPr>
        </w:p>
      </w:tc>
    </w:tr>
  </w:tbl>
  <w:p w14:paraId="25A13DCA" w14:textId="39DCFAF5" w:rsidR="6DD09C44" w:rsidRDefault="6DD09C44" w:rsidP="6DD09C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4E88" w14:textId="77777777" w:rsidR="00406204" w:rsidRDefault="00406204" w:rsidP="00E50BAE">
      <w:pPr>
        <w:spacing w:after="0" w:line="240" w:lineRule="auto"/>
      </w:pPr>
      <w:r>
        <w:separator/>
      </w:r>
    </w:p>
  </w:footnote>
  <w:footnote w:type="continuationSeparator" w:id="0">
    <w:p w14:paraId="5756A3FE" w14:textId="77777777" w:rsidR="00406204" w:rsidRDefault="00406204" w:rsidP="00E50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1AF1" w14:textId="7FD4F2BD" w:rsidR="00FD74EA" w:rsidRDefault="00FD74EA">
    <w:pPr>
      <w:rPr>
        <w:sz w:val="2"/>
        <w:szCs w:val="2"/>
      </w:rPr>
    </w:pPr>
    <w:r>
      <w:rPr>
        <w:noProof/>
        <w:lang w:val="en-US" w:eastAsia="en-US"/>
      </w:rPr>
      <mc:AlternateContent>
        <mc:Choice Requires="wps">
          <w:drawing>
            <wp:anchor distT="0" distB="0" distL="63500" distR="63500" simplePos="0" relativeHeight="251655680" behindDoc="1" locked="0" layoutInCell="1" allowOverlap="1" wp14:anchorId="0290254E" wp14:editId="6C8D3270">
              <wp:simplePos x="0" y="0"/>
              <wp:positionH relativeFrom="page">
                <wp:posOffset>5487670</wp:posOffset>
              </wp:positionH>
              <wp:positionV relativeFrom="page">
                <wp:posOffset>398780</wp:posOffset>
              </wp:positionV>
              <wp:extent cx="1077595" cy="132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32080"/>
                      </a:xfrm>
                      <a:prstGeom prst="rect">
                        <a:avLst/>
                      </a:prstGeom>
                      <a:noFill/>
                      <a:ln>
                        <a:noFill/>
                      </a:ln>
                    </wps:spPr>
                    <wps:txbx>
                      <w:txbxContent>
                        <w:p w14:paraId="34BC9B8B" w14:textId="77777777" w:rsidR="00FD74EA" w:rsidRDefault="00FD74EA">
                          <w:pPr>
                            <w:spacing w:after="0" w:line="240" w:lineRule="auto"/>
                          </w:pPr>
                          <w:r>
                            <w:rPr>
                              <w:rStyle w:val="HeaderorfooterMicrosoftSansSerif"/>
                              <w:rFonts w:cs="Microsoft Sans Serif"/>
                              <w:szCs w:val="16"/>
                            </w:rPr>
                            <w:t xml:space="preserve">Załącznik nr </w:t>
                          </w:r>
                          <w:r>
                            <w:rPr>
                              <w:rStyle w:val="Headerorfooter0"/>
                              <w:rFonts w:cs="Calibri"/>
                              <w:szCs w:val="17"/>
                            </w:rPr>
                            <w:t xml:space="preserve">8 </w:t>
                          </w:r>
                          <w:r>
                            <w:rPr>
                              <w:rStyle w:val="HeaderorfooterMicrosoftSansSerif"/>
                              <w:rFonts w:cs="Microsoft Sans Serif"/>
                              <w:szCs w:val="16"/>
                            </w:rPr>
                            <w:t xml:space="preserve">do </w:t>
                          </w:r>
                          <w:r>
                            <w:rPr>
                              <w:rStyle w:val="Headerorfooter0"/>
                              <w:rFonts w:cs="Calibri"/>
                              <w:szCs w:val="17"/>
                            </w:rPr>
                            <w:t>SIWZ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90254E" id="_x0000_t202" coordsize="21600,21600" o:spt="202" path="m,l,21600r21600,l21600,xe">
              <v:stroke joinstyle="miter"/>
              <v:path gradientshapeok="t" o:connecttype="rect"/>
            </v:shapetype>
            <v:shape id="Text Box 12" o:spid="_x0000_s1027" type="#_x0000_t202" style="position:absolute;margin-left:432.1pt;margin-top:31.4pt;width:84.85pt;height:10.4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" filled="f" stroked="f">
              <v:textbox style="mso-fit-shape-to-text:t" inset="0,0,0,0">
                <w:txbxContent>
                  <w:p w14:paraId="34BC9B8B" w14:textId="77777777" w:rsidR="00FD74EA" w:rsidRDefault="00FD74EA">
                    <w:pPr>
                      <w:spacing w:after="0" w:line="240" w:lineRule="auto"/>
                    </w:pPr>
                    <w:r>
                      <w:rPr>
                        <w:rStyle w:val="HeaderorfooterMicrosoftSansSerif"/>
                        <w:rFonts w:cs="Microsoft Sans Serif"/>
                        <w:szCs w:val="16"/>
                      </w:rPr>
                      <w:t xml:space="preserve">Załącznik nr </w:t>
                    </w:r>
                    <w:r>
                      <w:rPr>
                        <w:rStyle w:val="Headerorfooter0"/>
                        <w:rFonts w:cs="Calibri"/>
                        <w:szCs w:val="17"/>
                      </w:rPr>
                      <w:t xml:space="preserve">8 </w:t>
                    </w:r>
                    <w:r>
                      <w:rPr>
                        <w:rStyle w:val="HeaderorfooterMicrosoftSansSerif"/>
                        <w:rFonts w:cs="Microsoft Sans Serif"/>
                        <w:szCs w:val="16"/>
                      </w:rPr>
                      <w:t xml:space="preserve">do </w:t>
                    </w:r>
                    <w:r>
                      <w:rPr>
                        <w:rStyle w:val="Headerorfooter0"/>
                        <w:rFonts w:cs="Calibri"/>
                        <w:szCs w:val="17"/>
                      </w:rPr>
                      <w:t>SIWZ</w:t>
                    </w:r>
                  </w:p>
                </w:txbxContent>
              </v:textbox>
              <w10:wrap anchorx="page" anchory="page"/>
            </v:shape>
          </w:pict>
        </mc:Fallback>
      </mc:AlternateContent>
    </w:r>
    <w:r>
      <w:rPr>
        <w:noProof/>
        <w:lang w:val="en-US" w:eastAsia="en-US"/>
      </w:rPr>
      <mc:AlternateContent>
        <mc:Choice Requires="wps">
          <w:drawing>
            <wp:anchor distT="0" distB="0" distL="63500" distR="63500" simplePos="0" relativeHeight="251658752" behindDoc="1" locked="0" layoutInCell="1" allowOverlap="1" wp14:anchorId="6EF3D0EA" wp14:editId="096C0506">
              <wp:simplePos x="0" y="0"/>
              <wp:positionH relativeFrom="page">
                <wp:posOffset>821055</wp:posOffset>
              </wp:positionH>
              <wp:positionV relativeFrom="page">
                <wp:posOffset>368300</wp:posOffset>
              </wp:positionV>
              <wp:extent cx="955040" cy="2857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85750"/>
                      </a:xfrm>
                      <a:prstGeom prst="rect">
                        <a:avLst/>
                      </a:prstGeom>
                      <a:noFill/>
                      <a:ln>
                        <a:noFill/>
                      </a:ln>
                    </wps:spPr>
                    <wps:txbx>
                      <w:txbxContent>
                        <w:p w14:paraId="3F501934" w14:textId="77777777" w:rsidR="00FD74EA" w:rsidRDefault="00FD74EA">
                          <w:pPr>
                            <w:spacing w:after="0" w:line="240" w:lineRule="auto"/>
                          </w:pPr>
                          <w:r>
                            <w:rPr>
                              <w:rStyle w:val="HeaderorfooterMicrosoftSansSerif"/>
                              <w:rFonts w:cs="Microsoft Sans Serif"/>
                              <w:szCs w:val="16"/>
                            </w:rPr>
                            <w:t xml:space="preserve">Oznaczenie sprawy: </w:t>
                          </w:r>
                        </w:p>
                        <w:p w14:paraId="7EE3AC77" w14:textId="77777777" w:rsidR="00FD74EA" w:rsidRDefault="00FD74EA">
                          <w:pPr>
                            <w:spacing w:after="0" w:line="240" w:lineRule="auto"/>
                          </w:pPr>
                          <w:r>
                            <w:rPr>
                              <w:rStyle w:val="Headerorfooter11pt"/>
                              <w:rFonts w:cs="Calibri"/>
                            </w:rPr>
                            <w:t>WZÓR UMOWY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F3D0EA" id="Text Box 13" o:spid="_x0000_s1028" type="#_x0000_t202" style="position:absolute;margin-left:64.65pt;margin-top:29pt;width:75.2pt;height:2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" filled="f" stroked="f">
              <v:textbox style="mso-fit-shape-to-text:t" inset="0,0,0,0">
                <w:txbxContent>
                  <w:p w14:paraId="3F501934" w14:textId="77777777" w:rsidR="00FD74EA" w:rsidRDefault="00FD74EA">
                    <w:pPr>
                      <w:spacing w:after="0" w:line="240" w:lineRule="auto"/>
                    </w:pPr>
                    <w:r>
                      <w:rPr>
                        <w:rStyle w:val="HeaderorfooterMicrosoftSansSerif"/>
                        <w:rFonts w:cs="Microsoft Sans Serif"/>
                        <w:szCs w:val="16"/>
                      </w:rPr>
                      <w:t xml:space="preserve">Oznaczenie sprawy: </w:t>
                    </w:r>
                  </w:p>
                  <w:p w14:paraId="7EE3AC77" w14:textId="77777777" w:rsidR="00FD74EA" w:rsidRDefault="00FD74EA">
                    <w:pPr>
                      <w:spacing w:after="0" w:line="240" w:lineRule="auto"/>
                    </w:pPr>
                    <w:r>
                      <w:rPr>
                        <w:rStyle w:val="Headerorfooter11pt"/>
                        <w:rFonts w:cs="Calibri"/>
                      </w:rPr>
                      <w:t>WZÓR UMOWY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176"/>
    <w:multiLevelType w:val="multilevel"/>
    <w:tmpl w:val="433CD082"/>
    <w:lvl w:ilvl="0">
      <w:start w:val="7"/>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pPr>
        <w:ind w:left="360" w:hanging="360"/>
      </w:pPr>
      <w:rPr>
        <w:rFonts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 w15:restartNumberingAfterBreak="0">
    <w:nsid w:val="022920CA"/>
    <w:multiLevelType w:val="hybridMultilevel"/>
    <w:tmpl w:val="9B20B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B6D62"/>
    <w:multiLevelType w:val="multilevel"/>
    <w:tmpl w:val="15325E90"/>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23A5EF4"/>
    <w:multiLevelType w:val="hybridMultilevel"/>
    <w:tmpl w:val="20AE288A"/>
    <w:lvl w:ilvl="0" w:tplc="04150017">
      <w:start w:val="1"/>
      <w:numFmt w:val="lowerLetter"/>
      <w:lvlText w:val="%1)"/>
      <w:lvlJc w:val="left"/>
      <w:pPr>
        <w:ind w:left="1146" w:hanging="360"/>
      </w:pPr>
    </w:lvl>
    <w:lvl w:ilvl="1" w:tplc="8344667C">
      <w:start w:val="1"/>
      <w:numFmt w:val="lowerLetter"/>
      <w:lvlText w:val="%2."/>
      <w:lvlJc w:val="left"/>
      <w:pPr>
        <w:ind w:left="1866" w:hanging="360"/>
      </w:pPr>
      <w:rPr>
        <w:b w:val="0"/>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916CA3"/>
    <w:multiLevelType w:val="hybridMultilevel"/>
    <w:tmpl w:val="C674DE02"/>
    <w:lvl w:ilvl="0" w:tplc="04150017">
      <w:start w:val="1"/>
      <w:numFmt w:val="lowerLetter"/>
      <w:lvlText w:val="%1)"/>
      <w:lvlJc w:val="left"/>
      <w:pPr>
        <w:ind w:left="786" w:hanging="360"/>
      </w:pPr>
      <w:rPr>
        <w:rFonts w:hint="default"/>
        <w:b w:val="0"/>
        <w:color w:val="auto"/>
      </w:rPr>
    </w:lvl>
    <w:lvl w:ilvl="1" w:tplc="93F24A40">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3D7252"/>
    <w:multiLevelType w:val="multilevel"/>
    <w:tmpl w:val="511E4ABA"/>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pPr>
        <w:ind w:left="360" w:hanging="360"/>
      </w:p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B1D5E9C"/>
    <w:multiLevelType w:val="hybridMultilevel"/>
    <w:tmpl w:val="10C01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2320D3"/>
    <w:multiLevelType w:val="multilevel"/>
    <w:tmpl w:val="DD489BD2"/>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CCA3696"/>
    <w:multiLevelType w:val="multilevel"/>
    <w:tmpl w:val="8A22B680"/>
    <w:lvl w:ilvl="0">
      <w:start w:val="1"/>
      <w:numFmt w:val="lowerLetter"/>
      <w:lvlText w:val="%1)"/>
      <w:lvlJc w:val="left"/>
      <w:rPr>
        <w:rFonts w:ascii="Verdana" w:eastAsia="Times New Roman" w:hAnsi="Verdana" w:cs="Calibri"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D306F88"/>
    <w:multiLevelType w:val="hybridMultilevel"/>
    <w:tmpl w:val="1D42E5C2"/>
    <w:lvl w:ilvl="0" w:tplc="5770C95A">
      <w:start w:val="1"/>
      <w:numFmt w:val="decimal"/>
      <w:lvlText w:val="%1."/>
      <w:lvlJc w:val="left"/>
      <w:pPr>
        <w:ind w:left="720" w:hanging="360"/>
      </w:pPr>
      <w:rPr>
        <w:rFonts w:ascii="Century Gothic" w:hAnsi="Century Gothic" w:cs="Times New Roman" w:hint="default"/>
        <w:b w:val="0"/>
        <w:bCs w:val="0"/>
        <w:spacing w:val="-1"/>
        <w:sz w:val="20"/>
        <w:szCs w:val="20"/>
      </w:rPr>
    </w:lvl>
    <w:lvl w:ilvl="1" w:tplc="5770C95A">
      <w:start w:val="1"/>
      <w:numFmt w:val="decimal"/>
      <w:lvlText w:val="%2."/>
      <w:lvlJc w:val="left"/>
      <w:pPr>
        <w:ind w:left="1440" w:hanging="360"/>
      </w:pPr>
      <w:rPr>
        <w:rFonts w:ascii="Century Gothic" w:hAnsi="Century Gothic" w:cs="Times New Roman" w:hint="default"/>
        <w:b w:val="0"/>
        <w:bCs w:val="0"/>
        <w:spacing w:val="-1"/>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51EEF"/>
    <w:multiLevelType w:val="multilevel"/>
    <w:tmpl w:val="FB8E0B7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E3A4819"/>
    <w:multiLevelType w:val="hybridMultilevel"/>
    <w:tmpl w:val="4718D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A263E1"/>
    <w:multiLevelType w:val="hybridMultilevel"/>
    <w:tmpl w:val="FD2070A6"/>
    <w:lvl w:ilvl="0" w:tplc="46301D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D963D8"/>
    <w:multiLevelType w:val="hybridMultilevel"/>
    <w:tmpl w:val="671E5918"/>
    <w:lvl w:ilvl="0" w:tplc="9E4E7EC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C86DFA"/>
    <w:multiLevelType w:val="multilevel"/>
    <w:tmpl w:val="8A22B680"/>
    <w:lvl w:ilvl="0">
      <w:start w:val="1"/>
      <w:numFmt w:val="lowerLetter"/>
      <w:lvlText w:val="%1)"/>
      <w:lvlJc w:val="left"/>
      <w:rPr>
        <w:rFonts w:ascii="Verdana" w:eastAsia="Times New Roman" w:hAnsi="Verdana" w:cs="Calibri"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7404D8C"/>
    <w:multiLevelType w:val="hybridMultilevel"/>
    <w:tmpl w:val="02DE5982"/>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7BB4A36"/>
    <w:multiLevelType w:val="hybridMultilevel"/>
    <w:tmpl w:val="3A0AE25C"/>
    <w:lvl w:ilvl="0" w:tplc="5770C95A">
      <w:start w:val="1"/>
      <w:numFmt w:val="decimal"/>
      <w:lvlText w:val="%1."/>
      <w:lvlJc w:val="left"/>
      <w:pPr>
        <w:ind w:left="1080"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7FD24D4"/>
    <w:multiLevelType w:val="hybridMultilevel"/>
    <w:tmpl w:val="10C01C3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D604132"/>
    <w:multiLevelType w:val="hybridMultilevel"/>
    <w:tmpl w:val="B2087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9F359D"/>
    <w:multiLevelType w:val="multilevel"/>
    <w:tmpl w:val="13A883C8"/>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ED237DB"/>
    <w:multiLevelType w:val="hybridMultilevel"/>
    <w:tmpl w:val="F47C04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242CB"/>
    <w:multiLevelType w:val="hybridMultilevel"/>
    <w:tmpl w:val="A0DCC118"/>
    <w:lvl w:ilvl="0" w:tplc="04150001">
      <w:start w:val="1"/>
      <w:numFmt w:val="bullet"/>
      <w:lvlText w:val=""/>
      <w:lvlJc w:val="left"/>
      <w:pPr>
        <w:ind w:left="1870" w:hanging="360"/>
      </w:pPr>
      <w:rPr>
        <w:rFonts w:ascii="Symbol" w:hAnsi="Symbol" w:hint="default"/>
      </w:rPr>
    </w:lvl>
    <w:lvl w:ilvl="1" w:tplc="04150003" w:tentative="1">
      <w:start w:val="1"/>
      <w:numFmt w:val="bullet"/>
      <w:lvlText w:val="o"/>
      <w:lvlJc w:val="left"/>
      <w:pPr>
        <w:ind w:left="2590" w:hanging="360"/>
      </w:pPr>
      <w:rPr>
        <w:rFonts w:ascii="Courier New" w:hAnsi="Courier New" w:cs="Courier New" w:hint="default"/>
      </w:rPr>
    </w:lvl>
    <w:lvl w:ilvl="2" w:tplc="04150005" w:tentative="1">
      <w:start w:val="1"/>
      <w:numFmt w:val="bullet"/>
      <w:lvlText w:val=""/>
      <w:lvlJc w:val="left"/>
      <w:pPr>
        <w:ind w:left="3310" w:hanging="360"/>
      </w:pPr>
      <w:rPr>
        <w:rFonts w:ascii="Wingdings" w:hAnsi="Wingdings" w:hint="default"/>
      </w:rPr>
    </w:lvl>
    <w:lvl w:ilvl="3" w:tplc="04150001" w:tentative="1">
      <w:start w:val="1"/>
      <w:numFmt w:val="bullet"/>
      <w:lvlText w:val=""/>
      <w:lvlJc w:val="left"/>
      <w:pPr>
        <w:ind w:left="4030" w:hanging="360"/>
      </w:pPr>
      <w:rPr>
        <w:rFonts w:ascii="Symbol" w:hAnsi="Symbol" w:hint="default"/>
      </w:rPr>
    </w:lvl>
    <w:lvl w:ilvl="4" w:tplc="04150003" w:tentative="1">
      <w:start w:val="1"/>
      <w:numFmt w:val="bullet"/>
      <w:lvlText w:val="o"/>
      <w:lvlJc w:val="left"/>
      <w:pPr>
        <w:ind w:left="4750" w:hanging="360"/>
      </w:pPr>
      <w:rPr>
        <w:rFonts w:ascii="Courier New" w:hAnsi="Courier New" w:cs="Courier New" w:hint="default"/>
      </w:rPr>
    </w:lvl>
    <w:lvl w:ilvl="5" w:tplc="04150005" w:tentative="1">
      <w:start w:val="1"/>
      <w:numFmt w:val="bullet"/>
      <w:lvlText w:val=""/>
      <w:lvlJc w:val="left"/>
      <w:pPr>
        <w:ind w:left="5470" w:hanging="360"/>
      </w:pPr>
      <w:rPr>
        <w:rFonts w:ascii="Wingdings" w:hAnsi="Wingdings" w:hint="default"/>
      </w:rPr>
    </w:lvl>
    <w:lvl w:ilvl="6" w:tplc="04150001" w:tentative="1">
      <w:start w:val="1"/>
      <w:numFmt w:val="bullet"/>
      <w:lvlText w:val=""/>
      <w:lvlJc w:val="left"/>
      <w:pPr>
        <w:ind w:left="6190" w:hanging="360"/>
      </w:pPr>
      <w:rPr>
        <w:rFonts w:ascii="Symbol" w:hAnsi="Symbol" w:hint="default"/>
      </w:rPr>
    </w:lvl>
    <w:lvl w:ilvl="7" w:tplc="04150003" w:tentative="1">
      <w:start w:val="1"/>
      <w:numFmt w:val="bullet"/>
      <w:lvlText w:val="o"/>
      <w:lvlJc w:val="left"/>
      <w:pPr>
        <w:ind w:left="6910" w:hanging="360"/>
      </w:pPr>
      <w:rPr>
        <w:rFonts w:ascii="Courier New" w:hAnsi="Courier New" w:cs="Courier New" w:hint="default"/>
      </w:rPr>
    </w:lvl>
    <w:lvl w:ilvl="8" w:tplc="04150005" w:tentative="1">
      <w:start w:val="1"/>
      <w:numFmt w:val="bullet"/>
      <w:lvlText w:val=""/>
      <w:lvlJc w:val="left"/>
      <w:pPr>
        <w:ind w:left="7630" w:hanging="360"/>
      </w:pPr>
      <w:rPr>
        <w:rFonts w:ascii="Wingdings" w:hAnsi="Wingdings" w:hint="default"/>
      </w:rPr>
    </w:lvl>
  </w:abstractNum>
  <w:abstractNum w:abstractNumId="22" w15:restartNumberingAfterBreak="0">
    <w:nsid w:val="4D8B10BD"/>
    <w:multiLevelType w:val="multilevel"/>
    <w:tmpl w:val="D1261B6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2)"/>
      <w:lvlJc w:val="left"/>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5B6651C"/>
    <w:multiLevelType w:val="hybridMultilevel"/>
    <w:tmpl w:val="7E343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F15F15"/>
    <w:multiLevelType w:val="hybridMultilevel"/>
    <w:tmpl w:val="FEFCC3DC"/>
    <w:lvl w:ilvl="0" w:tplc="FE523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4F794B"/>
    <w:multiLevelType w:val="hybridMultilevel"/>
    <w:tmpl w:val="0F7E9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E8156A5"/>
    <w:multiLevelType w:val="hybridMultilevel"/>
    <w:tmpl w:val="5E00AB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05E3F24"/>
    <w:multiLevelType w:val="hybridMultilevel"/>
    <w:tmpl w:val="2612C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08215E4"/>
    <w:multiLevelType w:val="hybridMultilevel"/>
    <w:tmpl w:val="453C71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BA6D1C"/>
    <w:multiLevelType w:val="singleLevel"/>
    <w:tmpl w:val="5770C95A"/>
    <w:lvl w:ilvl="0">
      <w:start w:val="1"/>
      <w:numFmt w:val="decimal"/>
      <w:lvlText w:val="%1."/>
      <w:lvlJc w:val="left"/>
      <w:pPr>
        <w:ind w:left="720" w:hanging="360"/>
      </w:pPr>
      <w:rPr>
        <w:rFonts w:ascii="Century Gothic" w:hAnsi="Century Gothic" w:cs="Times New Roman" w:hint="default"/>
        <w:b w:val="0"/>
        <w:bCs w:val="0"/>
        <w:spacing w:val="-1"/>
        <w:sz w:val="20"/>
        <w:szCs w:val="20"/>
      </w:rPr>
    </w:lvl>
  </w:abstractNum>
  <w:abstractNum w:abstractNumId="30" w15:restartNumberingAfterBreak="0">
    <w:nsid w:val="639473D5"/>
    <w:multiLevelType w:val="multilevel"/>
    <w:tmpl w:val="3E9AE876"/>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5B3BF5C"/>
    <w:multiLevelType w:val="hybridMultilevel"/>
    <w:tmpl w:val="CD48D2AA"/>
    <w:lvl w:ilvl="0" w:tplc="6F72D278">
      <w:start w:val="1"/>
      <w:numFmt w:val="decimal"/>
      <w:lvlText w:val="%1."/>
      <w:lvlJc w:val="left"/>
      <w:pPr>
        <w:ind w:left="360" w:hanging="360"/>
      </w:pPr>
    </w:lvl>
    <w:lvl w:ilvl="1" w:tplc="D11E1AA0">
      <w:start w:val="1"/>
      <w:numFmt w:val="lowerLetter"/>
      <w:lvlText w:val="%2."/>
      <w:lvlJc w:val="left"/>
      <w:pPr>
        <w:ind w:left="1080" w:hanging="360"/>
      </w:pPr>
    </w:lvl>
    <w:lvl w:ilvl="2" w:tplc="B4C0C5C2">
      <w:start w:val="1"/>
      <w:numFmt w:val="lowerRoman"/>
      <w:lvlText w:val="%3."/>
      <w:lvlJc w:val="right"/>
      <w:pPr>
        <w:ind w:left="1800" w:hanging="180"/>
      </w:pPr>
    </w:lvl>
    <w:lvl w:ilvl="3" w:tplc="2EC49CE4">
      <w:start w:val="1"/>
      <w:numFmt w:val="decimal"/>
      <w:lvlText w:val="%4."/>
      <w:lvlJc w:val="left"/>
      <w:pPr>
        <w:ind w:left="2520" w:hanging="360"/>
      </w:pPr>
    </w:lvl>
    <w:lvl w:ilvl="4" w:tplc="784C61EC">
      <w:start w:val="1"/>
      <w:numFmt w:val="lowerLetter"/>
      <w:lvlText w:val="%5."/>
      <w:lvlJc w:val="left"/>
      <w:pPr>
        <w:ind w:left="3240" w:hanging="360"/>
      </w:pPr>
    </w:lvl>
    <w:lvl w:ilvl="5" w:tplc="0E2E733A">
      <w:start w:val="1"/>
      <w:numFmt w:val="lowerRoman"/>
      <w:lvlText w:val="%6."/>
      <w:lvlJc w:val="right"/>
      <w:pPr>
        <w:ind w:left="3960" w:hanging="180"/>
      </w:pPr>
    </w:lvl>
    <w:lvl w:ilvl="6" w:tplc="F93C2E3C">
      <w:start w:val="1"/>
      <w:numFmt w:val="decimal"/>
      <w:lvlText w:val="%7."/>
      <w:lvlJc w:val="left"/>
      <w:pPr>
        <w:ind w:left="4680" w:hanging="360"/>
      </w:pPr>
    </w:lvl>
    <w:lvl w:ilvl="7" w:tplc="06B242E0">
      <w:start w:val="1"/>
      <w:numFmt w:val="lowerLetter"/>
      <w:lvlText w:val="%8."/>
      <w:lvlJc w:val="left"/>
      <w:pPr>
        <w:ind w:left="5400" w:hanging="360"/>
      </w:pPr>
    </w:lvl>
    <w:lvl w:ilvl="8" w:tplc="1ED4FC42">
      <w:start w:val="1"/>
      <w:numFmt w:val="lowerRoman"/>
      <w:lvlText w:val="%9."/>
      <w:lvlJc w:val="right"/>
      <w:pPr>
        <w:ind w:left="6120" w:hanging="180"/>
      </w:pPr>
    </w:lvl>
  </w:abstractNum>
  <w:abstractNum w:abstractNumId="32" w15:restartNumberingAfterBreak="0">
    <w:nsid w:val="667C7C06"/>
    <w:multiLevelType w:val="multilevel"/>
    <w:tmpl w:val="6AE8A0C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9C90A04"/>
    <w:multiLevelType w:val="multilevel"/>
    <w:tmpl w:val="1370311E"/>
    <w:lvl w:ilvl="0">
      <w:start w:val="1"/>
      <w:numFmt w:val="decimal"/>
      <w:lvlText w:val="%1."/>
      <w:lvlJc w:val="left"/>
      <w:rPr>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EBB4DC8"/>
    <w:multiLevelType w:val="hybridMultilevel"/>
    <w:tmpl w:val="597A19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4FF36EE"/>
    <w:multiLevelType w:val="multilevel"/>
    <w:tmpl w:val="B6D20684"/>
    <w:lvl w:ilvl="0">
      <w:start w:val="1"/>
      <w:numFmt w:val="decimal"/>
      <w:lvlText w:val="%1)"/>
      <w:lvlJc w:val="left"/>
      <w:rPr>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60BD636"/>
    <w:multiLevelType w:val="hybridMultilevel"/>
    <w:tmpl w:val="0D8277D0"/>
    <w:lvl w:ilvl="0" w:tplc="F6721E86">
      <w:start w:val="1"/>
      <w:numFmt w:val="lowerLetter"/>
      <w:lvlText w:val="%1."/>
      <w:lvlJc w:val="left"/>
      <w:pPr>
        <w:ind w:left="720" w:hanging="360"/>
      </w:pPr>
    </w:lvl>
    <w:lvl w:ilvl="1" w:tplc="54A4B34A">
      <w:start w:val="1"/>
      <w:numFmt w:val="lowerLetter"/>
      <w:lvlText w:val="%2."/>
      <w:lvlJc w:val="left"/>
      <w:pPr>
        <w:ind w:left="1440" w:hanging="360"/>
      </w:pPr>
    </w:lvl>
    <w:lvl w:ilvl="2" w:tplc="B48849D2">
      <w:start w:val="1"/>
      <w:numFmt w:val="lowerRoman"/>
      <w:lvlText w:val="%3."/>
      <w:lvlJc w:val="right"/>
      <w:pPr>
        <w:ind w:left="2160" w:hanging="180"/>
      </w:pPr>
    </w:lvl>
    <w:lvl w:ilvl="3" w:tplc="802EF1C0">
      <w:start w:val="1"/>
      <w:numFmt w:val="decimal"/>
      <w:lvlText w:val="%4."/>
      <w:lvlJc w:val="left"/>
      <w:pPr>
        <w:ind w:left="2880" w:hanging="360"/>
      </w:pPr>
    </w:lvl>
    <w:lvl w:ilvl="4" w:tplc="0388C986">
      <w:start w:val="1"/>
      <w:numFmt w:val="lowerLetter"/>
      <w:lvlText w:val="%5."/>
      <w:lvlJc w:val="left"/>
      <w:pPr>
        <w:ind w:left="3600" w:hanging="360"/>
      </w:pPr>
    </w:lvl>
    <w:lvl w:ilvl="5" w:tplc="ABE869D4">
      <w:start w:val="1"/>
      <w:numFmt w:val="lowerRoman"/>
      <w:lvlText w:val="%6."/>
      <w:lvlJc w:val="right"/>
      <w:pPr>
        <w:ind w:left="4320" w:hanging="180"/>
      </w:pPr>
    </w:lvl>
    <w:lvl w:ilvl="6" w:tplc="4CB637BE">
      <w:start w:val="1"/>
      <w:numFmt w:val="decimal"/>
      <w:lvlText w:val="%7."/>
      <w:lvlJc w:val="left"/>
      <w:pPr>
        <w:ind w:left="5040" w:hanging="360"/>
      </w:pPr>
    </w:lvl>
    <w:lvl w:ilvl="7" w:tplc="CA8628E6">
      <w:start w:val="1"/>
      <w:numFmt w:val="lowerLetter"/>
      <w:lvlText w:val="%8."/>
      <w:lvlJc w:val="left"/>
      <w:pPr>
        <w:ind w:left="5760" w:hanging="360"/>
      </w:pPr>
    </w:lvl>
    <w:lvl w:ilvl="8" w:tplc="51E664AE">
      <w:start w:val="1"/>
      <w:numFmt w:val="lowerRoman"/>
      <w:lvlText w:val="%9."/>
      <w:lvlJc w:val="right"/>
      <w:pPr>
        <w:ind w:left="6480" w:hanging="180"/>
      </w:pPr>
    </w:lvl>
  </w:abstractNum>
  <w:abstractNum w:abstractNumId="37" w15:restartNumberingAfterBreak="0">
    <w:nsid w:val="78703082"/>
    <w:multiLevelType w:val="hybridMultilevel"/>
    <w:tmpl w:val="6CF8D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1147B2"/>
    <w:multiLevelType w:val="hybridMultilevel"/>
    <w:tmpl w:val="C06A3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97754A"/>
    <w:multiLevelType w:val="hybridMultilevel"/>
    <w:tmpl w:val="BA783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D3F1B8D"/>
    <w:multiLevelType w:val="hybridMultilevel"/>
    <w:tmpl w:val="EA927B06"/>
    <w:lvl w:ilvl="0" w:tplc="42DA1F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9933822">
    <w:abstractNumId w:val="36"/>
  </w:num>
  <w:num w:numId="2" w16cid:durableId="300699176">
    <w:abstractNumId w:val="31"/>
  </w:num>
  <w:num w:numId="3" w16cid:durableId="1991054617">
    <w:abstractNumId w:val="32"/>
  </w:num>
  <w:num w:numId="4" w16cid:durableId="1962685396">
    <w:abstractNumId w:val="2"/>
  </w:num>
  <w:num w:numId="5" w16cid:durableId="1180850422">
    <w:abstractNumId w:val="14"/>
  </w:num>
  <w:num w:numId="6" w16cid:durableId="18166690">
    <w:abstractNumId w:val="33"/>
  </w:num>
  <w:num w:numId="7" w16cid:durableId="406151841">
    <w:abstractNumId w:val="10"/>
  </w:num>
  <w:num w:numId="8" w16cid:durableId="1789928049">
    <w:abstractNumId w:val="5"/>
  </w:num>
  <w:num w:numId="9" w16cid:durableId="1974289424">
    <w:abstractNumId w:val="19"/>
  </w:num>
  <w:num w:numId="10" w16cid:durableId="423305936">
    <w:abstractNumId w:val="30"/>
  </w:num>
  <w:num w:numId="11" w16cid:durableId="1479882500">
    <w:abstractNumId w:val="39"/>
  </w:num>
  <w:num w:numId="12" w16cid:durableId="35928893">
    <w:abstractNumId w:val="37"/>
  </w:num>
  <w:num w:numId="13" w16cid:durableId="1726560813">
    <w:abstractNumId w:val="24"/>
  </w:num>
  <w:num w:numId="14" w16cid:durableId="63534909">
    <w:abstractNumId w:val="1"/>
  </w:num>
  <w:num w:numId="15" w16cid:durableId="736517447">
    <w:abstractNumId w:val="38"/>
  </w:num>
  <w:num w:numId="16" w16cid:durableId="1399679">
    <w:abstractNumId w:val="34"/>
  </w:num>
  <w:num w:numId="17" w16cid:durableId="618026245">
    <w:abstractNumId w:val="11"/>
  </w:num>
  <w:num w:numId="18" w16cid:durableId="455953749">
    <w:abstractNumId w:val="40"/>
  </w:num>
  <w:num w:numId="19" w16cid:durableId="225185740">
    <w:abstractNumId w:val="9"/>
  </w:num>
  <w:num w:numId="20" w16cid:durableId="1226919104">
    <w:abstractNumId w:val="6"/>
  </w:num>
  <w:num w:numId="21" w16cid:durableId="528644610">
    <w:abstractNumId w:val="20"/>
  </w:num>
  <w:num w:numId="22" w16cid:durableId="1255431540">
    <w:abstractNumId w:val="7"/>
  </w:num>
  <w:num w:numId="23" w16cid:durableId="1214073001">
    <w:abstractNumId w:val="25"/>
  </w:num>
  <w:num w:numId="24" w16cid:durableId="977418161">
    <w:abstractNumId w:val="35"/>
  </w:num>
  <w:num w:numId="25" w16cid:durableId="264653006">
    <w:abstractNumId w:val="28"/>
  </w:num>
  <w:num w:numId="26" w16cid:durableId="1911118394">
    <w:abstractNumId w:val="0"/>
  </w:num>
  <w:num w:numId="27" w16cid:durableId="1094326238">
    <w:abstractNumId w:val="29"/>
  </w:num>
  <w:num w:numId="28" w16cid:durableId="744954551">
    <w:abstractNumId w:val="4"/>
  </w:num>
  <w:num w:numId="29" w16cid:durableId="1181626740">
    <w:abstractNumId w:val="8"/>
  </w:num>
  <w:num w:numId="30" w16cid:durableId="752968319">
    <w:abstractNumId w:val="3"/>
  </w:num>
  <w:num w:numId="31" w16cid:durableId="2013363735">
    <w:abstractNumId w:val="21"/>
  </w:num>
  <w:num w:numId="32" w16cid:durableId="470177936">
    <w:abstractNumId w:val="12"/>
  </w:num>
  <w:num w:numId="33" w16cid:durableId="893388065">
    <w:abstractNumId w:val="17"/>
  </w:num>
  <w:num w:numId="34" w16cid:durableId="1030107572">
    <w:abstractNumId w:val="13"/>
  </w:num>
  <w:num w:numId="35" w16cid:durableId="1248808305">
    <w:abstractNumId w:val="22"/>
  </w:num>
  <w:num w:numId="36" w16cid:durableId="1323049745">
    <w:abstractNumId w:val="23"/>
  </w:num>
  <w:num w:numId="37" w16cid:durableId="1660110739">
    <w:abstractNumId w:val="18"/>
  </w:num>
  <w:num w:numId="38" w16cid:durableId="632174584">
    <w:abstractNumId w:val="27"/>
  </w:num>
  <w:num w:numId="39" w16cid:durableId="2144151078">
    <w:abstractNumId w:val="16"/>
  </w:num>
  <w:num w:numId="40" w16cid:durableId="2085763877">
    <w:abstractNumId w:val="26"/>
  </w:num>
  <w:num w:numId="41" w16cid:durableId="583346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AE"/>
    <w:rsid w:val="000334E4"/>
    <w:rsid w:val="00034A03"/>
    <w:rsid w:val="00064E16"/>
    <w:rsid w:val="00075756"/>
    <w:rsid w:val="00081012"/>
    <w:rsid w:val="000901B7"/>
    <w:rsid w:val="000B181E"/>
    <w:rsid w:val="001238F5"/>
    <w:rsid w:val="00124B8C"/>
    <w:rsid w:val="0012AF90"/>
    <w:rsid w:val="001526A1"/>
    <w:rsid w:val="0016234E"/>
    <w:rsid w:val="001714E6"/>
    <w:rsid w:val="001746EB"/>
    <w:rsid w:val="00182540"/>
    <w:rsid w:val="00196D2B"/>
    <w:rsid w:val="001C11C3"/>
    <w:rsid w:val="001E02C3"/>
    <w:rsid w:val="001E504A"/>
    <w:rsid w:val="001F1E8A"/>
    <w:rsid w:val="001F40F5"/>
    <w:rsid w:val="001F5EC4"/>
    <w:rsid w:val="001F777A"/>
    <w:rsid w:val="00217E4B"/>
    <w:rsid w:val="002265DF"/>
    <w:rsid w:val="00262F76"/>
    <w:rsid w:val="00264B11"/>
    <w:rsid w:val="0027608F"/>
    <w:rsid w:val="002904C6"/>
    <w:rsid w:val="002B1154"/>
    <w:rsid w:val="002C7812"/>
    <w:rsid w:val="002E1311"/>
    <w:rsid w:val="003149A2"/>
    <w:rsid w:val="003254FD"/>
    <w:rsid w:val="003350E3"/>
    <w:rsid w:val="003647C4"/>
    <w:rsid w:val="00365042"/>
    <w:rsid w:val="00370B24"/>
    <w:rsid w:val="003764C2"/>
    <w:rsid w:val="003B24D1"/>
    <w:rsid w:val="003C18A1"/>
    <w:rsid w:val="003C1C35"/>
    <w:rsid w:val="003C584A"/>
    <w:rsid w:val="00402F89"/>
    <w:rsid w:val="00406204"/>
    <w:rsid w:val="00414DA3"/>
    <w:rsid w:val="004175C3"/>
    <w:rsid w:val="00425AC8"/>
    <w:rsid w:val="00433C68"/>
    <w:rsid w:val="00465938"/>
    <w:rsid w:val="004866C0"/>
    <w:rsid w:val="004A128B"/>
    <w:rsid w:val="004A5B1D"/>
    <w:rsid w:val="004E5FB6"/>
    <w:rsid w:val="004E6C1B"/>
    <w:rsid w:val="004F50F6"/>
    <w:rsid w:val="00501245"/>
    <w:rsid w:val="00505364"/>
    <w:rsid w:val="005108B2"/>
    <w:rsid w:val="00580B14"/>
    <w:rsid w:val="005819DC"/>
    <w:rsid w:val="0059461A"/>
    <w:rsid w:val="005A095F"/>
    <w:rsid w:val="005B42E0"/>
    <w:rsid w:val="005C7661"/>
    <w:rsid w:val="005D08FB"/>
    <w:rsid w:val="005D3543"/>
    <w:rsid w:val="005D511A"/>
    <w:rsid w:val="005E7936"/>
    <w:rsid w:val="005F5224"/>
    <w:rsid w:val="00604AFE"/>
    <w:rsid w:val="00616774"/>
    <w:rsid w:val="00622902"/>
    <w:rsid w:val="006308EE"/>
    <w:rsid w:val="006529DD"/>
    <w:rsid w:val="00654865"/>
    <w:rsid w:val="00667A42"/>
    <w:rsid w:val="006A09E8"/>
    <w:rsid w:val="006A79E4"/>
    <w:rsid w:val="006D290C"/>
    <w:rsid w:val="006D32CB"/>
    <w:rsid w:val="006D3EA1"/>
    <w:rsid w:val="006D608D"/>
    <w:rsid w:val="006E6CF1"/>
    <w:rsid w:val="006F1062"/>
    <w:rsid w:val="007027F7"/>
    <w:rsid w:val="00710656"/>
    <w:rsid w:val="007122D9"/>
    <w:rsid w:val="00724CB5"/>
    <w:rsid w:val="00730E1F"/>
    <w:rsid w:val="007317D1"/>
    <w:rsid w:val="0073185B"/>
    <w:rsid w:val="00741080"/>
    <w:rsid w:val="00744913"/>
    <w:rsid w:val="00745851"/>
    <w:rsid w:val="00754584"/>
    <w:rsid w:val="0075580B"/>
    <w:rsid w:val="00776082"/>
    <w:rsid w:val="00791947"/>
    <w:rsid w:val="00792DD9"/>
    <w:rsid w:val="007C0B02"/>
    <w:rsid w:val="007D0B4D"/>
    <w:rsid w:val="007E7089"/>
    <w:rsid w:val="007F70C0"/>
    <w:rsid w:val="00810F58"/>
    <w:rsid w:val="008125EC"/>
    <w:rsid w:val="00821CDC"/>
    <w:rsid w:val="0082799F"/>
    <w:rsid w:val="00830B5E"/>
    <w:rsid w:val="008430C8"/>
    <w:rsid w:val="0086123B"/>
    <w:rsid w:val="00880E39"/>
    <w:rsid w:val="00886116"/>
    <w:rsid w:val="0089134B"/>
    <w:rsid w:val="008930AE"/>
    <w:rsid w:val="008B40EA"/>
    <w:rsid w:val="008C483F"/>
    <w:rsid w:val="008E5385"/>
    <w:rsid w:val="008F1D3E"/>
    <w:rsid w:val="00904110"/>
    <w:rsid w:val="00921738"/>
    <w:rsid w:val="0095124E"/>
    <w:rsid w:val="009708DE"/>
    <w:rsid w:val="009728C1"/>
    <w:rsid w:val="009752F0"/>
    <w:rsid w:val="009A28F8"/>
    <w:rsid w:val="009C04E9"/>
    <w:rsid w:val="009C417C"/>
    <w:rsid w:val="009D3229"/>
    <w:rsid w:val="009D770A"/>
    <w:rsid w:val="009F6BF0"/>
    <w:rsid w:val="00A12D13"/>
    <w:rsid w:val="00A17A4F"/>
    <w:rsid w:val="00A34CE9"/>
    <w:rsid w:val="00A40DB4"/>
    <w:rsid w:val="00A50945"/>
    <w:rsid w:val="00A65207"/>
    <w:rsid w:val="00A73BBD"/>
    <w:rsid w:val="00A767D4"/>
    <w:rsid w:val="00A91B58"/>
    <w:rsid w:val="00A92A05"/>
    <w:rsid w:val="00AA04E2"/>
    <w:rsid w:val="00AD0533"/>
    <w:rsid w:val="00AE22FE"/>
    <w:rsid w:val="00AF14F4"/>
    <w:rsid w:val="00AF2210"/>
    <w:rsid w:val="00AF3702"/>
    <w:rsid w:val="00B03FB6"/>
    <w:rsid w:val="00B20CF7"/>
    <w:rsid w:val="00B25B21"/>
    <w:rsid w:val="00B30986"/>
    <w:rsid w:val="00B3133E"/>
    <w:rsid w:val="00B361AE"/>
    <w:rsid w:val="00B40933"/>
    <w:rsid w:val="00B6064D"/>
    <w:rsid w:val="00B60C9B"/>
    <w:rsid w:val="00B638C9"/>
    <w:rsid w:val="00B81694"/>
    <w:rsid w:val="00B86B24"/>
    <w:rsid w:val="00B96AF3"/>
    <w:rsid w:val="00BB7D70"/>
    <w:rsid w:val="00BC34D3"/>
    <w:rsid w:val="00BE44AD"/>
    <w:rsid w:val="00BF70D4"/>
    <w:rsid w:val="00C11F9C"/>
    <w:rsid w:val="00C34FA9"/>
    <w:rsid w:val="00C414F0"/>
    <w:rsid w:val="00C4209B"/>
    <w:rsid w:val="00C9117A"/>
    <w:rsid w:val="00CC2683"/>
    <w:rsid w:val="00CC5940"/>
    <w:rsid w:val="00CC5EF1"/>
    <w:rsid w:val="00CD026E"/>
    <w:rsid w:val="00CD29A2"/>
    <w:rsid w:val="00CF41C7"/>
    <w:rsid w:val="00D146C0"/>
    <w:rsid w:val="00D16978"/>
    <w:rsid w:val="00D26CF3"/>
    <w:rsid w:val="00D4434E"/>
    <w:rsid w:val="00D44716"/>
    <w:rsid w:val="00D46D92"/>
    <w:rsid w:val="00D522C3"/>
    <w:rsid w:val="00D545D4"/>
    <w:rsid w:val="00DA61A8"/>
    <w:rsid w:val="00DB4D6A"/>
    <w:rsid w:val="00DE1EC8"/>
    <w:rsid w:val="00E014C4"/>
    <w:rsid w:val="00E04FF6"/>
    <w:rsid w:val="00E20267"/>
    <w:rsid w:val="00E439E7"/>
    <w:rsid w:val="00E5071D"/>
    <w:rsid w:val="00E50BAE"/>
    <w:rsid w:val="00E80CAF"/>
    <w:rsid w:val="00E8468A"/>
    <w:rsid w:val="00E94A39"/>
    <w:rsid w:val="00EA6C52"/>
    <w:rsid w:val="00EE3B39"/>
    <w:rsid w:val="00EF129B"/>
    <w:rsid w:val="00F013B5"/>
    <w:rsid w:val="00F01811"/>
    <w:rsid w:val="00F174A8"/>
    <w:rsid w:val="00F41F8E"/>
    <w:rsid w:val="00F43FC9"/>
    <w:rsid w:val="00F564B7"/>
    <w:rsid w:val="00F61A08"/>
    <w:rsid w:val="00F736D4"/>
    <w:rsid w:val="00F8450C"/>
    <w:rsid w:val="00F90969"/>
    <w:rsid w:val="00F90EC0"/>
    <w:rsid w:val="00F963B5"/>
    <w:rsid w:val="00FA7BFB"/>
    <w:rsid w:val="00FB0675"/>
    <w:rsid w:val="00FB18CA"/>
    <w:rsid w:val="00FC48CC"/>
    <w:rsid w:val="00FC5C30"/>
    <w:rsid w:val="00FD74EA"/>
    <w:rsid w:val="00FF0A23"/>
    <w:rsid w:val="016028A9"/>
    <w:rsid w:val="03085B2A"/>
    <w:rsid w:val="03356A78"/>
    <w:rsid w:val="033F3596"/>
    <w:rsid w:val="037AED03"/>
    <w:rsid w:val="03917048"/>
    <w:rsid w:val="048F41BE"/>
    <w:rsid w:val="0530B4B2"/>
    <w:rsid w:val="058FEC0A"/>
    <w:rsid w:val="05D3D28A"/>
    <w:rsid w:val="05FAED59"/>
    <w:rsid w:val="0669AE78"/>
    <w:rsid w:val="06ADA9EF"/>
    <w:rsid w:val="0865D473"/>
    <w:rsid w:val="0879F4F2"/>
    <w:rsid w:val="0891D5C0"/>
    <w:rsid w:val="08C5F9B3"/>
    <w:rsid w:val="093984E6"/>
    <w:rsid w:val="0949767C"/>
    <w:rsid w:val="099532EC"/>
    <w:rsid w:val="09BC6C5F"/>
    <w:rsid w:val="0A2DA621"/>
    <w:rsid w:val="0AD6D2E5"/>
    <w:rsid w:val="0BFC28EF"/>
    <w:rsid w:val="0C4D7029"/>
    <w:rsid w:val="0C50BA78"/>
    <w:rsid w:val="0CC45CC8"/>
    <w:rsid w:val="0DE9408A"/>
    <w:rsid w:val="0E15A543"/>
    <w:rsid w:val="0EB39C68"/>
    <w:rsid w:val="0F3FD876"/>
    <w:rsid w:val="0FFBC950"/>
    <w:rsid w:val="1029FFF4"/>
    <w:rsid w:val="1107B8EF"/>
    <w:rsid w:val="12673A80"/>
    <w:rsid w:val="12A38950"/>
    <w:rsid w:val="13EFB3B0"/>
    <w:rsid w:val="14D58304"/>
    <w:rsid w:val="1580BAB7"/>
    <w:rsid w:val="1585B2E5"/>
    <w:rsid w:val="165E0D3C"/>
    <w:rsid w:val="17172745"/>
    <w:rsid w:val="17B23E59"/>
    <w:rsid w:val="17B6F0DC"/>
    <w:rsid w:val="186DCDF3"/>
    <w:rsid w:val="18A9EBA8"/>
    <w:rsid w:val="1A9BB27F"/>
    <w:rsid w:val="1BE787D2"/>
    <w:rsid w:val="1BF4F469"/>
    <w:rsid w:val="1EDEACB5"/>
    <w:rsid w:val="1F0B3B40"/>
    <w:rsid w:val="1FAF2CFB"/>
    <w:rsid w:val="2026294A"/>
    <w:rsid w:val="20729D85"/>
    <w:rsid w:val="21348CEE"/>
    <w:rsid w:val="222D1789"/>
    <w:rsid w:val="223D23FF"/>
    <w:rsid w:val="2305BBF3"/>
    <w:rsid w:val="23CB1E24"/>
    <w:rsid w:val="250A3303"/>
    <w:rsid w:val="2536CC0F"/>
    <w:rsid w:val="25807E14"/>
    <w:rsid w:val="25B49FC3"/>
    <w:rsid w:val="272054B5"/>
    <w:rsid w:val="2758D054"/>
    <w:rsid w:val="28CC499C"/>
    <w:rsid w:val="29B3E333"/>
    <w:rsid w:val="2A04864E"/>
    <w:rsid w:val="2A48BB84"/>
    <w:rsid w:val="2A992CDB"/>
    <w:rsid w:val="2B4EC123"/>
    <w:rsid w:val="2B97631A"/>
    <w:rsid w:val="2C1BAD2F"/>
    <w:rsid w:val="2DC2DFBC"/>
    <w:rsid w:val="2E91C1E2"/>
    <w:rsid w:val="2EDD39FE"/>
    <w:rsid w:val="2FEFD886"/>
    <w:rsid w:val="306A7986"/>
    <w:rsid w:val="318E3DBF"/>
    <w:rsid w:val="31C2FF18"/>
    <w:rsid w:val="325E586E"/>
    <w:rsid w:val="32B2EADC"/>
    <w:rsid w:val="32E24543"/>
    <w:rsid w:val="33504C8F"/>
    <w:rsid w:val="3354F44D"/>
    <w:rsid w:val="33E9DEA3"/>
    <w:rsid w:val="344EBB3D"/>
    <w:rsid w:val="35384F9E"/>
    <w:rsid w:val="356825A4"/>
    <w:rsid w:val="35FA0240"/>
    <w:rsid w:val="3636CD08"/>
    <w:rsid w:val="363C7FCF"/>
    <w:rsid w:val="3696703B"/>
    <w:rsid w:val="36C6C941"/>
    <w:rsid w:val="36E053C7"/>
    <w:rsid w:val="36F1FED6"/>
    <w:rsid w:val="3803180B"/>
    <w:rsid w:val="382FBD15"/>
    <w:rsid w:val="38E89F1C"/>
    <w:rsid w:val="3957790F"/>
    <w:rsid w:val="39742091"/>
    <w:rsid w:val="399FEE6F"/>
    <w:rsid w:val="39E62042"/>
    <w:rsid w:val="3A884EF9"/>
    <w:rsid w:val="3AE5F2B2"/>
    <w:rsid w:val="3B0FF0F2"/>
    <w:rsid w:val="3BC6563F"/>
    <w:rsid w:val="3C3C8E6E"/>
    <w:rsid w:val="3C6098A4"/>
    <w:rsid w:val="3D593B46"/>
    <w:rsid w:val="3E4B505A"/>
    <w:rsid w:val="3EB43805"/>
    <w:rsid w:val="3EC768A7"/>
    <w:rsid w:val="3F52F515"/>
    <w:rsid w:val="3FEE3EA4"/>
    <w:rsid w:val="41E773F4"/>
    <w:rsid w:val="41FF949F"/>
    <w:rsid w:val="431743D8"/>
    <w:rsid w:val="4328A663"/>
    <w:rsid w:val="434DA824"/>
    <w:rsid w:val="439B6500"/>
    <w:rsid w:val="449C26F4"/>
    <w:rsid w:val="45245B98"/>
    <w:rsid w:val="457B8490"/>
    <w:rsid w:val="45D19184"/>
    <w:rsid w:val="46601532"/>
    <w:rsid w:val="46B6A3EE"/>
    <w:rsid w:val="46D305C2"/>
    <w:rsid w:val="47E7E0A8"/>
    <w:rsid w:val="4A24D598"/>
    <w:rsid w:val="4C5A9FBE"/>
    <w:rsid w:val="4D7E3651"/>
    <w:rsid w:val="4DB6C504"/>
    <w:rsid w:val="4DF6701F"/>
    <w:rsid w:val="4ECD83AF"/>
    <w:rsid w:val="4F1C96D7"/>
    <w:rsid w:val="500CB066"/>
    <w:rsid w:val="5090A8E6"/>
    <w:rsid w:val="51A9F3EA"/>
    <w:rsid w:val="51DEB2CC"/>
    <w:rsid w:val="52415FBD"/>
    <w:rsid w:val="529D1D2B"/>
    <w:rsid w:val="53DD301E"/>
    <w:rsid w:val="54421D4E"/>
    <w:rsid w:val="5448A1AE"/>
    <w:rsid w:val="54E0118E"/>
    <w:rsid w:val="550AE171"/>
    <w:rsid w:val="553B22CF"/>
    <w:rsid w:val="558E693B"/>
    <w:rsid w:val="56F2F5FF"/>
    <w:rsid w:val="597E65D3"/>
    <w:rsid w:val="598458B2"/>
    <w:rsid w:val="59D54FF9"/>
    <w:rsid w:val="59EB51B7"/>
    <w:rsid w:val="5B6C5F6A"/>
    <w:rsid w:val="5BCA1322"/>
    <w:rsid w:val="5D24A202"/>
    <w:rsid w:val="5E1AE4FB"/>
    <w:rsid w:val="5E497614"/>
    <w:rsid w:val="5E4D9979"/>
    <w:rsid w:val="5E7474AB"/>
    <w:rsid w:val="5F33C79A"/>
    <w:rsid w:val="5F928AD8"/>
    <w:rsid w:val="611E45B8"/>
    <w:rsid w:val="6134DA6E"/>
    <w:rsid w:val="619A3F33"/>
    <w:rsid w:val="621B57C5"/>
    <w:rsid w:val="62C37E09"/>
    <w:rsid w:val="6344B72C"/>
    <w:rsid w:val="639B490A"/>
    <w:rsid w:val="64891ECD"/>
    <w:rsid w:val="65776D2A"/>
    <w:rsid w:val="669D9A32"/>
    <w:rsid w:val="66DB46D9"/>
    <w:rsid w:val="67572D38"/>
    <w:rsid w:val="677F83B2"/>
    <w:rsid w:val="6829024D"/>
    <w:rsid w:val="6907BB17"/>
    <w:rsid w:val="695C8FF0"/>
    <w:rsid w:val="6B560F58"/>
    <w:rsid w:val="6D714370"/>
    <w:rsid w:val="6DD09C44"/>
    <w:rsid w:val="6EA361DD"/>
    <w:rsid w:val="6FB4403B"/>
    <w:rsid w:val="722C8950"/>
    <w:rsid w:val="728EBC39"/>
    <w:rsid w:val="72DB1F73"/>
    <w:rsid w:val="73107255"/>
    <w:rsid w:val="73DF0E76"/>
    <w:rsid w:val="7414C087"/>
    <w:rsid w:val="74D02F9B"/>
    <w:rsid w:val="74F62F15"/>
    <w:rsid w:val="7512A361"/>
    <w:rsid w:val="7591E910"/>
    <w:rsid w:val="75C01D54"/>
    <w:rsid w:val="764A0302"/>
    <w:rsid w:val="7725D3B3"/>
    <w:rsid w:val="782D7C0F"/>
    <w:rsid w:val="78E549B7"/>
    <w:rsid w:val="7914DEDB"/>
    <w:rsid w:val="79E5A402"/>
    <w:rsid w:val="7A2009A0"/>
    <w:rsid w:val="7A7B6334"/>
    <w:rsid w:val="7C004ED0"/>
    <w:rsid w:val="7C5D3D44"/>
    <w:rsid w:val="7E228FEF"/>
    <w:rsid w:val="7EBBC066"/>
    <w:rsid w:val="7F541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B367BE"/>
  <w14:defaultImageDpi w14:val="96"/>
  <w15:docId w15:val="{54E3791C-6D09-4F4A-A07A-81F4F868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930AE"/>
    <w:rPr>
      <w:rFonts w:cs="Times New Roman"/>
      <w:color w:val="0066CC"/>
      <w:u w:val="single"/>
    </w:rPr>
  </w:style>
  <w:style w:type="character" w:customStyle="1" w:styleId="Bodytext3">
    <w:name w:val="Body text (3)_"/>
    <w:link w:val="Bodytext30"/>
    <w:locked/>
    <w:rsid w:val="008930AE"/>
    <w:rPr>
      <w:rFonts w:ascii="Calibri" w:hAnsi="Calibri"/>
      <w:b/>
      <w:sz w:val="24"/>
      <w:shd w:val="clear" w:color="auto" w:fill="FFFFFF"/>
    </w:rPr>
  </w:style>
  <w:style w:type="character" w:customStyle="1" w:styleId="Headerorfooter">
    <w:name w:val="Header or footer_"/>
    <w:rsid w:val="008930AE"/>
    <w:rPr>
      <w:rFonts w:ascii="Calibri" w:hAnsi="Calibri"/>
      <w:sz w:val="17"/>
      <w:u w:val="none"/>
    </w:rPr>
  </w:style>
  <w:style w:type="character" w:customStyle="1" w:styleId="HeaderorfooterMicrosoftSansSerif">
    <w:name w:val="Header or footer + Microsoft Sans Serif"/>
    <w:aliases w:val="8 pt,Small Caps"/>
    <w:rsid w:val="008930AE"/>
    <w:rPr>
      <w:rFonts w:ascii="Microsoft Sans Serif" w:hAnsi="Microsoft Sans Serif"/>
      <w:smallCaps/>
      <w:color w:val="000000"/>
      <w:spacing w:val="0"/>
      <w:w w:val="100"/>
      <w:position w:val="0"/>
      <w:sz w:val="16"/>
      <w:u w:val="none"/>
      <w:lang w:val="pl-PL" w:eastAsia="pl-PL"/>
    </w:rPr>
  </w:style>
  <w:style w:type="character" w:customStyle="1" w:styleId="Headerorfooter9">
    <w:name w:val="Header or footer + 9"/>
    <w:aliases w:val="5 pt"/>
    <w:rsid w:val="008930AE"/>
    <w:rPr>
      <w:rFonts w:ascii="Calibri" w:hAnsi="Calibri"/>
      <w:color w:val="000000"/>
      <w:spacing w:val="0"/>
      <w:w w:val="100"/>
      <w:position w:val="0"/>
      <w:sz w:val="19"/>
      <w:u w:val="none"/>
      <w:lang w:val="pl-PL" w:eastAsia="pl-PL"/>
    </w:rPr>
  </w:style>
  <w:style w:type="character" w:customStyle="1" w:styleId="Headerorfooter0">
    <w:name w:val="Header or footer"/>
    <w:rsid w:val="008930AE"/>
    <w:rPr>
      <w:rFonts w:ascii="Calibri" w:hAnsi="Calibri"/>
      <w:color w:val="000000"/>
      <w:spacing w:val="0"/>
      <w:w w:val="100"/>
      <w:position w:val="0"/>
      <w:sz w:val="17"/>
      <w:u w:val="none"/>
      <w:lang w:val="pl-PL" w:eastAsia="pl-PL"/>
    </w:rPr>
  </w:style>
  <w:style w:type="character" w:customStyle="1" w:styleId="Bodytext2">
    <w:name w:val="Body text (2)_"/>
    <w:rsid w:val="008930AE"/>
    <w:rPr>
      <w:rFonts w:ascii="Calibri" w:hAnsi="Calibri"/>
      <w:sz w:val="22"/>
      <w:u w:val="none"/>
    </w:rPr>
  </w:style>
  <w:style w:type="character" w:customStyle="1" w:styleId="Bodytext4">
    <w:name w:val="Body text (4)"/>
    <w:rsid w:val="008930AE"/>
    <w:rPr>
      <w:rFonts w:ascii="Calibri" w:hAnsi="Calibri"/>
      <w:b/>
      <w:sz w:val="24"/>
      <w:u w:val="none"/>
    </w:rPr>
  </w:style>
  <w:style w:type="character" w:customStyle="1" w:styleId="Bodytext2Bold">
    <w:name w:val="Body text (2) + Bold"/>
    <w:rsid w:val="008930AE"/>
    <w:rPr>
      <w:rFonts w:ascii="Calibri" w:hAnsi="Calibri"/>
      <w:b/>
      <w:color w:val="000000"/>
      <w:spacing w:val="0"/>
      <w:w w:val="100"/>
      <w:position w:val="0"/>
      <w:sz w:val="22"/>
      <w:u w:val="none"/>
      <w:lang w:val="pl-PL" w:eastAsia="pl-PL"/>
    </w:rPr>
  </w:style>
  <w:style w:type="character" w:customStyle="1" w:styleId="Bodytext5">
    <w:name w:val="Body text (5)_"/>
    <w:link w:val="Bodytext50"/>
    <w:locked/>
    <w:rsid w:val="008930AE"/>
    <w:rPr>
      <w:rFonts w:ascii="Calibri" w:hAnsi="Calibri"/>
      <w:b/>
      <w:shd w:val="clear" w:color="auto" w:fill="FFFFFF"/>
    </w:rPr>
  </w:style>
  <w:style w:type="character" w:customStyle="1" w:styleId="Heading22">
    <w:name w:val="Heading #2 (2)_"/>
    <w:link w:val="Heading220"/>
    <w:locked/>
    <w:rsid w:val="008930AE"/>
    <w:rPr>
      <w:rFonts w:ascii="Calibri" w:hAnsi="Calibri"/>
      <w:b/>
      <w:sz w:val="16"/>
      <w:shd w:val="clear" w:color="auto" w:fill="FFFFFF"/>
    </w:rPr>
  </w:style>
  <w:style w:type="character" w:customStyle="1" w:styleId="Heading2210pt">
    <w:name w:val="Heading #2 (2) + 10 pt"/>
    <w:rsid w:val="008930AE"/>
    <w:rPr>
      <w:rFonts w:ascii="Calibri" w:hAnsi="Calibri"/>
      <w:b/>
      <w:color w:val="000000"/>
      <w:spacing w:val="0"/>
      <w:w w:val="100"/>
      <w:position w:val="0"/>
      <w:sz w:val="20"/>
      <w:u w:val="none"/>
      <w:lang w:val="pl-PL" w:eastAsia="pl-PL"/>
    </w:rPr>
  </w:style>
  <w:style w:type="character" w:customStyle="1" w:styleId="Bodytext2Italic">
    <w:name w:val="Body text (2) + Italic"/>
    <w:rsid w:val="008930AE"/>
    <w:rPr>
      <w:rFonts w:ascii="Calibri" w:hAnsi="Calibri"/>
      <w:i/>
      <w:color w:val="000000"/>
      <w:spacing w:val="0"/>
      <w:w w:val="100"/>
      <w:position w:val="0"/>
      <w:sz w:val="22"/>
      <w:u w:val="none"/>
      <w:lang w:val="pl-PL" w:eastAsia="pl-PL"/>
    </w:rPr>
  </w:style>
  <w:style w:type="character" w:customStyle="1" w:styleId="Heading23">
    <w:name w:val="Heading #2 (3)_"/>
    <w:link w:val="Heading230"/>
    <w:locked/>
    <w:rsid w:val="008930AE"/>
    <w:rPr>
      <w:rFonts w:ascii="Calibri" w:hAnsi="Calibri"/>
      <w:b/>
      <w:sz w:val="16"/>
      <w:shd w:val="clear" w:color="auto" w:fill="FFFFFF"/>
    </w:rPr>
  </w:style>
  <w:style w:type="character" w:customStyle="1" w:styleId="Heading23Consolas">
    <w:name w:val="Heading #2 (3) + Consolas"/>
    <w:aliases w:val="10 pt"/>
    <w:rsid w:val="008930AE"/>
    <w:rPr>
      <w:rFonts w:ascii="Consolas" w:hAnsi="Consolas"/>
      <w:b/>
      <w:color w:val="000000"/>
      <w:spacing w:val="0"/>
      <w:w w:val="100"/>
      <w:position w:val="0"/>
      <w:sz w:val="20"/>
      <w:u w:val="none"/>
      <w:lang w:val="pl-PL" w:eastAsia="pl-PL"/>
    </w:rPr>
  </w:style>
  <w:style w:type="character" w:customStyle="1" w:styleId="Heading25">
    <w:name w:val="Heading #2 (5)_"/>
    <w:link w:val="Heading250"/>
    <w:locked/>
    <w:rsid w:val="008930AE"/>
    <w:rPr>
      <w:rFonts w:ascii="Calibri" w:hAnsi="Calibri"/>
      <w:b/>
      <w:sz w:val="19"/>
      <w:shd w:val="clear" w:color="auto" w:fill="FFFFFF"/>
    </w:rPr>
  </w:style>
  <w:style w:type="character" w:customStyle="1" w:styleId="Nagwek21">
    <w:name w:val="Nagłówek 21"/>
    <w:link w:val="Nagwek22"/>
    <w:locked/>
    <w:rsid w:val="008930AE"/>
    <w:rPr>
      <w:rFonts w:ascii="Calibri" w:hAnsi="Calibri"/>
      <w:shd w:val="clear" w:color="auto" w:fill="FFFFFF"/>
    </w:rPr>
  </w:style>
  <w:style w:type="character" w:customStyle="1" w:styleId="Bodytext6">
    <w:name w:val="Body text (6)_"/>
    <w:link w:val="Bodytext60"/>
    <w:locked/>
    <w:rsid w:val="008930AE"/>
    <w:rPr>
      <w:rFonts w:ascii="Calibri" w:hAnsi="Calibri"/>
      <w:sz w:val="19"/>
      <w:shd w:val="clear" w:color="auto" w:fill="FFFFFF"/>
    </w:rPr>
  </w:style>
  <w:style w:type="character" w:customStyle="1" w:styleId="Nagwek11">
    <w:name w:val="Nagłówek 11"/>
    <w:link w:val="Nagwek12"/>
    <w:locked/>
    <w:rsid w:val="008930AE"/>
    <w:rPr>
      <w:rFonts w:ascii="Calibri" w:hAnsi="Calibri"/>
      <w:shd w:val="clear" w:color="auto" w:fill="FFFFFF"/>
    </w:rPr>
  </w:style>
  <w:style w:type="character" w:customStyle="1" w:styleId="Headerorfooter11pt">
    <w:name w:val="Header or footer + 11 pt"/>
    <w:rsid w:val="008930AE"/>
    <w:rPr>
      <w:rFonts w:ascii="Calibri" w:hAnsi="Calibri"/>
      <w:color w:val="000000"/>
      <w:spacing w:val="0"/>
      <w:w w:val="100"/>
      <w:position w:val="0"/>
      <w:sz w:val="22"/>
      <w:u w:val="none"/>
      <w:lang w:val="pl-PL" w:eastAsia="pl-PL"/>
    </w:rPr>
  </w:style>
  <w:style w:type="character" w:customStyle="1" w:styleId="Bodytext8">
    <w:name w:val="Body text (8)_"/>
    <w:link w:val="Bodytext80"/>
    <w:locked/>
    <w:rsid w:val="008930AE"/>
    <w:rPr>
      <w:rFonts w:ascii="Calibri" w:hAnsi="Calibri"/>
      <w:b/>
      <w:sz w:val="18"/>
      <w:shd w:val="clear" w:color="auto" w:fill="FFFFFF"/>
    </w:rPr>
  </w:style>
  <w:style w:type="character" w:customStyle="1" w:styleId="Bodytext9">
    <w:name w:val="Body text (9)_"/>
    <w:link w:val="Bodytext90"/>
    <w:locked/>
    <w:rsid w:val="008930AE"/>
    <w:rPr>
      <w:rFonts w:ascii="Calibri" w:hAnsi="Calibri"/>
      <w:i/>
      <w:shd w:val="clear" w:color="auto" w:fill="FFFFFF"/>
    </w:rPr>
  </w:style>
  <w:style w:type="character" w:customStyle="1" w:styleId="Bodytext9NotItalic">
    <w:name w:val="Body text (9) + Not Italic"/>
    <w:rsid w:val="008930AE"/>
    <w:rPr>
      <w:rFonts w:ascii="Calibri" w:hAnsi="Calibri"/>
      <w:i/>
      <w:color w:val="000000"/>
      <w:spacing w:val="0"/>
      <w:w w:val="100"/>
      <w:position w:val="0"/>
      <w:sz w:val="22"/>
      <w:u w:val="none"/>
      <w:lang w:val="pl-PL" w:eastAsia="pl-PL"/>
    </w:rPr>
  </w:style>
  <w:style w:type="character" w:customStyle="1" w:styleId="Bodytext9Bold">
    <w:name w:val="Body text (9) + Bold"/>
    <w:aliases w:val="Not Italic"/>
    <w:rsid w:val="008930AE"/>
    <w:rPr>
      <w:rFonts w:ascii="Calibri" w:hAnsi="Calibri"/>
      <w:b/>
      <w:i/>
      <w:color w:val="000000"/>
      <w:spacing w:val="0"/>
      <w:w w:val="100"/>
      <w:position w:val="0"/>
      <w:sz w:val="22"/>
      <w:u w:val="none"/>
      <w:lang w:val="pl-PL" w:eastAsia="pl-PL"/>
    </w:rPr>
  </w:style>
  <w:style w:type="character" w:customStyle="1" w:styleId="Heading26">
    <w:name w:val="Heading #2 (6)_"/>
    <w:link w:val="Heading260"/>
    <w:locked/>
    <w:rsid w:val="008930AE"/>
    <w:rPr>
      <w:rFonts w:ascii="Calibri" w:hAnsi="Calibri"/>
      <w:b/>
      <w:sz w:val="16"/>
      <w:shd w:val="clear" w:color="auto" w:fill="FFFFFF"/>
    </w:rPr>
  </w:style>
  <w:style w:type="character" w:customStyle="1" w:styleId="Heading2610pt">
    <w:name w:val="Heading #2 (6) + 10 pt"/>
    <w:rsid w:val="008930AE"/>
    <w:rPr>
      <w:rFonts w:ascii="Calibri" w:hAnsi="Calibri"/>
      <w:b/>
      <w:color w:val="000000"/>
      <w:spacing w:val="0"/>
      <w:w w:val="100"/>
      <w:position w:val="0"/>
      <w:sz w:val="20"/>
      <w:u w:val="none"/>
      <w:lang w:val="pl-PL" w:eastAsia="pl-PL"/>
    </w:rPr>
  </w:style>
  <w:style w:type="character" w:customStyle="1" w:styleId="Bodytext20">
    <w:name w:val="Body text (2)"/>
    <w:rsid w:val="008930AE"/>
    <w:rPr>
      <w:rFonts w:ascii="Calibri" w:hAnsi="Calibri"/>
      <w:color w:val="000000"/>
      <w:spacing w:val="0"/>
      <w:w w:val="100"/>
      <w:position w:val="0"/>
      <w:sz w:val="22"/>
      <w:u w:val="none"/>
      <w:lang w:val="pl-PL" w:eastAsia="pl-PL"/>
    </w:rPr>
  </w:style>
  <w:style w:type="character" w:customStyle="1" w:styleId="Heading28">
    <w:name w:val="Heading #2 (8)_"/>
    <w:link w:val="Heading280"/>
    <w:locked/>
    <w:rsid w:val="008930AE"/>
    <w:rPr>
      <w:rFonts w:ascii="Calibri" w:hAnsi="Calibri"/>
      <w:b/>
      <w:sz w:val="19"/>
      <w:shd w:val="clear" w:color="auto" w:fill="FFFFFF"/>
    </w:rPr>
  </w:style>
  <w:style w:type="character" w:customStyle="1" w:styleId="Heading2810pt">
    <w:name w:val="Heading #2 (8) + 10 pt"/>
    <w:rsid w:val="008930AE"/>
    <w:rPr>
      <w:rFonts w:ascii="Calibri" w:hAnsi="Calibri"/>
      <w:b/>
      <w:color w:val="000000"/>
      <w:spacing w:val="0"/>
      <w:w w:val="100"/>
      <w:position w:val="0"/>
      <w:sz w:val="20"/>
      <w:u w:val="none"/>
      <w:lang w:val="pl-PL" w:eastAsia="pl-PL"/>
    </w:rPr>
  </w:style>
  <w:style w:type="character" w:customStyle="1" w:styleId="Bodytext2Exact">
    <w:name w:val="Body text (2) Exact"/>
    <w:rsid w:val="008930AE"/>
    <w:rPr>
      <w:rFonts w:ascii="Calibri" w:hAnsi="Calibri"/>
      <w:sz w:val="22"/>
      <w:u w:val="none"/>
    </w:rPr>
  </w:style>
  <w:style w:type="paragraph" w:customStyle="1" w:styleId="Bodytext30">
    <w:name w:val="Body text (3)"/>
    <w:basedOn w:val="Normalny"/>
    <w:link w:val="Bodytext3"/>
    <w:rsid w:val="008930AE"/>
    <w:pPr>
      <w:widowControl w:val="0"/>
      <w:shd w:val="clear" w:color="auto" w:fill="FFFFFF"/>
      <w:spacing w:after="240" w:line="240" w:lineRule="atLeast"/>
    </w:pPr>
    <w:rPr>
      <w:rFonts w:cs="Calibri"/>
      <w:b/>
      <w:bCs/>
      <w:sz w:val="24"/>
      <w:szCs w:val="24"/>
    </w:rPr>
  </w:style>
  <w:style w:type="paragraph" w:customStyle="1" w:styleId="Bodytext50">
    <w:name w:val="Body text (5)"/>
    <w:basedOn w:val="Normalny"/>
    <w:link w:val="Bodytext5"/>
    <w:rsid w:val="008930AE"/>
    <w:pPr>
      <w:widowControl w:val="0"/>
      <w:shd w:val="clear" w:color="auto" w:fill="FFFFFF"/>
      <w:spacing w:before="360" w:after="0" w:line="298" w:lineRule="exact"/>
      <w:ind w:hanging="340"/>
      <w:jc w:val="both"/>
    </w:pPr>
    <w:rPr>
      <w:rFonts w:cs="Calibri"/>
      <w:b/>
      <w:bCs/>
    </w:rPr>
  </w:style>
  <w:style w:type="paragraph" w:customStyle="1" w:styleId="Heading220">
    <w:name w:val="Heading #2 (2)"/>
    <w:basedOn w:val="Normalny"/>
    <w:link w:val="Heading22"/>
    <w:rsid w:val="008930AE"/>
    <w:pPr>
      <w:widowControl w:val="0"/>
      <w:shd w:val="clear" w:color="auto" w:fill="FFFFFF"/>
      <w:spacing w:before="540" w:after="120" w:line="240" w:lineRule="atLeast"/>
      <w:jc w:val="center"/>
      <w:outlineLvl w:val="1"/>
    </w:pPr>
    <w:rPr>
      <w:rFonts w:cs="Calibri"/>
      <w:b/>
      <w:bCs/>
      <w:sz w:val="16"/>
      <w:szCs w:val="16"/>
    </w:rPr>
  </w:style>
  <w:style w:type="paragraph" w:customStyle="1" w:styleId="Heading230">
    <w:name w:val="Heading #2 (3)"/>
    <w:basedOn w:val="Normalny"/>
    <w:link w:val="Heading23"/>
    <w:rsid w:val="008930AE"/>
    <w:pPr>
      <w:widowControl w:val="0"/>
      <w:shd w:val="clear" w:color="auto" w:fill="FFFFFF"/>
      <w:spacing w:before="120" w:after="120" w:line="240" w:lineRule="atLeast"/>
      <w:jc w:val="center"/>
      <w:outlineLvl w:val="1"/>
    </w:pPr>
    <w:rPr>
      <w:rFonts w:cs="Calibri"/>
      <w:b/>
      <w:bCs/>
      <w:sz w:val="16"/>
      <w:szCs w:val="16"/>
    </w:rPr>
  </w:style>
  <w:style w:type="paragraph" w:customStyle="1" w:styleId="Heading250">
    <w:name w:val="Heading #2 (5)"/>
    <w:basedOn w:val="Normalny"/>
    <w:link w:val="Heading25"/>
    <w:rsid w:val="008930AE"/>
    <w:pPr>
      <w:widowControl w:val="0"/>
      <w:shd w:val="clear" w:color="auto" w:fill="FFFFFF"/>
      <w:spacing w:before="120" w:after="120" w:line="240" w:lineRule="atLeast"/>
      <w:jc w:val="center"/>
      <w:outlineLvl w:val="1"/>
    </w:pPr>
    <w:rPr>
      <w:rFonts w:cs="Calibri"/>
      <w:b/>
      <w:bCs/>
      <w:sz w:val="19"/>
      <w:szCs w:val="19"/>
    </w:rPr>
  </w:style>
  <w:style w:type="paragraph" w:customStyle="1" w:styleId="Nagwek22">
    <w:name w:val="Nagłówek 22"/>
    <w:basedOn w:val="Normalny"/>
    <w:link w:val="Nagwek21"/>
    <w:rsid w:val="008930AE"/>
    <w:pPr>
      <w:widowControl w:val="0"/>
      <w:shd w:val="clear" w:color="auto" w:fill="FFFFFF"/>
      <w:spacing w:before="240" w:after="120" w:line="240" w:lineRule="atLeast"/>
      <w:jc w:val="center"/>
      <w:outlineLvl w:val="1"/>
    </w:pPr>
    <w:rPr>
      <w:rFonts w:cs="Calibri"/>
    </w:rPr>
  </w:style>
  <w:style w:type="paragraph" w:customStyle="1" w:styleId="Bodytext60">
    <w:name w:val="Body text (6)"/>
    <w:basedOn w:val="Normalny"/>
    <w:link w:val="Bodytext6"/>
    <w:rsid w:val="008930AE"/>
    <w:pPr>
      <w:widowControl w:val="0"/>
      <w:shd w:val="clear" w:color="auto" w:fill="FFFFFF"/>
      <w:spacing w:after="0" w:line="269" w:lineRule="exact"/>
      <w:ind w:hanging="320"/>
      <w:jc w:val="both"/>
    </w:pPr>
    <w:rPr>
      <w:rFonts w:cs="Calibri"/>
      <w:sz w:val="19"/>
      <w:szCs w:val="19"/>
    </w:rPr>
  </w:style>
  <w:style w:type="paragraph" w:customStyle="1" w:styleId="Nagwek12">
    <w:name w:val="Nagłówek 12"/>
    <w:basedOn w:val="Normalny"/>
    <w:link w:val="Nagwek11"/>
    <w:rsid w:val="008930AE"/>
    <w:pPr>
      <w:widowControl w:val="0"/>
      <w:shd w:val="clear" w:color="auto" w:fill="FFFFFF"/>
      <w:spacing w:before="240" w:after="120" w:line="240" w:lineRule="atLeast"/>
      <w:outlineLvl w:val="0"/>
    </w:pPr>
    <w:rPr>
      <w:rFonts w:cs="Calibri"/>
    </w:rPr>
  </w:style>
  <w:style w:type="paragraph" w:customStyle="1" w:styleId="Bodytext80">
    <w:name w:val="Body text (8)"/>
    <w:basedOn w:val="Normalny"/>
    <w:link w:val="Bodytext8"/>
    <w:rsid w:val="008930AE"/>
    <w:pPr>
      <w:widowControl w:val="0"/>
      <w:shd w:val="clear" w:color="auto" w:fill="FFFFFF"/>
      <w:spacing w:before="120" w:after="120" w:line="240" w:lineRule="atLeast"/>
    </w:pPr>
    <w:rPr>
      <w:rFonts w:cs="Calibri"/>
      <w:b/>
      <w:bCs/>
      <w:sz w:val="18"/>
      <w:szCs w:val="18"/>
    </w:rPr>
  </w:style>
  <w:style w:type="paragraph" w:customStyle="1" w:styleId="Bodytext90">
    <w:name w:val="Body text (9)"/>
    <w:basedOn w:val="Normalny"/>
    <w:link w:val="Bodytext9"/>
    <w:rsid w:val="008930AE"/>
    <w:pPr>
      <w:widowControl w:val="0"/>
      <w:shd w:val="clear" w:color="auto" w:fill="FFFFFF"/>
      <w:spacing w:after="0" w:line="264" w:lineRule="exact"/>
      <w:jc w:val="both"/>
    </w:pPr>
    <w:rPr>
      <w:rFonts w:cs="Calibri"/>
      <w:i/>
      <w:iCs/>
    </w:rPr>
  </w:style>
  <w:style w:type="paragraph" w:customStyle="1" w:styleId="Heading260">
    <w:name w:val="Heading #2 (6)"/>
    <w:basedOn w:val="Normalny"/>
    <w:link w:val="Heading26"/>
    <w:rsid w:val="008930AE"/>
    <w:pPr>
      <w:widowControl w:val="0"/>
      <w:shd w:val="clear" w:color="auto" w:fill="FFFFFF"/>
      <w:spacing w:before="120" w:after="120" w:line="240" w:lineRule="atLeast"/>
      <w:outlineLvl w:val="1"/>
    </w:pPr>
    <w:rPr>
      <w:rFonts w:cs="Calibri"/>
      <w:b/>
      <w:bCs/>
      <w:sz w:val="16"/>
      <w:szCs w:val="16"/>
    </w:rPr>
  </w:style>
  <w:style w:type="paragraph" w:customStyle="1" w:styleId="Heading280">
    <w:name w:val="Heading #2 (8)"/>
    <w:basedOn w:val="Normalny"/>
    <w:link w:val="Heading28"/>
    <w:rsid w:val="008930AE"/>
    <w:pPr>
      <w:widowControl w:val="0"/>
      <w:shd w:val="clear" w:color="auto" w:fill="FFFFFF"/>
      <w:spacing w:before="120" w:after="120" w:line="240" w:lineRule="atLeast"/>
      <w:outlineLvl w:val="1"/>
    </w:pPr>
    <w:rPr>
      <w:rFonts w:cs="Calibri"/>
      <w:b/>
      <w:bCs/>
      <w:sz w:val="19"/>
      <w:szCs w:val="19"/>
    </w:rPr>
  </w:style>
  <w:style w:type="paragraph" w:styleId="Nagwek">
    <w:name w:val="header"/>
    <w:basedOn w:val="Normalny"/>
    <w:link w:val="NagwekZnak"/>
    <w:uiPriority w:val="99"/>
    <w:unhideWhenUsed/>
    <w:rsid w:val="00E50BAE"/>
    <w:pPr>
      <w:tabs>
        <w:tab w:val="center" w:pos="4536"/>
        <w:tab w:val="right" w:pos="9072"/>
      </w:tabs>
    </w:pPr>
  </w:style>
  <w:style w:type="character" w:customStyle="1" w:styleId="NagwekZnak">
    <w:name w:val="Nagłówek Znak"/>
    <w:link w:val="Nagwek"/>
    <w:uiPriority w:val="99"/>
    <w:locked/>
    <w:rsid w:val="00E50BAE"/>
    <w:rPr>
      <w:rFonts w:cs="Times New Roman"/>
    </w:rPr>
  </w:style>
  <w:style w:type="paragraph" w:styleId="Stopka">
    <w:name w:val="footer"/>
    <w:basedOn w:val="Normalny"/>
    <w:link w:val="StopkaZnak"/>
    <w:uiPriority w:val="99"/>
    <w:unhideWhenUsed/>
    <w:rsid w:val="00E50BAE"/>
    <w:pPr>
      <w:tabs>
        <w:tab w:val="center" w:pos="4536"/>
        <w:tab w:val="right" w:pos="9072"/>
      </w:tabs>
    </w:pPr>
  </w:style>
  <w:style w:type="character" w:customStyle="1" w:styleId="StopkaZnak">
    <w:name w:val="Stopka Znak"/>
    <w:link w:val="Stopka"/>
    <w:uiPriority w:val="99"/>
    <w:locked/>
    <w:rsid w:val="00E50BAE"/>
    <w:rPr>
      <w:rFonts w:cs="Times New Roman"/>
    </w:rPr>
  </w:style>
  <w:style w:type="paragraph" w:styleId="Tekstdymka">
    <w:name w:val="Balloon Text"/>
    <w:basedOn w:val="Normalny"/>
    <w:link w:val="TekstdymkaZnak"/>
    <w:uiPriority w:val="99"/>
    <w:semiHidden/>
    <w:unhideWhenUsed/>
    <w:rsid w:val="00402F8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402F89"/>
    <w:rPr>
      <w:rFonts w:ascii="Segoe UI" w:hAnsi="Segoe UI" w:cs="Segoe UI"/>
      <w:sz w:val="18"/>
      <w:szCs w:val="18"/>
    </w:rPr>
  </w:style>
  <w:style w:type="character" w:styleId="Odwoaniedokomentarza">
    <w:name w:val="annotation reference"/>
    <w:uiPriority w:val="99"/>
    <w:semiHidden/>
    <w:unhideWhenUsed/>
    <w:rsid w:val="00414DA3"/>
    <w:rPr>
      <w:sz w:val="16"/>
      <w:szCs w:val="16"/>
    </w:rPr>
  </w:style>
  <w:style w:type="paragraph" w:styleId="Tekstkomentarza">
    <w:name w:val="annotation text"/>
    <w:basedOn w:val="Normalny"/>
    <w:link w:val="TekstkomentarzaZnak"/>
    <w:uiPriority w:val="99"/>
    <w:unhideWhenUsed/>
    <w:rsid w:val="00414DA3"/>
    <w:pPr>
      <w:spacing w:line="240" w:lineRule="auto"/>
    </w:pPr>
    <w:rPr>
      <w:sz w:val="20"/>
      <w:szCs w:val="20"/>
    </w:rPr>
  </w:style>
  <w:style w:type="character" w:customStyle="1" w:styleId="TekstkomentarzaZnak">
    <w:name w:val="Tekst komentarza Znak"/>
    <w:link w:val="Tekstkomentarza"/>
    <w:uiPriority w:val="99"/>
    <w:rsid w:val="00414DA3"/>
    <w:rPr>
      <w:sz w:val="20"/>
      <w:szCs w:val="20"/>
    </w:rPr>
  </w:style>
  <w:style w:type="paragraph" w:styleId="Tematkomentarza">
    <w:name w:val="annotation subject"/>
    <w:basedOn w:val="Tekstkomentarza"/>
    <w:next w:val="Tekstkomentarza"/>
    <w:link w:val="TematkomentarzaZnak"/>
    <w:uiPriority w:val="99"/>
    <w:semiHidden/>
    <w:unhideWhenUsed/>
    <w:rsid w:val="00414DA3"/>
    <w:rPr>
      <w:b/>
      <w:bCs/>
    </w:rPr>
  </w:style>
  <w:style w:type="character" w:customStyle="1" w:styleId="TematkomentarzaZnak">
    <w:name w:val="Temat komentarza Znak"/>
    <w:link w:val="Tematkomentarza"/>
    <w:uiPriority w:val="99"/>
    <w:semiHidden/>
    <w:rsid w:val="00414DA3"/>
    <w:rPr>
      <w:b/>
      <w:bCs/>
      <w:sz w:val="20"/>
      <w:szCs w:val="20"/>
    </w:rPr>
  </w:style>
  <w:style w:type="paragraph" w:customStyle="1" w:styleId="Default">
    <w:name w:val="Default"/>
    <w:rsid w:val="00182540"/>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9D3229"/>
    <w:rPr>
      <w:color w:val="605E5C"/>
      <w:shd w:val="clear" w:color="auto" w:fill="E1DFDD"/>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qFormat/>
    <w:rsid w:val="00FD74EA"/>
    <w:pPr>
      <w:ind w:left="720"/>
      <w:contextualSpacing/>
    </w:pPr>
  </w:style>
  <w:style w:type="paragraph" w:customStyle="1" w:styleId="xbodytext80">
    <w:name w:val="x_bodytext80"/>
    <w:basedOn w:val="Normalny"/>
    <w:rsid w:val="00DE1EC8"/>
    <w:pPr>
      <w:spacing w:before="100" w:beforeAutospacing="1" w:after="100" w:afterAutospacing="1" w:line="240" w:lineRule="auto"/>
    </w:pPr>
    <w:rPr>
      <w:rFonts w:ascii="Times New Roman" w:hAnsi="Times New Roman"/>
      <w:sz w:val="24"/>
      <w:szCs w:val="24"/>
    </w:rPr>
  </w:style>
  <w:style w:type="paragraph" w:customStyle="1" w:styleId="xmsonormal">
    <w:name w:val="x_msonormal"/>
    <w:basedOn w:val="Normalny"/>
    <w:rsid w:val="00DE1EC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ny"/>
    <w:rsid w:val="00DE1EC8"/>
    <w:pPr>
      <w:spacing w:before="100" w:beforeAutospacing="1" w:after="100" w:afterAutospacing="1" w:line="240" w:lineRule="auto"/>
    </w:pPr>
    <w:rPr>
      <w:rFonts w:ascii="Times New Roman" w:hAnsi="Times New Roman"/>
      <w:sz w:val="24"/>
      <w:szCs w:val="24"/>
    </w:rPr>
  </w:style>
  <w:style w:type="paragraph" w:customStyle="1" w:styleId="xbodytext90">
    <w:name w:val="x_bodytext90"/>
    <w:basedOn w:val="Normalny"/>
    <w:rsid w:val="00DE1EC8"/>
    <w:pPr>
      <w:spacing w:before="100" w:beforeAutospacing="1" w:after="100" w:afterAutospacing="1" w:line="240" w:lineRule="auto"/>
    </w:pPr>
    <w:rPr>
      <w:rFonts w:ascii="Times New Roman" w:hAnsi="Times New Roman"/>
      <w:sz w:val="24"/>
      <w:szCs w:val="24"/>
    </w:rPr>
  </w:style>
  <w:style w:type="character" w:customStyle="1" w:styleId="xbodytext9bold">
    <w:name w:val="x_bodytext9bold"/>
    <w:basedOn w:val="Domylnaczcionkaakapitu"/>
    <w:rsid w:val="00DE1EC8"/>
  </w:style>
  <w:style w:type="character" w:customStyle="1" w:styleId="xbodytext9notitalic">
    <w:name w:val="x_bodytext9notitalic"/>
    <w:basedOn w:val="Domylnaczcionkaakapitu"/>
    <w:rsid w:val="00DE1EC8"/>
  </w:style>
  <w:style w:type="character" w:customStyle="1" w:styleId="xbodytext2bold">
    <w:name w:val="x_bodytext2bold"/>
    <w:basedOn w:val="Domylnaczcionkaakapitu"/>
    <w:rsid w:val="00DE1EC8"/>
  </w:style>
  <w:style w:type="character" w:customStyle="1" w:styleId="xbodytext2italic">
    <w:name w:val="x_bodytext2italic"/>
    <w:basedOn w:val="Domylnaczcionkaakapitu"/>
    <w:rsid w:val="00DE1EC8"/>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8B40EA"/>
    <w:rPr>
      <w:sz w:val="22"/>
      <w:szCs w:val="22"/>
    </w:rPr>
  </w:style>
  <w:style w:type="character" w:customStyle="1" w:styleId="Nierozpoznanawzmianka2">
    <w:name w:val="Nierozpoznana wzmianka2"/>
    <w:basedOn w:val="Domylnaczcionkaakapitu"/>
    <w:uiPriority w:val="99"/>
    <w:semiHidden/>
    <w:unhideWhenUsed/>
    <w:rsid w:val="00AE22FE"/>
    <w:rPr>
      <w:color w:val="605E5C"/>
      <w:shd w:val="clear" w:color="auto" w:fill="E1DFDD"/>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qFormat/>
    <w:rsid w:val="00FC48CC"/>
    <w:rPr>
      <w:sz w:val="22"/>
      <w:szCs w:val="22"/>
    </w:rPr>
  </w:style>
  <w:style w:type="character" w:customStyle="1" w:styleId="WW8Num14z0">
    <w:name w:val="WW8Num14z0"/>
    <w:rsid w:val="00A40DB4"/>
    <w:rPr>
      <w:sz w:val="22"/>
      <w:szCs w:val="22"/>
    </w:rPr>
  </w:style>
  <w:style w:type="character" w:customStyle="1" w:styleId="markedcontent">
    <w:name w:val="markedcontent"/>
    <w:basedOn w:val="Domylnaczcionkaakapitu"/>
    <w:rsid w:val="002E1311"/>
  </w:style>
  <w:style w:type="character" w:customStyle="1" w:styleId="normaltextrun">
    <w:name w:val="normaltextrun"/>
    <w:basedOn w:val="Domylnaczcionkaakapitu"/>
    <w:rsid w:val="008430C8"/>
  </w:style>
  <w:style w:type="paragraph" w:styleId="NormalnyWeb">
    <w:name w:val="Normal (Web)"/>
    <w:basedOn w:val="Normalny"/>
    <w:uiPriority w:val="99"/>
    <w:semiHidden/>
    <w:unhideWhenUsed/>
    <w:rsid w:val="008C483F"/>
    <w:pPr>
      <w:spacing w:before="100" w:beforeAutospacing="1" w:after="100" w:afterAutospacing="1" w:line="240" w:lineRule="auto"/>
    </w:pPr>
    <w:rPr>
      <w:rFonts w:eastAsiaTheme="minorHAnsi" w:cs="Calibri"/>
    </w:rPr>
  </w:style>
  <w:style w:type="paragraph" w:customStyle="1" w:styleId="Standard">
    <w:name w:val="Standard"/>
    <w:basedOn w:val="Normalny"/>
    <w:uiPriority w:val="99"/>
    <w:semiHidden/>
    <w:rsid w:val="008C483F"/>
    <w:pPr>
      <w:autoSpaceDN w:val="0"/>
      <w:spacing w:line="240" w:lineRule="auto"/>
    </w:pPr>
    <w:rPr>
      <w:rFonts w:eastAsiaTheme="minorHAns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315">
      <w:bodyDiv w:val="1"/>
      <w:marLeft w:val="0"/>
      <w:marRight w:val="0"/>
      <w:marTop w:val="0"/>
      <w:marBottom w:val="0"/>
      <w:divBdr>
        <w:top w:val="none" w:sz="0" w:space="0" w:color="auto"/>
        <w:left w:val="none" w:sz="0" w:space="0" w:color="auto"/>
        <w:bottom w:val="none" w:sz="0" w:space="0" w:color="auto"/>
        <w:right w:val="none" w:sz="0" w:space="0" w:color="auto"/>
      </w:divBdr>
    </w:div>
    <w:div w:id="734814388">
      <w:bodyDiv w:val="1"/>
      <w:marLeft w:val="0"/>
      <w:marRight w:val="0"/>
      <w:marTop w:val="0"/>
      <w:marBottom w:val="0"/>
      <w:divBdr>
        <w:top w:val="none" w:sz="0" w:space="0" w:color="auto"/>
        <w:left w:val="none" w:sz="0" w:space="0" w:color="auto"/>
        <w:bottom w:val="none" w:sz="0" w:space="0" w:color="auto"/>
        <w:right w:val="none" w:sz="0" w:space="0" w:color="auto"/>
      </w:divBdr>
    </w:div>
    <w:div w:id="1042092024">
      <w:bodyDiv w:val="1"/>
      <w:marLeft w:val="0"/>
      <w:marRight w:val="0"/>
      <w:marTop w:val="0"/>
      <w:marBottom w:val="0"/>
      <w:divBdr>
        <w:top w:val="none" w:sz="0" w:space="0" w:color="auto"/>
        <w:left w:val="none" w:sz="0" w:space="0" w:color="auto"/>
        <w:bottom w:val="none" w:sz="0" w:space="0" w:color="auto"/>
        <w:right w:val="none" w:sz="0" w:space="0" w:color="auto"/>
      </w:divBdr>
    </w:div>
    <w:div w:id="1103841961">
      <w:bodyDiv w:val="1"/>
      <w:marLeft w:val="0"/>
      <w:marRight w:val="0"/>
      <w:marTop w:val="0"/>
      <w:marBottom w:val="0"/>
      <w:divBdr>
        <w:top w:val="none" w:sz="0" w:space="0" w:color="auto"/>
        <w:left w:val="none" w:sz="0" w:space="0" w:color="auto"/>
        <w:bottom w:val="none" w:sz="0" w:space="0" w:color="auto"/>
        <w:right w:val="none" w:sz="0" w:space="0" w:color="auto"/>
      </w:divBdr>
    </w:div>
    <w:div w:id="1173451882">
      <w:bodyDiv w:val="1"/>
      <w:marLeft w:val="0"/>
      <w:marRight w:val="0"/>
      <w:marTop w:val="0"/>
      <w:marBottom w:val="0"/>
      <w:divBdr>
        <w:top w:val="none" w:sz="0" w:space="0" w:color="auto"/>
        <w:left w:val="none" w:sz="0" w:space="0" w:color="auto"/>
        <w:bottom w:val="none" w:sz="0" w:space="0" w:color="auto"/>
        <w:right w:val="none" w:sz="0" w:space="0" w:color="auto"/>
      </w:divBdr>
    </w:div>
    <w:div w:id="1725761829">
      <w:bodyDiv w:val="1"/>
      <w:marLeft w:val="0"/>
      <w:marRight w:val="0"/>
      <w:marTop w:val="0"/>
      <w:marBottom w:val="0"/>
      <w:divBdr>
        <w:top w:val="none" w:sz="0" w:space="0" w:color="auto"/>
        <w:left w:val="none" w:sz="0" w:space="0" w:color="auto"/>
        <w:bottom w:val="none" w:sz="0" w:space="0" w:color="auto"/>
        <w:right w:val="none" w:sz="0" w:space="0" w:color="auto"/>
      </w:divBdr>
    </w:div>
    <w:div w:id="1760298639">
      <w:bodyDiv w:val="1"/>
      <w:marLeft w:val="0"/>
      <w:marRight w:val="0"/>
      <w:marTop w:val="0"/>
      <w:marBottom w:val="0"/>
      <w:divBdr>
        <w:top w:val="none" w:sz="0" w:space="0" w:color="auto"/>
        <w:left w:val="none" w:sz="0" w:space="0" w:color="auto"/>
        <w:bottom w:val="none" w:sz="0" w:space="0" w:color="auto"/>
        <w:right w:val="none" w:sz="0" w:space="0" w:color="auto"/>
      </w:divBdr>
    </w:div>
    <w:div w:id="1834560383">
      <w:bodyDiv w:val="1"/>
      <w:marLeft w:val="0"/>
      <w:marRight w:val="0"/>
      <w:marTop w:val="0"/>
      <w:marBottom w:val="0"/>
      <w:divBdr>
        <w:top w:val="none" w:sz="0" w:space="0" w:color="auto"/>
        <w:left w:val="none" w:sz="0" w:space="0" w:color="auto"/>
        <w:bottom w:val="none" w:sz="0" w:space="0" w:color="auto"/>
        <w:right w:val="none" w:sz="0" w:space="0" w:color="auto"/>
      </w:divBdr>
    </w:div>
    <w:div w:id="1898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od.krakow@wody.gov.pl" TargetMode="Externa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F464B-816C-4CCB-80B9-CD478307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7230</Words>
  <Characters>43385</Characters>
  <Application>Microsoft Office Word</Application>
  <DocSecurity>0</DocSecurity>
  <Lines>361</Lines>
  <Paragraphs>101</Paragraphs>
  <ScaleCrop>false</ScaleCrop>
  <Company/>
  <LinksUpToDate>false</LinksUpToDate>
  <CharactersWithSpaces>50514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Morzejko</dc:creator>
  <cp:lastModifiedBy>Marzena Pomorska (RZGW Kraków)</cp:lastModifiedBy>
  <cp:revision>24</cp:revision>
  <cp:lastPrinted>2023-01-23T12:37:00Z</cp:lastPrinted>
  <dcterms:created xsi:type="dcterms:W3CDTF">2023-01-19T11:31:00Z</dcterms:created>
  <dcterms:modified xsi:type="dcterms:W3CDTF">2023-02-01T10:19:00Z</dcterms:modified>
</cp:coreProperties>
</file>