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23A28FB8" w:rsidR="00160BB4" w:rsidRPr="004A7B89" w:rsidRDefault="00160BB4" w:rsidP="00B26575">
      <w:pPr>
        <w:pStyle w:val="Tekstpodstawowy"/>
        <w:spacing w:before="8"/>
        <w:ind w:left="648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A00CE">
        <w:rPr>
          <w:rFonts w:asciiTheme="minorHAnsi" w:hAnsiTheme="minorHAnsi" w:cstheme="minorHAnsi"/>
          <w:b/>
          <w:bCs/>
          <w:sz w:val="22"/>
          <w:szCs w:val="22"/>
        </w:rPr>
        <w:t xml:space="preserve">13 </w:t>
      </w:r>
      <w:r w:rsidRPr="004A7B89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4A7B89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b/>
          <w:b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sz w:val="22"/>
          <w:szCs w:val="22"/>
        </w:rPr>
        <w:t>Nazwa (</w:t>
      </w:r>
      <w:r w:rsidR="00F73C41" w:rsidRPr="004A7B89">
        <w:rPr>
          <w:rFonts w:asciiTheme="minorHAnsi" w:hAnsiTheme="minorHAnsi" w:cstheme="minorHAnsi"/>
          <w:b/>
          <w:bCs/>
          <w:sz w:val="22"/>
          <w:szCs w:val="22"/>
        </w:rPr>
        <w:t>firma) podmiotu</w:t>
      </w:r>
      <w:r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3C41"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4A7B89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A7B89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NIP/REGON:</w:t>
      </w:r>
      <w:r w:rsidRPr="00011545">
        <w:rPr>
          <w:rFonts w:ascii="Arial" w:eastAsia="Calibri" w:hAnsi="Arial" w:cs="Arial"/>
          <w:b/>
          <w:bCs/>
          <w:i/>
        </w:rPr>
        <w:t xml:space="preserve">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0FA42764" w14:textId="77777777" w:rsidR="007C3957" w:rsidRPr="008727BC" w:rsidRDefault="007C3957" w:rsidP="00AE3F0D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>ZOBOWIĄZANIE PODMIOTU</w:t>
      </w:r>
    </w:p>
    <w:p w14:paraId="5F26A234" w14:textId="77777777" w:rsidR="00793350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DO ODDANIA DO DYSPOZYCJI WYKONAWCY NIEZBĘDNYCH ZASOBÓW </w:t>
      </w:r>
    </w:p>
    <w:p w14:paraId="6471C4C6" w14:textId="3EF78D8F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NA POTRZEBY </w:t>
      </w:r>
      <w:r w:rsidR="00793350" w:rsidRPr="004A7B89">
        <w:rPr>
          <w:rFonts w:asciiTheme="minorHAnsi" w:hAnsiTheme="minorHAnsi" w:cstheme="minorHAnsi"/>
          <w:b/>
          <w:bCs/>
          <w:color w:val="000000" w:themeColor="text1"/>
        </w:rPr>
        <w:t>REALIZACJI</w:t>
      </w: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 ZAMÓWIENIA</w:t>
      </w:r>
      <w:r w:rsidR="006E3890" w:rsidRPr="004A7B89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</w:p>
    <w:p w14:paraId="714F71B1" w14:textId="77777777" w:rsidR="004F4D42" w:rsidRPr="004A7B89" w:rsidRDefault="004F4D42" w:rsidP="004F4D42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(SKŁADA PODMIOT UDOSTĘPNIAJĄCY WYKONAWCY </w:t>
      </w:r>
    </w:p>
    <w:p w14:paraId="39FE715B" w14:textId="0FC99801" w:rsidR="004F4D42" w:rsidRPr="004A7B89" w:rsidRDefault="004F4D42" w:rsidP="004F4D42">
      <w:pPr>
        <w:ind w:right="122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DO DYSPOZYCJI NIEZBĘDNE ZASOBY, </w:t>
      </w:r>
      <w:r w:rsidRPr="004A7B89">
        <w:rPr>
          <w:rFonts w:asciiTheme="minorHAnsi" w:hAnsiTheme="minorHAnsi" w:cstheme="minorHAnsi"/>
          <w:b/>
          <w:bCs/>
          <w:i/>
          <w:iCs/>
          <w:sz w:val="20"/>
          <w:szCs w:val="20"/>
        </w:rPr>
        <w:t>WRAZ Z OFERTĄ</w:t>
      </w: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 WYKONAWCY</w:t>
      </w:r>
      <w:r w:rsidRPr="004A7B89">
        <w:rPr>
          <w:rStyle w:val="Odwoanieprzypisudolnego"/>
          <w:rFonts w:asciiTheme="minorHAnsi" w:hAnsiTheme="minorHAnsi" w:cstheme="minorHAnsi"/>
          <w:i/>
          <w:iCs/>
          <w:sz w:val="20"/>
          <w:szCs w:val="20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E3F981C" w14:textId="0451FB27" w:rsidR="00F115B2" w:rsidRPr="004A7B89" w:rsidRDefault="00CA00CE" w:rsidP="00F115B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F115B2" w:rsidRPr="004A7B89">
        <w:rPr>
          <w:rFonts w:asciiTheme="minorHAnsi" w:hAnsiTheme="minorHAnsi" w:cstheme="minorHAnsi"/>
          <w:b/>
          <w:bCs/>
        </w:rPr>
        <w:t>zęść zamówienia nr ………..</w:t>
      </w:r>
    </w:p>
    <w:p w14:paraId="01D9FDD0" w14:textId="6BBFC74D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74DBE66" w14:textId="77777777" w:rsidR="00F115B2" w:rsidRPr="008727BC" w:rsidRDefault="00F115B2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4A7B89" w:rsidRDefault="007C3957" w:rsidP="00CA00CE">
      <w:pPr>
        <w:pStyle w:val="Tekstpodstawowy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Zobowiązuję się do oddania do dyspozycji na rzecz Wykonawcy:</w:t>
      </w: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1AB9F9F" w14:textId="59EBD17A" w:rsidR="007C3957" w:rsidRPr="008727BC" w:rsidRDefault="007C3957" w:rsidP="00CA00C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</w:t>
      </w:r>
      <w:r w:rsidR="00CA00CE">
        <w:rPr>
          <w:rFonts w:ascii="Arial" w:hAnsi="Arial" w:cs="Arial"/>
          <w:color w:val="000000" w:themeColor="text1"/>
          <w:sz w:val="22"/>
          <w:szCs w:val="22"/>
        </w:rPr>
        <w:t>............................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</w:t>
      </w:r>
    </w:p>
    <w:p w14:paraId="40176A88" w14:textId="77777777" w:rsidR="007C3957" w:rsidRPr="004A7B89" w:rsidRDefault="007C3957" w:rsidP="006E3890">
      <w:pPr>
        <w:pStyle w:val="Tekstpodstawowy"/>
        <w:ind w:left="426"/>
        <w:rPr>
          <w:rFonts w:asciiTheme="minorHAnsi" w:hAnsiTheme="minorHAnsi" w:cstheme="minorHAnsi"/>
          <w:i/>
          <w:color w:val="000000" w:themeColor="text1"/>
        </w:rPr>
      </w:pPr>
      <w:r w:rsidRPr="004A7B89">
        <w:rPr>
          <w:rFonts w:asciiTheme="minorHAnsi" w:hAnsiTheme="minorHAnsi" w:cstheme="minorHAnsi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6319C7A0" w14:textId="3AE3A47B" w:rsidR="00CA00CE" w:rsidRPr="00CA00CE" w:rsidRDefault="007C3957" w:rsidP="00CA00CE">
      <w:pPr>
        <w:pStyle w:val="Tekstpodstawowy"/>
        <w:jc w:val="both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</w:t>
      </w:r>
      <w:r w:rsidR="00DF7681"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realizacji</w:t>
      </w: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 publicznego pod nazwą: </w:t>
      </w:r>
      <w:bookmarkEnd w:id="0"/>
      <w:r w:rsidR="00CA00CE" w:rsidRPr="00CA00CE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>Usługi związane z koszeniem i wykaszaniem brzegów rzek, cieków i kanałów na terenie ZZ Żywiec – etap I</w:t>
      </w:r>
      <w:r w:rsidR="003C3485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 xml:space="preserve"> w zakresie Części ……………</w:t>
      </w:r>
    </w:p>
    <w:p w14:paraId="6F0E840D" w14:textId="6F0C3AD6" w:rsidR="004A7B89" w:rsidRPr="004A7B89" w:rsidRDefault="004A7B89" w:rsidP="004A7B89">
      <w:pPr>
        <w:pStyle w:val="Tekstpodstawowy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D261EC" w14:textId="77777777" w:rsidR="000064DA" w:rsidRDefault="000064DA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2C4B679B" w:rsidR="007C3957" w:rsidRPr="004A7B89" w:rsidRDefault="007C3957" w:rsidP="006E3890">
      <w:pPr>
        <w:pStyle w:val="Tekstpodstawowy"/>
        <w:ind w:left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4A7B89" w:rsidRDefault="00DF7681" w:rsidP="00E33787">
      <w:pPr>
        <w:pStyle w:val="Tekstpodstawowy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2635E2F" w14:textId="6D1700DA" w:rsidR="007C395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udostępniam Wykonawcy następujący zakre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 </w:t>
      </w:r>
      <w:r w:rsidR="00E3378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asobów:…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</w:t>
      </w:r>
    </w:p>
    <w:p w14:paraId="26888C9B" w14:textId="1AA78E04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9210D8A" w14:textId="3107FDF6" w:rsidR="007C3957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sposób wykorzystania udostępnionych przeze mnie zasobów będzie następujący: 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…………………………………………………………………………………….………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……………………………………………………..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….</w:t>
      </w:r>
    </w:p>
    <w:p w14:paraId="152EF4F7" w14:textId="346FC8EC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EE67473" w14:textId="155C766A" w:rsidR="004A7B89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zakres mojego udziału przy wykonaniu zamówienia będzie następujący: …………………..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</w:t>
      </w:r>
    </w:p>
    <w:p w14:paraId="24112028" w14:textId="0A449FC5" w:rsidR="007C3957" w:rsidRPr="004A7B89" w:rsidRDefault="007C3957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</w:t>
      </w:r>
    </w:p>
    <w:p w14:paraId="2A8D16C2" w14:textId="0A99BDF9" w:rsidR="00B26575" w:rsidRPr="00B26575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okres mojego udziału przy wykonywaniu zamówienia będzie wynosił: ……………………………………..……..</w:t>
      </w:r>
    </w:p>
    <w:p w14:paraId="10839BCE" w14:textId="23FCEAE8" w:rsidR="00B26575" w:rsidRPr="00B26575" w:rsidRDefault="00B26575" w:rsidP="00B26575">
      <w:pPr>
        <w:pStyle w:val="Tekstpodstawowy"/>
        <w:spacing w:line="36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00B5AC6" w14:textId="4FB6955E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4A7B89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4A7B89" w:rsidRDefault="00DF7681" w:rsidP="00E33787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wykonam</w:t>
      </w:r>
      <w:r w:rsidR="007C3957" w:rsidRPr="004A7B8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których wskazane zdolności dotyczą.</w:t>
      </w: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6D8CB2D6" w14:textId="77777777" w:rsidR="004A7B89" w:rsidRDefault="004A7B89" w:rsidP="004A7B89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DEC4422" w14:textId="18BCE68A" w:rsidR="00663106" w:rsidRPr="004A7B89" w:rsidRDefault="007C3957" w:rsidP="004A7B89">
      <w:pPr>
        <w:suppressAutoHyphens/>
        <w:ind w:right="283"/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</w:pP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Dokument musi być podpisany przez osobę umocowaną / osobę upoważnioną do reprezentacji </w:t>
      </w:r>
      <w:r w:rsidR="003935A4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P</w:t>
      </w: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odmiotu oddającego </w:t>
      </w:r>
      <w:r w:rsidR="00B26575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Wykonawcy do dyspozycji zasoby (kwalifikowane podpisy elektroniczne)</w:t>
      </w:r>
    </w:p>
    <w:sectPr w:rsidR="00663106" w:rsidRPr="004A7B89" w:rsidSect="00364B86">
      <w:headerReference w:type="default" r:id="rId8"/>
      <w:footerReference w:type="default" r:id="rId9"/>
      <w:headerReference w:type="first" r:id="rId10"/>
      <w:pgSz w:w="11910" w:h="16840"/>
      <w:pgMar w:top="567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>, zgodnie z art. 118 ust. 3 ustawy Pzp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BA96" w14:textId="77777777" w:rsidR="004A7B89" w:rsidRDefault="004A7B89" w:rsidP="004A7B89">
    <w:pPr>
      <w:pStyle w:val="Nagwek"/>
      <w:rPr>
        <w:rFonts w:ascii="Calibri" w:hAnsi="Calibri" w:cs="Calibri"/>
      </w:rPr>
    </w:pPr>
  </w:p>
  <w:p w14:paraId="1F3E7109" w14:textId="706215DB" w:rsidR="004A7B89" w:rsidRPr="00050669" w:rsidRDefault="004A7B89" w:rsidP="004A7B89">
    <w:pPr>
      <w:pStyle w:val="Nagwek"/>
      <w:rPr>
        <w:rFonts w:ascii="Calibri" w:hAnsi="Calibri" w:cs="Calibri"/>
      </w:rPr>
    </w:pPr>
    <w:r w:rsidRPr="00CA00CE">
      <w:rPr>
        <w:rFonts w:ascii="Calibri" w:hAnsi="Calibri" w:cs="Calibri"/>
        <w:b/>
        <w:bCs/>
        <w:sz w:val="18"/>
        <w:szCs w:val="18"/>
      </w:rPr>
      <w:t>OZNACZENIE SPRAWY: KR.ROZ.2</w:t>
    </w:r>
    <w:r w:rsidR="00CA00CE">
      <w:rPr>
        <w:rFonts w:ascii="Calibri" w:hAnsi="Calibri" w:cs="Calibri"/>
        <w:b/>
        <w:bCs/>
        <w:sz w:val="18"/>
        <w:szCs w:val="18"/>
      </w:rPr>
      <w:t>7</w:t>
    </w:r>
    <w:r w:rsidRPr="00CA00CE">
      <w:rPr>
        <w:rFonts w:ascii="Calibri" w:hAnsi="Calibri" w:cs="Calibri"/>
        <w:b/>
        <w:bCs/>
        <w:sz w:val="18"/>
        <w:szCs w:val="18"/>
      </w:rPr>
      <w:t>10.</w:t>
    </w:r>
    <w:r w:rsidR="00CA00CE">
      <w:rPr>
        <w:rFonts w:ascii="Calibri" w:hAnsi="Calibri" w:cs="Calibri"/>
        <w:b/>
        <w:bCs/>
        <w:sz w:val="18"/>
        <w:szCs w:val="18"/>
      </w:rPr>
      <w:t>6</w:t>
    </w:r>
    <w:r w:rsidRPr="00CA00CE">
      <w:rPr>
        <w:rFonts w:ascii="Calibri" w:hAnsi="Calibri" w:cs="Calibri"/>
        <w:b/>
        <w:bCs/>
        <w:sz w:val="18"/>
        <w:szCs w:val="18"/>
      </w:rPr>
      <w:t>.202</w:t>
    </w:r>
    <w:r w:rsidR="00CA00CE">
      <w:rPr>
        <w:rFonts w:ascii="Calibri" w:hAnsi="Calibri" w:cs="Calibri"/>
        <w:b/>
        <w:bCs/>
        <w:sz w:val="18"/>
        <w:szCs w:val="18"/>
      </w:rPr>
      <w:t>3</w:t>
    </w:r>
    <w:r w:rsidRPr="004A7B89">
      <w:rPr>
        <w:rFonts w:ascii="Calibri" w:hAnsi="Calibri" w:cs="Calibri"/>
        <w:sz w:val="18"/>
        <w:szCs w:val="18"/>
      </w:rPr>
      <w:t xml:space="preserve">                                               </w:t>
    </w:r>
    <w:r w:rsidRPr="00CA00CE">
      <w:rPr>
        <w:rFonts w:ascii="Calibri" w:hAnsi="Calibri" w:cs="Calibri"/>
        <w:b/>
        <w:bCs/>
        <w:sz w:val="18"/>
        <w:szCs w:val="18"/>
      </w:rPr>
      <w:t>SPECYFIKACJA WARUNKÓW ZAMÓWIENIA</w:t>
    </w:r>
    <w:r w:rsidR="003C3485">
      <w:rPr>
        <w:rFonts w:ascii="Calibri" w:hAnsi="Calibri" w:cs="Calibri"/>
      </w:rPr>
      <w:pict w14:anchorId="02B61B35">
        <v:rect id="_x0000_i1025" style="width:0;height:1.5pt" o:hralign="center" o:hrstd="t" o:hr="t" fillcolor="#a0a0a0" stroked="f"/>
      </w:pict>
    </w:r>
  </w:p>
  <w:p w14:paraId="3BE83EB2" w14:textId="77777777" w:rsidR="004A7B89" w:rsidRDefault="004A7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385378543">
    <w:abstractNumId w:val="12"/>
  </w:num>
  <w:num w:numId="2" w16cid:durableId="1354572382">
    <w:abstractNumId w:val="0"/>
  </w:num>
  <w:num w:numId="3" w16cid:durableId="1171259759">
    <w:abstractNumId w:val="2"/>
  </w:num>
  <w:num w:numId="4" w16cid:durableId="1711832900">
    <w:abstractNumId w:val="11"/>
  </w:num>
  <w:num w:numId="5" w16cid:durableId="1833988642">
    <w:abstractNumId w:val="9"/>
  </w:num>
  <w:num w:numId="6" w16cid:durableId="664162815">
    <w:abstractNumId w:val="25"/>
  </w:num>
  <w:num w:numId="7" w16cid:durableId="242686421">
    <w:abstractNumId w:val="26"/>
  </w:num>
  <w:num w:numId="8" w16cid:durableId="699205291">
    <w:abstractNumId w:val="29"/>
  </w:num>
  <w:num w:numId="9" w16cid:durableId="1437869465">
    <w:abstractNumId w:val="3"/>
  </w:num>
  <w:num w:numId="10" w16cid:durableId="92871022">
    <w:abstractNumId w:val="21"/>
  </w:num>
  <w:num w:numId="11" w16cid:durableId="1732582591">
    <w:abstractNumId w:val="14"/>
  </w:num>
  <w:num w:numId="12" w16cid:durableId="2045791244">
    <w:abstractNumId w:val="19"/>
  </w:num>
  <w:num w:numId="13" w16cid:durableId="807555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7751494">
    <w:abstractNumId w:val="10"/>
  </w:num>
  <w:num w:numId="15" w16cid:durableId="481888656">
    <w:abstractNumId w:val="23"/>
  </w:num>
  <w:num w:numId="16" w16cid:durableId="1422065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600506">
    <w:abstractNumId w:val="4"/>
  </w:num>
  <w:num w:numId="18" w16cid:durableId="507643309">
    <w:abstractNumId w:val="15"/>
  </w:num>
  <w:num w:numId="19" w16cid:durableId="1017082466">
    <w:abstractNumId w:val="27"/>
  </w:num>
  <w:num w:numId="20" w16cid:durableId="1355617406">
    <w:abstractNumId w:val="7"/>
  </w:num>
  <w:num w:numId="21" w16cid:durableId="1566376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661833">
    <w:abstractNumId w:val="20"/>
  </w:num>
  <w:num w:numId="23" w16cid:durableId="1143351671">
    <w:abstractNumId w:val="6"/>
  </w:num>
  <w:num w:numId="24" w16cid:durableId="713427399">
    <w:abstractNumId w:val="8"/>
  </w:num>
  <w:num w:numId="25" w16cid:durableId="348220710">
    <w:abstractNumId w:val="17"/>
  </w:num>
  <w:num w:numId="26" w16cid:durableId="1795830172">
    <w:abstractNumId w:val="24"/>
  </w:num>
  <w:num w:numId="27" w16cid:durableId="1955163644">
    <w:abstractNumId w:val="13"/>
  </w:num>
  <w:num w:numId="28" w16cid:durableId="1538202362">
    <w:abstractNumId w:val="28"/>
  </w:num>
  <w:num w:numId="29" w16cid:durableId="295765709">
    <w:abstractNumId w:val="5"/>
  </w:num>
  <w:num w:numId="30" w16cid:durableId="827942566">
    <w:abstractNumId w:val="18"/>
  </w:num>
  <w:num w:numId="31" w16cid:durableId="186000274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4DA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A41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5F1D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E6D01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4B86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485"/>
    <w:rsid w:val="003C39A3"/>
    <w:rsid w:val="003C527B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A7B89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298E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A7DEC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50F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3F0D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575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0CE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3103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15B2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349C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Kondracka (RZGW Kraków)</cp:lastModifiedBy>
  <cp:revision>123</cp:revision>
  <cp:lastPrinted>2021-02-22T07:55:00Z</cp:lastPrinted>
  <dcterms:created xsi:type="dcterms:W3CDTF">2021-02-23T08:38:00Z</dcterms:created>
  <dcterms:modified xsi:type="dcterms:W3CDTF">2023-03-01T08:47:00Z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