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9823" w14:textId="105D2821" w:rsidR="003D4B46" w:rsidRDefault="003D4B46" w:rsidP="003D4B46">
      <w:pPr>
        <w:ind w:left="10620" w:firstLine="708"/>
        <w:jc w:val="center"/>
        <w:rPr>
          <w:b/>
          <w:bCs/>
        </w:rPr>
      </w:pPr>
      <w:r>
        <w:rPr>
          <w:b/>
          <w:bCs/>
        </w:rPr>
        <w:t>Załącznik nr 3a do SWZ</w:t>
      </w:r>
    </w:p>
    <w:p w14:paraId="6F1269E6" w14:textId="2425BA3A" w:rsidR="0060675E" w:rsidRPr="003D4B46" w:rsidRDefault="00BE257B" w:rsidP="00B471B7">
      <w:pPr>
        <w:jc w:val="center"/>
        <w:rPr>
          <w:b/>
          <w:bCs/>
          <w:sz w:val="24"/>
          <w:szCs w:val="24"/>
        </w:rPr>
      </w:pPr>
      <w:r w:rsidRPr="003D4B46">
        <w:rPr>
          <w:b/>
          <w:bCs/>
          <w:sz w:val="24"/>
          <w:szCs w:val="24"/>
        </w:rPr>
        <w:t>K</w:t>
      </w:r>
      <w:r w:rsidR="003D4B46" w:rsidRPr="003D4B46">
        <w:rPr>
          <w:b/>
          <w:bCs/>
          <w:sz w:val="24"/>
          <w:szCs w:val="24"/>
        </w:rPr>
        <w:t>osztorys ofertowy</w:t>
      </w:r>
      <w:r w:rsidRPr="003D4B46">
        <w:rPr>
          <w:b/>
          <w:bCs/>
          <w:sz w:val="24"/>
          <w:szCs w:val="24"/>
        </w:rPr>
        <w:t xml:space="preserve"> </w:t>
      </w:r>
    </w:p>
    <w:p w14:paraId="177D3555" w14:textId="77777777" w:rsidR="003D4B46" w:rsidRPr="003D4B46" w:rsidRDefault="003D4B46" w:rsidP="003D4B46">
      <w:pPr>
        <w:pStyle w:val="Tekstpodstawowy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3D4B46">
        <w:rPr>
          <w:rFonts w:asciiTheme="minorHAnsi" w:eastAsiaTheme="minorHAnsi" w:hAnsiTheme="minorHAnsi" w:cstheme="minorHAnsi"/>
          <w:iCs/>
          <w:sz w:val="22"/>
          <w:szCs w:val="22"/>
        </w:rPr>
        <w:t>Usługi związane z wycinką drzew na terenie ZZ Żywiec:</w:t>
      </w:r>
    </w:p>
    <w:p w14:paraId="40D55BC3" w14:textId="4B7AE680" w:rsidR="00B471B7" w:rsidRPr="003D4B46" w:rsidRDefault="003D4B46" w:rsidP="003D4B46">
      <w:pPr>
        <w:pStyle w:val="Akapitzlist"/>
        <w:ind w:left="0"/>
        <w:rPr>
          <w:rFonts w:asciiTheme="minorHAnsi" w:hAnsiTheme="minorHAnsi" w:cstheme="minorHAnsi"/>
          <w:b/>
          <w:bCs/>
          <w:sz w:val="22"/>
        </w:rPr>
      </w:pPr>
      <w:r w:rsidRPr="003D4B46">
        <w:rPr>
          <w:rFonts w:asciiTheme="minorHAnsi" w:hAnsiTheme="minorHAnsi" w:cstheme="minorHAnsi"/>
          <w:b/>
          <w:bCs/>
          <w:sz w:val="22"/>
        </w:rPr>
        <w:t xml:space="preserve">Część 1: </w:t>
      </w:r>
      <w:r w:rsidR="00B471B7" w:rsidRPr="003D4B46">
        <w:rPr>
          <w:rFonts w:asciiTheme="minorHAnsi" w:hAnsiTheme="minorHAnsi" w:cstheme="minorHAnsi"/>
          <w:b/>
          <w:bCs/>
          <w:sz w:val="22"/>
        </w:rPr>
        <w:t>Usługi interwencyjne związane z wycinką drzew stwarzających zagrożenie bezpieczeństwa na terenie działania Zarządu Zlewni w Żywcu</w:t>
      </w:r>
    </w:p>
    <w:p w14:paraId="05EEA8E7" w14:textId="77777777" w:rsidR="00BE257B" w:rsidRDefault="00BE257B" w:rsidP="00BE257B">
      <w:pPr>
        <w:jc w:val="center"/>
        <w:rPr>
          <w:b/>
          <w:bCs/>
        </w:rPr>
      </w:pPr>
    </w:p>
    <w:p w14:paraId="19C8D486" w14:textId="2B7279FD" w:rsidR="00BE257B" w:rsidRDefault="003D4B46" w:rsidP="003D4B46">
      <w:pPr>
        <w:jc w:val="center"/>
        <w:rPr>
          <w:b/>
          <w:bCs/>
        </w:rPr>
      </w:pPr>
      <w:r>
        <w:rPr>
          <w:b/>
          <w:bCs/>
        </w:rPr>
        <w:t>ZAKRES PRAC W RAMACH ZAMÓWIENIA PODSTAWOWEGO (gwarantowanego)</w:t>
      </w:r>
    </w:p>
    <w:tbl>
      <w:tblPr>
        <w:tblStyle w:val="Tabela-Siatka"/>
        <w:tblW w:w="4658" w:type="pct"/>
        <w:tblLook w:val="04A0" w:firstRow="1" w:lastRow="0" w:firstColumn="1" w:lastColumn="0" w:noHBand="0" w:noVBand="1"/>
      </w:tblPr>
      <w:tblGrid>
        <w:gridCol w:w="637"/>
        <w:gridCol w:w="4461"/>
        <w:gridCol w:w="993"/>
        <w:gridCol w:w="1843"/>
        <w:gridCol w:w="2125"/>
        <w:gridCol w:w="2978"/>
      </w:tblGrid>
      <w:tr w:rsidR="00965BF8" w:rsidRPr="009D663F" w14:paraId="0846836E" w14:textId="079EC57E" w:rsidTr="00965BF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3F4A" w14:textId="77777777" w:rsidR="00965BF8" w:rsidRPr="003D4B46" w:rsidRDefault="00965BF8" w:rsidP="004205F8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3D4B4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A2A5" w14:textId="152BC4AF" w:rsidR="00965BF8" w:rsidRPr="003D4B46" w:rsidRDefault="00965BF8" w:rsidP="004205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4B46">
              <w:rPr>
                <w:rFonts w:asciiTheme="minorHAnsi" w:hAnsiTheme="minorHAnsi" w:cstheme="minorHAnsi"/>
                <w:sz w:val="16"/>
                <w:szCs w:val="16"/>
              </w:rPr>
              <w:t>Opis prac</w:t>
            </w:r>
          </w:p>
          <w:p w14:paraId="08CB6697" w14:textId="77777777" w:rsidR="00965BF8" w:rsidRPr="003D4B46" w:rsidRDefault="00965BF8" w:rsidP="004205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6FBD" w14:textId="77777777" w:rsidR="00965BF8" w:rsidRPr="003D4B46" w:rsidRDefault="00965BF8" w:rsidP="004205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4B46">
              <w:rPr>
                <w:rFonts w:asciiTheme="minorHAnsi" w:hAnsiTheme="minorHAnsi" w:cstheme="minorHAnsi"/>
                <w:sz w:val="16"/>
                <w:szCs w:val="16"/>
              </w:rPr>
              <w:t>Jednostka</w:t>
            </w:r>
          </w:p>
          <w:p w14:paraId="636AB166" w14:textId="77777777" w:rsidR="00965BF8" w:rsidRPr="003D4B46" w:rsidRDefault="00965BF8" w:rsidP="004205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4B46">
              <w:rPr>
                <w:rFonts w:asciiTheme="minorHAnsi" w:hAnsiTheme="minorHAnsi" w:cstheme="minorHAnsi"/>
                <w:sz w:val="16"/>
                <w:szCs w:val="16"/>
              </w:rPr>
              <w:t>miary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6D07" w14:textId="00700188" w:rsidR="00965BF8" w:rsidRPr="003D4B46" w:rsidRDefault="00965BF8" w:rsidP="00420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Szacunkowa ilość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8D1E" w14:textId="6FCB00D2" w:rsidR="00965BF8" w:rsidRPr="003D4B46" w:rsidRDefault="00965BF8" w:rsidP="004205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4B46">
              <w:rPr>
                <w:rFonts w:asciiTheme="minorHAnsi" w:hAnsiTheme="minorHAnsi" w:cstheme="minorHAnsi"/>
                <w:sz w:val="16"/>
                <w:szCs w:val="16"/>
              </w:rPr>
              <w:t>Zryczałtowana cena jednostkowa netto [zł]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5DB" w14:textId="77777777" w:rsidR="00965BF8" w:rsidRPr="003D4B46" w:rsidRDefault="00965BF8" w:rsidP="00420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Wartość netto [zł]</w:t>
            </w:r>
          </w:p>
          <w:p w14:paraId="61A62724" w14:textId="4390BBA7" w:rsidR="00965BF8" w:rsidRPr="003D4B46" w:rsidRDefault="00965BF8" w:rsidP="00420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[kol.4 x kol. 5]</w:t>
            </w:r>
          </w:p>
        </w:tc>
      </w:tr>
      <w:tr w:rsidR="00965BF8" w:rsidRPr="009D663F" w14:paraId="69708DA0" w14:textId="528B0526" w:rsidTr="00965BF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EB6F" w14:textId="1DF62EC2" w:rsidR="00965BF8" w:rsidRPr="003D4B46" w:rsidRDefault="00965BF8" w:rsidP="00420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B5B" w14:textId="086C9714" w:rsidR="00965BF8" w:rsidRPr="003D4B46" w:rsidRDefault="00965BF8" w:rsidP="00420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738" w14:textId="48ECA27F" w:rsidR="00965BF8" w:rsidRPr="003D4B46" w:rsidRDefault="00965BF8" w:rsidP="00420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BEC" w14:textId="3922BFDF" w:rsidR="00965BF8" w:rsidRPr="003D4B46" w:rsidRDefault="00965BF8" w:rsidP="00420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38A4" w14:textId="0527B0C5" w:rsidR="00965BF8" w:rsidRPr="003D4B46" w:rsidRDefault="00965BF8" w:rsidP="00420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F21" w14:textId="5EB5387A" w:rsidR="00965BF8" w:rsidRPr="003D4B46" w:rsidRDefault="00965BF8" w:rsidP="00420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965BF8" w:rsidRPr="009D663F" w14:paraId="60E1C1D8" w14:textId="5D3C848B" w:rsidTr="00965BF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A09" w14:textId="77777777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8228" w14:textId="77777777" w:rsidR="00965BF8" w:rsidRPr="003D4B46" w:rsidRDefault="00965BF8" w:rsidP="003D4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Wycinka drzew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E591" w14:textId="66DEF17C" w:rsidR="00965BF8" w:rsidRPr="003D4B46" w:rsidRDefault="00965BF8" w:rsidP="003328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BA39" w14:textId="77777777" w:rsidR="00965BF8" w:rsidRDefault="00965BF8" w:rsidP="003328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58C4DD91" w14:textId="1374E263" w:rsidR="00965BF8" w:rsidRDefault="00965BF8" w:rsidP="003328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6500</w:t>
            </w:r>
          </w:p>
          <w:p w14:paraId="3B9DA446" w14:textId="674EE570" w:rsidR="00965BF8" w:rsidRPr="003D4B46" w:rsidRDefault="00965BF8" w:rsidP="003328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A586" w14:textId="37C27F62" w:rsidR="00965BF8" w:rsidRPr="00BD2A13" w:rsidRDefault="00965BF8" w:rsidP="00464A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95CA" w14:textId="77777777" w:rsidR="00965BF8" w:rsidRPr="00BD2A13" w:rsidRDefault="00965BF8" w:rsidP="00464A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BF8" w:rsidRPr="009D663F" w14:paraId="21D4102F" w14:textId="58549E8C" w:rsidTr="00965BF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7633" w14:textId="77777777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7098" w14:textId="77777777" w:rsidR="00965BF8" w:rsidRPr="003D4B46" w:rsidRDefault="00965BF8" w:rsidP="003D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Wycinka drzew w warunkach utrudnionych przy użyciu podnośnika montażowego lub metodą alpinistyczną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70E8" w14:textId="7B2D165A" w:rsidR="00965BF8" w:rsidRPr="003D4B46" w:rsidRDefault="00965BF8" w:rsidP="003328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883" w14:textId="65AC6102" w:rsidR="00965BF8" w:rsidRPr="003D4B46" w:rsidRDefault="00965BF8" w:rsidP="003328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2729" w14:textId="29B3EAD2" w:rsidR="00965BF8" w:rsidRPr="00BD2A13" w:rsidRDefault="00965BF8" w:rsidP="00464A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2D66" w14:textId="77777777" w:rsidR="00965BF8" w:rsidRPr="00BD2A13" w:rsidRDefault="00965BF8" w:rsidP="00464A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BF8" w:rsidRPr="009D663F" w14:paraId="270068D4" w14:textId="2FEBC31E" w:rsidTr="00965BF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AF11" w14:textId="77777777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10C4" w14:textId="77777777" w:rsidR="00965BF8" w:rsidRPr="003D4B46" w:rsidRDefault="00965BF8" w:rsidP="003D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Mechaniczne frezowanie pnia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1722" w14:textId="4CDA7B41" w:rsidR="00965BF8" w:rsidRPr="003D4B46" w:rsidRDefault="00965BF8" w:rsidP="003328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FD3C" w14:textId="77777777" w:rsidR="00965BF8" w:rsidRDefault="00965BF8" w:rsidP="003328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1250</w:t>
            </w:r>
          </w:p>
          <w:p w14:paraId="4893DACE" w14:textId="73EBCD4C" w:rsidR="00965BF8" w:rsidRPr="003D4B46" w:rsidRDefault="00965BF8" w:rsidP="003328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246D" w14:textId="349EBBB5" w:rsidR="00965BF8" w:rsidRPr="00BD2A13" w:rsidRDefault="00965BF8" w:rsidP="00464A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7DE" w14:textId="77777777" w:rsidR="00965BF8" w:rsidRPr="00BD2A13" w:rsidRDefault="00965BF8" w:rsidP="00464A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BF8" w:rsidRPr="009D663F" w14:paraId="1CD6BCBF" w14:textId="2B9425A2" w:rsidTr="00965BF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50F9" w14:textId="77777777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56FF" w14:textId="77777777" w:rsidR="00965BF8" w:rsidRPr="003D4B46" w:rsidRDefault="00965BF8" w:rsidP="003D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Przycinka pielęgnacyjna drzew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35BF" w14:textId="6BAD4D9C" w:rsidR="00965BF8" w:rsidRPr="003D4B46" w:rsidRDefault="00965BF8" w:rsidP="003328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28EC" w14:textId="77777777" w:rsidR="00965BF8" w:rsidRDefault="00965BF8" w:rsidP="003328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20</w:t>
            </w:r>
          </w:p>
          <w:p w14:paraId="437A4856" w14:textId="1C400B74" w:rsidR="00965BF8" w:rsidRPr="003D4B46" w:rsidRDefault="00965BF8" w:rsidP="003328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DAAC" w14:textId="6B3DF8AF" w:rsidR="00965BF8" w:rsidRPr="00BD2A13" w:rsidRDefault="00965BF8" w:rsidP="00464A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83D" w14:textId="77777777" w:rsidR="00965BF8" w:rsidRPr="00BD2A13" w:rsidRDefault="00965BF8" w:rsidP="00464A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BF8" w:rsidRPr="009D663F" w14:paraId="7CC42611" w14:textId="28D5C0B5" w:rsidTr="00965BF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11" w14:textId="77777777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D689" w14:textId="77777777" w:rsidR="00965BF8" w:rsidRPr="003D4B46" w:rsidRDefault="00965BF8" w:rsidP="003D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Usuwanie wywrotów, złomów.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FF0F" w14:textId="56D3023C" w:rsidR="00965BF8" w:rsidRPr="003D4B46" w:rsidRDefault="00965BF8" w:rsidP="003328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B4C" w14:textId="77777777" w:rsidR="00965BF8" w:rsidRDefault="00965BF8" w:rsidP="003328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6000</w:t>
            </w:r>
          </w:p>
          <w:p w14:paraId="3F126EC4" w14:textId="1AA2C007" w:rsidR="00965BF8" w:rsidRPr="003D4B46" w:rsidRDefault="00965BF8" w:rsidP="003328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C4AE" w14:textId="4535E156" w:rsidR="00965BF8" w:rsidRPr="00BD2A13" w:rsidRDefault="00965BF8" w:rsidP="00464A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73A" w14:textId="77777777" w:rsidR="00965BF8" w:rsidRPr="00BD2A13" w:rsidRDefault="00965BF8" w:rsidP="00464A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BF8" w:rsidRPr="009D663F" w14:paraId="2119ECFA" w14:textId="01F43EC8" w:rsidTr="00965BF8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58BC" w14:textId="77777777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CFD4" w14:textId="77777777" w:rsidR="00965BF8" w:rsidRPr="003D4B46" w:rsidRDefault="00965BF8" w:rsidP="003D4B4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Mechaniczne rozdrabnianie, gałęzie, krzewy i pędy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E650" w14:textId="111AB71B" w:rsidR="00965BF8" w:rsidRPr="003D4B46" w:rsidRDefault="00965BF8" w:rsidP="003328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8C2E" w14:textId="77777777" w:rsidR="00965BF8" w:rsidRDefault="00965BF8" w:rsidP="003328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300</w:t>
            </w:r>
          </w:p>
          <w:p w14:paraId="729A72DF" w14:textId="0E6023D6" w:rsidR="00965BF8" w:rsidRPr="003D4B46" w:rsidRDefault="00965BF8" w:rsidP="003328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4CEC" w14:textId="41303CD4" w:rsidR="00965BF8" w:rsidRPr="00BD2A13" w:rsidRDefault="00965BF8" w:rsidP="00464AC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C8A" w14:textId="77777777" w:rsidR="00965BF8" w:rsidRPr="00BD2A13" w:rsidRDefault="00965BF8" w:rsidP="00464AC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65BF8" w:rsidRPr="009D663F" w14:paraId="63C7E3E5" w14:textId="694F2EEC" w:rsidTr="00965BF8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461" w14:textId="77777777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2AF8" w14:textId="77777777" w:rsidR="00965BF8" w:rsidRPr="003D4B46" w:rsidRDefault="00965BF8" w:rsidP="003D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Usuwanie krzaków i </w:t>
            </w:r>
            <w:proofErr w:type="spellStart"/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zakrzaczeń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3E24" w14:textId="05EEC6CC" w:rsidR="00965BF8" w:rsidRPr="003D4B46" w:rsidRDefault="00965BF8" w:rsidP="003328E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B2C3" w14:textId="77777777" w:rsidR="00965BF8" w:rsidRDefault="00965BF8" w:rsidP="003328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135</w:t>
            </w:r>
          </w:p>
          <w:p w14:paraId="69C96432" w14:textId="4A5FF9A3" w:rsidR="00965BF8" w:rsidRPr="003D4B46" w:rsidRDefault="00965BF8" w:rsidP="003328E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C0F2" w14:textId="2A35B765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25F" w14:textId="77777777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9D663F" w14:paraId="6F2D6B02" w14:textId="1F4D1463" w:rsidTr="00965BF8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BC2F" w14:textId="77777777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1171" w14:textId="77777777" w:rsidR="00965BF8" w:rsidRPr="003D4B46" w:rsidRDefault="00965BF8" w:rsidP="003D4B4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Wywożenie dłużyc, karpiny i gałęzi, transport na odległość do 2 km, dłużyca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08FF" w14:textId="133CCDF1" w:rsidR="00965BF8" w:rsidRPr="003D4B46" w:rsidRDefault="00965BF8" w:rsidP="003328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16DD" w14:textId="7B4A00BB" w:rsidR="00965BF8" w:rsidRPr="003D4B46" w:rsidRDefault="00965BF8" w:rsidP="003328E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FC85" w14:textId="6E15CF71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AE5" w14:textId="77777777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9D663F" w14:paraId="347244B4" w14:textId="760A2830" w:rsidTr="00965BF8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0CC2" w14:textId="77777777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5103" w14:textId="77777777" w:rsidR="00965BF8" w:rsidRPr="003D4B46" w:rsidRDefault="00965BF8" w:rsidP="003D4B4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Wywożenie dłużyc, karpiny i gałęzi, transport na odległość do 2 km, gałęzie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E19" w14:textId="33E327D6" w:rsidR="00965BF8" w:rsidRPr="003D4B46" w:rsidRDefault="00965BF8" w:rsidP="003328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6F66" w14:textId="7D1FD3AB" w:rsidR="00965BF8" w:rsidRPr="003D4B46" w:rsidRDefault="00965BF8" w:rsidP="003328E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1CCA" w14:textId="5EADFD04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8E76" w14:textId="77777777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9D663F" w14:paraId="5966B7EA" w14:textId="75626469" w:rsidTr="00965BF8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86A2" w14:textId="77777777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B524" w14:textId="77777777" w:rsidR="00965BF8" w:rsidRPr="003D4B46" w:rsidRDefault="00965BF8" w:rsidP="003D4B4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Wywożenie dłużyc, karpiny i gałęzi, transport na odległość do 2 km, karpina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A13" w14:textId="2DC63776" w:rsidR="00965BF8" w:rsidRPr="003D4B46" w:rsidRDefault="00965BF8" w:rsidP="003328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CE2" w14:textId="5C6BBB12" w:rsidR="00965BF8" w:rsidRPr="003D4B46" w:rsidRDefault="00965BF8" w:rsidP="003328E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7622" w14:textId="7E4E79F0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030" w14:textId="77777777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9D663F" w14:paraId="735000AE" w14:textId="1FF1D5D3" w:rsidTr="00965BF8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6360" w14:textId="77777777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2BC6" w14:textId="77777777" w:rsidR="00965BF8" w:rsidRPr="003D4B46" w:rsidRDefault="00965BF8" w:rsidP="003D4B4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Wywożenie dłużyc, karpiny i gałęzi, dodatek za każde następne 0,5 km odległości, dłużyca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12DD" w14:textId="49BD75B1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5C06" w14:textId="5D8725E6" w:rsidR="00965BF8" w:rsidRPr="003D4B46" w:rsidRDefault="00965BF8" w:rsidP="00464AC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6A26" w14:textId="202E84C6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E4AC" w14:textId="77777777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9D663F" w14:paraId="29D4DC26" w14:textId="1D837098" w:rsidTr="00965BF8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FAFC" w14:textId="77777777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856A" w14:textId="77777777" w:rsidR="00965BF8" w:rsidRPr="003D4B46" w:rsidRDefault="00965BF8" w:rsidP="003D4B4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Wywożenie dłużyc, karpiny i gałęzi, dodatek za każde następne 0,5 km odległości, gałęzie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149D" w14:textId="5E608F2A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62F4" w14:textId="558822C8" w:rsidR="00965BF8" w:rsidRPr="003D4B46" w:rsidRDefault="00965BF8" w:rsidP="00464AC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B475" w14:textId="5CDF1F94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97F" w14:textId="77777777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9D663F" w14:paraId="5A4FF0FC" w14:textId="05622E4A" w:rsidTr="00965BF8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6A28" w14:textId="77777777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5DE4" w14:textId="77777777" w:rsidR="00965BF8" w:rsidRPr="003D4B46" w:rsidRDefault="00965BF8" w:rsidP="003D4B4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Wywożenie dłużyc, karpiny i gałęzi, dodatek za każde następne 0,5 km odległości, karpina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DA1C" w14:textId="61475651" w:rsidR="00965BF8" w:rsidRPr="003D4B46" w:rsidRDefault="00965BF8" w:rsidP="00464AC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FE1D" w14:textId="5A9D83E7" w:rsidR="00965BF8" w:rsidRPr="003D4B46" w:rsidRDefault="00965BF8" w:rsidP="00464AC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1554" w14:textId="73A023F2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607" w14:textId="77777777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9D663F" w14:paraId="2A18F7B0" w14:textId="77777777" w:rsidTr="00965BF8">
        <w:trPr>
          <w:trHeight w:val="64"/>
        </w:trPr>
        <w:tc>
          <w:tcPr>
            <w:tcW w:w="3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EEB77F" w14:textId="4799A5C5" w:rsidR="00965BF8" w:rsidRPr="00965BF8" w:rsidRDefault="00965BF8" w:rsidP="00965BF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65BF8">
              <w:rPr>
                <w:rFonts w:eastAsia="Times New Roman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381" w14:textId="77777777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9D663F" w14:paraId="2F1588F4" w14:textId="77777777" w:rsidTr="00965BF8">
        <w:trPr>
          <w:trHeight w:val="64"/>
        </w:trPr>
        <w:tc>
          <w:tcPr>
            <w:tcW w:w="3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A1E0BA" w14:textId="52D5F4A5" w:rsidR="00965BF8" w:rsidRPr="00965BF8" w:rsidRDefault="00965BF8" w:rsidP="00965BF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65BF8">
              <w:rPr>
                <w:rFonts w:eastAsia="Times New Roman" w:cs="Calibri"/>
                <w:b/>
                <w:bCs/>
                <w:color w:val="000000"/>
              </w:rPr>
              <w:t>Podatek VAT 8%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2866" w14:textId="77777777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9D663F" w14:paraId="1E734BFE" w14:textId="77777777" w:rsidTr="00965BF8">
        <w:trPr>
          <w:trHeight w:val="64"/>
        </w:trPr>
        <w:tc>
          <w:tcPr>
            <w:tcW w:w="3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EE9109" w14:textId="0FBA40D5" w:rsidR="00965BF8" w:rsidRPr="00965BF8" w:rsidRDefault="00965BF8" w:rsidP="00965BF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65BF8">
              <w:rPr>
                <w:rFonts w:eastAsia="Times New Roman"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B63" w14:textId="77777777" w:rsidR="00965BF8" w:rsidRPr="00BD2A13" w:rsidRDefault="00965BF8" w:rsidP="00464A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2161618A" w14:textId="77777777" w:rsidR="003328E8" w:rsidRDefault="003328E8" w:rsidP="00BE257B">
      <w:pPr>
        <w:rPr>
          <w:b/>
          <w:bCs/>
        </w:rPr>
      </w:pPr>
    </w:p>
    <w:p w14:paraId="6690F7C0" w14:textId="77777777" w:rsidR="003328E8" w:rsidRDefault="003328E8" w:rsidP="00BE257B">
      <w:pPr>
        <w:rPr>
          <w:b/>
          <w:bCs/>
        </w:rPr>
      </w:pPr>
    </w:p>
    <w:p w14:paraId="035027C0" w14:textId="77777777" w:rsidR="003328E8" w:rsidRDefault="003328E8" w:rsidP="00BE257B">
      <w:pPr>
        <w:rPr>
          <w:b/>
          <w:bCs/>
        </w:rPr>
      </w:pPr>
    </w:p>
    <w:p w14:paraId="7DF637D9" w14:textId="77777777" w:rsidR="003328E8" w:rsidRDefault="003328E8" w:rsidP="00BE257B">
      <w:pPr>
        <w:rPr>
          <w:b/>
          <w:bCs/>
        </w:rPr>
      </w:pPr>
    </w:p>
    <w:p w14:paraId="72C3051E" w14:textId="77777777" w:rsidR="003328E8" w:rsidRDefault="003328E8" w:rsidP="00BE257B">
      <w:pPr>
        <w:rPr>
          <w:b/>
          <w:bCs/>
        </w:rPr>
      </w:pPr>
    </w:p>
    <w:p w14:paraId="5AF8DD0D" w14:textId="77777777" w:rsidR="003328E8" w:rsidRDefault="003328E8" w:rsidP="00BE257B">
      <w:pPr>
        <w:rPr>
          <w:b/>
          <w:bCs/>
        </w:rPr>
      </w:pPr>
    </w:p>
    <w:p w14:paraId="2C92AFE9" w14:textId="77777777" w:rsidR="003328E8" w:rsidRDefault="003328E8" w:rsidP="00BE257B">
      <w:pPr>
        <w:rPr>
          <w:b/>
          <w:bCs/>
        </w:rPr>
      </w:pPr>
    </w:p>
    <w:p w14:paraId="6A7D896B" w14:textId="77777777" w:rsidR="003328E8" w:rsidRDefault="003328E8" w:rsidP="00BE257B">
      <w:pPr>
        <w:rPr>
          <w:b/>
          <w:bCs/>
        </w:rPr>
      </w:pPr>
    </w:p>
    <w:p w14:paraId="4576A2C6" w14:textId="77777777" w:rsidR="003328E8" w:rsidRDefault="003328E8" w:rsidP="00BE257B">
      <w:pPr>
        <w:rPr>
          <w:b/>
          <w:bCs/>
        </w:rPr>
      </w:pPr>
    </w:p>
    <w:p w14:paraId="460BA665" w14:textId="77777777" w:rsidR="003328E8" w:rsidRDefault="003328E8" w:rsidP="00BE257B">
      <w:pPr>
        <w:rPr>
          <w:b/>
          <w:bCs/>
        </w:rPr>
      </w:pPr>
    </w:p>
    <w:p w14:paraId="0EE58F64" w14:textId="77777777" w:rsidR="003328E8" w:rsidRDefault="003328E8" w:rsidP="00BE257B">
      <w:pPr>
        <w:rPr>
          <w:b/>
          <w:bCs/>
        </w:rPr>
      </w:pPr>
    </w:p>
    <w:p w14:paraId="6F85B92D" w14:textId="1183A409" w:rsidR="003328E8" w:rsidRDefault="003328E8" w:rsidP="00BE257B">
      <w:pPr>
        <w:rPr>
          <w:b/>
          <w:bCs/>
        </w:rPr>
      </w:pPr>
    </w:p>
    <w:p w14:paraId="02389AE8" w14:textId="509B5B25" w:rsidR="00965BF8" w:rsidRDefault="00965BF8" w:rsidP="00BE257B">
      <w:pPr>
        <w:rPr>
          <w:b/>
          <w:bCs/>
        </w:rPr>
      </w:pPr>
    </w:p>
    <w:p w14:paraId="7304825E" w14:textId="0F0A3E85" w:rsidR="00965BF8" w:rsidRDefault="00965BF8" w:rsidP="00BE257B">
      <w:pPr>
        <w:rPr>
          <w:b/>
          <w:bCs/>
        </w:rPr>
      </w:pPr>
    </w:p>
    <w:p w14:paraId="170D3D39" w14:textId="77777777" w:rsidR="00965BF8" w:rsidRDefault="00965BF8" w:rsidP="00BE257B">
      <w:pPr>
        <w:rPr>
          <w:b/>
          <w:bCs/>
        </w:rPr>
      </w:pPr>
    </w:p>
    <w:p w14:paraId="2DBF54DF" w14:textId="77777777" w:rsidR="003328E8" w:rsidRDefault="003328E8" w:rsidP="00BE257B">
      <w:pPr>
        <w:rPr>
          <w:b/>
          <w:bCs/>
        </w:rPr>
      </w:pPr>
    </w:p>
    <w:p w14:paraId="63B9A2BB" w14:textId="77777777" w:rsidR="003328E8" w:rsidRPr="003D4B46" w:rsidRDefault="003328E8" w:rsidP="003328E8">
      <w:pPr>
        <w:pStyle w:val="Tekstpodstawowy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3D4B46">
        <w:rPr>
          <w:rFonts w:asciiTheme="minorHAnsi" w:eastAsiaTheme="minorHAnsi" w:hAnsiTheme="minorHAnsi" w:cstheme="minorHAnsi"/>
          <w:iCs/>
          <w:sz w:val="22"/>
          <w:szCs w:val="22"/>
        </w:rPr>
        <w:lastRenderedPageBreak/>
        <w:t>Usługi związane z wycinką drzew na terenie ZZ Żywiec:</w:t>
      </w:r>
    </w:p>
    <w:p w14:paraId="63A4CA2E" w14:textId="77777777" w:rsidR="003328E8" w:rsidRPr="003D4B46" w:rsidRDefault="003328E8" w:rsidP="003328E8">
      <w:pPr>
        <w:pStyle w:val="Akapitzlist"/>
        <w:ind w:left="0"/>
        <w:rPr>
          <w:rFonts w:asciiTheme="minorHAnsi" w:hAnsiTheme="minorHAnsi" w:cstheme="minorHAnsi"/>
          <w:b/>
          <w:bCs/>
          <w:sz w:val="22"/>
        </w:rPr>
      </w:pPr>
      <w:r w:rsidRPr="003D4B46">
        <w:rPr>
          <w:rFonts w:asciiTheme="minorHAnsi" w:hAnsiTheme="minorHAnsi" w:cstheme="minorHAnsi"/>
          <w:b/>
          <w:bCs/>
          <w:sz w:val="22"/>
        </w:rPr>
        <w:t>Część 1: Usługi interwencyjne związane z wycinką drzew stwarzających zagrożenie bezpieczeństwa na terenie działania Zarządu Zlewni w Żywcu</w:t>
      </w:r>
    </w:p>
    <w:p w14:paraId="43ED3647" w14:textId="77777777" w:rsidR="003328E8" w:rsidRDefault="003328E8" w:rsidP="003328E8">
      <w:pPr>
        <w:jc w:val="center"/>
        <w:rPr>
          <w:b/>
          <w:bCs/>
        </w:rPr>
      </w:pPr>
    </w:p>
    <w:p w14:paraId="2E8844F1" w14:textId="7261A041" w:rsidR="003328E8" w:rsidRDefault="003328E8" w:rsidP="003328E8">
      <w:pPr>
        <w:jc w:val="center"/>
        <w:rPr>
          <w:b/>
          <w:bCs/>
        </w:rPr>
      </w:pPr>
      <w:r>
        <w:rPr>
          <w:b/>
          <w:bCs/>
        </w:rPr>
        <w:t>ZAKRES PRAC W RAMACH PRAWA OPCJI</w:t>
      </w:r>
    </w:p>
    <w:p w14:paraId="314C6ADB" w14:textId="264DDC52" w:rsidR="00BE257B" w:rsidRPr="00B471B7" w:rsidRDefault="00BE257B" w:rsidP="00BE257B">
      <w:pPr>
        <w:rPr>
          <w:b/>
          <w:bCs/>
        </w:rPr>
      </w:pPr>
    </w:p>
    <w:tbl>
      <w:tblPr>
        <w:tblStyle w:val="Tabela-Siatka"/>
        <w:tblW w:w="4658" w:type="pct"/>
        <w:tblLook w:val="04A0" w:firstRow="1" w:lastRow="0" w:firstColumn="1" w:lastColumn="0" w:noHBand="0" w:noVBand="1"/>
      </w:tblPr>
      <w:tblGrid>
        <w:gridCol w:w="637"/>
        <w:gridCol w:w="4461"/>
        <w:gridCol w:w="993"/>
        <w:gridCol w:w="1843"/>
        <w:gridCol w:w="2125"/>
        <w:gridCol w:w="2978"/>
      </w:tblGrid>
      <w:tr w:rsidR="00965BF8" w:rsidRPr="003D4B46" w14:paraId="1E6D7C92" w14:textId="77777777" w:rsidTr="00F17FA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6342" w14:textId="77777777" w:rsidR="00965BF8" w:rsidRPr="003D4B46" w:rsidRDefault="00965BF8" w:rsidP="00F17FA7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3D4B4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950B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4B46">
              <w:rPr>
                <w:rFonts w:asciiTheme="minorHAnsi" w:hAnsiTheme="minorHAnsi" w:cstheme="minorHAnsi"/>
                <w:sz w:val="16"/>
                <w:szCs w:val="16"/>
              </w:rPr>
              <w:t>Opis prac</w:t>
            </w:r>
          </w:p>
          <w:p w14:paraId="7558BE6E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7054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4B46">
              <w:rPr>
                <w:rFonts w:asciiTheme="minorHAnsi" w:hAnsiTheme="minorHAnsi" w:cstheme="minorHAnsi"/>
                <w:sz w:val="16"/>
                <w:szCs w:val="16"/>
              </w:rPr>
              <w:t>Jednostka</w:t>
            </w:r>
          </w:p>
          <w:p w14:paraId="3B7835C9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4B46">
              <w:rPr>
                <w:rFonts w:asciiTheme="minorHAnsi" w:hAnsiTheme="minorHAnsi" w:cstheme="minorHAnsi"/>
                <w:sz w:val="16"/>
                <w:szCs w:val="16"/>
              </w:rPr>
              <w:t>miary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FBF" w14:textId="77777777" w:rsidR="00965BF8" w:rsidRPr="003D4B46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Szacunkowa ilość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700D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4B46">
              <w:rPr>
                <w:rFonts w:asciiTheme="minorHAnsi" w:hAnsiTheme="minorHAnsi" w:cstheme="minorHAnsi"/>
                <w:sz w:val="16"/>
                <w:szCs w:val="16"/>
              </w:rPr>
              <w:t>Zryczałtowana cena jednostkowa netto [zł]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F5E" w14:textId="77777777" w:rsidR="00965BF8" w:rsidRPr="003D4B46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Wartość netto [zł]</w:t>
            </w:r>
          </w:p>
          <w:p w14:paraId="2AFBF186" w14:textId="77777777" w:rsidR="00965BF8" w:rsidRPr="003D4B46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[kol.4 x kol. 5]</w:t>
            </w:r>
          </w:p>
        </w:tc>
      </w:tr>
      <w:tr w:rsidR="00965BF8" w:rsidRPr="003D4B46" w14:paraId="4C64CF3D" w14:textId="77777777" w:rsidTr="00F17FA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AD2D" w14:textId="77777777" w:rsidR="00965BF8" w:rsidRPr="003D4B46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83C5" w14:textId="77777777" w:rsidR="00965BF8" w:rsidRPr="003D4B46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F00A" w14:textId="77777777" w:rsidR="00965BF8" w:rsidRPr="003D4B46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073" w14:textId="77777777" w:rsidR="00965BF8" w:rsidRPr="003D4B46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A3D3" w14:textId="77777777" w:rsidR="00965BF8" w:rsidRPr="003D4B46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A65" w14:textId="77777777" w:rsidR="00965BF8" w:rsidRPr="003D4B46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4B46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965BF8" w:rsidRPr="00BD2A13" w14:paraId="177906B2" w14:textId="77777777" w:rsidTr="00F17FA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C63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B04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Wycinka drzew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E542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CF6C" w14:textId="77777777" w:rsidR="00965BF8" w:rsidRDefault="00965BF8" w:rsidP="00F17FA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39522FC9" w14:textId="77777777" w:rsidR="00965BF8" w:rsidRDefault="00965BF8" w:rsidP="00F17FA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6500</w:t>
            </w:r>
          </w:p>
          <w:p w14:paraId="21000BC9" w14:textId="77777777" w:rsidR="00965BF8" w:rsidRPr="003D4B46" w:rsidRDefault="00965BF8" w:rsidP="00F17F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E8BA" w14:textId="77777777" w:rsidR="00965BF8" w:rsidRPr="00BD2A13" w:rsidRDefault="00965BF8" w:rsidP="00F17F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EB7" w14:textId="77777777" w:rsidR="00965BF8" w:rsidRPr="00BD2A13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BF8" w:rsidRPr="00BD2A13" w14:paraId="136E432B" w14:textId="77777777" w:rsidTr="00F17FA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AA04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CA5" w14:textId="77777777" w:rsidR="00965BF8" w:rsidRPr="003D4B46" w:rsidRDefault="00965BF8" w:rsidP="00F17F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Wycinka drzew w warunkach utrudnionych przy użyciu podnośnika montażowego lub metodą alpinistyczną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9A77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ADBB" w14:textId="77777777" w:rsidR="00965BF8" w:rsidRPr="003D4B46" w:rsidRDefault="00965BF8" w:rsidP="00F17F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CB5A" w14:textId="77777777" w:rsidR="00965BF8" w:rsidRPr="00BD2A13" w:rsidRDefault="00965BF8" w:rsidP="00F17F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59A" w14:textId="77777777" w:rsidR="00965BF8" w:rsidRPr="00BD2A13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BF8" w:rsidRPr="00BD2A13" w14:paraId="77F1C59F" w14:textId="77777777" w:rsidTr="00F17FA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8385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2FF3" w14:textId="77777777" w:rsidR="00965BF8" w:rsidRPr="003D4B46" w:rsidRDefault="00965BF8" w:rsidP="00F17F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Mechaniczne frezowanie pnia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64AE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3429" w14:textId="77777777" w:rsidR="00965BF8" w:rsidRDefault="00965BF8" w:rsidP="00F17FA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1250</w:t>
            </w:r>
          </w:p>
          <w:p w14:paraId="06FDF7A4" w14:textId="77777777" w:rsidR="00965BF8" w:rsidRPr="003D4B46" w:rsidRDefault="00965BF8" w:rsidP="00F17F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1409" w14:textId="77777777" w:rsidR="00965BF8" w:rsidRPr="00BD2A13" w:rsidRDefault="00965BF8" w:rsidP="00F17F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5B8" w14:textId="77777777" w:rsidR="00965BF8" w:rsidRPr="00BD2A13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BF8" w:rsidRPr="00BD2A13" w14:paraId="11B92E42" w14:textId="77777777" w:rsidTr="00F17FA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668A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86B0" w14:textId="77777777" w:rsidR="00965BF8" w:rsidRPr="003D4B46" w:rsidRDefault="00965BF8" w:rsidP="00F17F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Przycinka pielęgnacyjna drzew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DD82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C0B0" w14:textId="77777777" w:rsidR="00965BF8" w:rsidRDefault="00965BF8" w:rsidP="00F17FA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20</w:t>
            </w:r>
          </w:p>
          <w:p w14:paraId="45BEC82D" w14:textId="77777777" w:rsidR="00965BF8" w:rsidRPr="003D4B46" w:rsidRDefault="00965BF8" w:rsidP="00F17F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2E94" w14:textId="77777777" w:rsidR="00965BF8" w:rsidRPr="00BD2A13" w:rsidRDefault="00965BF8" w:rsidP="00F17F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181" w14:textId="77777777" w:rsidR="00965BF8" w:rsidRPr="00BD2A13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BF8" w:rsidRPr="00BD2A13" w14:paraId="226A7A15" w14:textId="77777777" w:rsidTr="00F17FA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5CE4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522C" w14:textId="77777777" w:rsidR="00965BF8" w:rsidRPr="003D4B46" w:rsidRDefault="00965BF8" w:rsidP="00F17F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Usuwanie wywrotów, złomów.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66E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A3" w14:textId="77777777" w:rsidR="00965BF8" w:rsidRDefault="00965BF8" w:rsidP="00F17FA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6000</w:t>
            </w:r>
          </w:p>
          <w:p w14:paraId="5CDA846A" w14:textId="77777777" w:rsidR="00965BF8" w:rsidRPr="003D4B46" w:rsidRDefault="00965BF8" w:rsidP="00F17F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B01F" w14:textId="77777777" w:rsidR="00965BF8" w:rsidRPr="00BD2A13" w:rsidRDefault="00965BF8" w:rsidP="00F17F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864" w14:textId="77777777" w:rsidR="00965BF8" w:rsidRPr="00BD2A13" w:rsidRDefault="00965BF8" w:rsidP="00F17F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5BF8" w:rsidRPr="00BD2A13" w14:paraId="205440B0" w14:textId="77777777" w:rsidTr="00F17FA7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44E1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FFD" w14:textId="77777777" w:rsidR="00965BF8" w:rsidRPr="003D4B46" w:rsidRDefault="00965BF8" w:rsidP="00F17FA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Mechaniczne rozdrabnianie, gałęzie, krzewy i pędy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9E76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F0F5" w14:textId="77777777" w:rsidR="00965BF8" w:rsidRDefault="00965BF8" w:rsidP="00F17FA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300</w:t>
            </w:r>
          </w:p>
          <w:p w14:paraId="33CDA38C" w14:textId="77777777" w:rsidR="00965BF8" w:rsidRPr="003D4B46" w:rsidRDefault="00965BF8" w:rsidP="00F17FA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02B4" w14:textId="77777777" w:rsidR="00965BF8" w:rsidRPr="00BD2A13" w:rsidRDefault="00965BF8" w:rsidP="00F17F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339" w14:textId="77777777" w:rsidR="00965BF8" w:rsidRPr="00BD2A13" w:rsidRDefault="00965BF8" w:rsidP="00F17F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65BF8" w:rsidRPr="00BD2A13" w14:paraId="65FB131C" w14:textId="77777777" w:rsidTr="00F17FA7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581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C057" w14:textId="77777777" w:rsidR="00965BF8" w:rsidRPr="003D4B46" w:rsidRDefault="00965BF8" w:rsidP="00F17F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Usuwanie krzaków i </w:t>
            </w:r>
            <w:proofErr w:type="spellStart"/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zakrzaczeń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815A" w14:textId="77777777" w:rsidR="00965BF8" w:rsidRPr="003D4B46" w:rsidRDefault="00965BF8" w:rsidP="00F17FA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38EF" w14:textId="77777777" w:rsidR="00965BF8" w:rsidRDefault="00965BF8" w:rsidP="00F17FA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135</w:t>
            </w:r>
          </w:p>
          <w:p w14:paraId="2B28D722" w14:textId="77777777" w:rsidR="00965BF8" w:rsidRPr="003D4B46" w:rsidRDefault="00965BF8" w:rsidP="00F17FA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F091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D3E1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BD2A13" w14:paraId="2804975E" w14:textId="77777777" w:rsidTr="00F17FA7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819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BC0" w14:textId="77777777" w:rsidR="00965BF8" w:rsidRPr="003D4B46" w:rsidRDefault="00965BF8" w:rsidP="00F17F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Wywożenie dłużyc, karpiny i gałęzi, transport na odległość do 2 km, dłużyca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512F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46E6" w14:textId="77777777" w:rsidR="00965BF8" w:rsidRPr="003D4B46" w:rsidRDefault="00965BF8" w:rsidP="00F17FA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C2B1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1AD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BD2A13" w14:paraId="48A0E5E9" w14:textId="77777777" w:rsidTr="00F17FA7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A97E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763" w14:textId="77777777" w:rsidR="00965BF8" w:rsidRPr="003D4B46" w:rsidRDefault="00965BF8" w:rsidP="00F17F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Wywożenie dłużyc, karpiny i gałęzi, transport na odległość do 2 km, gałęzie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D164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CFE8" w14:textId="77777777" w:rsidR="00965BF8" w:rsidRPr="003D4B46" w:rsidRDefault="00965BF8" w:rsidP="00F17FA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44F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A0C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BD2A13" w14:paraId="5E8E4384" w14:textId="77777777" w:rsidTr="00F17FA7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F688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A5E9" w14:textId="77777777" w:rsidR="00965BF8" w:rsidRPr="003D4B46" w:rsidRDefault="00965BF8" w:rsidP="00F17F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Wywożenie dłużyc, karpiny i gałęzi, transport na odległość do 2 km, karpina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A1B3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49DC" w14:textId="77777777" w:rsidR="00965BF8" w:rsidRPr="003D4B46" w:rsidRDefault="00965BF8" w:rsidP="00F17FA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6419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F17D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BD2A13" w14:paraId="075AA684" w14:textId="77777777" w:rsidTr="00F17FA7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0981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5895" w14:textId="77777777" w:rsidR="00965BF8" w:rsidRPr="003D4B46" w:rsidRDefault="00965BF8" w:rsidP="00F17F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Wywożenie dłużyc, karpiny i gałęzi, dodatek za każde następne 0,5 km odległości, dłużyca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0E1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8CC8" w14:textId="77777777" w:rsidR="00965BF8" w:rsidRPr="003D4B46" w:rsidRDefault="00965BF8" w:rsidP="00F17FA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B4B6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514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BD2A13" w14:paraId="132B3C26" w14:textId="77777777" w:rsidTr="00F17FA7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DCE9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B102" w14:textId="77777777" w:rsidR="00965BF8" w:rsidRPr="003D4B46" w:rsidRDefault="00965BF8" w:rsidP="00F17F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Wywożenie dłużyc, karpiny i gałęzi, dodatek za każde następne 0,5 km odległości, gałęzie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5D1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8F78" w14:textId="77777777" w:rsidR="00965BF8" w:rsidRPr="003D4B46" w:rsidRDefault="00965BF8" w:rsidP="00F17FA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BF71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B84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BD2A13" w14:paraId="0A1C6967" w14:textId="77777777" w:rsidTr="00F17FA7">
        <w:trPr>
          <w:trHeight w:val="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456F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B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60A" w14:textId="77777777" w:rsidR="00965BF8" w:rsidRPr="003D4B46" w:rsidRDefault="00965BF8" w:rsidP="00F17F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D4B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Wywożenie dłużyc, karpiny i gałęzi, dodatek za każde następne 0,5 km odległości, karpina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AB12" w14:textId="77777777" w:rsidR="00965BF8" w:rsidRPr="003D4B46" w:rsidRDefault="00965BF8" w:rsidP="00F17F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D4B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9880" w14:textId="77777777" w:rsidR="00965BF8" w:rsidRPr="003D4B46" w:rsidRDefault="00965BF8" w:rsidP="00F17FA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4B46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1A80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C96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BD2A13" w14:paraId="251E6DF2" w14:textId="77777777" w:rsidTr="00965BF8">
        <w:trPr>
          <w:trHeight w:val="64"/>
        </w:trPr>
        <w:tc>
          <w:tcPr>
            <w:tcW w:w="3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043EE6" w14:textId="77777777" w:rsidR="00965BF8" w:rsidRPr="00965BF8" w:rsidRDefault="00965BF8" w:rsidP="00F17FA7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65BF8">
              <w:rPr>
                <w:rFonts w:eastAsia="Times New Roman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D61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BD2A13" w14:paraId="326DF3A4" w14:textId="77777777" w:rsidTr="00965BF8">
        <w:trPr>
          <w:trHeight w:val="64"/>
        </w:trPr>
        <w:tc>
          <w:tcPr>
            <w:tcW w:w="3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6CB27C" w14:textId="77777777" w:rsidR="00965BF8" w:rsidRPr="00965BF8" w:rsidRDefault="00965BF8" w:rsidP="00F17FA7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65BF8">
              <w:rPr>
                <w:rFonts w:eastAsia="Times New Roman" w:cs="Calibri"/>
                <w:b/>
                <w:bCs/>
                <w:color w:val="000000"/>
              </w:rPr>
              <w:t>Podatek VAT 8%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0328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65BF8" w:rsidRPr="00BD2A13" w14:paraId="309FFC04" w14:textId="77777777" w:rsidTr="00965BF8">
        <w:trPr>
          <w:trHeight w:val="64"/>
        </w:trPr>
        <w:tc>
          <w:tcPr>
            <w:tcW w:w="3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28B9D0" w14:textId="77777777" w:rsidR="00965BF8" w:rsidRPr="00965BF8" w:rsidRDefault="00965BF8" w:rsidP="00F17FA7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65BF8">
              <w:rPr>
                <w:rFonts w:eastAsia="Times New Roman"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353C" w14:textId="77777777" w:rsidR="00965BF8" w:rsidRPr="00BD2A13" w:rsidRDefault="00965BF8" w:rsidP="00F17FA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67AEA65C" w14:textId="2E9617BF" w:rsidR="00BE257B" w:rsidRDefault="00BE257B" w:rsidP="00BE257B">
      <w:pPr>
        <w:jc w:val="both"/>
        <w:rPr>
          <w:rFonts w:ascii="Calibri" w:hAnsi="Calibri" w:cs="Calibri"/>
          <w:b/>
          <w:bCs/>
        </w:rPr>
      </w:pPr>
    </w:p>
    <w:p w14:paraId="4F19BDBF" w14:textId="29912D8B" w:rsidR="003328E8" w:rsidRDefault="003328E8" w:rsidP="00BE257B">
      <w:pPr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3707"/>
      </w:tblGrid>
      <w:tr w:rsidR="003328E8" w14:paraId="15A20EBD" w14:textId="77777777" w:rsidTr="008C0EA7">
        <w:tc>
          <w:tcPr>
            <w:tcW w:w="4664" w:type="dxa"/>
            <w:vMerge w:val="restart"/>
            <w:shd w:val="clear" w:color="auto" w:fill="E2EFD9" w:themeFill="accent6" w:themeFillTint="33"/>
          </w:tcPr>
          <w:p w14:paraId="64FCA94B" w14:textId="72EDC18A" w:rsidR="003328E8" w:rsidRDefault="003328E8" w:rsidP="00BE257B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Łącznie wartość usługi zamówienie podstawowe (gwarantowane) oraz zamówienie w ramach prawa opcji</w:t>
            </w:r>
          </w:p>
        </w:tc>
        <w:tc>
          <w:tcPr>
            <w:tcW w:w="4665" w:type="dxa"/>
            <w:shd w:val="clear" w:color="auto" w:fill="E2EFD9" w:themeFill="accent6" w:themeFillTint="33"/>
          </w:tcPr>
          <w:p w14:paraId="4BF799FB" w14:textId="753DF473" w:rsidR="003328E8" w:rsidRDefault="003328E8" w:rsidP="003328E8">
            <w:pPr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netto</w:t>
            </w:r>
          </w:p>
        </w:tc>
        <w:tc>
          <w:tcPr>
            <w:tcW w:w="3707" w:type="dxa"/>
          </w:tcPr>
          <w:p w14:paraId="74DB2186" w14:textId="77777777" w:rsidR="003328E8" w:rsidRDefault="003328E8" w:rsidP="00BE257B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3328E8" w14:paraId="48FFD0E9" w14:textId="77777777" w:rsidTr="008C0EA7">
        <w:tc>
          <w:tcPr>
            <w:tcW w:w="4664" w:type="dxa"/>
            <w:vMerge/>
            <w:shd w:val="clear" w:color="auto" w:fill="E2EFD9" w:themeFill="accent6" w:themeFillTint="33"/>
          </w:tcPr>
          <w:p w14:paraId="051C2249" w14:textId="77777777" w:rsidR="003328E8" w:rsidRDefault="003328E8" w:rsidP="00BE257B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665" w:type="dxa"/>
            <w:shd w:val="clear" w:color="auto" w:fill="E2EFD9" w:themeFill="accent6" w:themeFillTint="33"/>
          </w:tcPr>
          <w:p w14:paraId="235BF1C9" w14:textId="36EF4DAA" w:rsidR="003328E8" w:rsidRDefault="003328E8" w:rsidP="003328E8">
            <w:pPr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Podatek VAT 8%</w:t>
            </w:r>
          </w:p>
        </w:tc>
        <w:tc>
          <w:tcPr>
            <w:tcW w:w="3707" w:type="dxa"/>
          </w:tcPr>
          <w:p w14:paraId="19576664" w14:textId="77777777" w:rsidR="003328E8" w:rsidRDefault="003328E8" w:rsidP="00BE257B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3328E8" w14:paraId="2972AD0C" w14:textId="77777777" w:rsidTr="008C0EA7">
        <w:tc>
          <w:tcPr>
            <w:tcW w:w="4664" w:type="dxa"/>
            <w:vMerge/>
            <w:shd w:val="clear" w:color="auto" w:fill="E2EFD9" w:themeFill="accent6" w:themeFillTint="33"/>
          </w:tcPr>
          <w:p w14:paraId="18FE5888" w14:textId="77777777" w:rsidR="003328E8" w:rsidRDefault="003328E8" w:rsidP="00BE257B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665" w:type="dxa"/>
            <w:shd w:val="clear" w:color="auto" w:fill="E2EFD9" w:themeFill="accent6" w:themeFillTint="33"/>
          </w:tcPr>
          <w:p w14:paraId="709723BC" w14:textId="1F2CF4AC" w:rsidR="003328E8" w:rsidRDefault="003328E8" w:rsidP="003328E8">
            <w:pPr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</w:t>
            </w:r>
          </w:p>
        </w:tc>
        <w:tc>
          <w:tcPr>
            <w:tcW w:w="3707" w:type="dxa"/>
          </w:tcPr>
          <w:p w14:paraId="7142C454" w14:textId="77777777" w:rsidR="003328E8" w:rsidRDefault="003328E8" w:rsidP="00BE257B">
            <w:pPr>
              <w:jc w:val="both"/>
              <w:rPr>
                <w:rFonts w:cs="Calibri"/>
                <w:b/>
                <w:bCs/>
              </w:rPr>
            </w:pPr>
          </w:p>
        </w:tc>
      </w:tr>
    </w:tbl>
    <w:p w14:paraId="418CE937" w14:textId="55DBB3E7" w:rsidR="003328E8" w:rsidRDefault="003328E8" w:rsidP="00BE257B">
      <w:pPr>
        <w:jc w:val="both"/>
        <w:rPr>
          <w:rFonts w:ascii="Calibri" w:hAnsi="Calibri" w:cs="Calibri"/>
          <w:b/>
          <w:bCs/>
        </w:rPr>
      </w:pPr>
    </w:p>
    <w:p w14:paraId="7C5A5891" w14:textId="510580EE" w:rsidR="00BE257B" w:rsidRDefault="003328E8" w:rsidP="00BE257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Wartość netto (słownie złotych):</w:t>
      </w:r>
      <w:r w:rsidR="00BE257B">
        <w:rPr>
          <w:rFonts w:ascii="Calibri" w:hAnsi="Calibri" w:cs="Calibri"/>
          <w:b/>
          <w:bCs/>
        </w:rPr>
        <w:t xml:space="preserve"> ……</w:t>
      </w:r>
      <w:r>
        <w:rPr>
          <w:rFonts w:ascii="Calibri" w:hAnsi="Calibri" w:cs="Calibri"/>
          <w:b/>
          <w:bCs/>
        </w:rPr>
        <w:t>……………………………………………………………….</w:t>
      </w:r>
      <w:r w:rsidR="00BE257B">
        <w:rPr>
          <w:rFonts w:ascii="Calibri" w:hAnsi="Calibri" w:cs="Calibri"/>
          <w:b/>
          <w:bCs/>
        </w:rPr>
        <w:t>…………………………………..</w:t>
      </w:r>
    </w:p>
    <w:p w14:paraId="66FB9EAA" w14:textId="76ECD5E6" w:rsidR="00BE257B" w:rsidRDefault="00BE257B" w:rsidP="00BE257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Podatek VAT</w:t>
      </w:r>
      <w:r w:rsidR="003328E8">
        <w:rPr>
          <w:rFonts w:ascii="Calibri" w:hAnsi="Calibri" w:cs="Calibri"/>
          <w:b/>
          <w:bCs/>
        </w:rPr>
        <w:t>(słownie złotych):</w:t>
      </w:r>
      <w:r>
        <w:rPr>
          <w:rFonts w:ascii="Calibri" w:hAnsi="Calibri" w:cs="Calibri"/>
          <w:b/>
          <w:bCs/>
        </w:rPr>
        <w:t xml:space="preserve"> </w:t>
      </w:r>
      <w:r w:rsidR="003328E8">
        <w:rPr>
          <w:rFonts w:ascii="Calibri" w:hAnsi="Calibri" w:cs="Calibri"/>
          <w:b/>
          <w:bCs/>
        </w:rPr>
        <w:t>…………………………………………………………………………….</w:t>
      </w:r>
      <w:r>
        <w:rPr>
          <w:rFonts w:ascii="Calibri" w:hAnsi="Calibri" w:cs="Calibri"/>
          <w:b/>
          <w:bCs/>
        </w:rPr>
        <w:t>………………………………</w:t>
      </w:r>
    </w:p>
    <w:p w14:paraId="792F33C3" w14:textId="086433BD" w:rsidR="00BE257B" w:rsidRDefault="003328E8" w:rsidP="00BE257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Wartość b</w:t>
      </w:r>
      <w:r w:rsidR="00BE257B">
        <w:rPr>
          <w:rFonts w:ascii="Calibri" w:hAnsi="Calibri" w:cs="Calibri"/>
          <w:b/>
          <w:bCs/>
        </w:rPr>
        <w:t>rutto</w:t>
      </w:r>
      <w:r>
        <w:rPr>
          <w:rFonts w:ascii="Calibri" w:hAnsi="Calibri" w:cs="Calibri"/>
          <w:b/>
          <w:bCs/>
        </w:rPr>
        <w:t xml:space="preserve"> (słownie złotych)</w:t>
      </w:r>
      <w:r w:rsidR="00BE257B">
        <w:rPr>
          <w:rFonts w:ascii="Calibri" w:hAnsi="Calibri" w:cs="Calibri"/>
          <w:b/>
          <w:bCs/>
        </w:rPr>
        <w:t>: ………</w:t>
      </w:r>
      <w:r>
        <w:rPr>
          <w:rFonts w:ascii="Calibri" w:hAnsi="Calibri" w:cs="Calibri"/>
          <w:b/>
          <w:bCs/>
        </w:rPr>
        <w:t>………………………………………………………</w:t>
      </w:r>
      <w:r w:rsidR="00BE257B">
        <w:rPr>
          <w:rFonts w:ascii="Calibri" w:hAnsi="Calibri" w:cs="Calibri"/>
          <w:b/>
          <w:bCs/>
        </w:rPr>
        <w:t>………………………………………..</w:t>
      </w:r>
    </w:p>
    <w:p w14:paraId="2F834E9E" w14:textId="77777777" w:rsidR="003328E8" w:rsidRDefault="003328E8" w:rsidP="00BE257B">
      <w:pPr>
        <w:jc w:val="both"/>
        <w:rPr>
          <w:rFonts w:ascii="Calibri" w:hAnsi="Calibri" w:cs="Calibri"/>
          <w:b/>
          <w:bCs/>
        </w:rPr>
      </w:pPr>
    </w:p>
    <w:p w14:paraId="32311201" w14:textId="07219CA6" w:rsidR="00BE257B" w:rsidRDefault="00BE257B" w:rsidP="00BE257B">
      <w:pPr>
        <w:jc w:val="both"/>
        <w:rPr>
          <w:rFonts w:ascii="Calibri" w:hAnsi="Calibri" w:cs="Calibri"/>
          <w:b/>
          <w:bCs/>
        </w:rPr>
      </w:pPr>
      <w:r w:rsidRPr="00ED69B2">
        <w:rPr>
          <w:rFonts w:ascii="Calibri" w:hAnsi="Calibri" w:cs="Calibri"/>
          <w:b/>
          <w:bCs/>
        </w:rPr>
        <w:t>Wskazane powyżej ilości mają charakter szacunkowy i nie będą wiązać strony w trakcie realizacji umowy. Realizacja zamówienia, czyli wybór poszczególnych prac (z uwagi na ich interwencyjny charakter) będzie zależał od potrzeb stwierdzonych w trakcie realizacji umowy w ramach kwoty przeznaczonej na realizację zamówienia. Sama realizacja opierać się więc będzie na ryczałtowych cenach jednostkowych wybranego Wykonawcy i zleceniach Zamawiającego, obejmujących wskazanie rodzaju i ilości prac według bieżących potrzeb.</w:t>
      </w:r>
      <w:r w:rsidRPr="003016E0">
        <w:rPr>
          <w:rFonts w:ascii="Calibri" w:hAnsi="Calibri" w:cs="Calibri"/>
          <w:b/>
          <w:bCs/>
        </w:rPr>
        <w:t xml:space="preserve"> </w:t>
      </w:r>
    </w:p>
    <w:p w14:paraId="1F8C9080" w14:textId="77777777" w:rsidR="00BE257B" w:rsidRDefault="00BE257B" w:rsidP="00BE257B">
      <w:pPr>
        <w:jc w:val="both"/>
        <w:rPr>
          <w:rFonts w:ascii="Calibri" w:hAnsi="Calibri" w:cs="Calibri"/>
          <w:b/>
          <w:bCs/>
        </w:rPr>
      </w:pPr>
    </w:p>
    <w:p w14:paraId="6E9033B2" w14:textId="77777777" w:rsidR="00BE257B" w:rsidRDefault="00BE257B" w:rsidP="00BE257B">
      <w:pPr>
        <w:jc w:val="both"/>
        <w:rPr>
          <w:rFonts w:ascii="Calibri" w:hAnsi="Calibri" w:cs="Calibri"/>
          <w:b/>
          <w:bCs/>
        </w:rPr>
      </w:pPr>
    </w:p>
    <w:sectPr w:rsidR="00BE257B" w:rsidSect="003D4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B7"/>
    <w:rsid w:val="00331032"/>
    <w:rsid w:val="003328E8"/>
    <w:rsid w:val="003D4B46"/>
    <w:rsid w:val="00464AC9"/>
    <w:rsid w:val="005D3D7E"/>
    <w:rsid w:val="0060675E"/>
    <w:rsid w:val="00685BAB"/>
    <w:rsid w:val="008C0EA7"/>
    <w:rsid w:val="00965BF8"/>
    <w:rsid w:val="009943DB"/>
    <w:rsid w:val="00AB6FF3"/>
    <w:rsid w:val="00B471B7"/>
    <w:rsid w:val="00B53436"/>
    <w:rsid w:val="00BE257B"/>
    <w:rsid w:val="00C01CE1"/>
    <w:rsid w:val="00E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0437"/>
  <w15:chartTrackingRefBased/>
  <w15:docId w15:val="{FDFE49C8-8D90-42C2-9EE8-EE6B2F44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qFormat/>
    <w:locked/>
    <w:rsid w:val="00B471B7"/>
    <w:rPr>
      <w:rFonts w:ascii="Times New Roman" w:hAnsi="Times New Roman" w:cs="Times New Roman"/>
      <w:sz w:val="24"/>
    </w:rPr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B471B7"/>
    <w:pPr>
      <w:spacing w:after="0" w:line="276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B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D4B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5"/>
      <w:szCs w:val="4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4B46"/>
    <w:rPr>
      <w:rFonts w:ascii="Arial" w:eastAsia="Arial" w:hAnsi="Arial" w:cs="Arial"/>
      <w:b/>
      <w:bCs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Czul (RZGW Kraków)</dc:creator>
  <cp:keywords/>
  <dc:description/>
  <cp:lastModifiedBy>Monika Kondracka (RZGW Kraków)</cp:lastModifiedBy>
  <cp:revision>5</cp:revision>
  <dcterms:created xsi:type="dcterms:W3CDTF">2023-03-13T11:53:00Z</dcterms:created>
  <dcterms:modified xsi:type="dcterms:W3CDTF">2023-03-15T12:12:00Z</dcterms:modified>
</cp:coreProperties>
</file>