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C9C82DB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FA238E">
        <w:rPr>
          <w:rFonts w:asciiTheme="minorHAnsi" w:hAnsiTheme="minorHAnsi" w:cstheme="minorHAnsi"/>
          <w:b/>
          <w:snapToGrid w:val="0"/>
          <w:sz w:val="22"/>
          <w:lang w:eastAsia="pl-PL"/>
        </w:rPr>
        <w:t>2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3E3B9B98" w14:textId="77777777" w:rsidR="00772C83" w:rsidRPr="00343130" w:rsidRDefault="00772C83" w:rsidP="009541C8">
      <w:pPr>
        <w:widowControl w:val="0"/>
        <w:suppressAutoHyphens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>w art. 125 ust. 1 pzp  (dotyczy Wykonawcy)* / 125 ust. 5 pzp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40DBC696" w:rsidR="00343130" w:rsidRPr="00A16299" w:rsidRDefault="001B54CB" w:rsidP="00A16299">
      <w:pPr>
        <w:rPr>
          <w:rFonts w:asciiTheme="minorHAnsi" w:hAnsiTheme="minorHAnsi" w:cstheme="minorHAnsi"/>
          <w:b/>
          <w:bCs/>
          <w:sz w:val="22"/>
          <w:lang w:eastAsia="pl-PL"/>
        </w:rPr>
      </w:pPr>
      <w:r w:rsidRPr="00EC76D7">
        <w:rPr>
          <w:rFonts w:asciiTheme="minorHAnsi" w:hAnsiTheme="minorHAnsi" w:cstheme="minorHAnsi"/>
          <w:bCs/>
          <w:iCs/>
          <w:sz w:val="22"/>
        </w:rPr>
        <w:t xml:space="preserve">W  odpowiedzi na wezwanie z art. 126 ust. 1 pzp skierowane do Wykonawcy w związku ze złożeniem oferty w postępowaniu  </w:t>
      </w:r>
      <w:r w:rsidRPr="002568AB">
        <w:rPr>
          <w:rFonts w:asciiTheme="minorHAnsi" w:hAnsiTheme="minorHAnsi" w:cstheme="minorHAnsi"/>
          <w:iCs/>
          <w:sz w:val="22"/>
        </w:rPr>
        <w:t xml:space="preserve">pn. </w:t>
      </w:r>
      <w:r w:rsidR="00A16299" w:rsidRPr="00A16299">
        <w:rPr>
          <w:rFonts w:asciiTheme="minorHAnsi" w:hAnsiTheme="minorHAnsi" w:cstheme="minorHAnsi"/>
          <w:b/>
          <w:bCs/>
          <w:sz w:val="22"/>
        </w:rPr>
        <w:t xml:space="preserve">Usługi związane z wycinką drzew na terenie ZZ Żywiec </w:t>
      </w:r>
      <w:r w:rsidR="00A16299" w:rsidRPr="00A16299">
        <w:rPr>
          <w:rFonts w:asciiTheme="minorHAnsi" w:eastAsia="Lucida Sans Unicode" w:hAnsiTheme="minorHAnsi" w:cstheme="minorHAnsi"/>
          <w:b/>
          <w:sz w:val="22"/>
          <w:lang w:eastAsia="ar-SA"/>
        </w:rPr>
        <w:t>w zakresie Części …………..……</w:t>
      </w:r>
      <w:r w:rsidR="00A16299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 </w:t>
      </w:r>
      <w:r w:rsidR="00343130" w:rsidRPr="00EC76D7">
        <w:rPr>
          <w:rFonts w:asciiTheme="minorHAnsi" w:hAnsiTheme="minorHAnsi" w:cstheme="minorHAnsi"/>
          <w:bCs/>
          <w:iCs/>
          <w:sz w:val="22"/>
          <w:lang w:eastAsia="zh-CN"/>
        </w:rPr>
        <w:t>numer sprawy KR.ROZ.2</w:t>
      </w:r>
      <w:r w:rsidR="002568AB" w:rsidRPr="00EC76D7">
        <w:rPr>
          <w:rFonts w:asciiTheme="minorHAnsi" w:hAnsiTheme="minorHAnsi" w:cstheme="minorHAnsi"/>
          <w:bCs/>
          <w:iCs/>
          <w:sz w:val="22"/>
          <w:lang w:eastAsia="zh-CN"/>
        </w:rPr>
        <w:t>7</w:t>
      </w:r>
      <w:r w:rsidR="00343130" w:rsidRPr="00EC76D7">
        <w:rPr>
          <w:rFonts w:asciiTheme="minorHAnsi" w:hAnsiTheme="minorHAnsi" w:cstheme="minorHAnsi"/>
          <w:bCs/>
          <w:iCs/>
          <w:sz w:val="22"/>
          <w:lang w:eastAsia="zh-CN"/>
        </w:rPr>
        <w:t>10.</w:t>
      </w:r>
      <w:r w:rsidR="00A16299">
        <w:rPr>
          <w:rFonts w:asciiTheme="minorHAnsi" w:hAnsiTheme="minorHAnsi" w:cstheme="minorHAnsi"/>
          <w:bCs/>
          <w:iCs/>
          <w:sz w:val="22"/>
          <w:lang w:eastAsia="zh-CN"/>
        </w:rPr>
        <w:t>12</w:t>
      </w:r>
      <w:r w:rsidR="00343130" w:rsidRPr="00EC76D7">
        <w:rPr>
          <w:rFonts w:asciiTheme="minorHAnsi" w:hAnsiTheme="minorHAnsi" w:cstheme="minorHAnsi"/>
          <w:bCs/>
          <w:iCs/>
          <w:sz w:val="22"/>
          <w:lang w:eastAsia="zh-CN"/>
        </w:rPr>
        <w:t>.202</w:t>
      </w:r>
      <w:r w:rsidR="002568AB" w:rsidRPr="00EC76D7">
        <w:rPr>
          <w:rFonts w:asciiTheme="minorHAnsi" w:hAnsiTheme="minorHAnsi" w:cstheme="minorHAnsi"/>
          <w:bCs/>
          <w:iCs/>
          <w:sz w:val="22"/>
          <w:lang w:eastAsia="zh-CN"/>
        </w:rPr>
        <w:t>3</w:t>
      </w:r>
      <w:r w:rsidR="00343130" w:rsidRPr="00EC76D7">
        <w:rPr>
          <w:rFonts w:asciiTheme="minorHAnsi" w:hAnsiTheme="minorHAnsi" w:cstheme="minorHAnsi"/>
          <w:bCs/>
          <w:iCs/>
          <w:sz w:val="22"/>
          <w:lang w:eastAsia="zh-CN"/>
        </w:rPr>
        <w:t>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7B40F762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65CF4DF0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2568AB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A16299">
      <w:rPr>
        <w:rFonts w:ascii="Arial" w:hAnsi="Arial" w:cs="Arial"/>
        <w:b/>
        <w:smallCaps/>
        <w:sz w:val="16"/>
        <w:szCs w:val="16"/>
      </w:rPr>
      <w:t>12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2568AB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82446025">
    <w:abstractNumId w:val="21"/>
  </w:num>
  <w:num w:numId="2" w16cid:durableId="1226601793">
    <w:abstractNumId w:val="15"/>
  </w:num>
  <w:num w:numId="3" w16cid:durableId="748649853">
    <w:abstractNumId w:val="3"/>
  </w:num>
  <w:num w:numId="4" w16cid:durableId="1080492420">
    <w:abstractNumId w:val="23"/>
  </w:num>
  <w:num w:numId="5" w16cid:durableId="1846699303">
    <w:abstractNumId w:val="2"/>
  </w:num>
  <w:num w:numId="6" w16cid:durableId="298417406">
    <w:abstractNumId w:val="19"/>
  </w:num>
  <w:num w:numId="7" w16cid:durableId="1310670872">
    <w:abstractNumId w:val="8"/>
  </w:num>
  <w:num w:numId="8" w16cid:durableId="828905246">
    <w:abstractNumId w:val="5"/>
  </w:num>
  <w:num w:numId="9" w16cid:durableId="647712997">
    <w:abstractNumId w:val="4"/>
  </w:num>
  <w:num w:numId="10" w16cid:durableId="1556433326">
    <w:abstractNumId w:val="20"/>
  </w:num>
  <w:num w:numId="11" w16cid:durableId="817570516">
    <w:abstractNumId w:val="17"/>
  </w:num>
  <w:num w:numId="12" w16cid:durableId="1078283729">
    <w:abstractNumId w:val="16"/>
  </w:num>
  <w:num w:numId="13" w16cid:durableId="294142841">
    <w:abstractNumId w:val="12"/>
  </w:num>
  <w:num w:numId="14" w16cid:durableId="270361235">
    <w:abstractNumId w:val="13"/>
  </w:num>
  <w:num w:numId="15" w16cid:durableId="1802336993">
    <w:abstractNumId w:val="0"/>
  </w:num>
  <w:num w:numId="16" w16cid:durableId="1113675624">
    <w:abstractNumId w:val="25"/>
  </w:num>
  <w:num w:numId="17" w16cid:durableId="307635855">
    <w:abstractNumId w:val="11"/>
  </w:num>
  <w:num w:numId="18" w16cid:durableId="1124276395">
    <w:abstractNumId w:val="18"/>
  </w:num>
  <w:num w:numId="19" w16cid:durableId="1911845395">
    <w:abstractNumId w:val="6"/>
  </w:num>
  <w:num w:numId="20" w16cid:durableId="448165977">
    <w:abstractNumId w:val="22"/>
  </w:num>
  <w:num w:numId="21" w16cid:durableId="1069032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6448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7886337">
    <w:abstractNumId w:val="9"/>
  </w:num>
  <w:num w:numId="24" w16cid:durableId="1785269094">
    <w:abstractNumId w:val="14"/>
  </w:num>
  <w:num w:numId="25" w16cid:durableId="1805657340">
    <w:abstractNumId w:val="1"/>
  </w:num>
  <w:num w:numId="26" w16cid:durableId="1389845437">
    <w:abstractNumId w:val="10"/>
  </w:num>
  <w:num w:numId="27" w16cid:durableId="18594659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460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568AB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10B3"/>
    <w:rsid w:val="00945AD6"/>
    <w:rsid w:val="00946005"/>
    <w:rsid w:val="009516F5"/>
    <w:rsid w:val="00951E79"/>
    <w:rsid w:val="00952FFA"/>
    <w:rsid w:val="009541C8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629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6D7"/>
    <w:rsid w:val="00ED1C53"/>
    <w:rsid w:val="00EE2E5C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38E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11</cp:revision>
  <cp:lastPrinted>2019-04-08T08:48:00Z</cp:lastPrinted>
  <dcterms:created xsi:type="dcterms:W3CDTF">2022-05-13T08:37:00Z</dcterms:created>
  <dcterms:modified xsi:type="dcterms:W3CDTF">2023-03-14T12:31:00Z</dcterms:modified>
</cp:coreProperties>
</file>