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4CEE" w14:textId="77777777" w:rsidR="00F411E2" w:rsidRDefault="00F411E2" w:rsidP="007D4EC6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DEEE1A4" w14:textId="6F1368F4" w:rsidR="00C6002D" w:rsidRPr="005071AE" w:rsidRDefault="00C6002D" w:rsidP="007D4EC6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5071AE">
        <w:rPr>
          <w:rFonts w:asciiTheme="minorHAnsi" w:hAnsiTheme="minorHAnsi" w:cstheme="minorHAnsi"/>
          <w:b/>
        </w:rPr>
        <w:t>Opis przedmiotu zamówienia</w:t>
      </w:r>
    </w:p>
    <w:p w14:paraId="7110A23B" w14:textId="7201AACF" w:rsidR="00A66442" w:rsidRPr="005071AE" w:rsidRDefault="00755A1A" w:rsidP="007D4EC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5071AE">
        <w:rPr>
          <w:rFonts w:asciiTheme="minorHAnsi" w:hAnsiTheme="minorHAnsi" w:cstheme="minorHAnsi"/>
          <w:b/>
        </w:rPr>
        <w:t>„</w:t>
      </w:r>
      <w:r w:rsidR="008652F2" w:rsidRPr="005071AE">
        <w:rPr>
          <w:rFonts w:cs="Calibri"/>
          <w:b/>
          <w:color w:val="000000"/>
          <w:shd w:val="clear" w:color="auto" w:fill="FFFFFF"/>
        </w:rPr>
        <w:t xml:space="preserve">Opracowanie ekspertyzy </w:t>
      </w:r>
      <w:r w:rsidR="007D4EC6" w:rsidRPr="005071AE">
        <w:rPr>
          <w:rFonts w:cs="Calibri"/>
          <w:b/>
          <w:color w:val="000000"/>
          <w:shd w:val="clear" w:color="auto" w:fill="FFFFFF"/>
        </w:rPr>
        <w:t xml:space="preserve">dotyczącej określenia </w:t>
      </w:r>
      <w:r w:rsidR="007D4EC6" w:rsidRPr="005071AE">
        <w:rPr>
          <w:b/>
          <w:color w:val="211E1F"/>
        </w:rPr>
        <w:t>stanu technicznego stalowych zamknięć</w:t>
      </w:r>
      <w:r w:rsidR="00141556">
        <w:rPr>
          <w:b/>
          <w:color w:val="211E1F"/>
        </w:rPr>
        <w:t xml:space="preserve"> remontowych i roboczych w </w:t>
      </w:r>
      <w:r w:rsidR="007D4EC6" w:rsidRPr="005071AE">
        <w:rPr>
          <w:b/>
          <w:color w:val="211E1F"/>
        </w:rPr>
        <w:t xml:space="preserve"> 4 </w:t>
      </w:r>
      <w:r w:rsidR="00141556">
        <w:rPr>
          <w:b/>
          <w:color w:val="211E1F"/>
        </w:rPr>
        <w:t xml:space="preserve">sztolniach odpływowych </w:t>
      </w:r>
      <w:r w:rsidR="007D4EC6" w:rsidRPr="005071AE">
        <w:rPr>
          <w:b/>
          <w:color w:val="211E1F"/>
        </w:rPr>
        <w:t xml:space="preserve">upustu dennego zbiornika wodnego Dobczyce </w:t>
      </w:r>
      <w:r w:rsidR="008652F2" w:rsidRPr="005071AE">
        <w:rPr>
          <w:rFonts w:cs="Calibri"/>
          <w:b/>
          <w:color w:val="000000"/>
          <w:shd w:val="clear" w:color="auto" w:fill="FFFFFF"/>
        </w:rPr>
        <w:t>wraz z koncepcją działań</w:t>
      </w:r>
      <w:r w:rsidR="00FB6E59" w:rsidRPr="005071AE">
        <w:rPr>
          <w:rFonts w:cs="Calibri"/>
          <w:b/>
          <w:color w:val="000000"/>
          <w:shd w:val="clear" w:color="auto" w:fill="FFFFFF"/>
        </w:rPr>
        <w:t xml:space="preserve"> naprawczych</w:t>
      </w:r>
      <w:r w:rsidR="005D3D2C" w:rsidRPr="005071AE">
        <w:rPr>
          <w:rFonts w:asciiTheme="minorHAnsi" w:hAnsiTheme="minorHAnsi" w:cstheme="minorHAnsi"/>
          <w:b/>
        </w:rPr>
        <w:t>”</w:t>
      </w:r>
    </w:p>
    <w:p w14:paraId="4CF3B97B" w14:textId="50EF91DB" w:rsidR="008652F2" w:rsidRDefault="008652F2" w:rsidP="008652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11BB4F56" w14:textId="59DF4260" w:rsidR="00F411E2" w:rsidRDefault="00F411E2" w:rsidP="008652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01ABBE93" w14:textId="77777777" w:rsidR="00FB6E59" w:rsidRPr="005071AE" w:rsidRDefault="00FB6E59" w:rsidP="008652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67B15084" w14:textId="7C06050B" w:rsidR="00141556" w:rsidRPr="00141556" w:rsidRDefault="0061138E" w:rsidP="00F411E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5071AE">
        <w:rPr>
          <w:rFonts w:asciiTheme="minorHAnsi" w:hAnsiTheme="minorHAnsi" w:cstheme="minorHAnsi"/>
          <w:bCs/>
          <w:spacing w:val="-4"/>
        </w:rPr>
        <w:t xml:space="preserve">Przedmiotem zamówienia jest </w:t>
      </w:r>
      <w:r w:rsidR="007E1D56" w:rsidRPr="005071AE">
        <w:rPr>
          <w:rFonts w:asciiTheme="minorHAnsi" w:hAnsiTheme="minorHAnsi" w:cstheme="minorHAnsi"/>
          <w:bCs/>
          <w:spacing w:val="-4"/>
        </w:rPr>
        <w:t xml:space="preserve">wykonanie usługi polegającej na </w:t>
      </w:r>
      <w:r w:rsidR="007E1D56" w:rsidRPr="005071AE">
        <w:rPr>
          <w:rFonts w:cs="Calibri"/>
          <w:bCs/>
          <w:color w:val="000000"/>
          <w:shd w:val="clear" w:color="auto" w:fill="FFFFFF"/>
        </w:rPr>
        <w:t xml:space="preserve">opracowaniu ekspertyzy dotyczącej określenia </w:t>
      </w:r>
      <w:r w:rsidR="007E1D56" w:rsidRPr="005071AE">
        <w:rPr>
          <w:bCs/>
          <w:color w:val="211E1F"/>
        </w:rPr>
        <w:t xml:space="preserve">stanu technicznego </w:t>
      </w:r>
      <w:r w:rsidR="00FB6E59" w:rsidRPr="005071AE">
        <w:rPr>
          <w:bCs/>
          <w:color w:val="211E1F"/>
        </w:rPr>
        <w:t xml:space="preserve">wraz ze określeniem przyczyn nieszczelności </w:t>
      </w:r>
      <w:r w:rsidR="007E1D56" w:rsidRPr="005071AE">
        <w:rPr>
          <w:bCs/>
          <w:color w:val="211E1F"/>
        </w:rPr>
        <w:t xml:space="preserve">stalowych zamknięć </w:t>
      </w:r>
      <w:r w:rsidR="005071AE" w:rsidRPr="005071AE">
        <w:rPr>
          <w:bCs/>
          <w:color w:val="211E1F"/>
        </w:rPr>
        <w:br/>
      </w:r>
      <w:r w:rsidR="00141556">
        <w:rPr>
          <w:bCs/>
          <w:color w:val="211E1F"/>
        </w:rPr>
        <w:t xml:space="preserve">remontowych i roboczych w </w:t>
      </w:r>
      <w:r w:rsidR="007E1D56" w:rsidRPr="005071AE">
        <w:rPr>
          <w:bCs/>
          <w:color w:val="211E1F"/>
        </w:rPr>
        <w:t xml:space="preserve">4 </w:t>
      </w:r>
      <w:r w:rsidR="00141556">
        <w:rPr>
          <w:bCs/>
          <w:color w:val="211E1F"/>
        </w:rPr>
        <w:t xml:space="preserve">sztolniach opływowych </w:t>
      </w:r>
      <w:r w:rsidR="007E1D56" w:rsidRPr="005071AE">
        <w:rPr>
          <w:bCs/>
          <w:color w:val="211E1F"/>
        </w:rPr>
        <w:t xml:space="preserve">upustu dennego zbiornika wodnego Dobczyce oraz sporządzenie (zgodnie z przepisami ustawy Pzp) oszacowania wartości zamówienia (wstępna wycena) koniecznych do wykonania robót remontowych </w:t>
      </w:r>
      <w:r w:rsidR="007E1D56" w:rsidRPr="005071AE">
        <w:rPr>
          <w:bCs/>
        </w:rPr>
        <w:t>lub wymiany konstrukcji zamknięć</w:t>
      </w:r>
      <w:r w:rsidR="007E1D56" w:rsidRPr="005071AE">
        <w:rPr>
          <w:bCs/>
          <w:color w:val="211E1F"/>
        </w:rPr>
        <w:t xml:space="preserve"> wraz z kosztami wykonania dokumentacji technicznej.</w:t>
      </w:r>
    </w:p>
    <w:p w14:paraId="1CE10608" w14:textId="7B068BDB" w:rsidR="007E1D56" w:rsidRPr="00141556" w:rsidRDefault="007E1D56" w:rsidP="00F411E2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Theme="minorHAnsi" w:hAnsiTheme="minorHAnsi" w:cstheme="minorHAnsi"/>
          <w:bCs/>
          <w:u w:val="single"/>
        </w:rPr>
      </w:pPr>
      <w:r w:rsidRPr="00141556">
        <w:rPr>
          <w:rFonts w:eastAsia="Times New Roman"/>
          <w:bCs/>
          <w:u w:val="single"/>
        </w:rPr>
        <w:t>Szczegółowy z</w:t>
      </w:r>
      <w:r w:rsidRPr="00141556">
        <w:rPr>
          <w:rFonts w:cstheme="minorHAnsi"/>
          <w:bCs/>
          <w:u w:val="single"/>
        </w:rPr>
        <w:t>akres robót obejmuje:</w:t>
      </w:r>
    </w:p>
    <w:p w14:paraId="2720B785" w14:textId="77777777" w:rsidR="00F411E2" w:rsidRDefault="007E1D56" w:rsidP="00F411E2">
      <w:pPr>
        <w:pStyle w:val="Default"/>
        <w:spacing w:line="276" w:lineRule="auto"/>
        <w:ind w:left="284"/>
        <w:rPr>
          <w:bCs/>
          <w:sz w:val="22"/>
          <w:szCs w:val="22"/>
        </w:rPr>
      </w:pPr>
      <w:r w:rsidRPr="00F411E2">
        <w:rPr>
          <w:b/>
          <w:sz w:val="22"/>
          <w:szCs w:val="22"/>
        </w:rPr>
        <w:t>Etap I.</w:t>
      </w:r>
      <w:r w:rsidRPr="005071AE">
        <w:rPr>
          <w:bCs/>
          <w:sz w:val="22"/>
          <w:szCs w:val="22"/>
        </w:rPr>
        <w:t xml:space="preserve"> </w:t>
      </w:r>
    </w:p>
    <w:p w14:paraId="68A54ADF" w14:textId="1FB613C2" w:rsidR="007E1D56" w:rsidRPr="005071AE" w:rsidRDefault="007E1D56" w:rsidP="003F0D62">
      <w:pPr>
        <w:pStyle w:val="Default"/>
        <w:spacing w:line="276" w:lineRule="auto"/>
        <w:ind w:left="284"/>
        <w:jc w:val="both"/>
        <w:rPr>
          <w:bCs/>
          <w:sz w:val="22"/>
          <w:szCs w:val="22"/>
        </w:rPr>
      </w:pPr>
      <w:r w:rsidRPr="005071AE">
        <w:rPr>
          <w:bCs/>
          <w:sz w:val="22"/>
          <w:szCs w:val="22"/>
        </w:rPr>
        <w:t xml:space="preserve">Wykonanie ekspertyzy stanu technicznego konstrukcji </w:t>
      </w:r>
      <w:r w:rsidR="007D4EC6" w:rsidRPr="005071AE">
        <w:rPr>
          <w:bCs/>
          <w:color w:val="211E1F"/>
          <w:sz w:val="22"/>
          <w:szCs w:val="22"/>
        </w:rPr>
        <w:t xml:space="preserve">4 </w:t>
      </w:r>
      <w:r w:rsidR="00141556">
        <w:rPr>
          <w:bCs/>
          <w:color w:val="211E1F"/>
          <w:sz w:val="22"/>
          <w:szCs w:val="22"/>
        </w:rPr>
        <w:t>sztolni odpływowych</w:t>
      </w:r>
      <w:r w:rsidR="007D4EC6" w:rsidRPr="005071AE">
        <w:rPr>
          <w:bCs/>
          <w:color w:val="211E1F"/>
          <w:sz w:val="22"/>
          <w:szCs w:val="22"/>
        </w:rPr>
        <w:t xml:space="preserve"> upustu dennego zbiornika wodnego Dobczyce</w:t>
      </w:r>
      <w:r w:rsidRPr="005071AE">
        <w:rPr>
          <w:bCs/>
          <w:sz w:val="22"/>
          <w:szCs w:val="22"/>
        </w:rPr>
        <w:t xml:space="preserve">, w zakresie: </w:t>
      </w:r>
    </w:p>
    <w:p w14:paraId="28362E0C" w14:textId="4B66EA20" w:rsidR="007E1D56" w:rsidRPr="005071AE" w:rsidRDefault="007D4EC6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071AE">
        <w:rPr>
          <w:sz w:val="22"/>
          <w:szCs w:val="22"/>
        </w:rPr>
        <w:t>S</w:t>
      </w:r>
      <w:r w:rsidR="007E1D56" w:rsidRPr="005071AE">
        <w:rPr>
          <w:sz w:val="22"/>
          <w:szCs w:val="22"/>
        </w:rPr>
        <w:t xml:space="preserve">prawdzenia geometrii ustroju stalowego zamknięć w całym zakresie pracy w stosunku </w:t>
      </w:r>
      <w:r w:rsidR="003F0D62">
        <w:rPr>
          <w:sz w:val="22"/>
          <w:szCs w:val="22"/>
        </w:rPr>
        <w:br/>
      </w:r>
      <w:r w:rsidR="007E1D56" w:rsidRPr="005071AE">
        <w:rPr>
          <w:sz w:val="22"/>
          <w:szCs w:val="22"/>
        </w:rPr>
        <w:t xml:space="preserve">do konstrukcji upustu dennego oraz okuć wnęk i uszczelnień, </w:t>
      </w:r>
    </w:p>
    <w:p w14:paraId="41913E74" w14:textId="48DF4D14" w:rsidR="007E1D56" w:rsidRPr="005071AE" w:rsidRDefault="007D4EC6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071AE">
        <w:rPr>
          <w:sz w:val="22"/>
          <w:szCs w:val="22"/>
        </w:rPr>
        <w:t>S</w:t>
      </w:r>
      <w:r w:rsidR="007E1D56" w:rsidRPr="005071AE">
        <w:rPr>
          <w:sz w:val="22"/>
          <w:szCs w:val="22"/>
        </w:rPr>
        <w:t>prawdzenie i ocena stanu technicznego i skuteczności działania zamknięć remontowych</w:t>
      </w:r>
      <w:r w:rsidR="00141556">
        <w:rPr>
          <w:sz w:val="22"/>
          <w:szCs w:val="22"/>
        </w:rPr>
        <w:t xml:space="preserve"> </w:t>
      </w:r>
      <w:r w:rsidR="003F0D62">
        <w:rPr>
          <w:sz w:val="22"/>
          <w:szCs w:val="22"/>
        </w:rPr>
        <w:br/>
      </w:r>
      <w:r w:rsidR="00141556">
        <w:rPr>
          <w:sz w:val="22"/>
          <w:szCs w:val="22"/>
        </w:rPr>
        <w:t>i roboczych (zasuwy stalowe od strony wody dolnej i górnej)</w:t>
      </w:r>
      <w:r w:rsidR="004D1E0A">
        <w:rPr>
          <w:sz w:val="22"/>
          <w:szCs w:val="22"/>
        </w:rPr>
        <w:t>,</w:t>
      </w:r>
    </w:p>
    <w:p w14:paraId="7C15B58A" w14:textId="4BDED614" w:rsidR="007E1D56" w:rsidRPr="005071AE" w:rsidRDefault="007D4EC6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071AE">
        <w:rPr>
          <w:sz w:val="22"/>
          <w:szCs w:val="22"/>
        </w:rPr>
        <w:t>O</w:t>
      </w:r>
      <w:r w:rsidR="007E1D56" w:rsidRPr="005071AE">
        <w:rPr>
          <w:sz w:val="22"/>
          <w:szCs w:val="22"/>
        </w:rPr>
        <w:t>kreślenia stopnia postępującej korozji powierzchniowej i wgłębnej np. przez pomiar czujnikiem elektromagnetycznym lub innymi metodami nieinwazyjnymi, konstrukcji ramion, konstrukcji wsporczej blachy opierzającej oraz samej blachy opierzającej</w:t>
      </w:r>
      <w:r w:rsidR="00141556">
        <w:rPr>
          <w:sz w:val="22"/>
          <w:szCs w:val="22"/>
        </w:rPr>
        <w:t xml:space="preserve"> i prowadnic</w:t>
      </w:r>
      <w:r w:rsidR="007E1D56" w:rsidRPr="005071AE">
        <w:rPr>
          <w:sz w:val="22"/>
          <w:szCs w:val="22"/>
        </w:rPr>
        <w:t xml:space="preserve">, </w:t>
      </w:r>
    </w:p>
    <w:p w14:paraId="67E26152" w14:textId="3A0995D7" w:rsidR="007E1D56" w:rsidRPr="004D1E0A" w:rsidRDefault="007D4EC6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color w:val="auto"/>
          <w:sz w:val="22"/>
          <w:szCs w:val="22"/>
        </w:rPr>
      </w:pPr>
      <w:r w:rsidRPr="005071AE">
        <w:rPr>
          <w:sz w:val="22"/>
          <w:szCs w:val="22"/>
        </w:rPr>
        <w:t>O</w:t>
      </w:r>
      <w:r w:rsidR="007E1D56" w:rsidRPr="005071AE">
        <w:rPr>
          <w:sz w:val="22"/>
          <w:szCs w:val="22"/>
        </w:rPr>
        <w:t xml:space="preserve">ceny stopnia korozji połączeń spawanych w uzasadnionych przypadkach wykonanie badań </w:t>
      </w:r>
      <w:r w:rsidR="007E1D56" w:rsidRPr="004D1E0A">
        <w:rPr>
          <w:color w:val="auto"/>
          <w:sz w:val="22"/>
          <w:szCs w:val="22"/>
        </w:rPr>
        <w:t>uzupełniających np. prześwietleń tych połączeń</w:t>
      </w:r>
      <w:r w:rsidR="004D1E0A" w:rsidRPr="004D1E0A">
        <w:rPr>
          <w:color w:val="auto"/>
          <w:sz w:val="22"/>
          <w:szCs w:val="22"/>
        </w:rPr>
        <w:t>,</w:t>
      </w:r>
    </w:p>
    <w:p w14:paraId="72BC8018" w14:textId="399CE43D" w:rsidR="007E1D56" w:rsidRPr="005071AE" w:rsidRDefault="007D4EC6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071AE">
        <w:rPr>
          <w:sz w:val="22"/>
          <w:szCs w:val="22"/>
        </w:rPr>
        <w:t>O</w:t>
      </w:r>
      <w:r w:rsidR="007E1D56" w:rsidRPr="005071AE">
        <w:rPr>
          <w:sz w:val="22"/>
          <w:szCs w:val="22"/>
        </w:rPr>
        <w:t>ceny stanu i skuteczności uszczelnień zamknięć sektorowych</w:t>
      </w:r>
      <w:r w:rsidR="005071AE" w:rsidRPr="005071AE">
        <w:rPr>
          <w:sz w:val="22"/>
          <w:szCs w:val="22"/>
        </w:rPr>
        <w:t xml:space="preserve"> </w:t>
      </w:r>
      <w:r w:rsidR="005071AE" w:rsidRPr="005071AE">
        <w:rPr>
          <w:bCs/>
          <w:color w:val="211E1F"/>
          <w:sz w:val="22"/>
          <w:szCs w:val="22"/>
        </w:rPr>
        <w:t>wraz ze określeniem przyczyn nieszczelności</w:t>
      </w:r>
      <w:r w:rsidR="004D1E0A">
        <w:rPr>
          <w:bCs/>
          <w:color w:val="211E1F"/>
          <w:sz w:val="22"/>
          <w:szCs w:val="22"/>
        </w:rPr>
        <w:t>,</w:t>
      </w:r>
    </w:p>
    <w:p w14:paraId="27B80284" w14:textId="393C465B" w:rsidR="007E1D56" w:rsidRPr="005071AE" w:rsidRDefault="00BE19F2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071AE">
        <w:rPr>
          <w:sz w:val="22"/>
          <w:szCs w:val="22"/>
        </w:rPr>
        <w:t>S</w:t>
      </w:r>
      <w:r w:rsidR="007E1D56" w:rsidRPr="005071AE">
        <w:rPr>
          <w:sz w:val="22"/>
          <w:szCs w:val="22"/>
        </w:rPr>
        <w:t xml:space="preserve">porządzenie w formie zestawienia syntetycznego stwierdzonych usterek wraz z </w:t>
      </w:r>
      <w:r w:rsidR="0068480D" w:rsidRPr="005071AE">
        <w:rPr>
          <w:sz w:val="22"/>
          <w:szCs w:val="22"/>
        </w:rPr>
        <w:t xml:space="preserve">ich </w:t>
      </w:r>
      <w:r w:rsidR="007E1D56" w:rsidRPr="005071AE">
        <w:rPr>
          <w:sz w:val="22"/>
          <w:szCs w:val="22"/>
        </w:rPr>
        <w:t xml:space="preserve">oceną oraz </w:t>
      </w:r>
      <w:r w:rsidR="0068480D" w:rsidRPr="005071AE">
        <w:rPr>
          <w:sz w:val="22"/>
          <w:szCs w:val="22"/>
        </w:rPr>
        <w:t xml:space="preserve">koncepcją działań naprawczych obejmującą </w:t>
      </w:r>
      <w:r w:rsidR="007E1D56" w:rsidRPr="005071AE">
        <w:rPr>
          <w:sz w:val="22"/>
          <w:szCs w:val="22"/>
        </w:rPr>
        <w:t xml:space="preserve">zakres koniecznych robót remontowych lub </w:t>
      </w:r>
      <w:r w:rsidR="00FB6E59" w:rsidRPr="005071AE">
        <w:rPr>
          <w:sz w:val="22"/>
          <w:szCs w:val="22"/>
        </w:rPr>
        <w:t xml:space="preserve">ewentualnej </w:t>
      </w:r>
      <w:r w:rsidR="007E1D56" w:rsidRPr="005071AE">
        <w:rPr>
          <w:sz w:val="22"/>
          <w:szCs w:val="22"/>
        </w:rPr>
        <w:t>wymian</w:t>
      </w:r>
      <w:r w:rsidR="00FB6E59" w:rsidRPr="005071AE">
        <w:rPr>
          <w:sz w:val="22"/>
          <w:szCs w:val="22"/>
        </w:rPr>
        <w:t>y</w:t>
      </w:r>
      <w:r w:rsidR="007E1D56" w:rsidRPr="005071AE">
        <w:rPr>
          <w:sz w:val="22"/>
          <w:szCs w:val="22"/>
        </w:rPr>
        <w:t xml:space="preserve"> elementów lub całości konstrukcji zamknięć, </w:t>
      </w:r>
    </w:p>
    <w:p w14:paraId="59453BA6" w14:textId="4AD3472E" w:rsidR="007E1D56" w:rsidRPr="005071AE" w:rsidRDefault="00BE19F2" w:rsidP="00F411E2">
      <w:pPr>
        <w:pStyle w:val="Default"/>
        <w:numPr>
          <w:ilvl w:val="0"/>
          <w:numId w:val="40"/>
        </w:numPr>
        <w:spacing w:line="276" w:lineRule="auto"/>
        <w:ind w:left="568" w:hanging="284"/>
        <w:jc w:val="both"/>
        <w:rPr>
          <w:spacing w:val="-6"/>
          <w:sz w:val="22"/>
          <w:szCs w:val="22"/>
        </w:rPr>
      </w:pPr>
      <w:r w:rsidRPr="005071AE">
        <w:rPr>
          <w:spacing w:val="-6"/>
          <w:sz w:val="22"/>
          <w:szCs w:val="22"/>
        </w:rPr>
        <w:t>S</w:t>
      </w:r>
      <w:r w:rsidR="007E1D56" w:rsidRPr="005071AE">
        <w:rPr>
          <w:spacing w:val="-6"/>
          <w:sz w:val="22"/>
          <w:szCs w:val="22"/>
        </w:rPr>
        <w:t>porządzenie końcowej oceny</w:t>
      </w:r>
      <w:r w:rsidR="0068480D" w:rsidRPr="005071AE">
        <w:rPr>
          <w:spacing w:val="-6"/>
          <w:sz w:val="22"/>
          <w:szCs w:val="22"/>
        </w:rPr>
        <w:t xml:space="preserve"> -</w:t>
      </w:r>
      <w:r w:rsidR="007E1D56" w:rsidRPr="005071AE">
        <w:rPr>
          <w:spacing w:val="-6"/>
          <w:sz w:val="22"/>
          <w:szCs w:val="22"/>
        </w:rPr>
        <w:t xml:space="preserve"> uzasadniającej </w:t>
      </w:r>
      <w:r w:rsidRPr="005071AE">
        <w:rPr>
          <w:spacing w:val="-6"/>
          <w:sz w:val="22"/>
          <w:szCs w:val="22"/>
        </w:rPr>
        <w:t xml:space="preserve">w aspekcie technicznym, </w:t>
      </w:r>
      <w:r w:rsidR="00FB6E59" w:rsidRPr="005071AE">
        <w:rPr>
          <w:spacing w:val="-6"/>
          <w:sz w:val="22"/>
          <w:szCs w:val="22"/>
        </w:rPr>
        <w:t>logistycznym</w:t>
      </w:r>
      <w:r w:rsidRPr="005071AE">
        <w:rPr>
          <w:spacing w:val="-6"/>
          <w:sz w:val="22"/>
          <w:szCs w:val="22"/>
        </w:rPr>
        <w:t xml:space="preserve"> i ekonomicznym oraz uwzględniającej trwałość, skuteczność i bezpieczeństwo </w:t>
      </w:r>
      <w:r w:rsidR="0068480D" w:rsidRPr="005071AE">
        <w:rPr>
          <w:spacing w:val="-6"/>
          <w:sz w:val="22"/>
          <w:szCs w:val="22"/>
        </w:rPr>
        <w:t xml:space="preserve">rozwiązań - </w:t>
      </w:r>
      <w:r w:rsidRPr="005071AE">
        <w:rPr>
          <w:spacing w:val="-6"/>
          <w:sz w:val="22"/>
          <w:szCs w:val="22"/>
        </w:rPr>
        <w:t xml:space="preserve">wybór wariantu usunięcia nieprawidłowości i zapewnienia trwałości poprawnego </w:t>
      </w:r>
      <w:r w:rsidR="00FB6E59" w:rsidRPr="005071AE">
        <w:rPr>
          <w:spacing w:val="-6"/>
          <w:sz w:val="22"/>
          <w:szCs w:val="22"/>
        </w:rPr>
        <w:t>funkcjonowania zamknięć.</w:t>
      </w:r>
    </w:p>
    <w:p w14:paraId="3900CF09" w14:textId="77777777" w:rsidR="00F411E2" w:rsidRDefault="007E1D56" w:rsidP="00F411E2">
      <w:pPr>
        <w:pStyle w:val="Default"/>
        <w:spacing w:before="120" w:line="276" w:lineRule="auto"/>
        <w:ind w:left="284"/>
        <w:jc w:val="both"/>
        <w:rPr>
          <w:sz w:val="22"/>
          <w:szCs w:val="22"/>
        </w:rPr>
      </w:pPr>
      <w:r w:rsidRPr="005071AE">
        <w:rPr>
          <w:b/>
          <w:bCs/>
          <w:sz w:val="22"/>
          <w:szCs w:val="22"/>
        </w:rPr>
        <w:t>Etap II.</w:t>
      </w:r>
      <w:r w:rsidRPr="005071AE">
        <w:rPr>
          <w:sz w:val="22"/>
          <w:szCs w:val="22"/>
        </w:rPr>
        <w:t xml:space="preserve"> </w:t>
      </w:r>
    </w:p>
    <w:p w14:paraId="500E23E6" w14:textId="07877D29" w:rsidR="007E1D56" w:rsidRPr="005071AE" w:rsidRDefault="007E1D56" w:rsidP="00F411E2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4D1E0A">
        <w:rPr>
          <w:spacing w:val="-4"/>
          <w:sz w:val="22"/>
          <w:szCs w:val="22"/>
        </w:rPr>
        <w:t>Sporządzenie oszacowania wartości zamówienia dla przeprowadzenia postępowania przetargowego</w:t>
      </w:r>
      <w:r w:rsidRPr="005071AE">
        <w:rPr>
          <w:sz w:val="22"/>
          <w:szCs w:val="22"/>
        </w:rPr>
        <w:t xml:space="preserve"> </w:t>
      </w:r>
      <w:r w:rsidR="004D1E0A">
        <w:rPr>
          <w:sz w:val="22"/>
          <w:szCs w:val="22"/>
        </w:rPr>
        <w:br/>
      </w:r>
      <w:r w:rsidRPr="005071AE">
        <w:rPr>
          <w:sz w:val="22"/>
          <w:szCs w:val="22"/>
        </w:rPr>
        <w:t xml:space="preserve">w oparciu o przepisy ustawy Pzp wybranego wariantu w zakresie: </w:t>
      </w:r>
    </w:p>
    <w:p w14:paraId="49840B2A" w14:textId="4386FE00" w:rsidR="007E1D56" w:rsidRPr="005071AE" w:rsidRDefault="007E1D56" w:rsidP="00F411E2">
      <w:pPr>
        <w:pStyle w:val="Default"/>
        <w:numPr>
          <w:ilvl w:val="0"/>
          <w:numId w:val="41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071AE">
        <w:rPr>
          <w:sz w:val="22"/>
          <w:szCs w:val="22"/>
        </w:rPr>
        <w:t>Wykonania dokumentacji remontowej wraz z technologią wykonania robót remontowych</w:t>
      </w:r>
      <w:r w:rsidR="007D4EC6" w:rsidRPr="005071AE">
        <w:rPr>
          <w:sz w:val="22"/>
          <w:szCs w:val="22"/>
        </w:rPr>
        <w:t xml:space="preserve"> </w:t>
      </w:r>
      <w:r w:rsidR="007D4EC6" w:rsidRPr="005071AE">
        <w:rPr>
          <w:sz w:val="22"/>
          <w:szCs w:val="22"/>
        </w:rPr>
        <w:br/>
      </w:r>
      <w:r w:rsidRPr="005071AE">
        <w:rPr>
          <w:sz w:val="22"/>
          <w:szCs w:val="22"/>
        </w:rPr>
        <w:t xml:space="preserve">i montażowych, wraz z kosztami nadzoru autorskiego i inwestorskiego, </w:t>
      </w:r>
    </w:p>
    <w:p w14:paraId="69AD3793" w14:textId="498B6BC5" w:rsidR="007E1D56" w:rsidRPr="005071AE" w:rsidRDefault="007E1D56" w:rsidP="00F411E2">
      <w:pPr>
        <w:pStyle w:val="Akapitzlist"/>
        <w:numPr>
          <w:ilvl w:val="0"/>
          <w:numId w:val="41"/>
        </w:numPr>
        <w:spacing w:after="0" w:line="276" w:lineRule="auto"/>
        <w:ind w:left="568" w:hanging="284"/>
        <w:contextualSpacing w:val="0"/>
        <w:jc w:val="both"/>
        <w:rPr>
          <w:rFonts w:asciiTheme="minorHAnsi" w:hAnsiTheme="minorHAnsi" w:cstheme="minorHAnsi"/>
          <w:spacing w:val="-4"/>
        </w:rPr>
      </w:pPr>
      <w:r w:rsidRPr="005071AE">
        <w:rPr>
          <w:spacing w:val="-4"/>
        </w:rPr>
        <w:t xml:space="preserve">Wykonania koniecznych robót remontowych, w tym robót rozbiórkowych, przygotowawczych </w:t>
      </w:r>
      <w:r w:rsidR="007D4EC6" w:rsidRPr="005071AE">
        <w:rPr>
          <w:spacing w:val="-4"/>
        </w:rPr>
        <w:br/>
      </w:r>
      <w:r w:rsidRPr="005071AE">
        <w:rPr>
          <w:spacing w:val="-4"/>
        </w:rPr>
        <w:t xml:space="preserve">i zabezpieczających, przeprowadzenia działań rozruchowych i sprawdzeń szczelności, poprawności </w:t>
      </w:r>
      <w:r w:rsidR="007D4EC6" w:rsidRPr="005071AE">
        <w:rPr>
          <w:spacing w:val="-4"/>
        </w:rPr>
        <w:br/>
      </w:r>
      <w:r w:rsidRPr="005071AE">
        <w:rPr>
          <w:spacing w:val="-4"/>
        </w:rPr>
        <w:t>i skuteczności działania sektorów</w:t>
      </w:r>
    </w:p>
    <w:p w14:paraId="3D567A8D" w14:textId="52D77A18" w:rsidR="004D1E0A" w:rsidRPr="004D1E0A" w:rsidRDefault="004D1E0A" w:rsidP="00F411E2">
      <w:pPr>
        <w:pStyle w:val="Akapitzlist"/>
        <w:numPr>
          <w:ilvl w:val="0"/>
          <w:numId w:val="43"/>
        </w:numPr>
        <w:spacing w:before="120"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D1E0A">
        <w:rPr>
          <w:rFonts w:asciiTheme="minorHAnsi" w:hAnsiTheme="minorHAnsi" w:cstheme="minorHAnsi"/>
          <w:b/>
          <w:bCs/>
        </w:rPr>
        <w:lastRenderedPageBreak/>
        <w:t>Informacje techniczne</w:t>
      </w:r>
      <w:r w:rsidRPr="004D1E0A">
        <w:t xml:space="preserve">: W kalkulacji ceny oferty Wykonawca powinien przewidzieć wszystkie niezbędne koszty związane z rzetelnym wykonaniem zamówienia w szczególności koszty dojazdu </w:t>
      </w:r>
      <w:r w:rsidRPr="004D1E0A">
        <w:br/>
        <w:t xml:space="preserve">i transportu sprzętu i aparatury, wizji terenowych lub ewentualnych badań podwodnych. </w:t>
      </w:r>
      <w:r w:rsidR="000C6456">
        <w:br/>
      </w:r>
      <w:bookmarkStart w:id="0" w:name="_Hlk130804207"/>
      <w:r w:rsidR="000C6456">
        <w:t>N</w:t>
      </w:r>
      <w:r w:rsidR="000C6456">
        <w:t>a wniosek Wykonawcy</w:t>
      </w:r>
      <w:r w:rsidR="000C6456" w:rsidRPr="004D1E0A">
        <w:t xml:space="preserve"> </w:t>
      </w:r>
      <w:r w:rsidRPr="004D1E0A">
        <w:t xml:space="preserve">Zamawiający umożliwi </w:t>
      </w:r>
      <w:r w:rsidR="000C6456">
        <w:t>w uzgodnionym terminie</w:t>
      </w:r>
      <w:r w:rsidR="000C6456" w:rsidRPr="004D1E0A">
        <w:t xml:space="preserve"> </w:t>
      </w:r>
      <w:r w:rsidRPr="004D1E0A">
        <w:t>dostęp do urządzeń będących przedmiotem ekspertyzy</w:t>
      </w:r>
      <w:bookmarkEnd w:id="0"/>
      <w:r w:rsidR="000C6456">
        <w:t>.</w:t>
      </w:r>
    </w:p>
    <w:p w14:paraId="71CFA0BD" w14:textId="09C7A4A5" w:rsidR="007573ED" w:rsidRPr="005071AE" w:rsidRDefault="0086393E" w:rsidP="00F411E2">
      <w:pPr>
        <w:pStyle w:val="Akapitzlist"/>
        <w:numPr>
          <w:ilvl w:val="0"/>
          <w:numId w:val="43"/>
        </w:numPr>
        <w:spacing w:before="120"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071AE">
        <w:rPr>
          <w:rFonts w:asciiTheme="minorHAnsi" w:hAnsiTheme="minorHAnsi" w:cstheme="minorHAnsi"/>
          <w:b/>
          <w:bCs/>
        </w:rPr>
        <w:t xml:space="preserve">Informacje </w:t>
      </w:r>
      <w:r w:rsidR="004D1E0A">
        <w:rPr>
          <w:rFonts w:asciiTheme="minorHAnsi" w:hAnsiTheme="minorHAnsi" w:cstheme="minorHAnsi"/>
          <w:b/>
          <w:bCs/>
        </w:rPr>
        <w:t>formalne</w:t>
      </w:r>
      <w:r w:rsidR="00FB6E59" w:rsidRPr="005071AE">
        <w:rPr>
          <w:rFonts w:asciiTheme="minorHAnsi" w:hAnsiTheme="minorHAnsi" w:cstheme="minorHAnsi"/>
          <w:b/>
          <w:bCs/>
        </w:rPr>
        <w:t xml:space="preserve">: </w:t>
      </w:r>
      <w:r w:rsidR="007573ED" w:rsidRPr="005071AE">
        <w:rPr>
          <w:rFonts w:asciiTheme="minorHAnsi" w:hAnsiTheme="minorHAnsi" w:cs="Arial"/>
          <w:bCs/>
        </w:rPr>
        <w:t xml:space="preserve">Ekspertyzę należy sporządzić w 2 egzemplarzach w formie papierowej </w:t>
      </w:r>
      <w:r w:rsidR="00FB6E59" w:rsidRPr="005071AE">
        <w:rPr>
          <w:rFonts w:asciiTheme="minorHAnsi" w:hAnsiTheme="minorHAnsi" w:cs="Arial"/>
          <w:bCs/>
        </w:rPr>
        <w:t>oraz</w:t>
      </w:r>
      <w:r w:rsidR="007573ED" w:rsidRPr="005071AE">
        <w:rPr>
          <w:rFonts w:asciiTheme="minorHAnsi" w:hAnsiTheme="minorHAnsi" w:cs="Arial"/>
          <w:bCs/>
        </w:rPr>
        <w:t xml:space="preserve"> </w:t>
      </w:r>
      <w:r w:rsidR="004D1E0A">
        <w:rPr>
          <w:rFonts w:asciiTheme="minorHAnsi" w:hAnsiTheme="minorHAnsi" w:cs="Arial"/>
          <w:bCs/>
        </w:rPr>
        <w:br/>
      </w:r>
      <w:r w:rsidR="007573ED" w:rsidRPr="005071AE">
        <w:rPr>
          <w:rFonts w:asciiTheme="minorHAnsi" w:hAnsiTheme="minorHAnsi" w:cs="Arial"/>
          <w:bCs/>
        </w:rPr>
        <w:t>w 1 egzemplarzu w formie elektronicznej (na płycie CD lub DVD).</w:t>
      </w:r>
    </w:p>
    <w:p w14:paraId="41DB6451" w14:textId="2CD4B905" w:rsidR="00356CD7" w:rsidRPr="005071AE" w:rsidRDefault="006D245A" w:rsidP="00F411E2">
      <w:pPr>
        <w:pStyle w:val="Akapitzlist"/>
        <w:numPr>
          <w:ilvl w:val="0"/>
          <w:numId w:val="43"/>
        </w:numPr>
        <w:spacing w:before="120"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5071AE">
        <w:rPr>
          <w:rFonts w:asciiTheme="minorHAnsi" w:hAnsiTheme="minorHAnsi" w:cstheme="minorHAnsi"/>
          <w:b/>
          <w:bCs/>
        </w:rPr>
        <w:t xml:space="preserve">Miejsce </w:t>
      </w:r>
      <w:r w:rsidR="00C16A96" w:rsidRPr="005071AE">
        <w:rPr>
          <w:rFonts w:asciiTheme="minorHAnsi" w:hAnsiTheme="minorHAnsi" w:cstheme="minorHAnsi"/>
          <w:b/>
          <w:bCs/>
        </w:rPr>
        <w:t>dostarczenia ekspertyzy</w:t>
      </w:r>
      <w:r w:rsidR="00FB6E59" w:rsidRPr="005071AE">
        <w:rPr>
          <w:rFonts w:asciiTheme="minorHAnsi" w:hAnsiTheme="minorHAnsi" w:cstheme="minorHAnsi"/>
          <w:b/>
          <w:bCs/>
        </w:rPr>
        <w:t xml:space="preserve">: </w:t>
      </w:r>
      <w:r w:rsidR="00FB6E59" w:rsidRPr="005071AE">
        <w:rPr>
          <w:rFonts w:asciiTheme="minorHAnsi" w:hAnsiTheme="minorHAnsi" w:cstheme="minorHAnsi"/>
          <w:spacing w:val="-4"/>
        </w:rPr>
        <w:t>P</w:t>
      </w:r>
      <w:r w:rsidR="00EF6B4D" w:rsidRPr="005071AE">
        <w:rPr>
          <w:rFonts w:asciiTheme="minorHAnsi" w:hAnsiTheme="minorHAnsi" w:cstheme="minorHAnsi"/>
          <w:spacing w:val="-4"/>
        </w:rPr>
        <w:t xml:space="preserve">aństwowe Gospodarstwo Wodne Wody </w:t>
      </w:r>
      <w:r w:rsidRPr="005071AE">
        <w:rPr>
          <w:rFonts w:asciiTheme="minorHAnsi" w:hAnsiTheme="minorHAnsi" w:cstheme="minorHAnsi"/>
          <w:spacing w:val="-4"/>
        </w:rPr>
        <w:t xml:space="preserve">Polskie </w:t>
      </w:r>
      <w:r w:rsidR="00C16A96" w:rsidRPr="005071AE">
        <w:rPr>
          <w:rFonts w:asciiTheme="minorHAnsi" w:hAnsiTheme="minorHAnsi" w:cstheme="minorHAnsi"/>
          <w:spacing w:val="-4"/>
        </w:rPr>
        <w:t>Regionalny Zarząd Gospodarki Wodnej</w:t>
      </w:r>
      <w:r w:rsidR="00AD32C7" w:rsidRPr="005071AE">
        <w:rPr>
          <w:rFonts w:asciiTheme="minorHAnsi" w:hAnsiTheme="minorHAnsi" w:cstheme="minorHAnsi"/>
          <w:spacing w:val="-4"/>
        </w:rPr>
        <w:t xml:space="preserve"> w Krakowie</w:t>
      </w:r>
      <w:r w:rsidR="00FB6E59" w:rsidRPr="005071AE">
        <w:rPr>
          <w:rFonts w:asciiTheme="minorHAnsi" w:hAnsiTheme="minorHAnsi" w:cstheme="minorHAnsi"/>
          <w:spacing w:val="-4"/>
        </w:rPr>
        <w:t xml:space="preserve">, </w:t>
      </w:r>
      <w:r w:rsidR="00C16A96" w:rsidRPr="005071AE">
        <w:rPr>
          <w:rFonts w:asciiTheme="minorHAnsi" w:hAnsiTheme="minorHAnsi" w:cstheme="minorHAnsi"/>
        </w:rPr>
        <w:t>u</w:t>
      </w:r>
      <w:r w:rsidR="00F17BF2" w:rsidRPr="005071AE">
        <w:rPr>
          <w:rFonts w:asciiTheme="minorHAnsi" w:hAnsiTheme="minorHAnsi" w:cstheme="minorHAnsi"/>
        </w:rPr>
        <w:t xml:space="preserve">l. </w:t>
      </w:r>
      <w:r w:rsidR="00C16A96" w:rsidRPr="005071AE">
        <w:rPr>
          <w:rFonts w:asciiTheme="minorHAnsi" w:hAnsiTheme="minorHAnsi" w:cstheme="minorHAnsi"/>
        </w:rPr>
        <w:t>Piłsudskiego 22</w:t>
      </w:r>
      <w:r w:rsidR="00FB6E59" w:rsidRPr="005071AE">
        <w:rPr>
          <w:rFonts w:asciiTheme="minorHAnsi" w:hAnsiTheme="minorHAnsi" w:cstheme="minorHAnsi"/>
        </w:rPr>
        <w:t xml:space="preserve">, </w:t>
      </w:r>
      <w:r w:rsidR="00F17BF2" w:rsidRPr="005071AE">
        <w:rPr>
          <w:rFonts w:asciiTheme="minorHAnsi" w:hAnsiTheme="minorHAnsi" w:cstheme="minorHAnsi"/>
        </w:rPr>
        <w:t>3</w:t>
      </w:r>
      <w:r w:rsidR="00790E83" w:rsidRPr="005071AE">
        <w:rPr>
          <w:rFonts w:asciiTheme="minorHAnsi" w:hAnsiTheme="minorHAnsi" w:cstheme="minorHAnsi"/>
        </w:rPr>
        <w:t>1</w:t>
      </w:r>
      <w:r w:rsidR="00F17BF2" w:rsidRPr="005071AE">
        <w:rPr>
          <w:rFonts w:asciiTheme="minorHAnsi" w:hAnsiTheme="minorHAnsi" w:cstheme="minorHAnsi"/>
        </w:rPr>
        <w:t>-10</w:t>
      </w:r>
      <w:r w:rsidR="00790E83" w:rsidRPr="005071AE">
        <w:rPr>
          <w:rFonts w:asciiTheme="minorHAnsi" w:hAnsiTheme="minorHAnsi" w:cstheme="minorHAnsi"/>
        </w:rPr>
        <w:t>9</w:t>
      </w:r>
      <w:r w:rsidR="00F17BF2" w:rsidRPr="005071AE">
        <w:rPr>
          <w:rFonts w:asciiTheme="minorHAnsi" w:hAnsiTheme="minorHAnsi" w:cstheme="minorHAnsi"/>
        </w:rPr>
        <w:t xml:space="preserve"> Kraków</w:t>
      </w:r>
    </w:p>
    <w:p w14:paraId="4E5674A3" w14:textId="65C58128" w:rsidR="004170AB" w:rsidRDefault="004170AB" w:rsidP="00C16A9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4F8C39B" w14:textId="4C74FD62" w:rsidR="004170AB" w:rsidRDefault="004170AB" w:rsidP="00C16A9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75A647CA" w14:textId="071D0EF1" w:rsidR="00FB6E59" w:rsidRDefault="00FB6E59" w:rsidP="00C16A9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00D2DF17" w14:textId="1F14AB7C" w:rsidR="00FB6E59" w:rsidRDefault="00FB6E59" w:rsidP="00C16A9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77038830" w14:textId="77777777" w:rsidR="001664E3" w:rsidRDefault="001664E3" w:rsidP="00C16A9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080D43F7" w14:textId="77777777" w:rsidR="00FB6E59" w:rsidRDefault="00FB6E59" w:rsidP="00C16A9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33B9755" w14:textId="198989B7" w:rsidR="004170AB" w:rsidRPr="00DE6693" w:rsidRDefault="004170AB" w:rsidP="004170AB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Sporządził: </w:t>
      </w:r>
      <w:r w:rsidRPr="004170AB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……………………..</w:t>
      </w:r>
      <w:r w:rsidRPr="004170AB">
        <w:rPr>
          <w:rFonts w:asciiTheme="minorHAnsi" w:hAnsiTheme="minorHAnsi" w:cstheme="minorHAnsi"/>
          <w:sz w:val="16"/>
          <w:szCs w:val="16"/>
        </w:rPr>
        <w:t>…………………….………………..</w:t>
      </w:r>
    </w:p>
    <w:sectPr w:rsidR="004170AB" w:rsidRPr="00DE6693" w:rsidSect="005071AE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10CB" w14:textId="77777777" w:rsidR="00DB7FBB" w:rsidRDefault="00DB7FBB" w:rsidP="00D71FFF">
      <w:pPr>
        <w:spacing w:after="0" w:line="240" w:lineRule="auto"/>
      </w:pPr>
      <w:r>
        <w:separator/>
      </w:r>
    </w:p>
  </w:endnote>
  <w:endnote w:type="continuationSeparator" w:id="0">
    <w:p w14:paraId="2B76F028" w14:textId="77777777" w:rsidR="00DB7FBB" w:rsidRDefault="00DB7FBB" w:rsidP="00D7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73BF" w14:textId="77777777" w:rsidR="00DB7FBB" w:rsidRDefault="00DB7FBB" w:rsidP="00D71FFF">
      <w:pPr>
        <w:spacing w:after="0" w:line="240" w:lineRule="auto"/>
      </w:pPr>
      <w:r>
        <w:separator/>
      </w:r>
    </w:p>
  </w:footnote>
  <w:footnote w:type="continuationSeparator" w:id="0">
    <w:p w14:paraId="6F06E905" w14:textId="77777777" w:rsidR="00DB7FBB" w:rsidRDefault="00DB7FBB" w:rsidP="00D7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349" w14:textId="0680460D" w:rsidR="003F55A9" w:rsidRPr="00F321DA" w:rsidRDefault="003F55A9" w:rsidP="003F55A9">
    <w:pPr>
      <w:spacing w:line="360" w:lineRule="auto"/>
      <w:jc w:val="right"/>
      <w:rPr>
        <w:b/>
        <w:bCs/>
        <w:i/>
        <w:iCs/>
      </w:rPr>
    </w:pPr>
    <w:r w:rsidRPr="00F321DA">
      <w:rPr>
        <w:rFonts w:cs="Garamond"/>
        <w:b/>
        <w:bCs/>
        <w:i/>
        <w:iCs/>
      </w:rPr>
      <w:t xml:space="preserve">Zał. nr </w:t>
    </w:r>
    <w:r>
      <w:rPr>
        <w:rFonts w:cs="Garamond"/>
        <w:b/>
        <w:bCs/>
        <w:i/>
        <w:iCs/>
      </w:rPr>
      <w:t>1</w:t>
    </w:r>
    <w:r w:rsidRPr="00F321DA">
      <w:rPr>
        <w:rFonts w:cs="Garamond"/>
        <w:b/>
        <w:bCs/>
        <w:i/>
        <w:iCs/>
      </w:rPr>
      <w:t xml:space="preserve"> do zapytania ofertowego</w:t>
    </w:r>
  </w:p>
  <w:p w14:paraId="73B29664" w14:textId="1A023AA9" w:rsidR="00C6002D" w:rsidRPr="003F55A9" w:rsidRDefault="00C6002D" w:rsidP="003F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45"/>
    <w:multiLevelType w:val="hybridMultilevel"/>
    <w:tmpl w:val="2C7E4D4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8753FF"/>
    <w:multiLevelType w:val="hybridMultilevel"/>
    <w:tmpl w:val="CD20FAB8"/>
    <w:lvl w:ilvl="0" w:tplc="7CF084C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4B076C6"/>
    <w:multiLevelType w:val="hybridMultilevel"/>
    <w:tmpl w:val="C8F2A628"/>
    <w:lvl w:ilvl="0" w:tplc="04150017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594FF5"/>
    <w:multiLevelType w:val="hybridMultilevel"/>
    <w:tmpl w:val="1FA207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607438"/>
    <w:multiLevelType w:val="hybridMultilevel"/>
    <w:tmpl w:val="CF64AF46"/>
    <w:lvl w:ilvl="0" w:tplc="C86A309C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B5286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797D1A"/>
    <w:multiLevelType w:val="hybridMultilevel"/>
    <w:tmpl w:val="37E6C0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E3A7D11"/>
    <w:multiLevelType w:val="hybridMultilevel"/>
    <w:tmpl w:val="4CB8A8D4"/>
    <w:lvl w:ilvl="0" w:tplc="2A28950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1CF1"/>
    <w:multiLevelType w:val="hybridMultilevel"/>
    <w:tmpl w:val="1DB4F5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41A4D"/>
    <w:multiLevelType w:val="hybridMultilevel"/>
    <w:tmpl w:val="68446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FF5"/>
    <w:multiLevelType w:val="hybridMultilevel"/>
    <w:tmpl w:val="FEDC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24E9B"/>
    <w:multiLevelType w:val="hybridMultilevel"/>
    <w:tmpl w:val="951827B6"/>
    <w:lvl w:ilvl="0" w:tplc="1D2C7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256831"/>
    <w:multiLevelType w:val="hybridMultilevel"/>
    <w:tmpl w:val="FC7CD0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24E52382"/>
    <w:multiLevelType w:val="hybridMultilevel"/>
    <w:tmpl w:val="BE680D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0842AA"/>
    <w:multiLevelType w:val="hybridMultilevel"/>
    <w:tmpl w:val="800853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945C2E"/>
    <w:multiLevelType w:val="multilevel"/>
    <w:tmpl w:val="324ACBF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465E3A"/>
    <w:multiLevelType w:val="hybridMultilevel"/>
    <w:tmpl w:val="32067D2C"/>
    <w:lvl w:ilvl="0" w:tplc="0B5286A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 w15:restartNumberingAfterBreak="0">
    <w:nsid w:val="2CBB4287"/>
    <w:multiLevelType w:val="hybridMultilevel"/>
    <w:tmpl w:val="33F491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B5286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1236CA"/>
    <w:multiLevelType w:val="hybridMultilevel"/>
    <w:tmpl w:val="5A26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3296"/>
    <w:multiLevelType w:val="hybridMultilevel"/>
    <w:tmpl w:val="D4987CA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02D72E7"/>
    <w:multiLevelType w:val="multilevel"/>
    <w:tmpl w:val="934A2A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8F72190"/>
    <w:multiLevelType w:val="hybridMultilevel"/>
    <w:tmpl w:val="A1E67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F1EE8"/>
    <w:multiLevelType w:val="hybridMultilevel"/>
    <w:tmpl w:val="02A611C6"/>
    <w:lvl w:ilvl="0" w:tplc="28804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40C95"/>
    <w:multiLevelType w:val="multilevel"/>
    <w:tmpl w:val="BAC226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76FF5"/>
    <w:multiLevelType w:val="hybridMultilevel"/>
    <w:tmpl w:val="27F8C7FC"/>
    <w:lvl w:ilvl="0" w:tplc="BBFA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4407F8"/>
    <w:multiLevelType w:val="multilevel"/>
    <w:tmpl w:val="1D7C9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5B042FE"/>
    <w:multiLevelType w:val="multilevel"/>
    <w:tmpl w:val="4086DE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  <w:color w:val="auto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9B31FB1"/>
    <w:multiLevelType w:val="hybridMultilevel"/>
    <w:tmpl w:val="865AA6D8"/>
    <w:lvl w:ilvl="0" w:tplc="FFFFFFFF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81620"/>
    <w:multiLevelType w:val="hybridMultilevel"/>
    <w:tmpl w:val="BE4AB48C"/>
    <w:lvl w:ilvl="0" w:tplc="9DD0D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0C4A"/>
    <w:multiLevelType w:val="hybridMultilevel"/>
    <w:tmpl w:val="0220EBE2"/>
    <w:lvl w:ilvl="0" w:tplc="173CC3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B0F3080"/>
    <w:multiLevelType w:val="multilevel"/>
    <w:tmpl w:val="B9C8C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B106955"/>
    <w:multiLevelType w:val="multilevel"/>
    <w:tmpl w:val="CA30088A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B2504D4"/>
    <w:multiLevelType w:val="hybridMultilevel"/>
    <w:tmpl w:val="DE200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14FD4"/>
    <w:multiLevelType w:val="multilevel"/>
    <w:tmpl w:val="B9C8C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C754EE5"/>
    <w:multiLevelType w:val="multilevel"/>
    <w:tmpl w:val="61046A1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 w15:restartNumberingAfterBreak="0">
    <w:nsid w:val="67881008"/>
    <w:multiLevelType w:val="hybridMultilevel"/>
    <w:tmpl w:val="41AE2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9C5A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C802C57"/>
    <w:multiLevelType w:val="hybridMultilevel"/>
    <w:tmpl w:val="7EB089FC"/>
    <w:lvl w:ilvl="0" w:tplc="0415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702A4985"/>
    <w:multiLevelType w:val="hybridMultilevel"/>
    <w:tmpl w:val="1EC6E3D8"/>
    <w:lvl w:ilvl="0" w:tplc="FB84B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6C1E4B"/>
    <w:multiLevelType w:val="hybridMultilevel"/>
    <w:tmpl w:val="4786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F5F99"/>
    <w:multiLevelType w:val="hybridMultilevel"/>
    <w:tmpl w:val="8A70541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CDB21E7"/>
    <w:multiLevelType w:val="hybridMultilevel"/>
    <w:tmpl w:val="889E8C6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65480460">
    <w:abstractNumId w:val="36"/>
  </w:num>
  <w:num w:numId="2" w16cid:durableId="620499421">
    <w:abstractNumId w:val="16"/>
  </w:num>
  <w:num w:numId="3" w16cid:durableId="1094325719">
    <w:abstractNumId w:val="39"/>
  </w:num>
  <w:num w:numId="4" w16cid:durableId="1322345517">
    <w:abstractNumId w:val="37"/>
  </w:num>
  <w:num w:numId="5" w16cid:durableId="780150315">
    <w:abstractNumId w:val="0"/>
  </w:num>
  <w:num w:numId="6" w16cid:durableId="2020420944">
    <w:abstractNumId w:val="18"/>
  </w:num>
  <w:num w:numId="7" w16cid:durableId="1074552059">
    <w:abstractNumId w:val="20"/>
  </w:num>
  <w:num w:numId="8" w16cid:durableId="1877309509">
    <w:abstractNumId w:val="40"/>
  </w:num>
  <w:num w:numId="9" w16cid:durableId="804006731">
    <w:abstractNumId w:val="7"/>
  </w:num>
  <w:num w:numId="10" w16cid:durableId="728041492">
    <w:abstractNumId w:val="4"/>
  </w:num>
  <w:num w:numId="11" w16cid:durableId="650718569">
    <w:abstractNumId w:val="38"/>
  </w:num>
  <w:num w:numId="12" w16cid:durableId="594441051">
    <w:abstractNumId w:val="19"/>
  </w:num>
  <w:num w:numId="13" w16cid:durableId="608586045">
    <w:abstractNumId w:val="3"/>
  </w:num>
  <w:num w:numId="14" w16cid:durableId="591354527">
    <w:abstractNumId w:val="6"/>
  </w:num>
  <w:num w:numId="15" w16cid:durableId="683360789">
    <w:abstractNumId w:val="25"/>
  </w:num>
  <w:num w:numId="16" w16cid:durableId="538201173">
    <w:abstractNumId w:val="12"/>
  </w:num>
  <w:num w:numId="17" w16cid:durableId="1958902400">
    <w:abstractNumId w:val="30"/>
  </w:num>
  <w:num w:numId="18" w16cid:durableId="1848053347">
    <w:abstractNumId w:val="33"/>
  </w:num>
  <w:num w:numId="19" w16cid:durableId="677269601">
    <w:abstractNumId w:val="32"/>
  </w:num>
  <w:num w:numId="20" w16cid:durableId="703478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2240523">
    <w:abstractNumId w:val="27"/>
  </w:num>
  <w:num w:numId="22" w16cid:durableId="1077552537">
    <w:abstractNumId w:val="11"/>
  </w:num>
  <w:num w:numId="23" w16cid:durableId="528956160">
    <w:abstractNumId w:val="41"/>
  </w:num>
  <w:num w:numId="24" w16cid:durableId="892732851">
    <w:abstractNumId w:val="29"/>
  </w:num>
  <w:num w:numId="25" w16cid:durableId="1460804763">
    <w:abstractNumId w:val="2"/>
  </w:num>
  <w:num w:numId="26" w16cid:durableId="1204632304">
    <w:abstractNumId w:val="35"/>
  </w:num>
  <w:num w:numId="27" w16cid:durableId="1278607661">
    <w:abstractNumId w:val="23"/>
  </w:num>
  <w:num w:numId="28" w16cid:durableId="470366672">
    <w:abstractNumId w:val="24"/>
  </w:num>
  <w:num w:numId="29" w16cid:durableId="274405044">
    <w:abstractNumId w:val="34"/>
  </w:num>
  <w:num w:numId="30" w16cid:durableId="512651980">
    <w:abstractNumId w:val="13"/>
  </w:num>
  <w:num w:numId="31" w16cid:durableId="1871644987">
    <w:abstractNumId w:val="10"/>
  </w:num>
  <w:num w:numId="32" w16cid:durableId="1042825425">
    <w:abstractNumId w:val="5"/>
  </w:num>
  <w:num w:numId="33" w16cid:durableId="786123533">
    <w:abstractNumId w:val="22"/>
  </w:num>
  <w:num w:numId="34" w16cid:durableId="2026128206">
    <w:abstractNumId w:val="14"/>
  </w:num>
  <w:num w:numId="35" w16cid:durableId="556624755">
    <w:abstractNumId w:val="14"/>
  </w:num>
  <w:num w:numId="36" w16cid:durableId="1820150745">
    <w:abstractNumId w:val="21"/>
  </w:num>
  <w:num w:numId="37" w16cid:durableId="560408392">
    <w:abstractNumId w:val="31"/>
  </w:num>
  <w:num w:numId="38" w16cid:durableId="680552430">
    <w:abstractNumId w:val="15"/>
  </w:num>
  <w:num w:numId="39" w16cid:durableId="180554989">
    <w:abstractNumId w:val="1"/>
  </w:num>
  <w:num w:numId="40" w16cid:durableId="1483303959">
    <w:abstractNumId w:val="17"/>
  </w:num>
  <w:num w:numId="41" w16cid:durableId="634026665">
    <w:abstractNumId w:val="9"/>
  </w:num>
  <w:num w:numId="42" w16cid:durableId="1914317125">
    <w:abstractNumId w:val="8"/>
  </w:num>
  <w:num w:numId="43" w16cid:durableId="3873397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9D"/>
    <w:rsid w:val="00000B24"/>
    <w:rsid w:val="000021A8"/>
    <w:rsid w:val="0000285B"/>
    <w:rsid w:val="00004F62"/>
    <w:rsid w:val="00005F68"/>
    <w:rsid w:val="00013C66"/>
    <w:rsid w:val="00015F50"/>
    <w:rsid w:val="00021695"/>
    <w:rsid w:val="000257B9"/>
    <w:rsid w:val="0003737F"/>
    <w:rsid w:val="00044682"/>
    <w:rsid w:val="000551E8"/>
    <w:rsid w:val="00055488"/>
    <w:rsid w:val="00056000"/>
    <w:rsid w:val="00061081"/>
    <w:rsid w:val="0006497F"/>
    <w:rsid w:val="0006502C"/>
    <w:rsid w:val="00066830"/>
    <w:rsid w:val="000671BB"/>
    <w:rsid w:val="00082723"/>
    <w:rsid w:val="00085480"/>
    <w:rsid w:val="00087118"/>
    <w:rsid w:val="00092CB2"/>
    <w:rsid w:val="000945EC"/>
    <w:rsid w:val="000A4BD0"/>
    <w:rsid w:val="000A6410"/>
    <w:rsid w:val="000C1AB3"/>
    <w:rsid w:val="000C1AEF"/>
    <w:rsid w:val="000C5964"/>
    <w:rsid w:val="000C6456"/>
    <w:rsid w:val="000E4770"/>
    <w:rsid w:val="000F004D"/>
    <w:rsid w:val="000F1CD7"/>
    <w:rsid w:val="000F3718"/>
    <w:rsid w:val="00100904"/>
    <w:rsid w:val="0010181B"/>
    <w:rsid w:val="001062BA"/>
    <w:rsid w:val="00106E3E"/>
    <w:rsid w:val="00111F93"/>
    <w:rsid w:val="00113DF0"/>
    <w:rsid w:val="00122A80"/>
    <w:rsid w:val="00124EBF"/>
    <w:rsid w:val="00131E43"/>
    <w:rsid w:val="00141556"/>
    <w:rsid w:val="001508CF"/>
    <w:rsid w:val="0015372E"/>
    <w:rsid w:val="00154569"/>
    <w:rsid w:val="00157F55"/>
    <w:rsid w:val="001600D5"/>
    <w:rsid w:val="00163D77"/>
    <w:rsid w:val="001662D8"/>
    <w:rsid w:val="00166327"/>
    <w:rsid w:val="001664E3"/>
    <w:rsid w:val="00186029"/>
    <w:rsid w:val="001904F8"/>
    <w:rsid w:val="00193EA2"/>
    <w:rsid w:val="0019431E"/>
    <w:rsid w:val="001A0F84"/>
    <w:rsid w:val="001A1168"/>
    <w:rsid w:val="001A6B11"/>
    <w:rsid w:val="001A7A34"/>
    <w:rsid w:val="001B665D"/>
    <w:rsid w:val="001B6672"/>
    <w:rsid w:val="001C6532"/>
    <w:rsid w:val="001C73DA"/>
    <w:rsid w:val="001C79B6"/>
    <w:rsid w:val="001D2FB6"/>
    <w:rsid w:val="001E30D0"/>
    <w:rsid w:val="0020246E"/>
    <w:rsid w:val="00210C2A"/>
    <w:rsid w:val="002138B9"/>
    <w:rsid w:val="00217060"/>
    <w:rsid w:val="00217EA7"/>
    <w:rsid w:val="002235C6"/>
    <w:rsid w:val="00227649"/>
    <w:rsid w:val="002311AA"/>
    <w:rsid w:val="00231551"/>
    <w:rsid w:val="00232AD4"/>
    <w:rsid w:val="00232D91"/>
    <w:rsid w:val="002406B9"/>
    <w:rsid w:val="00241E08"/>
    <w:rsid w:val="00243675"/>
    <w:rsid w:val="0024492E"/>
    <w:rsid w:val="00246429"/>
    <w:rsid w:val="0025161B"/>
    <w:rsid w:val="00254251"/>
    <w:rsid w:val="00254934"/>
    <w:rsid w:val="00264E69"/>
    <w:rsid w:val="00267938"/>
    <w:rsid w:val="00270180"/>
    <w:rsid w:val="00271DF4"/>
    <w:rsid w:val="0027422C"/>
    <w:rsid w:val="0027570D"/>
    <w:rsid w:val="00277202"/>
    <w:rsid w:val="0028471F"/>
    <w:rsid w:val="00290149"/>
    <w:rsid w:val="0029320C"/>
    <w:rsid w:val="00295D1D"/>
    <w:rsid w:val="002A18BE"/>
    <w:rsid w:val="002B023B"/>
    <w:rsid w:val="002B19BD"/>
    <w:rsid w:val="002B1CDE"/>
    <w:rsid w:val="002B31AB"/>
    <w:rsid w:val="002C0467"/>
    <w:rsid w:val="002C0BBC"/>
    <w:rsid w:val="002C1E8D"/>
    <w:rsid w:val="002C2B67"/>
    <w:rsid w:val="002C3A29"/>
    <w:rsid w:val="002C5FC7"/>
    <w:rsid w:val="002D05D2"/>
    <w:rsid w:val="002D134D"/>
    <w:rsid w:val="002D158C"/>
    <w:rsid w:val="002E3600"/>
    <w:rsid w:val="002E41BF"/>
    <w:rsid w:val="002E440F"/>
    <w:rsid w:val="002F4519"/>
    <w:rsid w:val="002F646A"/>
    <w:rsid w:val="003058B7"/>
    <w:rsid w:val="00310C3B"/>
    <w:rsid w:val="00310D97"/>
    <w:rsid w:val="00313633"/>
    <w:rsid w:val="003139DD"/>
    <w:rsid w:val="00316FBF"/>
    <w:rsid w:val="00320B48"/>
    <w:rsid w:val="003213B0"/>
    <w:rsid w:val="00321C0F"/>
    <w:rsid w:val="00323B5E"/>
    <w:rsid w:val="00334857"/>
    <w:rsid w:val="00334D30"/>
    <w:rsid w:val="0034269B"/>
    <w:rsid w:val="00350980"/>
    <w:rsid w:val="00350DC4"/>
    <w:rsid w:val="00352179"/>
    <w:rsid w:val="00354820"/>
    <w:rsid w:val="00356CD7"/>
    <w:rsid w:val="00357480"/>
    <w:rsid w:val="00361E5D"/>
    <w:rsid w:val="00362F7D"/>
    <w:rsid w:val="00363519"/>
    <w:rsid w:val="003673B0"/>
    <w:rsid w:val="00371648"/>
    <w:rsid w:val="00372C2F"/>
    <w:rsid w:val="003847D3"/>
    <w:rsid w:val="0038695A"/>
    <w:rsid w:val="00386BBD"/>
    <w:rsid w:val="0039156E"/>
    <w:rsid w:val="00395591"/>
    <w:rsid w:val="00396A12"/>
    <w:rsid w:val="003A00DB"/>
    <w:rsid w:val="003A3CDB"/>
    <w:rsid w:val="003A6193"/>
    <w:rsid w:val="003B1F59"/>
    <w:rsid w:val="003C3E96"/>
    <w:rsid w:val="003C7BCA"/>
    <w:rsid w:val="003D21DB"/>
    <w:rsid w:val="003D6C9A"/>
    <w:rsid w:val="003E0339"/>
    <w:rsid w:val="003E21DD"/>
    <w:rsid w:val="003E4F80"/>
    <w:rsid w:val="003F0D62"/>
    <w:rsid w:val="003F2DE9"/>
    <w:rsid w:val="003F55A9"/>
    <w:rsid w:val="003F6537"/>
    <w:rsid w:val="003F75A2"/>
    <w:rsid w:val="0041080A"/>
    <w:rsid w:val="004156A1"/>
    <w:rsid w:val="004170AB"/>
    <w:rsid w:val="00421840"/>
    <w:rsid w:val="00422702"/>
    <w:rsid w:val="004243C9"/>
    <w:rsid w:val="0042629F"/>
    <w:rsid w:val="00433AB3"/>
    <w:rsid w:val="00437A6A"/>
    <w:rsid w:val="0044064C"/>
    <w:rsid w:val="00442580"/>
    <w:rsid w:val="00442A83"/>
    <w:rsid w:val="00443F2B"/>
    <w:rsid w:val="00450415"/>
    <w:rsid w:val="00450B8D"/>
    <w:rsid w:val="0046015E"/>
    <w:rsid w:val="00461D73"/>
    <w:rsid w:val="004630DD"/>
    <w:rsid w:val="00466E57"/>
    <w:rsid w:val="00471606"/>
    <w:rsid w:val="004726A0"/>
    <w:rsid w:val="00473D14"/>
    <w:rsid w:val="0047560C"/>
    <w:rsid w:val="00481ECC"/>
    <w:rsid w:val="004865A9"/>
    <w:rsid w:val="00486CEF"/>
    <w:rsid w:val="004877B3"/>
    <w:rsid w:val="004902E7"/>
    <w:rsid w:val="00493594"/>
    <w:rsid w:val="00494497"/>
    <w:rsid w:val="0049479F"/>
    <w:rsid w:val="004A08F3"/>
    <w:rsid w:val="004A312D"/>
    <w:rsid w:val="004A5148"/>
    <w:rsid w:val="004B08DB"/>
    <w:rsid w:val="004B3779"/>
    <w:rsid w:val="004B5161"/>
    <w:rsid w:val="004B5F5C"/>
    <w:rsid w:val="004C6A87"/>
    <w:rsid w:val="004D0C55"/>
    <w:rsid w:val="004D1E0A"/>
    <w:rsid w:val="004D4C11"/>
    <w:rsid w:val="004D5423"/>
    <w:rsid w:val="004F5143"/>
    <w:rsid w:val="004F5699"/>
    <w:rsid w:val="004F5D35"/>
    <w:rsid w:val="004F6BFB"/>
    <w:rsid w:val="005008DD"/>
    <w:rsid w:val="0050224A"/>
    <w:rsid w:val="005071AE"/>
    <w:rsid w:val="005132B7"/>
    <w:rsid w:val="005145EA"/>
    <w:rsid w:val="005157A7"/>
    <w:rsid w:val="0052045A"/>
    <w:rsid w:val="005235FE"/>
    <w:rsid w:val="00531401"/>
    <w:rsid w:val="005372A7"/>
    <w:rsid w:val="00543F82"/>
    <w:rsid w:val="005449D4"/>
    <w:rsid w:val="00546EB8"/>
    <w:rsid w:val="00547CB4"/>
    <w:rsid w:val="00550236"/>
    <w:rsid w:val="00555B46"/>
    <w:rsid w:val="00571704"/>
    <w:rsid w:val="00572235"/>
    <w:rsid w:val="00573ED6"/>
    <w:rsid w:val="005750DE"/>
    <w:rsid w:val="005835CC"/>
    <w:rsid w:val="0059270A"/>
    <w:rsid w:val="0059337B"/>
    <w:rsid w:val="00594E77"/>
    <w:rsid w:val="005B2DCB"/>
    <w:rsid w:val="005B4338"/>
    <w:rsid w:val="005B43F5"/>
    <w:rsid w:val="005B5276"/>
    <w:rsid w:val="005C509B"/>
    <w:rsid w:val="005C760E"/>
    <w:rsid w:val="005D3D2C"/>
    <w:rsid w:val="005E4B1E"/>
    <w:rsid w:val="005F4103"/>
    <w:rsid w:val="005F7BB7"/>
    <w:rsid w:val="006011A0"/>
    <w:rsid w:val="0061070A"/>
    <w:rsid w:val="0061138E"/>
    <w:rsid w:val="0061350B"/>
    <w:rsid w:val="00616DAF"/>
    <w:rsid w:val="006177E5"/>
    <w:rsid w:val="006201D7"/>
    <w:rsid w:val="00626499"/>
    <w:rsid w:val="006417FE"/>
    <w:rsid w:val="0066539A"/>
    <w:rsid w:val="00675464"/>
    <w:rsid w:val="006772A0"/>
    <w:rsid w:val="0067747B"/>
    <w:rsid w:val="00682683"/>
    <w:rsid w:val="006837C5"/>
    <w:rsid w:val="0068465B"/>
    <w:rsid w:val="0068480D"/>
    <w:rsid w:val="006872DC"/>
    <w:rsid w:val="00690A12"/>
    <w:rsid w:val="006A09B5"/>
    <w:rsid w:val="006A1308"/>
    <w:rsid w:val="006A2975"/>
    <w:rsid w:val="006C4987"/>
    <w:rsid w:val="006D245A"/>
    <w:rsid w:val="006D5581"/>
    <w:rsid w:val="006E2050"/>
    <w:rsid w:val="006E46BE"/>
    <w:rsid w:val="006E5B67"/>
    <w:rsid w:val="006F1DE6"/>
    <w:rsid w:val="00700FA1"/>
    <w:rsid w:val="00704062"/>
    <w:rsid w:val="00711639"/>
    <w:rsid w:val="00711DDC"/>
    <w:rsid w:val="00712EA8"/>
    <w:rsid w:val="00714F12"/>
    <w:rsid w:val="00734B34"/>
    <w:rsid w:val="00737B4E"/>
    <w:rsid w:val="00746F8F"/>
    <w:rsid w:val="00751DE4"/>
    <w:rsid w:val="00755A1A"/>
    <w:rsid w:val="007573ED"/>
    <w:rsid w:val="007740E5"/>
    <w:rsid w:val="007742C5"/>
    <w:rsid w:val="00774907"/>
    <w:rsid w:val="00781781"/>
    <w:rsid w:val="00783FEC"/>
    <w:rsid w:val="007876B8"/>
    <w:rsid w:val="00790E83"/>
    <w:rsid w:val="007B481D"/>
    <w:rsid w:val="007B5ADD"/>
    <w:rsid w:val="007C0C9F"/>
    <w:rsid w:val="007C25F4"/>
    <w:rsid w:val="007C48AC"/>
    <w:rsid w:val="007C79AC"/>
    <w:rsid w:val="007C7E25"/>
    <w:rsid w:val="007C7F5A"/>
    <w:rsid w:val="007D07F7"/>
    <w:rsid w:val="007D4EC6"/>
    <w:rsid w:val="007E01CF"/>
    <w:rsid w:val="007E0439"/>
    <w:rsid w:val="007E1D56"/>
    <w:rsid w:val="007E6C71"/>
    <w:rsid w:val="007F7CFF"/>
    <w:rsid w:val="00800C66"/>
    <w:rsid w:val="00801063"/>
    <w:rsid w:val="00801090"/>
    <w:rsid w:val="00802B7C"/>
    <w:rsid w:val="0080524A"/>
    <w:rsid w:val="00805C6B"/>
    <w:rsid w:val="0081155D"/>
    <w:rsid w:val="00814598"/>
    <w:rsid w:val="00815B0E"/>
    <w:rsid w:val="0082327C"/>
    <w:rsid w:val="0082606B"/>
    <w:rsid w:val="008376B5"/>
    <w:rsid w:val="0084364A"/>
    <w:rsid w:val="00851381"/>
    <w:rsid w:val="00853DD1"/>
    <w:rsid w:val="008547FD"/>
    <w:rsid w:val="00854BBB"/>
    <w:rsid w:val="0086198C"/>
    <w:rsid w:val="0086393E"/>
    <w:rsid w:val="008652F2"/>
    <w:rsid w:val="00870820"/>
    <w:rsid w:val="00872E76"/>
    <w:rsid w:val="008730A1"/>
    <w:rsid w:val="0087463C"/>
    <w:rsid w:val="00875B45"/>
    <w:rsid w:val="00876B35"/>
    <w:rsid w:val="00877945"/>
    <w:rsid w:val="00881017"/>
    <w:rsid w:val="00881209"/>
    <w:rsid w:val="00886913"/>
    <w:rsid w:val="00894B6D"/>
    <w:rsid w:val="008A171C"/>
    <w:rsid w:val="008A52B5"/>
    <w:rsid w:val="008B124E"/>
    <w:rsid w:val="008B2F8A"/>
    <w:rsid w:val="008B3ADD"/>
    <w:rsid w:val="008C7023"/>
    <w:rsid w:val="008D7925"/>
    <w:rsid w:val="008E3546"/>
    <w:rsid w:val="008E6BC6"/>
    <w:rsid w:val="008E727B"/>
    <w:rsid w:val="008F1351"/>
    <w:rsid w:val="008F6F3E"/>
    <w:rsid w:val="008F7852"/>
    <w:rsid w:val="00900E30"/>
    <w:rsid w:val="009016DF"/>
    <w:rsid w:val="00901B97"/>
    <w:rsid w:val="009031E3"/>
    <w:rsid w:val="00905A5F"/>
    <w:rsid w:val="00905D31"/>
    <w:rsid w:val="0090601D"/>
    <w:rsid w:val="00910EB6"/>
    <w:rsid w:val="00921EBD"/>
    <w:rsid w:val="00924210"/>
    <w:rsid w:val="00927A23"/>
    <w:rsid w:val="00930E71"/>
    <w:rsid w:val="00931B68"/>
    <w:rsid w:val="009345EC"/>
    <w:rsid w:val="009507CA"/>
    <w:rsid w:val="0095335C"/>
    <w:rsid w:val="009738EB"/>
    <w:rsid w:val="00974D47"/>
    <w:rsid w:val="009859F8"/>
    <w:rsid w:val="00986EA9"/>
    <w:rsid w:val="00990EB6"/>
    <w:rsid w:val="00991BC8"/>
    <w:rsid w:val="00991F28"/>
    <w:rsid w:val="009A153F"/>
    <w:rsid w:val="009A29B6"/>
    <w:rsid w:val="009A3ADE"/>
    <w:rsid w:val="009A5564"/>
    <w:rsid w:val="009A6D39"/>
    <w:rsid w:val="009A7D7A"/>
    <w:rsid w:val="009B2264"/>
    <w:rsid w:val="009B7949"/>
    <w:rsid w:val="009C5536"/>
    <w:rsid w:val="009D4A99"/>
    <w:rsid w:val="009D4D30"/>
    <w:rsid w:val="009D55A5"/>
    <w:rsid w:val="009D684A"/>
    <w:rsid w:val="009D6A06"/>
    <w:rsid w:val="009E0D02"/>
    <w:rsid w:val="009F2327"/>
    <w:rsid w:val="009F5B08"/>
    <w:rsid w:val="00A100AA"/>
    <w:rsid w:val="00A11842"/>
    <w:rsid w:val="00A205E8"/>
    <w:rsid w:val="00A32260"/>
    <w:rsid w:val="00A4029D"/>
    <w:rsid w:val="00A42966"/>
    <w:rsid w:val="00A47057"/>
    <w:rsid w:val="00A472E8"/>
    <w:rsid w:val="00A548B7"/>
    <w:rsid w:val="00A55A31"/>
    <w:rsid w:val="00A66442"/>
    <w:rsid w:val="00A666C5"/>
    <w:rsid w:val="00A7031C"/>
    <w:rsid w:val="00A7187F"/>
    <w:rsid w:val="00A7463C"/>
    <w:rsid w:val="00A84FEE"/>
    <w:rsid w:val="00A858AF"/>
    <w:rsid w:val="00A85BAA"/>
    <w:rsid w:val="00A87720"/>
    <w:rsid w:val="00A87DDA"/>
    <w:rsid w:val="00A9237C"/>
    <w:rsid w:val="00AA4F5E"/>
    <w:rsid w:val="00AA78F7"/>
    <w:rsid w:val="00AC29F8"/>
    <w:rsid w:val="00AC2A83"/>
    <w:rsid w:val="00AC3ABC"/>
    <w:rsid w:val="00AC48A9"/>
    <w:rsid w:val="00AC6443"/>
    <w:rsid w:val="00AD04C7"/>
    <w:rsid w:val="00AD32C7"/>
    <w:rsid w:val="00AE28B6"/>
    <w:rsid w:val="00AE488E"/>
    <w:rsid w:val="00AE6C0C"/>
    <w:rsid w:val="00AF1E6E"/>
    <w:rsid w:val="00AF4B1B"/>
    <w:rsid w:val="00B00BE3"/>
    <w:rsid w:val="00B030D5"/>
    <w:rsid w:val="00B0489A"/>
    <w:rsid w:val="00B06210"/>
    <w:rsid w:val="00B118F1"/>
    <w:rsid w:val="00B135A6"/>
    <w:rsid w:val="00B165A3"/>
    <w:rsid w:val="00B16776"/>
    <w:rsid w:val="00B16913"/>
    <w:rsid w:val="00B2355C"/>
    <w:rsid w:val="00B24ADE"/>
    <w:rsid w:val="00B40BCA"/>
    <w:rsid w:val="00B4186D"/>
    <w:rsid w:val="00B45E66"/>
    <w:rsid w:val="00B57AAA"/>
    <w:rsid w:val="00B61EBB"/>
    <w:rsid w:val="00B665DD"/>
    <w:rsid w:val="00B7533B"/>
    <w:rsid w:val="00B76D2D"/>
    <w:rsid w:val="00B77526"/>
    <w:rsid w:val="00B7771B"/>
    <w:rsid w:val="00B845A0"/>
    <w:rsid w:val="00B91259"/>
    <w:rsid w:val="00B91857"/>
    <w:rsid w:val="00B91A76"/>
    <w:rsid w:val="00B95B72"/>
    <w:rsid w:val="00B977F9"/>
    <w:rsid w:val="00BA0B8C"/>
    <w:rsid w:val="00BA3E9A"/>
    <w:rsid w:val="00BA6455"/>
    <w:rsid w:val="00BB3686"/>
    <w:rsid w:val="00BC1668"/>
    <w:rsid w:val="00BC1868"/>
    <w:rsid w:val="00BC2B63"/>
    <w:rsid w:val="00BC5820"/>
    <w:rsid w:val="00BC58E3"/>
    <w:rsid w:val="00BD1FD1"/>
    <w:rsid w:val="00BE19F2"/>
    <w:rsid w:val="00BE3F89"/>
    <w:rsid w:val="00C0083F"/>
    <w:rsid w:val="00C00F05"/>
    <w:rsid w:val="00C02245"/>
    <w:rsid w:val="00C03C3B"/>
    <w:rsid w:val="00C0411F"/>
    <w:rsid w:val="00C118B0"/>
    <w:rsid w:val="00C16A96"/>
    <w:rsid w:val="00C24008"/>
    <w:rsid w:val="00C243A2"/>
    <w:rsid w:val="00C26348"/>
    <w:rsid w:val="00C27AB3"/>
    <w:rsid w:val="00C36FA8"/>
    <w:rsid w:val="00C404F4"/>
    <w:rsid w:val="00C40C05"/>
    <w:rsid w:val="00C42A20"/>
    <w:rsid w:val="00C469A9"/>
    <w:rsid w:val="00C476CA"/>
    <w:rsid w:val="00C512F4"/>
    <w:rsid w:val="00C53560"/>
    <w:rsid w:val="00C54BD2"/>
    <w:rsid w:val="00C54DD5"/>
    <w:rsid w:val="00C56CC7"/>
    <w:rsid w:val="00C6002D"/>
    <w:rsid w:val="00C61FE9"/>
    <w:rsid w:val="00C64522"/>
    <w:rsid w:val="00C65C40"/>
    <w:rsid w:val="00C67E0F"/>
    <w:rsid w:val="00C82A83"/>
    <w:rsid w:val="00C84A9C"/>
    <w:rsid w:val="00C85C61"/>
    <w:rsid w:val="00C874B0"/>
    <w:rsid w:val="00C87A5A"/>
    <w:rsid w:val="00C92B60"/>
    <w:rsid w:val="00CA16A9"/>
    <w:rsid w:val="00CA2C11"/>
    <w:rsid w:val="00CB0758"/>
    <w:rsid w:val="00CC5809"/>
    <w:rsid w:val="00CC7EC8"/>
    <w:rsid w:val="00CD11B7"/>
    <w:rsid w:val="00CD4DFA"/>
    <w:rsid w:val="00CE4AEB"/>
    <w:rsid w:val="00CF1318"/>
    <w:rsid w:val="00CF5EB7"/>
    <w:rsid w:val="00D01A49"/>
    <w:rsid w:val="00D030A7"/>
    <w:rsid w:val="00D13B1A"/>
    <w:rsid w:val="00D16390"/>
    <w:rsid w:val="00D17BA9"/>
    <w:rsid w:val="00D216DD"/>
    <w:rsid w:val="00D243C1"/>
    <w:rsid w:val="00D2701D"/>
    <w:rsid w:val="00D30764"/>
    <w:rsid w:val="00D32C6D"/>
    <w:rsid w:val="00D33064"/>
    <w:rsid w:val="00D33A11"/>
    <w:rsid w:val="00D34D5F"/>
    <w:rsid w:val="00D41B4A"/>
    <w:rsid w:val="00D42240"/>
    <w:rsid w:val="00D42443"/>
    <w:rsid w:val="00D45CA3"/>
    <w:rsid w:val="00D46855"/>
    <w:rsid w:val="00D47065"/>
    <w:rsid w:val="00D478BD"/>
    <w:rsid w:val="00D507E0"/>
    <w:rsid w:val="00D51BE6"/>
    <w:rsid w:val="00D579B0"/>
    <w:rsid w:val="00D60E8B"/>
    <w:rsid w:val="00D62159"/>
    <w:rsid w:val="00D65BB1"/>
    <w:rsid w:val="00D71FFF"/>
    <w:rsid w:val="00D72AE5"/>
    <w:rsid w:val="00D74709"/>
    <w:rsid w:val="00D75673"/>
    <w:rsid w:val="00D819B8"/>
    <w:rsid w:val="00D962D4"/>
    <w:rsid w:val="00DA06A2"/>
    <w:rsid w:val="00DA4B3D"/>
    <w:rsid w:val="00DA4D72"/>
    <w:rsid w:val="00DB1A1B"/>
    <w:rsid w:val="00DB4228"/>
    <w:rsid w:val="00DB6011"/>
    <w:rsid w:val="00DB669A"/>
    <w:rsid w:val="00DB7FBB"/>
    <w:rsid w:val="00DC19FB"/>
    <w:rsid w:val="00DD11D9"/>
    <w:rsid w:val="00DD1214"/>
    <w:rsid w:val="00DD7547"/>
    <w:rsid w:val="00DE2B8F"/>
    <w:rsid w:val="00DE61F9"/>
    <w:rsid w:val="00DE6693"/>
    <w:rsid w:val="00DE7727"/>
    <w:rsid w:val="00DF06C6"/>
    <w:rsid w:val="00DF0F5A"/>
    <w:rsid w:val="00DF3499"/>
    <w:rsid w:val="00DF4316"/>
    <w:rsid w:val="00DF4F28"/>
    <w:rsid w:val="00E005BA"/>
    <w:rsid w:val="00E0119B"/>
    <w:rsid w:val="00E013D3"/>
    <w:rsid w:val="00E01C95"/>
    <w:rsid w:val="00E04E61"/>
    <w:rsid w:val="00E100CA"/>
    <w:rsid w:val="00E14832"/>
    <w:rsid w:val="00E2024E"/>
    <w:rsid w:val="00E2461A"/>
    <w:rsid w:val="00E24717"/>
    <w:rsid w:val="00E26034"/>
    <w:rsid w:val="00E4018C"/>
    <w:rsid w:val="00E407C6"/>
    <w:rsid w:val="00E40B61"/>
    <w:rsid w:val="00E44280"/>
    <w:rsid w:val="00E4587A"/>
    <w:rsid w:val="00E50F31"/>
    <w:rsid w:val="00E56188"/>
    <w:rsid w:val="00E562E3"/>
    <w:rsid w:val="00E633C0"/>
    <w:rsid w:val="00E67E84"/>
    <w:rsid w:val="00E70F8D"/>
    <w:rsid w:val="00E70FC9"/>
    <w:rsid w:val="00E7599C"/>
    <w:rsid w:val="00E921A9"/>
    <w:rsid w:val="00E954F9"/>
    <w:rsid w:val="00E95DC6"/>
    <w:rsid w:val="00E96D4C"/>
    <w:rsid w:val="00EA35C0"/>
    <w:rsid w:val="00EA3F29"/>
    <w:rsid w:val="00EA6993"/>
    <w:rsid w:val="00EA7326"/>
    <w:rsid w:val="00EB348F"/>
    <w:rsid w:val="00EB7D7D"/>
    <w:rsid w:val="00EC1343"/>
    <w:rsid w:val="00EC2028"/>
    <w:rsid w:val="00EC5B4E"/>
    <w:rsid w:val="00EC7C8F"/>
    <w:rsid w:val="00ED789F"/>
    <w:rsid w:val="00EE1F65"/>
    <w:rsid w:val="00EE2C6D"/>
    <w:rsid w:val="00EF5E99"/>
    <w:rsid w:val="00EF6B4D"/>
    <w:rsid w:val="00F031B4"/>
    <w:rsid w:val="00F04A68"/>
    <w:rsid w:val="00F0567E"/>
    <w:rsid w:val="00F07200"/>
    <w:rsid w:val="00F07F79"/>
    <w:rsid w:val="00F1294E"/>
    <w:rsid w:val="00F14E35"/>
    <w:rsid w:val="00F17BF2"/>
    <w:rsid w:val="00F20691"/>
    <w:rsid w:val="00F227BD"/>
    <w:rsid w:val="00F232B9"/>
    <w:rsid w:val="00F235BD"/>
    <w:rsid w:val="00F24F49"/>
    <w:rsid w:val="00F269DA"/>
    <w:rsid w:val="00F30615"/>
    <w:rsid w:val="00F337E2"/>
    <w:rsid w:val="00F3619F"/>
    <w:rsid w:val="00F36C66"/>
    <w:rsid w:val="00F411E2"/>
    <w:rsid w:val="00F41710"/>
    <w:rsid w:val="00F423F0"/>
    <w:rsid w:val="00F457B2"/>
    <w:rsid w:val="00F51005"/>
    <w:rsid w:val="00F5608D"/>
    <w:rsid w:val="00F56718"/>
    <w:rsid w:val="00F57048"/>
    <w:rsid w:val="00F61FDD"/>
    <w:rsid w:val="00F65EFB"/>
    <w:rsid w:val="00F67868"/>
    <w:rsid w:val="00F71BDB"/>
    <w:rsid w:val="00F72A29"/>
    <w:rsid w:val="00F73E35"/>
    <w:rsid w:val="00F9319F"/>
    <w:rsid w:val="00F943C8"/>
    <w:rsid w:val="00F95372"/>
    <w:rsid w:val="00FA02C1"/>
    <w:rsid w:val="00FA4244"/>
    <w:rsid w:val="00FA660D"/>
    <w:rsid w:val="00FB101F"/>
    <w:rsid w:val="00FB162E"/>
    <w:rsid w:val="00FB25BC"/>
    <w:rsid w:val="00FB352E"/>
    <w:rsid w:val="00FB407D"/>
    <w:rsid w:val="00FB6E59"/>
    <w:rsid w:val="00FB7E45"/>
    <w:rsid w:val="00FC5B41"/>
    <w:rsid w:val="00FD4D6A"/>
    <w:rsid w:val="00FD670E"/>
    <w:rsid w:val="00FD7CAD"/>
    <w:rsid w:val="00FE4AC5"/>
    <w:rsid w:val="00FE6123"/>
    <w:rsid w:val="00FE696B"/>
    <w:rsid w:val="00FF1E33"/>
    <w:rsid w:val="00FF6667"/>
    <w:rsid w:val="00FF6B44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0DA8"/>
  <w15:docId w15:val="{84448919-80DE-467F-8CE6-561B87A4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0285B"/>
    <w:pPr>
      <w:keepNext/>
      <w:keepLines/>
      <w:numPr>
        <w:numId w:val="20"/>
      </w:numPr>
      <w:spacing w:before="480" w:after="0" w:line="240" w:lineRule="auto"/>
      <w:outlineLvl w:val="0"/>
    </w:pPr>
    <w:rPr>
      <w:rFonts w:ascii="Arial" w:eastAsia="Times New Roman" w:hAnsi="Arial"/>
      <w:b/>
      <w:bCs/>
      <w:color w:val="365F91"/>
      <w:sz w:val="28"/>
      <w:szCs w:val="28"/>
      <w:lang w:bidi="en-US"/>
    </w:rPr>
  </w:style>
  <w:style w:type="paragraph" w:styleId="Nagwek2">
    <w:name w:val="heading 2"/>
    <w:basedOn w:val="Nagwek1"/>
    <w:next w:val="Normalny"/>
    <w:link w:val="Nagwek2Znak"/>
    <w:autoRedefine/>
    <w:uiPriority w:val="9"/>
    <w:semiHidden/>
    <w:unhideWhenUsed/>
    <w:qFormat/>
    <w:locked/>
    <w:rsid w:val="0000285B"/>
    <w:pPr>
      <w:numPr>
        <w:ilvl w:val="1"/>
      </w:numPr>
      <w:spacing w:before="360"/>
      <w:jc w:val="both"/>
      <w:outlineLvl w:val="1"/>
    </w:pPr>
    <w:rPr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0285B"/>
    <w:pPr>
      <w:keepNext/>
      <w:keepLines/>
      <w:numPr>
        <w:ilvl w:val="2"/>
        <w:numId w:val="20"/>
      </w:numPr>
      <w:spacing w:before="200" w:after="0" w:line="240" w:lineRule="auto"/>
      <w:jc w:val="both"/>
      <w:outlineLvl w:val="2"/>
    </w:pPr>
    <w:rPr>
      <w:rFonts w:ascii="Arial" w:eastAsia="Times New Roman" w:hAnsi="Arial"/>
      <w:b/>
      <w:bCs/>
      <w:color w:val="4F81BD"/>
      <w:sz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0285B"/>
    <w:pPr>
      <w:keepNext/>
      <w:keepLines/>
      <w:numPr>
        <w:ilvl w:val="3"/>
        <w:numId w:val="20"/>
      </w:numPr>
      <w:spacing w:before="200" w:after="0" w:line="240" w:lineRule="auto"/>
      <w:jc w:val="both"/>
      <w:outlineLvl w:val="3"/>
    </w:pPr>
    <w:rPr>
      <w:rFonts w:ascii="Arial" w:eastAsia="Times New Roman" w:hAnsi="Arial"/>
      <w:b/>
      <w:bCs/>
      <w:i/>
      <w:iCs/>
      <w:color w:val="4F81BD"/>
      <w:sz w:val="24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0285B"/>
    <w:pPr>
      <w:keepNext/>
      <w:keepLines/>
      <w:numPr>
        <w:ilvl w:val="4"/>
        <w:numId w:val="20"/>
      </w:numPr>
      <w:spacing w:before="200" w:after="0" w:line="240" w:lineRule="auto"/>
      <w:jc w:val="both"/>
      <w:outlineLvl w:val="4"/>
    </w:pPr>
    <w:rPr>
      <w:rFonts w:ascii="Arial" w:eastAsia="Times New Roman" w:hAnsi="Arial"/>
      <w:color w:val="243F60"/>
      <w:sz w:val="24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0285B"/>
    <w:pPr>
      <w:keepNext/>
      <w:keepLines/>
      <w:numPr>
        <w:ilvl w:val="5"/>
        <w:numId w:val="20"/>
      </w:numPr>
      <w:spacing w:before="200" w:after="0" w:line="240" w:lineRule="auto"/>
      <w:jc w:val="both"/>
      <w:outlineLvl w:val="5"/>
    </w:pPr>
    <w:rPr>
      <w:rFonts w:ascii="Arial" w:eastAsia="Times New Roman" w:hAnsi="Arial"/>
      <w:i/>
      <w:iCs/>
      <w:color w:val="243F60"/>
      <w:sz w:val="24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0285B"/>
    <w:pPr>
      <w:keepNext/>
      <w:keepLines/>
      <w:numPr>
        <w:ilvl w:val="6"/>
        <w:numId w:val="20"/>
      </w:numPr>
      <w:spacing w:before="200" w:after="0" w:line="240" w:lineRule="auto"/>
      <w:jc w:val="both"/>
      <w:outlineLvl w:val="6"/>
    </w:pPr>
    <w:rPr>
      <w:rFonts w:ascii="Arial" w:eastAsia="Times New Roman" w:hAnsi="Arial"/>
      <w:i/>
      <w:iCs/>
      <w:color w:val="404040"/>
      <w:sz w:val="24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0285B"/>
    <w:pPr>
      <w:keepNext/>
      <w:keepLines/>
      <w:numPr>
        <w:ilvl w:val="8"/>
        <w:numId w:val="20"/>
      </w:numPr>
      <w:spacing w:before="200" w:after="0" w:line="240" w:lineRule="auto"/>
      <w:jc w:val="both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04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71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71FF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71FF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5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335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5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35C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5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35C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C404F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4F4"/>
    <w:rPr>
      <w:rFonts w:ascii="Times New Roman" w:eastAsia="Times New Roman" w:hAnsi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0285B"/>
    <w:rPr>
      <w:rFonts w:ascii="Arial" w:eastAsia="Times New Roman" w:hAnsi="Arial"/>
      <w:b/>
      <w:bCs/>
      <w:color w:val="365F91"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85B"/>
    <w:rPr>
      <w:rFonts w:ascii="Arial" w:eastAsia="Times New Roman" w:hAnsi="Arial"/>
      <w:b/>
      <w:bCs/>
      <w:sz w:val="24"/>
      <w:szCs w:val="24"/>
      <w:lang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85B"/>
    <w:rPr>
      <w:rFonts w:ascii="Arial" w:eastAsia="Times New Roman" w:hAnsi="Arial"/>
      <w:b/>
      <w:bCs/>
      <w:color w:val="4F81BD"/>
      <w:sz w:val="24"/>
      <w:lang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85B"/>
    <w:rPr>
      <w:rFonts w:ascii="Arial" w:eastAsia="Times New Roman" w:hAnsi="Arial"/>
      <w:b/>
      <w:bCs/>
      <w:i/>
      <w:iCs/>
      <w:color w:val="4F81BD"/>
      <w:sz w:val="24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285B"/>
    <w:rPr>
      <w:rFonts w:ascii="Arial" w:eastAsia="Times New Roman" w:hAnsi="Arial"/>
      <w:color w:val="243F60"/>
      <w:sz w:val="24"/>
      <w:lang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285B"/>
    <w:rPr>
      <w:rFonts w:ascii="Arial" w:eastAsia="Times New Roman" w:hAnsi="Arial"/>
      <w:i/>
      <w:iCs/>
      <w:color w:val="243F60"/>
      <w:sz w:val="24"/>
      <w:lang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285B"/>
    <w:rPr>
      <w:rFonts w:ascii="Arial" w:eastAsia="Times New Roman" w:hAnsi="Arial"/>
      <w:i/>
      <w:iCs/>
      <w:color w:val="404040"/>
      <w:sz w:val="24"/>
      <w:lang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285B"/>
    <w:rPr>
      <w:rFonts w:ascii="Arial" w:eastAsia="Times New Roman" w:hAnsi="Arial"/>
      <w:i/>
      <w:iCs/>
      <w:color w:val="404040"/>
      <w:sz w:val="20"/>
      <w:szCs w:val="20"/>
      <w:lang w:eastAsia="en-US" w:bidi="en-US"/>
    </w:rPr>
  </w:style>
  <w:style w:type="paragraph" w:customStyle="1" w:styleId="Style">
    <w:name w:val="Style"/>
    <w:rsid w:val="00310D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0D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0D97"/>
    <w:rPr>
      <w:lang w:eastAsia="en-US"/>
    </w:rPr>
  </w:style>
  <w:style w:type="paragraph" w:styleId="NormalnyWeb">
    <w:name w:val="Normal (Web)"/>
    <w:basedOn w:val="Normalny"/>
    <w:uiPriority w:val="99"/>
    <w:unhideWhenUsed/>
    <w:rsid w:val="00A92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71606"/>
    <w:pPr>
      <w:tabs>
        <w:tab w:val="left" w:pos="283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4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442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E6BC6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8E6BC6"/>
    <w:pPr>
      <w:spacing w:after="0" w:line="240" w:lineRule="auto"/>
      <w:jc w:val="both"/>
    </w:pPr>
    <w:rPr>
      <w:lang w:val="en-US" w:eastAsia="pl-PL" w:bidi="en-US"/>
    </w:rPr>
  </w:style>
  <w:style w:type="character" w:customStyle="1" w:styleId="e24kjd">
    <w:name w:val="e24kjd"/>
    <w:basedOn w:val="Domylnaczcionkaakapitu"/>
    <w:rsid w:val="007C7F5A"/>
  </w:style>
  <w:style w:type="numbering" w:customStyle="1" w:styleId="WWNum6">
    <w:name w:val="WWNum6"/>
    <w:rsid w:val="00C56CC7"/>
    <w:pPr>
      <w:numPr>
        <w:numId w:val="34"/>
      </w:numPr>
    </w:pPr>
  </w:style>
  <w:style w:type="paragraph" w:customStyle="1" w:styleId="Default">
    <w:name w:val="Default"/>
    <w:rsid w:val="007E1D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przedmiotu zamówienia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przedmiotu zamówienia</dc:title>
  <dc:creator>Jacek Kozak</dc:creator>
  <cp:lastModifiedBy>Łukasz Sierociński (RZGW Kraków)</cp:lastModifiedBy>
  <cp:revision>5</cp:revision>
  <cp:lastPrinted>2022-05-02T12:12:00Z</cp:lastPrinted>
  <dcterms:created xsi:type="dcterms:W3CDTF">2022-09-05T07:58:00Z</dcterms:created>
  <dcterms:modified xsi:type="dcterms:W3CDTF">2023-03-29T07:42:00Z</dcterms:modified>
</cp:coreProperties>
</file>