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4A25DD" w14:textId="0EC13785" w:rsidR="00585BE7" w:rsidRDefault="00F16A6B" w:rsidP="00A4007C">
      <w:pPr>
        <w:suppressAutoHyphens w:val="0"/>
        <w:jc w:val="right"/>
        <w:rPr>
          <w:rFonts w:ascii="Calibri" w:hAnsi="Calibri" w:cs="Calibri"/>
          <w:sz w:val="22"/>
          <w:szCs w:val="22"/>
          <w:lang w:eastAsia="pl-PL"/>
        </w:rPr>
      </w:pPr>
      <w:r w:rsidRPr="00FA1B20">
        <w:rPr>
          <w:rFonts w:ascii="Calibri" w:hAnsi="Calibri" w:cs="Calibri"/>
          <w:sz w:val="22"/>
          <w:szCs w:val="22"/>
          <w:lang w:eastAsia="pl-PL"/>
        </w:rPr>
        <w:t xml:space="preserve">Załącznik nr </w:t>
      </w:r>
      <w:r w:rsidR="00D76015">
        <w:rPr>
          <w:rFonts w:ascii="Calibri" w:hAnsi="Calibri" w:cs="Calibri"/>
          <w:sz w:val="22"/>
          <w:szCs w:val="22"/>
          <w:lang w:eastAsia="pl-PL"/>
        </w:rPr>
        <w:t>5</w:t>
      </w:r>
    </w:p>
    <w:p w14:paraId="0C9B7557" w14:textId="77777777" w:rsidR="00A4007C" w:rsidRDefault="00A4007C" w:rsidP="00A4007C">
      <w:pPr>
        <w:suppressAutoHyphens w:val="0"/>
        <w:jc w:val="right"/>
        <w:rPr>
          <w:rFonts w:ascii="Calibri" w:hAnsi="Calibri" w:cs="Calibri"/>
          <w:sz w:val="22"/>
          <w:szCs w:val="22"/>
          <w:lang w:eastAsia="pl-PL"/>
        </w:rPr>
      </w:pPr>
    </w:p>
    <w:p w14:paraId="42F14D38" w14:textId="77777777" w:rsidR="00A4007C" w:rsidRPr="00A4007C" w:rsidRDefault="00A4007C" w:rsidP="00A4007C">
      <w:pPr>
        <w:jc w:val="center"/>
        <w:rPr>
          <w:rFonts w:ascii="Calibri" w:hAnsi="Calibri" w:cs="Calibri"/>
          <w:b/>
          <w:bCs/>
          <w:sz w:val="28"/>
          <w:szCs w:val="28"/>
          <w:lang w:eastAsia="zh-CN"/>
        </w:rPr>
      </w:pPr>
      <w:r w:rsidRPr="00A4007C">
        <w:rPr>
          <w:rFonts w:ascii="Calibri" w:hAnsi="Calibri" w:cs="Calibri"/>
          <w:b/>
          <w:bCs/>
          <w:sz w:val="28"/>
          <w:szCs w:val="28"/>
          <w:lang w:eastAsia="zh-CN"/>
        </w:rPr>
        <w:t>OŚWIADCZENIE WYKONAWCY</w:t>
      </w:r>
    </w:p>
    <w:p w14:paraId="3E4E5A47" w14:textId="77777777" w:rsidR="00A4007C" w:rsidRPr="00D450A4" w:rsidRDefault="00A4007C" w:rsidP="00A4007C">
      <w:pPr>
        <w:suppressAutoHyphens w:val="0"/>
        <w:rPr>
          <w:rFonts w:ascii="Calibri" w:hAnsi="Calibri" w:cs="Calibri"/>
          <w:sz w:val="16"/>
          <w:szCs w:val="16"/>
          <w:highlight w:val="yellow"/>
          <w:lang w:eastAsia="pl-PL"/>
        </w:rPr>
      </w:pPr>
    </w:p>
    <w:p w14:paraId="5EEA22F8" w14:textId="77777777" w:rsidR="00F16A6B" w:rsidRPr="00F16A6B" w:rsidRDefault="00F16A6B" w:rsidP="00A4007C">
      <w:pPr>
        <w:suppressAutoHyphens w:val="0"/>
        <w:spacing w:before="240"/>
        <w:jc w:val="both"/>
        <w:rPr>
          <w:rFonts w:ascii="Calibri" w:hAnsi="Calibri" w:cs="Calibri"/>
          <w:b/>
          <w:sz w:val="22"/>
          <w:szCs w:val="22"/>
          <w:lang w:eastAsia="pl-PL"/>
        </w:rPr>
      </w:pPr>
      <w:r w:rsidRPr="00F16A6B">
        <w:rPr>
          <w:rFonts w:ascii="Calibri" w:hAnsi="Calibri" w:cs="Calibri"/>
          <w:b/>
          <w:sz w:val="22"/>
          <w:szCs w:val="22"/>
          <w:lang w:eastAsia="pl-PL"/>
        </w:rPr>
        <w:t>ZAMAWIAJĄCY:</w:t>
      </w:r>
    </w:p>
    <w:p w14:paraId="574C6161" w14:textId="77777777" w:rsidR="00F16A6B" w:rsidRPr="00F16A6B" w:rsidRDefault="00F16A6B" w:rsidP="00F16A6B">
      <w:pPr>
        <w:suppressAutoHyphens w:val="0"/>
        <w:spacing w:before="60"/>
        <w:jc w:val="both"/>
        <w:outlineLvl w:val="1"/>
        <w:rPr>
          <w:rFonts w:ascii="Calibri" w:eastAsia="SimSun" w:hAnsi="Calibri"/>
          <w:bCs/>
          <w:sz w:val="22"/>
          <w:szCs w:val="22"/>
          <w:lang w:eastAsia="pl-PL"/>
        </w:rPr>
      </w:pPr>
      <w:bookmarkStart w:id="0" w:name="_Hlk28951855"/>
      <w:r w:rsidRPr="00F16A6B">
        <w:rPr>
          <w:rFonts w:ascii="Calibri" w:eastAsia="SimSun" w:hAnsi="Calibri"/>
          <w:bCs/>
          <w:sz w:val="22"/>
          <w:szCs w:val="22"/>
          <w:lang w:eastAsia="pl-PL"/>
        </w:rPr>
        <w:t>Państwowe Gospodarstwo Wodne Wody Polskie, ul. Żelazna 59A, 00-848 Warszawa</w:t>
      </w:r>
    </w:p>
    <w:p w14:paraId="53EDC4FC" w14:textId="77777777" w:rsidR="006D04AB" w:rsidRPr="006D04AB" w:rsidRDefault="006D04AB" w:rsidP="00D74F57">
      <w:pPr>
        <w:spacing w:before="240"/>
        <w:rPr>
          <w:rFonts w:ascii="Calibri" w:eastAsia="SimSun" w:hAnsi="Calibri"/>
          <w:bCs/>
          <w:sz w:val="22"/>
          <w:szCs w:val="22"/>
          <w:lang w:eastAsia="pl-PL"/>
        </w:rPr>
      </w:pPr>
      <w:r w:rsidRPr="006D04AB">
        <w:rPr>
          <w:rFonts w:ascii="Calibri" w:eastAsia="SimSun" w:hAnsi="Calibri"/>
          <w:bCs/>
          <w:sz w:val="22"/>
          <w:szCs w:val="22"/>
          <w:lang w:eastAsia="pl-PL"/>
        </w:rPr>
        <w:t>Państwowe Gospodarstwo Wodne Wody Polskie</w:t>
      </w:r>
      <w:r w:rsidRPr="006D04AB">
        <w:rPr>
          <w:rFonts w:ascii="Calibri" w:eastAsia="SimSun" w:hAnsi="Calibri"/>
          <w:bCs/>
          <w:sz w:val="22"/>
          <w:szCs w:val="22"/>
          <w:lang w:eastAsia="pl-PL"/>
        </w:rPr>
        <w:br/>
        <w:t>Zarząd Zlewni w Gorzowie Wlkp.</w:t>
      </w:r>
      <w:r w:rsidRPr="006D04AB">
        <w:rPr>
          <w:rFonts w:ascii="Calibri" w:eastAsia="SimSun" w:hAnsi="Calibri"/>
          <w:bCs/>
          <w:sz w:val="22"/>
          <w:szCs w:val="22"/>
          <w:lang w:eastAsia="pl-PL"/>
        </w:rPr>
        <w:br/>
        <w:t>ul. Walczaka 25A, 66-400 Gorzów Wlkp.</w:t>
      </w:r>
    </w:p>
    <w:p w14:paraId="531BC77F" w14:textId="77777777" w:rsidR="00F16A6B" w:rsidRDefault="00F16A6B" w:rsidP="00F16A6B">
      <w:pPr>
        <w:suppressAutoHyphens w:val="0"/>
        <w:jc w:val="both"/>
        <w:outlineLvl w:val="1"/>
        <w:rPr>
          <w:rFonts w:ascii="Calibri" w:eastAsia="SimSun" w:hAnsi="Calibri" w:cs="Calibri"/>
          <w:bCs/>
          <w:sz w:val="22"/>
          <w:szCs w:val="22"/>
          <w:lang w:eastAsia="pl-PL"/>
        </w:rPr>
      </w:pPr>
      <w:r w:rsidRPr="00F16A6B">
        <w:rPr>
          <w:rFonts w:ascii="Calibri" w:eastAsia="SimSun" w:hAnsi="Calibri"/>
          <w:bCs/>
          <w:sz w:val="22"/>
          <w:szCs w:val="22"/>
          <w:lang w:eastAsia="pl-PL"/>
        </w:rPr>
        <w:t>NI</w:t>
      </w:r>
      <w:r w:rsidRPr="00F16A6B">
        <w:rPr>
          <w:rFonts w:ascii="Calibri" w:eastAsia="SimSun" w:hAnsi="Calibri" w:cs="Calibri"/>
          <w:bCs/>
          <w:sz w:val="22"/>
          <w:szCs w:val="22"/>
          <w:lang w:eastAsia="pl-PL"/>
        </w:rPr>
        <w:t>P: 5272825616; REGON 368302575</w:t>
      </w:r>
    </w:p>
    <w:p w14:paraId="6BC13298" w14:textId="77777777" w:rsidR="00210D59" w:rsidRPr="00210D59" w:rsidRDefault="00210D59" w:rsidP="00210D59">
      <w:pPr>
        <w:suppressAutoHyphens w:val="0"/>
        <w:spacing w:before="120"/>
        <w:jc w:val="both"/>
        <w:outlineLvl w:val="1"/>
        <w:rPr>
          <w:rFonts w:ascii="Calibri" w:eastAsia="SimSun" w:hAnsi="Calibri"/>
          <w:bCs/>
          <w:sz w:val="22"/>
          <w:szCs w:val="22"/>
          <w:lang w:eastAsia="pl-PL"/>
        </w:rPr>
      </w:pPr>
      <w:r w:rsidRPr="00210D59">
        <w:rPr>
          <w:rFonts w:ascii="Calibri" w:eastAsia="SimSun" w:hAnsi="Calibri"/>
          <w:bCs/>
          <w:sz w:val="22"/>
          <w:szCs w:val="22"/>
          <w:lang w:eastAsia="pl-PL"/>
        </w:rPr>
        <w:t>Postępowanie prowadzi:</w:t>
      </w:r>
    </w:p>
    <w:p w14:paraId="064820DB" w14:textId="15825370" w:rsidR="00B8101C" w:rsidRPr="00210D59" w:rsidRDefault="00B8101C" w:rsidP="00F16A6B">
      <w:pPr>
        <w:suppressAutoHyphens w:val="0"/>
        <w:jc w:val="both"/>
        <w:outlineLvl w:val="1"/>
        <w:rPr>
          <w:rFonts w:ascii="Calibri" w:eastAsia="SimSun" w:hAnsi="Calibri"/>
          <w:bCs/>
          <w:sz w:val="22"/>
          <w:szCs w:val="22"/>
          <w:lang w:eastAsia="pl-PL"/>
        </w:rPr>
      </w:pPr>
      <w:r>
        <w:rPr>
          <w:rFonts w:ascii="Calibri" w:eastAsia="SimSun" w:hAnsi="Calibri"/>
          <w:bCs/>
          <w:sz w:val="22"/>
          <w:szCs w:val="22"/>
          <w:lang w:eastAsia="pl-PL"/>
        </w:rPr>
        <w:t>Zarząd Zlewni w Gorzowie Wlkp., ul. Walczaka 25a, 66-400 Gorzów Wlkp.</w:t>
      </w:r>
    </w:p>
    <w:bookmarkEnd w:id="0"/>
    <w:p w14:paraId="4DDC7509" w14:textId="77777777" w:rsidR="00F16A6B" w:rsidRPr="00F16A6B" w:rsidRDefault="00F16A6B" w:rsidP="00210D59">
      <w:pPr>
        <w:suppressAutoHyphens w:val="0"/>
        <w:spacing w:before="200"/>
        <w:jc w:val="both"/>
        <w:rPr>
          <w:rFonts w:ascii="Calibri" w:hAnsi="Calibri" w:cs="Calibri"/>
          <w:b/>
          <w:sz w:val="22"/>
          <w:szCs w:val="22"/>
          <w:lang w:eastAsia="pl-PL"/>
        </w:rPr>
      </w:pPr>
      <w:r w:rsidRPr="00F16A6B">
        <w:rPr>
          <w:rFonts w:ascii="Calibri" w:hAnsi="Calibri" w:cs="Calibri"/>
          <w:b/>
          <w:sz w:val="22"/>
          <w:szCs w:val="22"/>
          <w:lang w:eastAsia="pl-PL"/>
        </w:rPr>
        <w:t>WYKONAWCA:</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8"/>
        <w:gridCol w:w="2126"/>
        <w:gridCol w:w="3402"/>
      </w:tblGrid>
      <w:tr w:rsidR="00210D59" w:rsidRPr="00F16A6B" w14:paraId="551EFFD1" w14:textId="77777777" w:rsidTr="00210D59">
        <w:trPr>
          <w:cantSplit/>
          <w:trHeight w:val="393"/>
        </w:trPr>
        <w:tc>
          <w:tcPr>
            <w:tcW w:w="382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82CBA3" w14:textId="77777777" w:rsidR="00210D59" w:rsidRPr="00F16A6B" w:rsidRDefault="00210D59" w:rsidP="00F16A6B">
            <w:pPr>
              <w:suppressAutoHyphens w:val="0"/>
              <w:jc w:val="center"/>
              <w:rPr>
                <w:rFonts w:ascii="Calibri" w:hAnsi="Calibri" w:cs="Calibri"/>
                <w:bCs/>
                <w:sz w:val="22"/>
                <w:szCs w:val="22"/>
                <w:lang w:eastAsia="en-US"/>
              </w:rPr>
            </w:pPr>
            <w:r w:rsidRPr="00F16A6B">
              <w:rPr>
                <w:rFonts w:ascii="Calibri" w:hAnsi="Calibri" w:cs="Calibri"/>
                <w:bCs/>
                <w:sz w:val="22"/>
                <w:szCs w:val="22"/>
                <w:lang w:eastAsia="en-US"/>
              </w:rPr>
              <w:t xml:space="preserve">Nazwa Wykonawcy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14:paraId="3DCAFF3C" w14:textId="77777777" w:rsidR="00210D59" w:rsidRPr="00F16A6B" w:rsidRDefault="00210D59" w:rsidP="00210D59">
            <w:pPr>
              <w:suppressAutoHyphens w:val="0"/>
              <w:jc w:val="center"/>
              <w:rPr>
                <w:rFonts w:ascii="Calibri" w:hAnsi="Calibri" w:cs="Calibri"/>
                <w:bCs/>
                <w:sz w:val="22"/>
                <w:szCs w:val="22"/>
                <w:lang w:eastAsia="en-US"/>
              </w:rPr>
            </w:pPr>
            <w:r>
              <w:rPr>
                <w:rFonts w:ascii="Calibri" w:hAnsi="Calibri" w:cs="Calibri"/>
                <w:bCs/>
                <w:sz w:val="22"/>
                <w:szCs w:val="22"/>
                <w:lang w:eastAsia="en-US"/>
              </w:rPr>
              <w:t>NIP i REGON</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AE8487" w14:textId="77777777" w:rsidR="00210D59" w:rsidRPr="00F16A6B" w:rsidRDefault="00210D59" w:rsidP="00F16A6B">
            <w:pPr>
              <w:suppressAutoHyphens w:val="0"/>
              <w:jc w:val="center"/>
              <w:rPr>
                <w:rFonts w:ascii="Calibri" w:hAnsi="Calibri" w:cs="Calibri"/>
                <w:bCs/>
                <w:sz w:val="22"/>
                <w:szCs w:val="22"/>
                <w:lang w:eastAsia="en-US"/>
              </w:rPr>
            </w:pPr>
            <w:r w:rsidRPr="00F16A6B">
              <w:rPr>
                <w:rFonts w:ascii="Calibri" w:hAnsi="Calibri" w:cs="Calibri"/>
                <w:bCs/>
                <w:sz w:val="22"/>
                <w:szCs w:val="22"/>
                <w:lang w:eastAsia="en-US"/>
              </w:rPr>
              <w:t>Adres</w:t>
            </w:r>
            <w:r w:rsidR="003278C9">
              <w:rPr>
                <w:rFonts w:ascii="Calibri" w:hAnsi="Calibri" w:cs="Calibri"/>
                <w:bCs/>
                <w:sz w:val="22"/>
                <w:szCs w:val="22"/>
                <w:lang w:eastAsia="en-US"/>
              </w:rPr>
              <w:t>(y)</w:t>
            </w:r>
            <w:r w:rsidRPr="00F16A6B">
              <w:rPr>
                <w:rFonts w:ascii="Calibri" w:hAnsi="Calibri" w:cs="Calibri"/>
                <w:bCs/>
                <w:sz w:val="22"/>
                <w:szCs w:val="22"/>
                <w:lang w:eastAsia="en-US"/>
              </w:rPr>
              <w:t xml:space="preserve"> Wykonawcy</w:t>
            </w:r>
          </w:p>
        </w:tc>
      </w:tr>
      <w:tr w:rsidR="00210D59" w:rsidRPr="00F16A6B" w14:paraId="3677B18F" w14:textId="77777777" w:rsidTr="00B20E4F">
        <w:trPr>
          <w:cantSplit/>
          <w:trHeight w:val="703"/>
        </w:trPr>
        <w:tc>
          <w:tcPr>
            <w:tcW w:w="3828" w:type="dxa"/>
            <w:tcBorders>
              <w:top w:val="single" w:sz="4" w:space="0" w:color="auto"/>
              <w:left w:val="single" w:sz="4" w:space="0" w:color="auto"/>
              <w:bottom w:val="single" w:sz="4" w:space="0" w:color="auto"/>
              <w:right w:val="single" w:sz="4" w:space="0" w:color="auto"/>
            </w:tcBorders>
          </w:tcPr>
          <w:p w14:paraId="2148C76D" w14:textId="6D3AFAE1" w:rsidR="00210D59" w:rsidRPr="00F16A6B" w:rsidRDefault="00210D59" w:rsidP="00F16A6B">
            <w:pPr>
              <w:suppressAutoHyphens w:val="0"/>
              <w:spacing w:before="120"/>
              <w:jc w:val="both"/>
              <w:rPr>
                <w:rFonts w:ascii="Calibri" w:hAnsi="Calibri" w:cs="Calibri"/>
                <w:b/>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0017538E" w14:textId="0AB7829A" w:rsidR="00210D59" w:rsidRPr="00F16A6B" w:rsidRDefault="00210D59" w:rsidP="00B20E4F">
            <w:pPr>
              <w:suppressAutoHyphens w:val="0"/>
              <w:spacing w:before="120"/>
              <w:rPr>
                <w:rFonts w:ascii="Calibri" w:hAnsi="Calibri" w:cs="Calibri"/>
                <w:b/>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14:paraId="19ED0F7B" w14:textId="3D1A00F9" w:rsidR="00B20E4F" w:rsidRPr="00F16A6B" w:rsidRDefault="00B20E4F" w:rsidP="00B20E4F">
            <w:pPr>
              <w:suppressAutoHyphens w:val="0"/>
              <w:spacing w:before="120"/>
              <w:rPr>
                <w:rFonts w:ascii="Calibri" w:hAnsi="Calibri" w:cs="Calibri"/>
                <w:b/>
                <w:sz w:val="22"/>
                <w:szCs w:val="22"/>
                <w:lang w:eastAsia="en-US"/>
              </w:rPr>
            </w:pPr>
          </w:p>
        </w:tc>
      </w:tr>
    </w:tbl>
    <w:p w14:paraId="28E39436" w14:textId="77777777" w:rsidR="00585BE7" w:rsidRPr="00D70069" w:rsidRDefault="00210D59" w:rsidP="00002C61">
      <w:pPr>
        <w:numPr>
          <w:ilvl w:val="12"/>
          <w:numId w:val="0"/>
        </w:numPr>
        <w:rPr>
          <w:rFonts w:ascii="Calibri" w:hAnsi="Calibri" w:cs="Calibri"/>
          <w:i/>
          <w:color w:val="0070C0"/>
          <w:sz w:val="18"/>
        </w:rPr>
      </w:pPr>
      <w:r w:rsidRPr="00D70069">
        <w:rPr>
          <w:rFonts w:ascii="Calibri" w:hAnsi="Calibri"/>
          <w:i/>
          <w:color w:val="0070C0"/>
          <w:sz w:val="18"/>
          <w:szCs w:val="18"/>
        </w:rPr>
        <w:t>W przypadku wspólnego ubiegania się o zamówienie oświadczenie składa każdy z Wykonawców oddzielnie.</w:t>
      </w:r>
    </w:p>
    <w:p w14:paraId="3DB9940A" w14:textId="77777777" w:rsidR="00585BE7" w:rsidRDefault="00585BE7" w:rsidP="00002C61">
      <w:pPr>
        <w:numPr>
          <w:ilvl w:val="12"/>
          <w:numId w:val="0"/>
        </w:numPr>
        <w:rPr>
          <w:rFonts w:ascii="Calibri" w:hAnsi="Calibri" w:cs="Calibri"/>
          <w:i/>
          <w:sz w:val="18"/>
        </w:rPr>
      </w:pPr>
    </w:p>
    <w:p w14:paraId="29CA3CB6" w14:textId="4DF1E751" w:rsidR="0094099B" w:rsidRPr="0094099B" w:rsidRDefault="00F16A6B" w:rsidP="00D76015">
      <w:pPr>
        <w:shd w:val="clear" w:color="auto" w:fill="FFFFFF"/>
        <w:tabs>
          <w:tab w:val="left" w:leader="dot" w:pos="9639"/>
        </w:tabs>
        <w:spacing w:after="120"/>
        <w:jc w:val="center"/>
        <w:rPr>
          <w:b/>
          <w:color w:val="000000"/>
          <w:sz w:val="18"/>
          <w:szCs w:val="18"/>
          <w:lang w:eastAsia="pl-PL"/>
        </w:rPr>
      </w:pPr>
      <w:r w:rsidRPr="00F16A6B">
        <w:rPr>
          <w:rFonts w:ascii="Calibri" w:hAnsi="Calibri" w:cs="Calibri"/>
          <w:sz w:val="22"/>
          <w:szCs w:val="22"/>
          <w:lang w:eastAsia="zh-CN"/>
        </w:rPr>
        <w:t xml:space="preserve">W związku z ubieganiem się o udzielenie zamówienia </w:t>
      </w:r>
      <w:r w:rsidRPr="00F16A6B">
        <w:rPr>
          <w:rFonts w:ascii="Calibri" w:hAnsi="Calibri" w:cs="Calibri"/>
          <w:bCs/>
          <w:sz w:val="22"/>
          <w:szCs w:val="22"/>
          <w:lang w:eastAsia="pl-PL"/>
        </w:rPr>
        <w:t>pn.:</w:t>
      </w:r>
      <w:r w:rsidRPr="00C63990">
        <w:rPr>
          <w:rFonts w:ascii="Calibri" w:hAnsi="Calibri" w:cs="Calibri"/>
          <w:b/>
          <w:bCs/>
          <w:i/>
          <w:iCs/>
          <w:sz w:val="22"/>
          <w:szCs w:val="22"/>
          <w:lang w:eastAsia="zh-CN"/>
        </w:rPr>
        <w:t xml:space="preserve"> </w:t>
      </w:r>
      <w:r w:rsidR="00D76015" w:rsidRPr="00D76015">
        <w:rPr>
          <w:rFonts w:ascii="Calibri" w:hAnsi="Calibri" w:cs="Calibri"/>
          <w:b/>
          <w:bCs/>
          <w:i/>
          <w:iCs/>
          <w:sz w:val="22"/>
          <w:szCs w:val="22"/>
          <w:lang w:eastAsia="zh-CN"/>
        </w:rPr>
        <w:t xml:space="preserve">„Opracowanie oceny stanu technicznego grobli jeziora </w:t>
      </w:r>
      <w:proofErr w:type="spellStart"/>
      <w:r w:rsidR="00D76015" w:rsidRPr="00D76015">
        <w:rPr>
          <w:rFonts w:ascii="Calibri" w:hAnsi="Calibri" w:cs="Calibri"/>
          <w:b/>
          <w:bCs/>
          <w:i/>
          <w:iCs/>
          <w:sz w:val="22"/>
          <w:szCs w:val="22"/>
          <w:lang w:eastAsia="zh-CN"/>
        </w:rPr>
        <w:t>Berzyńskiego</w:t>
      </w:r>
      <w:proofErr w:type="spellEnd"/>
      <w:r w:rsidR="00D76015" w:rsidRPr="00D76015">
        <w:rPr>
          <w:rFonts w:ascii="Calibri" w:hAnsi="Calibri" w:cs="Calibri"/>
          <w:b/>
          <w:bCs/>
          <w:i/>
          <w:iCs/>
          <w:sz w:val="22"/>
          <w:szCs w:val="22"/>
          <w:lang w:eastAsia="zh-CN"/>
        </w:rPr>
        <w:t xml:space="preserve"> w m. Wolsztyn na długości ok. 2,5 km wraz z geologią oraz projektem naprawczym z wyceną”</w:t>
      </w:r>
      <w:r w:rsidR="0094099B">
        <w:rPr>
          <w:rFonts w:ascii="Calibri" w:hAnsi="Calibri" w:cs="Calibri"/>
          <w:b/>
          <w:bCs/>
          <w:i/>
          <w:iCs/>
          <w:sz w:val="22"/>
          <w:szCs w:val="22"/>
          <w:lang w:eastAsia="zh-CN"/>
        </w:rPr>
        <w:br/>
      </w:r>
    </w:p>
    <w:p w14:paraId="6D0C7473" w14:textId="77777777" w:rsidR="00585BE7" w:rsidRDefault="00585BE7" w:rsidP="00002C61">
      <w:pPr>
        <w:numPr>
          <w:ilvl w:val="12"/>
          <w:numId w:val="0"/>
        </w:numPr>
        <w:rPr>
          <w:rFonts w:ascii="Calibri" w:hAnsi="Calibri" w:cs="Calibri"/>
          <w:i/>
          <w:sz w:val="18"/>
        </w:rPr>
      </w:pPr>
    </w:p>
    <w:p w14:paraId="5850DFC1" w14:textId="02FBCAF5" w:rsidR="0094282A" w:rsidRDefault="0094282A" w:rsidP="00622367">
      <w:pPr>
        <w:suppressAutoHyphens w:val="0"/>
        <w:spacing w:before="120" w:after="200"/>
        <w:jc w:val="both"/>
        <w:rPr>
          <w:rFonts w:ascii="Calibri" w:eastAsia="Calibri" w:hAnsi="Calibri" w:cs="Calibri"/>
          <w:sz w:val="22"/>
          <w:szCs w:val="22"/>
          <w:lang w:eastAsia="en-US"/>
        </w:rPr>
      </w:pPr>
      <w:r w:rsidRPr="005241A9">
        <w:rPr>
          <w:rFonts w:ascii="Calibri" w:eastAsia="Calibri" w:hAnsi="Calibri" w:cs="Calibri"/>
          <w:sz w:val="22"/>
          <w:szCs w:val="22"/>
          <w:lang w:eastAsia="en-US"/>
        </w:rPr>
        <w:t xml:space="preserve">Oświadczam, że </w:t>
      </w:r>
      <w:r w:rsidRPr="005241A9">
        <w:rPr>
          <w:rFonts w:ascii="Calibri" w:eastAsia="Calibri" w:hAnsi="Calibri" w:cs="Calibri"/>
          <w:b/>
          <w:bCs/>
          <w:sz w:val="22"/>
          <w:szCs w:val="22"/>
          <w:lang w:eastAsia="en-US"/>
        </w:rPr>
        <w:t>nie podlegam wykluczeniu z postępowania</w:t>
      </w:r>
      <w:r w:rsidRPr="005241A9">
        <w:rPr>
          <w:rFonts w:ascii="Calibri" w:eastAsia="Calibri" w:hAnsi="Calibri" w:cs="Calibri"/>
          <w:sz w:val="22"/>
          <w:szCs w:val="22"/>
          <w:lang w:eastAsia="en-US"/>
        </w:rPr>
        <w:t xml:space="preserve"> na podstawie art. 7 ust. 1 ustawy z dnia 13 kwietnia 2022 r. o szczególnych rozwiązaniach w zakresie przeciwdziałania wspieraniu agresji na Ukrainę oraz służących ochronie bezpieczeństwa narodowego</w:t>
      </w:r>
      <w:r w:rsidR="00EF7144">
        <w:rPr>
          <w:rFonts w:ascii="Calibri" w:eastAsia="Calibri" w:hAnsi="Calibri" w:cs="Calibri"/>
          <w:sz w:val="22"/>
          <w:szCs w:val="22"/>
          <w:lang w:eastAsia="en-US"/>
        </w:rPr>
        <w:t>.</w:t>
      </w:r>
      <w:r w:rsidR="00622367">
        <w:rPr>
          <w:rFonts w:ascii="Calibri" w:eastAsia="Calibri" w:hAnsi="Calibri" w:cs="Calibri"/>
          <w:sz w:val="22"/>
          <w:szCs w:val="22"/>
          <w:lang w:eastAsia="en-US"/>
        </w:rPr>
        <w:t xml:space="preserve"> </w:t>
      </w:r>
      <w:r w:rsidR="00EF7144">
        <w:rPr>
          <w:rFonts w:ascii="Calibri" w:eastAsia="Calibri" w:hAnsi="Calibri" w:cs="Calibri"/>
          <w:sz w:val="22"/>
          <w:szCs w:val="22"/>
          <w:lang w:eastAsia="en-US"/>
        </w:rPr>
        <w:t>Na podstawie art. 7 ust. 1 wyklucza się:</w:t>
      </w:r>
    </w:p>
    <w:p w14:paraId="27CA6F62" w14:textId="77777777" w:rsidR="00622367" w:rsidRDefault="00622367" w:rsidP="00622367">
      <w:pPr>
        <w:numPr>
          <w:ilvl w:val="0"/>
          <w:numId w:val="25"/>
        </w:numPr>
        <w:suppressAutoHyphens w:val="0"/>
        <w:spacing w:before="120" w:after="200"/>
        <w:ind w:left="709"/>
        <w:jc w:val="both"/>
        <w:rPr>
          <w:rFonts w:ascii="Calibri" w:eastAsia="Calibri" w:hAnsi="Calibri" w:cs="Calibri"/>
          <w:sz w:val="22"/>
          <w:szCs w:val="22"/>
          <w:lang w:eastAsia="en-US"/>
        </w:rPr>
      </w:pPr>
      <w:r w:rsidRPr="00622367">
        <w:rPr>
          <w:rFonts w:ascii="Calibri" w:eastAsia="Calibri" w:hAnsi="Calibri" w:cs="Calibri"/>
          <w:sz w:val="22"/>
          <w:szCs w:val="22"/>
          <w:lang w:eastAsia="en-US"/>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D472C36" w14:textId="73CB09DA" w:rsidR="00622367" w:rsidRDefault="00622367" w:rsidP="00622367">
      <w:pPr>
        <w:numPr>
          <w:ilvl w:val="0"/>
          <w:numId w:val="25"/>
        </w:numPr>
        <w:suppressAutoHyphens w:val="0"/>
        <w:spacing w:before="120" w:after="200"/>
        <w:ind w:left="709"/>
        <w:jc w:val="both"/>
        <w:rPr>
          <w:rFonts w:ascii="Calibri" w:eastAsia="Calibri" w:hAnsi="Calibri" w:cs="Calibri"/>
          <w:sz w:val="22"/>
          <w:szCs w:val="22"/>
          <w:lang w:eastAsia="en-US"/>
        </w:rPr>
      </w:pPr>
      <w:r w:rsidRPr="00622367">
        <w:rPr>
          <w:rFonts w:ascii="Calibri" w:eastAsia="Calibri" w:hAnsi="Calibri" w:cs="Calibri"/>
          <w:sz w:val="22"/>
          <w:szCs w:val="22"/>
          <w:lang w:eastAsia="en-US"/>
        </w:rPr>
        <w:t xml:space="preserve">wykonawcę oraz uczestnika konkursu, którego beneficjentem rzeczywistym w rozumieniu ustawy z dnia 1 marca 2018 r. o przeciwdziałaniu praniu pieniędzy oraz finansowaniu terroryzmu </w:t>
      </w:r>
      <w:r w:rsidR="00E90D76">
        <w:rPr>
          <w:rFonts w:ascii="Calibri" w:eastAsia="Calibri" w:hAnsi="Calibri" w:cs="Calibri"/>
          <w:sz w:val="22"/>
          <w:szCs w:val="22"/>
          <w:lang w:eastAsia="en-US"/>
        </w:rPr>
        <w:br/>
      </w:r>
      <w:r w:rsidRPr="00622367">
        <w:rPr>
          <w:rFonts w:ascii="Calibri" w:eastAsia="Calibri" w:hAnsi="Calibri" w:cs="Calibri"/>
          <w:sz w:val="22"/>
          <w:szCs w:val="22"/>
          <w:lang w:eastAsia="en-US"/>
        </w:rPr>
        <w:t>(Dz. U. z 2022 r. poz. 593 i 655) jest osoba wymieniona w wykazach określonych w</w:t>
      </w:r>
      <w:r>
        <w:rPr>
          <w:rFonts w:ascii="Calibri" w:eastAsia="Calibri" w:hAnsi="Calibri" w:cs="Calibri"/>
          <w:sz w:val="22"/>
          <w:szCs w:val="22"/>
          <w:lang w:eastAsia="en-US"/>
        </w:rPr>
        <w:t> </w:t>
      </w:r>
      <w:r w:rsidRPr="00622367">
        <w:rPr>
          <w:rFonts w:ascii="Calibri" w:eastAsia="Calibri" w:hAnsi="Calibri" w:cs="Calibri"/>
          <w:sz w:val="22"/>
          <w:szCs w:val="22"/>
          <w:lang w:eastAsia="en-US"/>
        </w:rPr>
        <w:t xml:space="preserve">rozporządzeniu 765/2006 i rozporządzeniu 269/2014 albo wpisana na listę lub będąca takim beneficjentem rzeczywistym od dnia 24 lutego 2022 r., o ile została wpisana na listę na podstawie decyzji </w:t>
      </w:r>
      <w:r w:rsidR="00E90D76">
        <w:rPr>
          <w:rFonts w:ascii="Calibri" w:eastAsia="Calibri" w:hAnsi="Calibri" w:cs="Calibri"/>
          <w:sz w:val="22"/>
          <w:szCs w:val="22"/>
          <w:lang w:eastAsia="en-US"/>
        </w:rPr>
        <w:br/>
      </w:r>
      <w:r w:rsidRPr="00622367">
        <w:rPr>
          <w:rFonts w:ascii="Calibri" w:eastAsia="Calibri" w:hAnsi="Calibri" w:cs="Calibri"/>
          <w:sz w:val="22"/>
          <w:szCs w:val="22"/>
          <w:lang w:eastAsia="en-US"/>
        </w:rPr>
        <w:t>w sprawie wpisu na listę rozstrzygającej o zastosowaniu środka, o którym mowa w art. 1 pkt 3;</w:t>
      </w:r>
    </w:p>
    <w:p w14:paraId="59802297" w14:textId="7EF00CF1" w:rsidR="00622367" w:rsidRPr="00622367" w:rsidRDefault="00622367" w:rsidP="00622367">
      <w:pPr>
        <w:numPr>
          <w:ilvl w:val="0"/>
          <w:numId w:val="25"/>
        </w:numPr>
        <w:suppressAutoHyphens w:val="0"/>
        <w:spacing w:before="120" w:after="200"/>
        <w:ind w:left="709"/>
        <w:jc w:val="both"/>
        <w:rPr>
          <w:rFonts w:ascii="Calibri" w:eastAsia="Calibri" w:hAnsi="Calibri" w:cs="Calibri"/>
          <w:sz w:val="22"/>
          <w:szCs w:val="22"/>
          <w:lang w:eastAsia="en-US"/>
        </w:rPr>
      </w:pPr>
      <w:r w:rsidRPr="00622367">
        <w:rPr>
          <w:rFonts w:ascii="Calibri" w:eastAsia="Calibri" w:hAnsi="Calibri" w:cs="Calibri"/>
          <w:sz w:val="22"/>
          <w:szCs w:val="22"/>
          <w:lang w:eastAsia="en-U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w:t>
      </w:r>
      <w:r>
        <w:rPr>
          <w:rFonts w:ascii="Calibri" w:eastAsia="Calibri" w:hAnsi="Calibri" w:cs="Calibri"/>
          <w:sz w:val="22"/>
          <w:szCs w:val="22"/>
          <w:lang w:eastAsia="en-US"/>
        </w:rPr>
        <w:t> </w:t>
      </w:r>
      <w:r w:rsidRPr="00622367">
        <w:rPr>
          <w:rFonts w:ascii="Calibri" w:eastAsia="Calibri" w:hAnsi="Calibri" w:cs="Calibri"/>
          <w:sz w:val="22"/>
          <w:szCs w:val="22"/>
          <w:lang w:eastAsia="en-US"/>
        </w:rPr>
        <w:t>zastosowaniu środka, o którym mowa w art. 1 pkt 3.</w:t>
      </w:r>
    </w:p>
    <w:p w14:paraId="343B601B" w14:textId="7527DA7D" w:rsidR="003278C9" w:rsidRDefault="003278C9" w:rsidP="00622367">
      <w:pPr>
        <w:spacing w:before="480"/>
        <w:jc w:val="both"/>
        <w:rPr>
          <w:rFonts w:ascii="Calibri" w:hAnsi="Calibri"/>
          <w:sz w:val="22"/>
          <w:szCs w:val="22"/>
        </w:rPr>
      </w:pPr>
      <w:r w:rsidRPr="00CF78E0">
        <w:rPr>
          <w:rFonts w:ascii="Calibri" w:hAnsi="Calibri"/>
          <w:sz w:val="22"/>
          <w:szCs w:val="22"/>
        </w:rPr>
        <w:t>Oświadczam, że wszystkie informacje podane w powyższy</w:t>
      </w:r>
      <w:r w:rsidR="00622367">
        <w:rPr>
          <w:rFonts w:ascii="Calibri" w:hAnsi="Calibri"/>
          <w:sz w:val="22"/>
          <w:szCs w:val="22"/>
        </w:rPr>
        <w:t>m</w:t>
      </w:r>
      <w:r w:rsidRPr="00CF78E0">
        <w:rPr>
          <w:rFonts w:ascii="Calibri" w:hAnsi="Calibri"/>
          <w:sz w:val="22"/>
          <w:szCs w:val="22"/>
        </w:rPr>
        <w:t xml:space="preserve"> oświadczeni</w:t>
      </w:r>
      <w:r w:rsidR="00622367">
        <w:rPr>
          <w:rFonts w:ascii="Calibri" w:hAnsi="Calibri"/>
          <w:sz w:val="22"/>
          <w:szCs w:val="22"/>
        </w:rPr>
        <w:t>u</w:t>
      </w:r>
      <w:r w:rsidRPr="00CF78E0">
        <w:rPr>
          <w:rFonts w:ascii="Calibri" w:hAnsi="Calibri"/>
          <w:sz w:val="22"/>
          <w:szCs w:val="22"/>
        </w:rPr>
        <w:t xml:space="preserve"> są aktualne i zgodne z prawdą oraz zostały przedstawione z pełną świadomością konsekwencji wprowadzenia Zamawiającego w błąd przy przedstawianiu informacji.</w:t>
      </w:r>
    </w:p>
    <w:p w14:paraId="14F5DEA1" w14:textId="456715F1" w:rsidR="00F87AFB" w:rsidRDefault="00F87AFB" w:rsidP="00622367">
      <w:pPr>
        <w:spacing w:before="480"/>
        <w:jc w:val="both"/>
        <w:rPr>
          <w:rFonts w:ascii="Calibri" w:hAnsi="Calibri"/>
          <w:sz w:val="22"/>
          <w:szCs w:val="22"/>
        </w:rPr>
      </w:pPr>
      <w:r w:rsidRPr="00F87AFB">
        <w:rPr>
          <w:rFonts w:ascii="Calibri" w:hAnsi="Calibri"/>
          <w:sz w:val="22"/>
          <w:szCs w:val="22"/>
        </w:rPr>
        <w:lastRenderedPageBreak/>
        <w:t xml:space="preserve">Powyższe wykluczenie </w:t>
      </w:r>
      <w:r>
        <w:rPr>
          <w:rFonts w:ascii="Calibri" w:hAnsi="Calibri"/>
          <w:sz w:val="22"/>
          <w:szCs w:val="22"/>
        </w:rPr>
        <w:t>obowiązywać</w:t>
      </w:r>
      <w:r w:rsidRPr="00F87AFB">
        <w:rPr>
          <w:rFonts w:ascii="Calibri" w:hAnsi="Calibri"/>
          <w:sz w:val="22"/>
          <w:szCs w:val="22"/>
        </w:rPr>
        <w:t xml:space="preserve"> będzie na okres trwania ww. okoliczności. W przypadku wykonawcy lub uczestnika konkursu wykluczonego na podstawie art. 7 ust. 1 ustawy, zamawiający odrzuca wniosek </w:t>
      </w:r>
      <w:r w:rsidR="00E90D76">
        <w:rPr>
          <w:rFonts w:ascii="Calibri" w:hAnsi="Calibri"/>
          <w:sz w:val="22"/>
          <w:szCs w:val="22"/>
        </w:rPr>
        <w:br/>
      </w:r>
      <w:r w:rsidRPr="00F87AFB">
        <w:rPr>
          <w:rFonts w:ascii="Calibri" w:hAnsi="Calibri"/>
          <w:sz w:val="22"/>
          <w:szCs w:val="22"/>
        </w:rPr>
        <w:t xml:space="preserve">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w:t>
      </w:r>
      <w:r w:rsidR="00E90D76">
        <w:rPr>
          <w:rFonts w:ascii="Calibri" w:hAnsi="Calibri"/>
          <w:sz w:val="22"/>
          <w:szCs w:val="22"/>
        </w:rPr>
        <w:br/>
      </w:r>
      <w:r w:rsidRPr="00F87AFB">
        <w:rPr>
          <w:rFonts w:ascii="Calibri" w:hAnsi="Calibri"/>
          <w:sz w:val="22"/>
          <w:szCs w:val="22"/>
        </w:rPr>
        <w:t>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C725D16" w14:textId="1EC19D1D" w:rsidR="00F87AFB" w:rsidRDefault="00F87AFB" w:rsidP="00F87AFB">
      <w:pPr>
        <w:spacing w:before="480"/>
        <w:jc w:val="both"/>
        <w:rPr>
          <w:rFonts w:ascii="Calibri" w:hAnsi="Calibri"/>
          <w:sz w:val="22"/>
          <w:szCs w:val="22"/>
        </w:rPr>
      </w:pPr>
      <w:r>
        <w:rPr>
          <w:rFonts w:ascii="Calibri" w:hAnsi="Calibri"/>
          <w:sz w:val="22"/>
          <w:szCs w:val="22"/>
        </w:rPr>
        <w:t xml:space="preserve">Prezes Urzędu Zamówień Publicznych, w drodze decyzji, nakłada </w:t>
      </w:r>
      <w:r w:rsidRPr="00F87AFB">
        <w:rPr>
          <w:rFonts w:ascii="Calibri" w:hAnsi="Calibri"/>
          <w:sz w:val="22"/>
          <w:szCs w:val="22"/>
        </w:rPr>
        <w:t>na osoby lub podmioty podlegające wykluczeniu</w:t>
      </w:r>
      <w:r>
        <w:rPr>
          <w:rFonts w:ascii="Calibri" w:hAnsi="Calibri"/>
          <w:sz w:val="22"/>
          <w:szCs w:val="22"/>
        </w:rPr>
        <w:t>,</w:t>
      </w:r>
      <w:r w:rsidRPr="00F87AFB">
        <w:rPr>
          <w:rFonts w:ascii="Calibri" w:hAnsi="Calibri"/>
          <w:sz w:val="22"/>
          <w:szCs w:val="22"/>
        </w:rPr>
        <w:t xml:space="preserve"> na podstawie art. 7 ust. 1 ustawy, które w okresie tego wykluczenia ubiegają się o udzielenie zamówienia publicznego lub dopuszczenie do udziału w konkursie lub biorą udział w postępowaniu </w:t>
      </w:r>
      <w:r w:rsidR="00E90D76">
        <w:rPr>
          <w:rFonts w:ascii="Calibri" w:hAnsi="Calibri"/>
          <w:sz w:val="22"/>
          <w:szCs w:val="22"/>
        </w:rPr>
        <w:br/>
      </w:r>
      <w:r w:rsidRPr="00F87AFB">
        <w:rPr>
          <w:rFonts w:ascii="Calibri" w:hAnsi="Calibri"/>
          <w:sz w:val="22"/>
          <w:szCs w:val="22"/>
        </w:rPr>
        <w:t>o udzielenie zamówienia publicznego lub w konkursie</w:t>
      </w:r>
      <w:r>
        <w:rPr>
          <w:rFonts w:ascii="Calibri" w:hAnsi="Calibri"/>
          <w:sz w:val="22"/>
          <w:szCs w:val="22"/>
        </w:rPr>
        <w:t xml:space="preserve">, karę </w:t>
      </w:r>
      <w:r w:rsidRPr="00F87AFB">
        <w:rPr>
          <w:rFonts w:ascii="Calibri" w:hAnsi="Calibri"/>
          <w:sz w:val="22"/>
          <w:szCs w:val="22"/>
        </w:rPr>
        <w:t>pieniężn</w:t>
      </w:r>
      <w:r>
        <w:rPr>
          <w:rFonts w:ascii="Calibri" w:hAnsi="Calibri"/>
          <w:sz w:val="22"/>
          <w:szCs w:val="22"/>
        </w:rPr>
        <w:t>ą</w:t>
      </w:r>
      <w:r w:rsidRPr="00F87AFB">
        <w:rPr>
          <w:rFonts w:ascii="Calibri" w:hAnsi="Calibri"/>
          <w:sz w:val="22"/>
          <w:szCs w:val="22"/>
        </w:rPr>
        <w:t xml:space="preserve"> w wysokości do 20 000 000 zł.</w:t>
      </w:r>
    </w:p>
    <w:p w14:paraId="1EB21841" w14:textId="2DDE6168" w:rsidR="00F87AFB" w:rsidRPr="00CF78E0" w:rsidRDefault="00F87AFB" w:rsidP="00F87AFB">
      <w:pPr>
        <w:spacing w:before="480"/>
        <w:jc w:val="both"/>
        <w:rPr>
          <w:rFonts w:ascii="Calibri" w:hAnsi="Calibri"/>
          <w:sz w:val="22"/>
          <w:szCs w:val="22"/>
        </w:rPr>
      </w:pPr>
      <w:r w:rsidRPr="00F87AFB">
        <w:rPr>
          <w:rFonts w:ascii="Calibri" w:hAnsi="Calibri"/>
          <w:sz w:val="22"/>
          <w:szCs w:val="22"/>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4D28BAAD" w14:textId="77777777" w:rsidR="00622367" w:rsidRDefault="00622367" w:rsidP="00622367">
      <w:pPr>
        <w:ind w:left="5528" w:firstLine="136"/>
        <w:rPr>
          <w:rFonts w:ascii="Calibri" w:hAnsi="Calibri" w:cs="Calibri"/>
          <w:bCs/>
          <w:i/>
          <w:sz w:val="22"/>
          <w:szCs w:val="22"/>
          <w:lang w:eastAsia="pl-PL"/>
        </w:rPr>
      </w:pPr>
    </w:p>
    <w:p w14:paraId="28430EB6" w14:textId="1EDBB463" w:rsidR="00622367" w:rsidRDefault="00622367" w:rsidP="00622367">
      <w:pPr>
        <w:ind w:left="5528" w:firstLine="136"/>
        <w:rPr>
          <w:rFonts w:ascii="Calibri" w:hAnsi="Calibri" w:cs="Calibri"/>
          <w:bCs/>
          <w:i/>
          <w:sz w:val="22"/>
          <w:szCs w:val="22"/>
          <w:lang w:eastAsia="pl-PL"/>
        </w:rPr>
      </w:pPr>
    </w:p>
    <w:p w14:paraId="6DA3F801" w14:textId="77777777" w:rsidR="00B20E4F" w:rsidRDefault="00B20E4F" w:rsidP="00622367">
      <w:pPr>
        <w:ind w:left="5528" w:firstLine="136"/>
        <w:rPr>
          <w:rFonts w:ascii="Calibri" w:hAnsi="Calibri" w:cs="Calibri"/>
          <w:bCs/>
          <w:i/>
          <w:sz w:val="22"/>
          <w:szCs w:val="22"/>
          <w:lang w:eastAsia="pl-PL"/>
        </w:rPr>
      </w:pPr>
    </w:p>
    <w:p w14:paraId="7B4FA136" w14:textId="490441D2" w:rsidR="00622367" w:rsidRDefault="00B20E4F" w:rsidP="00622367">
      <w:pPr>
        <w:ind w:left="5528" w:firstLine="136"/>
        <w:rPr>
          <w:rFonts w:ascii="Calibri" w:hAnsi="Calibri" w:cs="Calibri"/>
          <w:bCs/>
          <w:i/>
          <w:sz w:val="22"/>
          <w:szCs w:val="22"/>
          <w:lang w:eastAsia="pl-PL"/>
        </w:rPr>
      </w:pPr>
      <w:r>
        <w:rPr>
          <w:rFonts w:ascii="Calibri" w:hAnsi="Calibri" w:cs="Calibri"/>
          <w:bCs/>
          <w:i/>
          <w:sz w:val="22"/>
          <w:szCs w:val="22"/>
          <w:lang w:eastAsia="pl-PL"/>
        </w:rPr>
        <w:t>…………………………………………………………..</w:t>
      </w:r>
    </w:p>
    <w:p w14:paraId="50D1549E" w14:textId="33C16F68" w:rsidR="00573487" w:rsidRPr="00573487" w:rsidRDefault="00B20E4F" w:rsidP="00622367">
      <w:pPr>
        <w:ind w:left="6236" w:firstLine="136"/>
        <w:rPr>
          <w:rFonts w:ascii="Calibri" w:hAnsi="Calibri" w:cs="Calibri"/>
          <w:bCs/>
          <w:i/>
          <w:sz w:val="22"/>
          <w:szCs w:val="22"/>
          <w:lang w:eastAsia="pl-PL"/>
        </w:rPr>
      </w:pPr>
      <w:r>
        <w:rPr>
          <w:rFonts w:ascii="Calibri" w:hAnsi="Calibri" w:cs="Calibri"/>
          <w:bCs/>
          <w:i/>
          <w:sz w:val="22"/>
          <w:szCs w:val="22"/>
          <w:lang w:eastAsia="pl-PL"/>
        </w:rPr>
        <w:t xml:space="preserve">        Data i p</w:t>
      </w:r>
      <w:r w:rsidR="00573487" w:rsidRPr="00573487">
        <w:rPr>
          <w:rFonts w:ascii="Calibri" w:hAnsi="Calibri" w:cs="Calibri"/>
          <w:bCs/>
          <w:i/>
          <w:sz w:val="22"/>
          <w:szCs w:val="22"/>
          <w:lang w:eastAsia="pl-PL"/>
        </w:rPr>
        <w:t xml:space="preserve">odpis </w:t>
      </w:r>
    </w:p>
    <w:p w14:paraId="68E53892" w14:textId="77777777" w:rsidR="003278C9" w:rsidRDefault="003278C9" w:rsidP="003278C9">
      <w:pPr>
        <w:ind w:right="-1"/>
        <w:jc w:val="both"/>
        <w:rPr>
          <w:rFonts w:ascii="Calibri" w:hAnsi="Calibri"/>
          <w:iCs/>
          <w:sz w:val="22"/>
          <w:szCs w:val="22"/>
          <w:u w:val="single"/>
        </w:rPr>
      </w:pPr>
    </w:p>
    <w:p w14:paraId="07A931F8" w14:textId="77777777" w:rsidR="003278C9" w:rsidRDefault="003278C9" w:rsidP="003278C9">
      <w:pPr>
        <w:spacing w:after="60"/>
        <w:jc w:val="both"/>
        <w:rPr>
          <w:rFonts w:ascii="Calibri" w:hAnsi="Calibri" w:cs="Calibri"/>
          <w:b/>
          <w:bCs/>
          <w:i/>
          <w:iCs/>
          <w:sz w:val="22"/>
          <w:szCs w:val="22"/>
        </w:rPr>
      </w:pPr>
      <w:r w:rsidRPr="00B37DBC">
        <w:rPr>
          <w:rFonts w:ascii="Calibri" w:hAnsi="Calibri" w:cs="Calibri"/>
          <w:b/>
          <w:bCs/>
          <w:i/>
          <w:iCs/>
          <w:sz w:val="22"/>
          <w:szCs w:val="22"/>
        </w:rPr>
        <w:t xml:space="preserve">UWAGA:  </w:t>
      </w:r>
    </w:p>
    <w:p w14:paraId="00EEB01E" w14:textId="77777777" w:rsidR="003278C9" w:rsidRDefault="003278C9" w:rsidP="003278C9">
      <w:pPr>
        <w:spacing w:after="60"/>
        <w:jc w:val="both"/>
        <w:rPr>
          <w:rFonts w:ascii="Calibri" w:hAnsi="Calibri" w:cs="Calibri"/>
          <w:b/>
          <w:bCs/>
          <w:i/>
          <w:iCs/>
          <w:sz w:val="22"/>
          <w:szCs w:val="22"/>
        </w:rPr>
      </w:pPr>
      <w:r w:rsidRPr="00B37DBC">
        <w:rPr>
          <w:rFonts w:ascii="Calibri" w:hAnsi="Calibri" w:cs="Calibri"/>
          <w:b/>
          <w:bCs/>
          <w:i/>
          <w:iCs/>
          <w:sz w:val="22"/>
          <w:szCs w:val="22"/>
        </w:rPr>
        <w:t>W przypadku wspólnego ubiegania się o zamówienie przez wykonawców oświadczenie składa każdy z</w:t>
      </w:r>
      <w:r>
        <w:rPr>
          <w:rFonts w:ascii="Calibri" w:hAnsi="Calibri" w:cs="Calibri"/>
          <w:b/>
          <w:bCs/>
          <w:i/>
          <w:iCs/>
          <w:sz w:val="22"/>
          <w:szCs w:val="22"/>
        </w:rPr>
        <w:t> </w:t>
      </w:r>
      <w:r w:rsidRPr="00B37DBC">
        <w:rPr>
          <w:rFonts w:ascii="Calibri" w:hAnsi="Calibri" w:cs="Calibri"/>
          <w:b/>
          <w:bCs/>
          <w:i/>
          <w:iCs/>
          <w:sz w:val="22"/>
          <w:szCs w:val="22"/>
        </w:rPr>
        <w:t>wykonawców.</w:t>
      </w:r>
    </w:p>
    <w:p w14:paraId="5272A9CC" w14:textId="4426C259" w:rsidR="00C224B5" w:rsidRPr="00C224B5" w:rsidRDefault="00C224B5" w:rsidP="00C224B5">
      <w:pPr>
        <w:spacing w:before="240"/>
        <w:jc w:val="both"/>
        <w:rPr>
          <w:rFonts w:ascii="Calibri" w:hAnsi="Calibri" w:cs="Calibri"/>
          <w:b/>
          <w:bCs/>
          <w:i/>
          <w:sz w:val="22"/>
          <w:szCs w:val="22"/>
          <w:lang w:eastAsia="pl-PL"/>
        </w:rPr>
      </w:pPr>
      <w:bookmarkStart w:id="1" w:name="_Hlk77926128"/>
      <w:r w:rsidRPr="00C224B5">
        <w:rPr>
          <w:rFonts w:ascii="Calibri" w:hAnsi="Calibri" w:cs="Calibri"/>
          <w:b/>
          <w:i/>
          <w:sz w:val="22"/>
          <w:szCs w:val="22"/>
          <w:lang w:eastAsia="pl-PL"/>
        </w:rPr>
        <w:t>Niniejszy Załącznik winien być sporządzony w postaci elektronicznej i opatrzony kwalifikowanym podpisem elektronicznym osoby upoważnionej</w:t>
      </w:r>
      <w:r w:rsidR="004C2D1B">
        <w:rPr>
          <w:rFonts w:ascii="Calibri" w:hAnsi="Calibri" w:cs="Calibri"/>
          <w:b/>
          <w:i/>
          <w:sz w:val="22"/>
          <w:szCs w:val="22"/>
          <w:lang w:eastAsia="pl-PL"/>
        </w:rPr>
        <w:t>.</w:t>
      </w:r>
    </w:p>
    <w:bookmarkEnd w:id="1"/>
    <w:p w14:paraId="426EDF6B" w14:textId="77777777" w:rsidR="00097237" w:rsidRDefault="00097237" w:rsidP="007E0F89">
      <w:pPr>
        <w:spacing w:after="60"/>
        <w:jc w:val="both"/>
        <w:rPr>
          <w:b/>
          <w:bCs/>
          <w:sz w:val="22"/>
          <w:szCs w:val="22"/>
          <w:lang w:eastAsia="pl-PL"/>
        </w:rPr>
      </w:pPr>
    </w:p>
    <w:p w14:paraId="327DDAEC" w14:textId="77777777" w:rsidR="003278C9" w:rsidRDefault="003278C9" w:rsidP="007E0F89">
      <w:pPr>
        <w:spacing w:after="60"/>
        <w:jc w:val="both"/>
        <w:rPr>
          <w:b/>
          <w:bCs/>
          <w:sz w:val="22"/>
          <w:szCs w:val="22"/>
          <w:lang w:eastAsia="pl-PL"/>
        </w:rPr>
      </w:pPr>
    </w:p>
    <w:p w14:paraId="21445B6A" w14:textId="77777777" w:rsidR="003278C9" w:rsidRDefault="003278C9" w:rsidP="007E0F89">
      <w:pPr>
        <w:spacing w:after="60"/>
        <w:jc w:val="both"/>
        <w:rPr>
          <w:b/>
          <w:bCs/>
          <w:sz w:val="22"/>
          <w:szCs w:val="22"/>
          <w:lang w:eastAsia="pl-PL"/>
        </w:rPr>
      </w:pPr>
    </w:p>
    <w:p w14:paraId="5673B684" w14:textId="77777777" w:rsidR="003278C9" w:rsidRPr="00097237" w:rsidRDefault="003278C9" w:rsidP="007E0F89">
      <w:pPr>
        <w:spacing w:after="60"/>
        <w:jc w:val="both"/>
        <w:rPr>
          <w:b/>
          <w:bCs/>
          <w:sz w:val="22"/>
          <w:szCs w:val="22"/>
          <w:lang w:eastAsia="pl-PL"/>
        </w:rPr>
      </w:pPr>
    </w:p>
    <w:sectPr w:rsidR="003278C9" w:rsidRPr="00097237" w:rsidSect="00A4007C">
      <w:headerReference w:type="default" r:id="rId8"/>
      <w:footerReference w:type="default" r:id="rId9"/>
      <w:type w:val="continuous"/>
      <w:pgSz w:w="11906" w:h="16838"/>
      <w:pgMar w:top="993" w:right="1417" w:bottom="1276" w:left="1134" w:header="454" w:footer="45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CA31F" w14:textId="77777777" w:rsidR="00523B8F" w:rsidRDefault="00523B8F">
      <w:r>
        <w:separator/>
      </w:r>
    </w:p>
  </w:endnote>
  <w:endnote w:type="continuationSeparator" w:id="0">
    <w:p w14:paraId="3CEC77D5" w14:textId="77777777" w:rsidR="00523B8F" w:rsidRDefault="0052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Open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5075" w14:textId="77777777" w:rsidR="00CC7805" w:rsidRDefault="00CC780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743CC" w14:textId="77777777" w:rsidR="00523B8F" w:rsidRDefault="00523B8F">
      <w:r>
        <w:separator/>
      </w:r>
    </w:p>
  </w:footnote>
  <w:footnote w:type="continuationSeparator" w:id="0">
    <w:p w14:paraId="7BFCB2BB" w14:textId="77777777" w:rsidR="00523B8F" w:rsidRDefault="00523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6AF8" w14:textId="25611702" w:rsidR="00F16A6B" w:rsidRPr="00F16A6B" w:rsidRDefault="00F16A6B" w:rsidP="00F16A6B">
    <w:pPr>
      <w:pBdr>
        <w:bottom w:val="single" w:sz="4" w:space="1" w:color="auto"/>
      </w:pBdr>
      <w:tabs>
        <w:tab w:val="center" w:pos="4536"/>
        <w:tab w:val="right" w:pos="9072"/>
      </w:tabs>
      <w:suppressAutoHyphens w:val="0"/>
      <w:spacing w:before="120"/>
      <w:jc w:val="center"/>
      <w:rPr>
        <w:rFonts w:ascii="Calibri" w:hAnsi="Calibri" w:cs="Calibri"/>
        <w:b/>
        <w:bCs/>
        <w:smallCaps/>
        <w:color w:val="333399"/>
        <w:sz w:val="16"/>
        <w:szCs w:val="16"/>
        <w:lang w:eastAsia="pl-PL"/>
      </w:rPr>
    </w:pPr>
    <w:r w:rsidRPr="00F16A6B">
      <w:rPr>
        <w:rFonts w:ascii="Calibri" w:hAnsi="Calibri" w:cs="Calibri"/>
        <w:b/>
        <w:smallCaps/>
        <w:color w:val="333399"/>
        <w:sz w:val="20"/>
        <w:szCs w:val="20"/>
        <w:lang w:eastAsia="pl-PL"/>
      </w:rPr>
      <w:t>Oznaczenie sprawy</w:t>
    </w:r>
    <w:r w:rsidRPr="00F16A6B">
      <w:rPr>
        <w:rFonts w:ascii="Calibri" w:hAnsi="Calibri" w:cs="Calibri"/>
        <w:b/>
        <w:color w:val="333399"/>
        <w:sz w:val="20"/>
        <w:szCs w:val="20"/>
        <w:lang w:eastAsia="pl-PL"/>
      </w:rPr>
      <w:t>:</w:t>
    </w:r>
    <w:r w:rsidRPr="00F16A6B">
      <w:rPr>
        <w:rFonts w:ascii="Calibri" w:hAnsi="Calibri" w:cs="Calibri"/>
        <w:b/>
        <w:sz w:val="20"/>
        <w:szCs w:val="20"/>
        <w:lang w:eastAsia="pl-PL"/>
      </w:rPr>
      <w:t xml:space="preserve"> </w:t>
    </w:r>
    <w:r w:rsidR="00D76015" w:rsidRPr="00D76015">
      <w:rPr>
        <w:rFonts w:ascii="Calibri" w:hAnsi="Calibri" w:cs="Calibri"/>
        <w:b/>
        <w:sz w:val="20"/>
        <w:szCs w:val="20"/>
        <w:lang w:eastAsia="pl-PL"/>
      </w:rPr>
      <w:t>PO.ZPU.1.2711.3.2023</w:t>
    </w:r>
    <w:r w:rsidRPr="00F16A6B">
      <w:rPr>
        <w:rFonts w:ascii="Calibri" w:hAnsi="Calibri" w:cs="Calibri"/>
        <w:b/>
        <w:bCs/>
        <w:smallCaps/>
        <w:color w:val="333399"/>
        <w:sz w:val="20"/>
        <w:szCs w:val="20"/>
        <w:lang w:eastAsia="pl-PL"/>
      </w:rPr>
      <w:tab/>
    </w:r>
    <w:r w:rsidRPr="00F16A6B">
      <w:rPr>
        <w:rFonts w:ascii="Calibri" w:hAnsi="Calibri" w:cs="Calibri"/>
        <w:b/>
        <w:bCs/>
        <w:smallCaps/>
        <w:color w:val="333399"/>
        <w:sz w:val="20"/>
        <w:szCs w:val="20"/>
        <w:lang w:eastAsia="pl-PL"/>
      </w:rPr>
      <w:tab/>
    </w:r>
    <w:r>
      <w:rPr>
        <w:rFonts w:ascii="Calibri" w:hAnsi="Calibri" w:cs="Calibri"/>
        <w:b/>
        <w:bCs/>
        <w:smallCaps/>
        <w:color w:val="333399"/>
        <w:sz w:val="20"/>
        <w:szCs w:val="20"/>
        <w:lang w:eastAsia="pl-PL"/>
      </w:rPr>
      <w:t xml:space="preserve">                                                                             </w:t>
    </w:r>
    <w:r w:rsidRPr="00F16A6B">
      <w:rPr>
        <w:rFonts w:ascii="Calibri" w:hAnsi="Calibri" w:cs="Calibri"/>
        <w:b/>
        <w:bCs/>
        <w:smallCaps/>
        <w:color w:val="333399"/>
        <w:sz w:val="16"/>
        <w:szCs w:val="16"/>
        <w:lang w:eastAsia="pl-PL"/>
      </w:rPr>
      <w:t xml:space="preserve">OŚWIADCZENIE  </w:t>
    </w:r>
    <w:r>
      <w:rPr>
        <w:rFonts w:ascii="Calibri" w:hAnsi="Calibri" w:cs="Calibri"/>
        <w:b/>
        <w:bCs/>
        <w:smallCaps/>
        <w:color w:val="333399"/>
        <w:sz w:val="16"/>
        <w:szCs w:val="16"/>
        <w:lang w:eastAsia="pl-PL"/>
      </w:rPr>
      <w:t>WYKONAWCY</w:t>
    </w:r>
  </w:p>
  <w:p w14:paraId="063C85A3" w14:textId="18AF5A4E" w:rsidR="00F16A6B" w:rsidRPr="00F16A6B" w:rsidRDefault="00F16A6B" w:rsidP="00F16A6B">
    <w:pPr>
      <w:tabs>
        <w:tab w:val="center" w:pos="4536"/>
        <w:tab w:val="right" w:pos="9072"/>
      </w:tabs>
      <w:suppressAutoHyphens w:val="0"/>
      <w:spacing w:before="80"/>
      <w:jc w:val="right"/>
      <w:rPr>
        <w:rFonts w:ascii="Calibri" w:hAnsi="Calibri" w:cs="Calibri"/>
        <w:b/>
        <w:bCs/>
        <w:smallCaps/>
        <w:color w:val="333399"/>
        <w:sz w:val="16"/>
        <w:szCs w:val="16"/>
        <w:lang w:eastAsia="pl-PL"/>
      </w:rPr>
    </w:pPr>
    <w:r w:rsidRPr="00F16A6B">
      <w:rPr>
        <w:rFonts w:ascii="Calibri" w:hAnsi="Calibri" w:cs="Calibri"/>
        <w:b/>
        <w:bCs/>
        <w:smallCaps/>
        <w:color w:val="333399"/>
        <w:sz w:val="16"/>
        <w:szCs w:val="16"/>
        <w:lang w:eastAsia="pl-PL"/>
      </w:rPr>
      <w:t>SKŁAD</w:t>
    </w:r>
    <w:r>
      <w:rPr>
        <w:rFonts w:ascii="Calibri" w:hAnsi="Calibri" w:cs="Calibri"/>
        <w:b/>
        <w:bCs/>
        <w:smallCaps/>
        <w:color w:val="333399"/>
        <w:sz w:val="16"/>
        <w:szCs w:val="16"/>
        <w:lang w:eastAsia="pl-PL"/>
      </w:rPr>
      <w:t xml:space="preserve">ANE </w:t>
    </w:r>
    <w:r w:rsidR="004C2D1B">
      <w:rPr>
        <w:rFonts w:ascii="Calibri" w:hAnsi="Calibri" w:cs="Calibri"/>
        <w:b/>
        <w:bCs/>
        <w:smallCaps/>
        <w:color w:val="333399"/>
        <w:sz w:val="16"/>
        <w:szCs w:val="16"/>
        <w:lang w:eastAsia="pl-PL"/>
      </w:rPr>
      <w:t>NA WEZWANIE ZAMAWIAJĄCEGO</w:t>
    </w:r>
  </w:p>
  <w:p w14:paraId="5ADF7403" w14:textId="77777777" w:rsidR="00585BE7" w:rsidRPr="00F16A6B" w:rsidRDefault="00585BE7" w:rsidP="00F16A6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pStyle w:val="Nagwek1"/>
      <w:lvlText w:val="%1)"/>
      <w:lvlJc w:val="left"/>
      <w:pPr>
        <w:tabs>
          <w:tab w:val="num" w:pos="0"/>
        </w:tabs>
        <w:ind w:left="1168" w:hanging="360"/>
      </w:pPr>
      <w:rPr>
        <w:rFonts w:ascii="Arial" w:hAnsi="Arial" w:cs="Aria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540" w:firstLine="0"/>
      </w:pPr>
      <w:rPr>
        <w:rFonts w:ascii="Symbol" w:hAnsi="Symbol" w:cs="Symbol"/>
        <w:sz w:val="24"/>
        <w:szCs w:val="24"/>
      </w:rPr>
    </w:lvl>
    <w:lvl w:ilvl="1">
      <w:start w:val="1"/>
      <w:numFmt w:val="none"/>
      <w:suff w:val="nothing"/>
      <w:lvlText w:val=""/>
      <w:lvlJc w:val="left"/>
      <w:pPr>
        <w:tabs>
          <w:tab w:val="num" w:pos="0"/>
        </w:tabs>
        <w:ind w:left="540" w:firstLine="0"/>
      </w:pPr>
    </w:lvl>
    <w:lvl w:ilvl="2">
      <w:start w:val="1"/>
      <w:numFmt w:val="none"/>
      <w:suff w:val="nothing"/>
      <w:lvlText w:val=""/>
      <w:lvlJc w:val="left"/>
      <w:pPr>
        <w:tabs>
          <w:tab w:val="num" w:pos="0"/>
        </w:tabs>
        <w:ind w:left="540" w:firstLine="0"/>
      </w:pPr>
    </w:lvl>
    <w:lvl w:ilvl="3">
      <w:start w:val="1"/>
      <w:numFmt w:val="none"/>
      <w:suff w:val="nothing"/>
      <w:lvlText w:val=""/>
      <w:lvlJc w:val="left"/>
      <w:pPr>
        <w:tabs>
          <w:tab w:val="num" w:pos="0"/>
        </w:tabs>
        <w:ind w:left="540" w:firstLine="0"/>
      </w:pPr>
    </w:lvl>
    <w:lvl w:ilvl="4">
      <w:start w:val="1"/>
      <w:numFmt w:val="none"/>
      <w:suff w:val="nothing"/>
      <w:lvlText w:val=""/>
      <w:lvlJc w:val="left"/>
      <w:pPr>
        <w:tabs>
          <w:tab w:val="num" w:pos="0"/>
        </w:tabs>
        <w:ind w:left="540" w:firstLine="0"/>
      </w:pPr>
    </w:lvl>
    <w:lvl w:ilvl="5">
      <w:start w:val="1"/>
      <w:numFmt w:val="none"/>
      <w:suff w:val="nothing"/>
      <w:lvlText w:val=""/>
      <w:lvlJc w:val="left"/>
      <w:pPr>
        <w:tabs>
          <w:tab w:val="num" w:pos="0"/>
        </w:tabs>
        <w:ind w:left="540" w:firstLine="0"/>
      </w:pPr>
    </w:lvl>
    <w:lvl w:ilvl="6">
      <w:start w:val="1"/>
      <w:numFmt w:val="none"/>
      <w:suff w:val="nothing"/>
      <w:lvlText w:val=""/>
      <w:lvlJc w:val="left"/>
      <w:pPr>
        <w:tabs>
          <w:tab w:val="num" w:pos="0"/>
        </w:tabs>
        <w:ind w:left="540" w:firstLine="0"/>
      </w:pPr>
    </w:lvl>
    <w:lvl w:ilvl="7">
      <w:start w:val="1"/>
      <w:numFmt w:val="none"/>
      <w:suff w:val="nothing"/>
      <w:lvlText w:val=""/>
      <w:lvlJc w:val="left"/>
      <w:pPr>
        <w:tabs>
          <w:tab w:val="num" w:pos="0"/>
        </w:tabs>
        <w:ind w:left="540" w:firstLine="0"/>
      </w:pPr>
    </w:lvl>
    <w:lvl w:ilvl="8">
      <w:start w:val="1"/>
      <w:numFmt w:val="none"/>
      <w:suff w:val="nothing"/>
      <w:lvlText w:val=""/>
      <w:lvlJc w:val="left"/>
      <w:pPr>
        <w:tabs>
          <w:tab w:val="num" w:pos="0"/>
        </w:tabs>
        <w:ind w:left="540" w:firstLine="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428" w:hanging="360"/>
      </w:pPr>
      <w:rPr>
        <w:rFonts w:ascii="Arial" w:hAnsi="Arial" w:cs="Arial"/>
        <w:b w:val="0"/>
        <w:bCs w:val="0"/>
        <w:sz w:val="22"/>
        <w:szCs w:val="22"/>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540" w:hanging="360"/>
      </w:pPr>
      <w:rPr>
        <w:rFonts w:ascii="Arial" w:hAnsi="Arial" w:hint="default"/>
      </w:rPr>
    </w:lvl>
  </w:abstractNum>
  <w:abstractNum w:abstractNumId="4"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cs="Verdana" w:hint="default"/>
        <w:b w:val="0"/>
        <w:bCs w:val="0"/>
        <w:sz w:val="24"/>
        <w:szCs w:val="24"/>
      </w:rPr>
    </w:lvl>
  </w:abstractNum>
  <w:abstractNum w:abstractNumId="5" w15:restartNumberingAfterBreak="0">
    <w:nsid w:val="00000006"/>
    <w:multiLevelType w:val="multilevel"/>
    <w:tmpl w:val="F1C6D656"/>
    <w:name w:val="WW8Num10"/>
    <w:lvl w:ilvl="0">
      <w:start w:val="1"/>
      <w:numFmt w:val="lowerLetter"/>
      <w:pStyle w:val="astyl"/>
      <w:lvlText w:val="%1)"/>
      <w:lvlJc w:val="left"/>
      <w:pPr>
        <w:tabs>
          <w:tab w:val="num" w:pos="0"/>
        </w:tabs>
        <w:ind w:left="1168" w:hanging="360"/>
      </w:pPr>
      <w:rPr>
        <w:rFonts w:ascii="Cambria" w:hAnsi="Cambria" w:cs="Symbol"/>
        <w:b w:val="0"/>
        <w:iCs/>
        <w:color w:val="auto"/>
        <w:sz w:val="22"/>
        <w:szCs w:val="22"/>
      </w:rPr>
    </w:lvl>
    <w:lvl w:ilvl="1">
      <w:start w:val="1"/>
      <w:numFmt w:val="lowerLetter"/>
      <w:lvlText w:val="%2)"/>
      <w:lvlJc w:val="left"/>
      <w:pPr>
        <w:tabs>
          <w:tab w:val="num" w:pos="0"/>
        </w:tabs>
        <w:ind w:left="1888" w:hanging="360"/>
      </w:pPr>
      <w:rPr>
        <w:rFonts w:ascii="Cambria" w:hAnsi="Cambria" w:cs="Symbol"/>
        <w:iCs/>
        <w:color w:val="auto"/>
        <w:kern w:val="1"/>
        <w:sz w:val="22"/>
        <w:szCs w:val="22"/>
      </w:rPr>
    </w:lvl>
    <w:lvl w:ilvl="2">
      <w:start w:val="1"/>
      <w:numFmt w:val="lowerRoman"/>
      <w:lvlText w:val="%3."/>
      <w:lvlJc w:val="right"/>
      <w:pPr>
        <w:tabs>
          <w:tab w:val="num" w:pos="0"/>
        </w:tabs>
        <w:ind w:left="2608" w:hanging="180"/>
      </w:pPr>
    </w:lvl>
    <w:lvl w:ilvl="3">
      <w:start w:val="1"/>
      <w:numFmt w:val="decimal"/>
      <w:lvlText w:val="%4."/>
      <w:lvlJc w:val="left"/>
      <w:pPr>
        <w:tabs>
          <w:tab w:val="num" w:pos="0"/>
        </w:tabs>
        <w:ind w:left="3328" w:hanging="360"/>
      </w:pPr>
    </w:lvl>
    <w:lvl w:ilvl="4">
      <w:start w:val="1"/>
      <w:numFmt w:val="lowerLetter"/>
      <w:lvlText w:val="%5."/>
      <w:lvlJc w:val="left"/>
      <w:pPr>
        <w:tabs>
          <w:tab w:val="num" w:pos="0"/>
        </w:tabs>
        <w:ind w:left="4048" w:hanging="360"/>
      </w:pPr>
    </w:lvl>
    <w:lvl w:ilvl="5">
      <w:start w:val="1"/>
      <w:numFmt w:val="lowerRoman"/>
      <w:lvlText w:val="%6."/>
      <w:lvlJc w:val="right"/>
      <w:pPr>
        <w:tabs>
          <w:tab w:val="num" w:pos="0"/>
        </w:tabs>
        <w:ind w:left="4768" w:hanging="180"/>
      </w:pPr>
    </w:lvl>
    <w:lvl w:ilvl="6">
      <w:start w:val="1"/>
      <w:numFmt w:val="decimal"/>
      <w:lvlText w:val="%7."/>
      <w:lvlJc w:val="left"/>
      <w:pPr>
        <w:tabs>
          <w:tab w:val="num" w:pos="0"/>
        </w:tabs>
        <w:ind w:left="5488" w:hanging="360"/>
      </w:pPr>
    </w:lvl>
    <w:lvl w:ilvl="7">
      <w:start w:val="1"/>
      <w:numFmt w:val="lowerLetter"/>
      <w:lvlText w:val="%8."/>
      <w:lvlJc w:val="left"/>
      <w:pPr>
        <w:tabs>
          <w:tab w:val="num" w:pos="0"/>
        </w:tabs>
        <w:ind w:left="6208" w:hanging="360"/>
      </w:pPr>
    </w:lvl>
    <w:lvl w:ilvl="8">
      <w:start w:val="1"/>
      <w:numFmt w:val="lowerRoman"/>
      <w:lvlText w:val="%9."/>
      <w:lvlJc w:val="right"/>
      <w:pPr>
        <w:tabs>
          <w:tab w:val="num" w:pos="0"/>
        </w:tabs>
        <w:ind w:left="6928" w:hanging="180"/>
      </w:pPr>
    </w:lvl>
  </w:abstractNum>
  <w:abstractNum w:abstractNumId="6" w15:restartNumberingAfterBreak="0">
    <w:nsid w:val="00000007"/>
    <w:multiLevelType w:val="multilevel"/>
    <w:tmpl w:val="96DE6B4E"/>
    <w:name w:val="WW8Num11"/>
    <w:lvl w:ilvl="0">
      <w:start w:val="1"/>
      <w:numFmt w:val="lowerLetter"/>
      <w:lvlText w:val="%1)"/>
      <w:lvlJc w:val="left"/>
      <w:pPr>
        <w:tabs>
          <w:tab w:val="num" w:pos="0"/>
        </w:tabs>
        <w:ind w:left="1428" w:hanging="360"/>
      </w:pPr>
      <w:rPr>
        <w:rFonts w:ascii="Cambria" w:hAnsi="Cambria" w:cs="Symbol"/>
        <w:b/>
        <w:iCs/>
        <w:color w:val="auto"/>
        <w:sz w:val="22"/>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rPr>
        <w:rFonts w:ascii="Cambria" w:hAnsi="Cambria" w:cs="Cambria"/>
        <w:sz w:val="22"/>
        <w:szCs w:val="22"/>
      </w:rPr>
    </w:lvl>
    <w:lvl w:ilvl="3">
      <w:start w:val="1"/>
      <w:numFmt w:val="decimal"/>
      <w:lvlText w:val="%4."/>
      <w:lvlJc w:val="left"/>
      <w:pPr>
        <w:tabs>
          <w:tab w:val="num" w:pos="1800"/>
        </w:tabs>
        <w:ind w:left="1800" w:hanging="360"/>
      </w:pPr>
      <w:rPr>
        <w:rFonts w:cs="Cambria"/>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1200" w:hanging="360"/>
      </w:pPr>
      <w:rPr>
        <w:rFonts w:ascii="Symbol" w:hAnsi="Symbol" w:cs="Symbol" w:hint="default"/>
        <w:sz w:val="24"/>
        <w:szCs w:val="24"/>
      </w:rPr>
    </w:lvl>
  </w:abstractNum>
  <w:abstractNum w:abstractNumId="8" w15:restartNumberingAfterBreak="0">
    <w:nsid w:val="0000001C"/>
    <w:multiLevelType w:val="multilevel"/>
    <w:tmpl w:val="0000001C"/>
    <w:name w:val="WW8Num28"/>
    <w:lvl w:ilvl="0">
      <w:start w:val="1"/>
      <w:numFmt w:val="decimal"/>
      <w:lvlText w:val="%1."/>
      <w:lvlJc w:val="left"/>
      <w:pPr>
        <w:tabs>
          <w:tab w:val="num" w:pos="0"/>
        </w:tabs>
        <w:ind w:left="360" w:hanging="360"/>
      </w:pPr>
      <w:rPr>
        <w:rFonts w:ascii="Cambria" w:hAnsi="Cambria" w:cs="Cambria"/>
        <w:color w:val="000000"/>
        <w:sz w:val="22"/>
        <w:szCs w:val="20"/>
      </w:rPr>
    </w:lvl>
    <w:lvl w:ilvl="1">
      <w:start w:val="1"/>
      <w:numFmt w:val="decimal"/>
      <w:lvlText w:val="%2)"/>
      <w:lvlJc w:val="left"/>
      <w:pPr>
        <w:tabs>
          <w:tab w:val="num" w:pos="0"/>
        </w:tabs>
        <w:ind w:left="644" w:hanging="360"/>
      </w:pPr>
    </w:lvl>
    <w:lvl w:ilvl="2">
      <w:start w:val="1"/>
      <w:numFmt w:val="decimal"/>
      <w:lvlText w:val="%3)"/>
      <w:lvlJc w:val="left"/>
      <w:pPr>
        <w:tabs>
          <w:tab w:val="num" w:pos="0"/>
        </w:tabs>
        <w:ind w:left="464" w:hanging="180"/>
      </w:pPr>
      <w:rPr>
        <w:rFonts w:ascii="Cambria" w:hAnsi="Cambria" w:cs="Cambria"/>
        <w:color w:val="000000"/>
        <w:sz w:val="22"/>
        <w:szCs w:val="20"/>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1E"/>
    <w:multiLevelType w:val="multilevel"/>
    <w:tmpl w:val="EDB84190"/>
    <w:name w:val="WW8Num30"/>
    <w:lvl w:ilvl="0">
      <w:start w:val="1"/>
      <w:numFmt w:val="decimal"/>
      <w:lvlText w:val="%1."/>
      <w:lvlJc w:val="left"/>
      <w:pPr>
        <w:tabs>
          <w:tab w:val="num" w:pos="0"/>
        </w:tabs>
        <w:ind w:left="360" w:hanging="360"/>
      </w:pPr>
      <w:rPr>
        <w:rFonts w:ascii="Symbol" w:hAnsi="Symbol" w:cs="OpenSymbol" w:hint="default"/>
        <w:color w:val="000000"/>
        <w:sz w:val="22"/>
        <w:szCs w:val="22"/>
      </w:rPr>
    </w:lvl>
    <w:lvl w:ilvl="1">
      <w:start w:val="1"/>
      <w:numFmt w:val="decimal"/>
      <w:lvlText w:val="%2)"/>
      <w:lvlJc w:val="left"/>
      <w:pPr>
        <w:tabs>
          <w:tab w:val="num" w:pos="0"/>
        </w:tabs>
        <w:ind w:left="644" w:hanging="360"/>
      </w:pPr>
      <w:rPr>
        <w:rFonts w:ascii="OpenSymbol" w:hAnsi="OpenSymbol" w:cs="OpenSymbol" w:hint="default"/>
        <w:b w:val="0"/>
        <w:bCs w:val="0"/>
        <w:color w:val="000000"/>
        <w:sz w:val="22"/>
        <w:szCs w:val="22"/>
      </w:rPr>
    </w:lvl>
    <w:lvl w:ilvl="2">
      <w:start w:val="1"/>
      <w:numFmt w:val="lowerLetter"/>
      <w:lvlText w:val="%3)"/>
      <w:lvlJc w:val="left"/>
      <w:pPr>
        <w:tabs>
          <w:tab w:val="num" w:pos="0"/>
        </w:tabs>
        <w:ind w:left="464" w:hanging="180"/>
      </w:pPr>
      <w:rPr>
        <w:rFonts w:cs="Cambria"/>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810E56"/>
    <w:multiLevelType w:val="hybridMultilevel"/>
    <w:tmpl w:val="60F8A36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20D4F05"/>
    <w:multiLevelType w:val="hybridMultilevel"/>
    <w:tmpl w:val="5710580C"/>
    <w:lvl w:ilvl="0" w:tplc="B8D44064">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2" w15:restartNumberingAfterBreak="0">
    <w:nsid w:val="025C4551"/>
    <w:multiLevelType w:val="hybridMultilevel"/>
    <w:tmpl w:val="FA007C7E"/>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3" w15:restartNumberingAfterBreak="0">
    <w:nsid w:val="044509D7"/>
    <w:multiLevelType w:val="multilevel"/>
    <w:tmpl w:val="0415001F"/>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BC95F7A"/>
    <w:multiLevelType w:val="multilevel"/>
    <w:tmpl w:val="B402327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DE0AED"/>
    <w:multiLevelType w:val="hybridMultilevel"/>
    <w:tmpl w:val="1FB6D2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53057E"/>
    <w:multiLevelType w:val="hybridMultilevel"/>
    <w:tmpl w:val="3424D3FC"/>
    <w:lvl w:ilvl="0" w:tplc="0415000F">
      <w:start w:val="1"/>
      <w:numFmt w:val="decimal"/>
      <w:lvlText w:val="%1."/>
      <w:lvlJc w:val="left"/>
      <w:pPr>
        <w:tabs>
          <w:tab w:val="num" w:pos="1500"/>
        </w:tabs>
        <w:ind w:left="1500" w:hanging="360"/>
      </w:pPr>
    </w:lvl>
    <w:lvl w:ilvl="1" w:tplc="04150001">
      <w:start w:val="1"/>
      <w:numFmt w:val="bullet"/>
      <w:lvlText w:val=""/>
      <w:lvlJc w:val="left"/>
      <w:pPr>
        <w:tabs>
          <w:tab w:val="num" w:pos="2220"/>
        </w:tabs>
        <w:ind w:left="2220" w:hanging="360"/>
      </w:pPr>
      <w:rPr>
        <w:rFonts w:ascii="Symbol" w:hAnsi="Symbol" w:hint="default"/>
      </w:r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7" w15:restartNumberingAfterBreak="0">
    <w:nsid w:val="108747D8"/>
    <w:multiLevelType w:val="hybridMultilevel"/>
    <w:tmpl w:val="79565BA6"/>
    <w:lvl w:ilvl="0" w:tplc="4508A60A">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139606D4"/>
    <w:multiLevelType w:val="hybridMultilevel"/>
    <w:tmpl w:val="240065EE"/>
    <w:lvl w:ilvl="0" w:tplc="1EF057EA">
      <w:start w:val="1"/>
      <w:numFmt w:val="upperLetter"/>
      <w:lvlText w:val="%1."/>
      <w:lvlJc w:val="left"/>
      <w:pPr>
        <w:ind w:left="1997" w:hanging="360"/>
      </w:pPr>
      <w:rPr>
        <w:rFonts w:hint="default"/>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20" w15:restartNumberingAfterBreak="0">
    <w:nsid w:val="1B7C100B"/>
    <w:multiLevelType w:val="hybridMultilevel"/>
    <w:tmpl w:val="0CBCD1AC"/>
    <w:lvl w:ilvl="0" w:tplc="0415000F">
      <w:start w:val="1"/>
      <w:numFmt w:val="decimal"/>
      <w:lvlText w:val="%1."/>
      <w:lvlJc w:val="left"/>
      <w:pPr>
        <w:tabs>
          <w:tab w:val="num" w:pos="720"/>
        </w:tabs>
        <w:ind w:left="720" w:hanging="360"/>
      </w:pPr>
    </w:lvl>
    <w:lvl w:ilvl="1" w:tplc="4AECB0B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53645CA"/>
    <w:multiLevelType w:val="hybridMultilevel"/>
    <w:tmpl w:val="9FE8F250"/>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cs="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25" w15:restartNumberingAfterBreak="0">
    <w:nsid w:val="3C3B6A64"/>
    <w:multiLevelType w:val="hybridMultilevel"/>
    <w:tmpl w:val="2B50FB5A"/>
    <w:lvl w:ilvl="0" w:tplc="CD0E3D7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3217ED"/>
    <w:multiLevelType w:val="multilevel"/>
    <w:tmpl w:val="B402327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630E8F"/>
    <w:multiLevelType w:val="hybridMultilevel"/>
    <w:tmpl w:val="7A581860"/>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8" w15:restartNumberingAfterBreak="0">
    <w:nsid w:val="551429C1"/>
    <w:multiLevelType w:val="hybridMultilevel"/>
    <w:tmpl w:val="1FB6D2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4540F4"/>
    <w:multiLevelType w:val="hybridMultilevel"/>
    <w:tmpl w:val="3E408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FF02D4"/>
    <w:multiLevelType w:val="hybridMultilevel"/>
    <w:tmpl w:val="4DDED7B0"/>
    <w:lvl w:ilvl="0" w:tplc="BB64678E">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A864A5"/>
    <w:multiLevelType w:val="hybridMultilevel"/>
    <w:tmpl w:val="F9C46C38"/>
    <w:lvl w:ilvl="0" w:tplc="EBE68A82">
      <w:start w:val="3"/>
      <w:numFmt w:val="decimal"/>
      <w:lvlText w:val="%1. "/>
      <w:lvlJc w:val="left"/>
      <w:pPr>
        <w:tabs>
          <w:tab w:val="num" w:pos="2340"/>
        </w:tabs>
        <w:ind w:left="2263" w:hanging="283"/>
      </w:pPr>
      <w:rPr>
        <w:rFonts w:hint="default"/>
        <w:b w:val="0"/>
        <w:i w:val="0"/>
        <w:sz w:val="20"/>
      </w:rPr>
    </w:lvl>
    <w:lvl w:ilvl="1" w:tplc="06B6E402">
      <w:start w:val="1"/>
      <w:numFmt w:val="decimal"/>
      <w:lvlText w:val="%2)"/>
      <w:lvlJc w:val="left"/>
      <w:pPr>
        <w:tabs>
          <w:tab w:val="num" w:pos="360"/>
        </w:tabs>
        <w:ind w:left="0" w:firstLine="0"/>
      </w:pPr>
      <w:rPr>
        <w:rFonts w:hint="default"/>
        <w:b w:val="0"/>
        <w:strike w:val="0"/>
        <w:sz w:val="20"/>
      </w:rPr>
    </w:lvl>
    <w:lvl w:ilvl="2" w:tplc="0415001B">
      <w:start w:val="5"/>
      <w:numFmt w:val="decimal"/>
      <w:lvlText w:val="%3."/>
      <w:lvlJc w:val="left"/>
      <w:pPr>
        <w:tabs>
          <w:tab w:val="num" w:pos="2340"/>
        </w:tabs>
        <w:ind w:left="2340" w:hanging="360"/>
      </w:pPr>
      <w:rPr>
        <w:rFonts w:hint="default"/>
      </w:rPr>
    </w:lvl>
    <w:lvl w:ilvl="3" w:tplc="BC6E6426">
      <w:start w:val="1"/>
      <w:numFmt w:val="decimal"/>
      <w:lvlText w:val="%4."/>
      <w:lvlJc w:val="left"/>
      <w:pPr>
        <w:tabs>
          <w:tab w:val="num" w:pos="1070"/>
        </w:tabs>
        <w:ind w:left="1070" w:hanging="360"/>
      </w:pPr>
      <w:rPr>
        <w:sz w:val="20"/>
      </w:rPr>
    </w:lvl>
    <w:lvl w:ilvl="4" w:tplc="8162FEAE">
      <w:start w:val="1"/>
      <w:numFmt w:val="lowerLetter"/>
      <w:lvlText w:val="%5)"/>
      <w:lvlJc w:val="left"/>
      <w:pPr>
        <w:ind w:left="107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1686055"/>
    <w:multiLevelType w:val="hybridMultilevel"/>
    <w:tmpl w:val="1E1A2604"/>
    <w:lvl w:ilvl="0" w:tplc="47F26EC0">
      <w:numFmt w:val="bullet"/>
      <w:lvlText w:val=""/>
      <w:lvlJc w:val="left"/>
      <w:pPr>
        <w:ind w:left="720" w:hanging="360"/>
      </w:pPr>
      <w:rPr>
        <w:rFonts w:ascii="Symbol" w:eastAsia="Times New Roman" w:hAnsi="Symbol" w:cs="Calibri" w:hint="default"/>
        <w:i/>
        <w:color w:val="auto"/>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7749830">
    <w:abstractNumId w:val="0"/>
  </w:num>
  <w:num w:numId="2" w16cid:durableId="198321793">
    <w:abstractNumId w:val="4"/>
  </w:num>
  <w:num w:numId="3" w16cid:durableId="1370498627">
    <w:abstractNumId w:val="5"/>
  </w:num>
  <w:num w:numId="4" w16cid:durableId="748384442">
    <w:abstractNumId w:val="25"/>
  </w:num>
  <w:num w:numId="5" w16cid:durableId="604197224">
    <w:abstractNumId w:val="22"/>
  </w:num>
  <w:num w:numId="6" w16cid:durableId="1992833477">
    <w:abstractNumId w:val="27"/>
  </w:num>
  <w:num w:numId="7" w16cid:durableId="2035108689">
    <w:abstractNumId w:val="23"/>
  </w:num>
  <w:num w:numId="8" w16cid:durableId="1020009088">
    <w:abstractNumId w:val="19"/>
  </w:num>
  <w:num w:numId="9" w16cid:durableId="1910073970">
    <w:abstractNumId w:val="24"/>
  </w:num>
  <w:num w:numId="10" w16cid:durableId="1165248652">
    <w:abstractNumId w:val="13"/>
  </w:num>
  <w:num w:numId="11" w16cid:durableId="1200586500">
    <w:abstractNumId w:val="14"/>
  </w:num>
  <w:num w:numId="12" w16cid:durableId="986740366">
    <w:abstractNumId w:val="26"/>
  </w:num>
  <w:num w:numId="13" w16cid:durableId="1382099280">
    <w:abstractNumId w:val="18"/>
  </w:num>
  <w:num w:numId="14" w16cid:durableId="1393042663">
    <w:abstractNumId w:val="16"/>
  </w:num>
  <w:num w:numId="15" w16cid:durableId="1480725897">
    <w:abstractNumId w:val="12"/>
  </w:num>
  <w:num w:numId="16" w16cid:durableId="1308240702">
    <w:abstractNumId w:val="28"/>
  </w:num>
  <w:num w:numId="17" w16cid:durableId="532813644">
    <w:abstractNumId w:val="15"/>
  </w:num>
  <w:num w:numId="18" w16cid:durableId="13541558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38838123">
    <w:abstractNumId w:val="21"/>
  </w:num>
  <w:num w:numId="20" w16cid:durableId="1291592547">
    <w:abstractNumId w:val="31"/>
  </w:num>
  <w:num w:numId="21" w16cid:durableId="753169645">
    <w:abstractNumId w:val="11"/>
  </w:num>
  <w:num w:numId="22" w16cid:durableId="1528642119">
    <w:abstractNumId w:val="29"/>
  </w:num>
  <w:num w:numId="23" w16cid:durableId="149640926">
    <w:abstractNumId w:val="13"/>
  </w:num>
  <w:num w:numId="24" w16cid:durableId="662049391">
    <w:abstractNumId w:val="13"/>
  </w:num>
  <w:num w:numId="25" w16cid:durableId="1787235167">
    <w:abstractNumId w:val="10"/>
  </w:num>
  <w:num w:numId="26" w16cid:durableId="1989749623">
    <w:abstractNumId w:val="32"/>
  </w:num>
  <w:num w:numId="27" w16cid:durableId="315230800">
    <w:abstractNumId w:val="30"/>
  </w:num>
  <w:num w:numId="28" w16cid:durableId="125069627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6A3"/>
    <w:rsid w:val="00000C97"/>
    <w:rsid w:val="00002C61"/>
    <w:rsid w:val="00007829"/>
    <w:rsid w:val="00014384"/>
    <w:rsid w:val="00022F29"/>
    <w:rsid w:val="00023226"/>
    <w:rsid w:val="00027FA7"/>
    <w:rsid w:val="00030EF5"/>
    <w:rsid w:val="00031AE8"/>
    <w:rsid w:val="0003526E"/>
    <w:rsid w:val="00037060"/>
    <w:rsid w:val="000373AA"/>
    <w:rsid w:val="00046408"/>
    <w:rsid w:val="00047542"/>
    <w:rsid w:val="00047835"/>
    <w:rsid w:val="00047EC3"/>
    <w:rsid w:val="00054F49"/>
    <w:rsid w:val="00057FE1"/>
    <w:rsid w:val="00060DDD"/>
    <w:rsid w:val="000634FA"/>
    <w:rsid w:val="00064378"/>
    <w:rsid w:val="00065C8C"/>
    <w:rsid w:val="0006738C"/>
    <w:rsid w:val="00071F78"/>
    <w:rsid w:val="00074ACB"/>
    <w:rsid w:val="00075AD0"/>
    <w:rsid w:val="000768B4"/>
    <w:rsid w:val="00080287"/>
    <w:rsid w:val="00080B46"/>
    <w:rsid w:val="00085422"/>
    <w:rsid w:val="0009317D"/>
    <w:rsid w:val="00093426"/>
    <w:rsid w:val="0009433B"/>
    <w:rsid w:val="00097237"/>
    <w:rsid w:val="000A2ECD"/>
    <w:rsid w:val="000B04D0"/>
    <w:rsid w:val="000B17D8"/>
    <w:rsid w:val="000B30B3"/>
    <w:rsid w:val="000B3EDF"/>
    <w:rsid w:val="000B5B72"/>
    <w:rsid w:val="000C4628"/>
    <w:rsid w:val="000C47DF"/>
    <w:rsid w:val="000C4A90"/>
    <w:rsid w:val="000C73A8"/>
    <w:rsid w:val="000C7D17"/>
    <w:rsid w:val="000D0D1C"/>
    <w:rsid w:val="000D3C96"/>
    <w:rsid w:val="000D70F7"/>
    <w:rsid w:val="000D7F8E"/>
    <w:rsid w:val="000E2718"/>
    <w:rsid w:val="000E2B2E"/>
    <w:rsid w:val="000E6347"/>
    <w:rsid w:val="000E7774"/>
    <w:rsid w:val="000F0FD6"/>
    <w:rsid w:val="000F4AC1"/>
    <w:rsid w:val="000F6E8F"/>
    <w:rsid w:val="000F717E"/>
    <w:rsid w:val="000F7D5D"/>
    <w:rsid w:val="000F7E84"/>
    <w:rsid w:val="00102C1C"/>
    <w:rsid w:val="00104F1A"/>
    <w:rsid w:val="00107EB5"/>
    <w:rsid w:val="00110324"/>
    <w:rsid w:val="0011338E"/>
    <w:rsid w:val="001148E5"/>
    <w:rsid w:val="00116D2B"/>
    <w:rsid w:val="00120964"/>
    <w:rsid w:val="00120FD0"/>
    <w:rsid w:val="001237BD"/>
    <w:rsid w:val="00123813"/>
    <w:rsid w:val="00123FE5"/>
    <w:rsid w:val="0012689B"/>
    <w:rsid w:val="001269C4"/>
    <w:rsid w:val="00126D36"/>
    <w:rsid w:val="001302C6"/>
    <w:rsid w:val="00133A56"/>
    <w:rsid w:val="00136277"/>
    <w:rsid w:val="00136A91"/>
    <w:rsid w:val="0014124A"/>
    <w:rsid w:val="001416CF"/>
    <w:rsid w:val="00143524"/>
    <w:rsid w:val="00144AAB"/>
    <w:rsid w:val="00144B44"/>
    <w:rsid w:val="0015214F"/>
    <w:rsid w:val="0015438D"/>
    <w:rsid w:val="00154F8D"/>
    <w:rsid w:val="0015782D"/>
    <w:rsid w:val="001616CB"/>
    <w:rsid w:val="00162FCB"/>
    <w:rsid w:val="00163909"/>
    <w:rsid w:val="00166BD7"/>
    <w:rsid w:val="00167E56"/>
    <w:rsid w:val="001722A8"/>
    <w:rsid w:val="00173956"/>
    <w:rsid w:val="00174D1E"/>
    <w:rsid w:val="00176019"/>
    <w:rsid w:val="00180B70"/>
    <w:rsid w:val="00180E86"/>
    <w:rsid w:val="00180EC4"/>
    <w:rsid w:val="00185CBA"/>
    <w:rsid w:val="00192D5F"/>
    <w:rsid w:val="00193B33"/>
    <w:rsid w:val="00196170"/>
    <w:rsid w:val="001A1BCA"/>
    <w:rsid w:val="001A3B6D"/>
    <w:rsid w:val="001A5C50"/>
    <w:rsid w:val="001B1D11"/>
    <w:rsid w:val="001B1D90"/>
    <w:rsid w:val="001B3C47"/>
    <w:rsid w:val="001B78F1"/>
    <w:rsid w:val="001C0B95"/>
    <w:rsid w:val="001C2B9C"/>
    <w:rsid w:val="001C4899"/>
    <w:rsid w:val="001C49E0"/>
    <w:rsid w:val="001D1AF7"/>
    <w:rsid w:val="001E3078"/>
    <w:rsid w:val="001E68D1"/>
    <w:rsid w:val="001F102F"/>
    <w:rsid w:val="001F3E66"/>
    <w:rsid w:val="001F50C5"/>
    <w:rsid w:val="002012A5"/>
    <w:rsid w:val="00203C9B"/>
    <w:rsid w:val="00210D59"/>
    <w:rsid w:val="00213A97"/>
    <w:rsid w:val="00213D84"/>
    <w:rsid w:val="00214829"/>
    <w:rsid w:val="002149DD"/>
    <w:rsid w:val="00220C39"/>
    <w:rsid w:val="00221E9A"/>
    <w:rsid w:val="00224837"/>
    <w:rsid w:val="00225FBD"/>
    <w:rsid w:val="00226796"/>
    <w:rsid w:val="00227959"/>
    <w:rsid w:val="002318D1"/>
    <w:rsid w:val="00236706"/>
    <w:rsid w:val="0023774C"/>
    <w:rsid w:val="00241C48"/>
    <w:rsid w:val="00253F19"/>
    <w:rsid w:val="0025731D"/>
    <w:rsid w:val="0026222D"/>
    <w:rsid w:val="00262D53"/>
    <w:rsid w:val="002643F4"/>
    <w:rsid w:val="0026525F"/>
    <w:rsid w:val="0027372B"/>
    <w:rsid w:val="00275731"/>
    <w:rsid w:val="002812F1"/>
    <w:rsid w:val="00283622"/>
    <w:rsid w:val="00283F49"/>
    <w:rsid w:val="00290042"/>
    <w:rsid w:val="00290D38"/>
    <w:rsid w:val="00290E31"/>
    <w:rsid w:val="002973DE"/>
    <w:rsid w:val="002A0AB7"/>
    <w:rsid w:val="002A23F3"/>
    <w:rsid w:val="002A314A"/>
    <w:rsid w:val="002A4BFA"/>
    <w:rsid w:val="002A6A20"/>
    <w:rsid w:val="002B022E"/>
    <w:rsid w:val="002B1686"/>
    <w:rsid w:val="002B5270"/>
    <w:rsid w:val="002C16A7"/>
    <w:rsid w:val="002C3950"/>
    <w:rsid w:val="002C7A4B"/>
    <w:rsid w:val="002D058D"/>
    <w:rsid w:val="002D41F7"/>
    <w:rsid w:val="002D7638"/>
    <w:rsid w:val="002E193F"/>
    <w:rsid w:val="002E27A1"/>
    <w:rsid w:val="002E2FAD"/>
    <w:rsid w:val="002E4516"/>
    <w:rsid w:val="002E6B22"/>
    <w:rsid w:val="002F04D8"/>
    <w:rsid w:val="002F0E6C"/>
    <w:rsid w:val="002F314E"/>
    <w:rsid w:val="002F4F05"/>
    <w:rsid w:val="002F5F86"/>
    <w:rsid w:val="002F6A07"/>
    <w:rsid w:val="002F7EAB"/>
    <w:rsid w:val="00303913"/>
    <w:rsid w:val="00303AC6"/>
    <w:rsid w:val="00303DD7"/>
    <w:rsid w:val="003048AD"/>
    <w:rsid w:val="00310B72"/>
    <w:rsid w:val="0031219A"/>
    <w:rsid w:val="00316025"/>
    <w:rsid w:val="0032137F"/>
    <w:rsid w:val="00323B22"/>
    <w:rsid w:val="00324812"/>
    <w:rsid w:val="00325E7E"/>
    <w:rsid w:val="003278C9"/>
    <w:rsid w:val="00336357"/>
    <w:rsid w:val="00341BEC"/>
    <w:rsid w:val="003429D3"/>
    <w:rsid w:val="00352A64"/>
    <w:rsid w:val="00353F33"/>
    <w:rsid w:val="00360796"/>
    <w:rsid w:val="0036721B"/>
    <w:rsid w:val="00373431"/>
    <w:rsid w:val="00374332"/>
    <w:rsid w:val="00375203"/>
    <w:rsid w:val="00380921"/>
    <w:rsid w:val="0038158E"/>
    <w:rsid w:val="003820C1"/>
    <w:rsid w:val="00396BB2"/>
    <w:rsid w:val="003975DD"/>
    <w:rsid w:val="003A0F4F"/>
    <w:rsid w:val="003A426D"/>
    <w:rsid w:val="003B4DC5"/>
    <w:rsid w:val="003B77ED"/>
    <w:rsid w:val="003C7852"/>
    <w:rsid w:val="003D452A"/>
    <w:rsid w:val="003D7628"/>
    <w:rsid w:val="003E156B"/>
    <w:rsid w:val="003E52EB"/>
    <w:rsid w:val="003F075F"/>
    <w:rsid w:val="003F5927"/>
    <w:rsid w:val="0040049B"/>
    <w:rsid w:val="004007F0"/>
    <w:rsid w:val="00402A18"/>
    <w:rsid w:val="00404469"/>
    <w:rsid w:val="00411851"/>
    <w:rsid w:val="00412500"/>
    <w:rsid w:val="0041441E"/>
    <w:rsid w:val="0041460B"/>
    <w:rsid w:val="00414E6B"/>
    <w:rsid w:val="00417E0C"/>
    <w:rsid w:val="0042086E"/>
    <w:rsid w:val="00424D33"/>
    <w:rsid w:val="00425B9A"/>
    <w:rsid w:val="00431DFE"/>
    <w:rsid w:val="00431FFA"/>
    <w:rsid w:val="00433041"/>
    <w:rsid w:val="0043478C"/>
    <w:rsid w:val="004352F3"/>
    <w:rsid w:val="00441B5E"/>
    <w:rsid w:val="004441D1"/>
    <w:rsid w:val="004446ED"/>
    <w:rsid w:val="00445E36"/>
    <w:rsid w:val="00446B7E"/>
    <w:rsid w:val="00450554"/>
    <w:rsid w:val="00450C6F"/>
    <w:rsid w:val="00450F98"/>
    <w:rsid w:val="00451ADC"/>
    <w:rsid w:val="00453BF9"/>
    <w:rsid w:val="0045402B"/>
    <w:rsid w:val="00456E14"/>
    <w:rsid w:val="00460C88"/>
    <w:rsid w:val="00461CAE"/>
    <w:rsid w:val="004632C4"/>
    <w:rsid w:val="00463AF0"/>
    <w:rsid w:val="00466A90"/>
    <w:rsid w:val="00467F08"/>
    <w:rsid w:val="00470B00"/>
    <w:rsid w:val="004747E9"/>
    <w:rsid w:val="00476A66"/>
    <w:rsid w:val="00476F70"/>
    <w:rsid w:val="00480B14"/>
    <w:rsid w:val="004859AF"/>
    <w:rsid w:val="00491124"/>
    <w:rsid w:val="00491AC0"/>
    <w:rsid w:val="004921C1"/>
    <w:rsid w:val="0049457B"/>
    <w:rsid w:val="00495BD7"/>
    <w:rsid w:val="004A421B"/>
    <w:rsid w:val="004A52F5"/>
    <w:rsid w:val="004A5AAE"/>
    <w:rsid w:val="004B2D17"/>
    <w:rsid w:val="004B40A2"/>
    <w:rsid w:val="004C2D1B"/>
    <w:rsid w:val="004C40EE"/>
    <w:rsid w:val="004D3C43"/>
    <w:rsid w:val="004D4B6D"/>
    <w:rsid w:val="004E32FF"/>
    <w:rsid w:val="004E38E3"/>
    <w:rsid w:val="004E77F1"/>
    <w:rsid w:val="004F0086"/>
    <w:rsid w:val="004F2820"/>
    <w:rsid w:val="004F5866"/>
    <w:rsid w:val="00507CB1"/>
    <w:rsid w:val="00510B01"/>
    <w:rsid w:val="00512526"/>
    <w:rsid w:val="00514483"/>
    <w:rsid w:val="00522CB6"/>
    <w:rsid w:val="00523AD9"/>
    <w:rsid w:val="00523B8F"/>
    <w:rsid w:val="005241A9"/>
    <w:rsid w:val="00536B6A"/>
    <w:rsid w:val="00536C95"/>
    <w:rsid w:val="00542474"/>
    <w:rsid w:val="005467CD"/>
    <w:rsid w:val="005519C2"/>
    <w:rsid w:val="00553456"/>
    <w:rsid w:val="00553D65"/>
    <w:rsid w:val="005558AB"/>
    <w:rsid w:val="00555E15"/>
    <w:rsid w:val="00561F6A"/>
    <w:rsid w:val="0056260F"/>
    <w:rsid w:val="00562A57"/>
    <w:rsid w:val="0056723C"/>
    <w:rsid w:val="00573487"/>
    <w:rsid w:val="0057625B"/>
    <w:rsid w:val="00582587"/>
    <w:rsid w:val="00584EC7"/>
    <w:rsid w:val="00585BE7"/>
    <w:rsid w:val="0059277D"/>
    <w:rsid w:val="00592D7A"/>
    <w:rsid w:val="0059692D"/>
    <w:rsid w:val="005A7442"/>
    <w:rsid w:val="005B4E22"/>
    <w:rsid w:val="005B4F19"/>
    <w:rsid w:val="005C030A"/>
    <w:rsid w:val="005C3C3F"/>
    <w:rsid w:val="005C3CB9"/>
    <w:rsid w:val="005D01B0"/>
    <w:rsid w:val="005D0F45"/>
    <w:rsid w:val="005D1E66"/>
    <w:rsid w:val="005D4988"/>
    <w:rsid w:val="005D5072"/>
    <w:rsid w:val="005E07EF"/>
    <w:rsid w:val="005E7536"/>
    <w:rsid w:val="005F1E6B"/>
    <w:rsid w:val="005F27AD"/>
    <w:rsid w:val="005F354A"/>
    <w:rsid w:val="005F3F5C"/>
    <w:rsid w:val="005F51A9"/>
    <w:rsid w:val="00606A84"/>
    <w:rsid w:val="00612114"/>
    <w:rsid w:val="006131C3"/>
    <w:rsid w:val="00613898"/>
    <w:rsid w:val="0062051F"/>
    <w:rsid w:val="006219B0"/>
    <w:rsid w:val="00622367"/>
    <w:rsid w:val="006257DE"/>
    <w:rsid w:val="00630BF1"/>
    <w:rsid w:val="00631312"/>
    <w:rsid w:val="00632157"/>
    <w:rsid w:val="00632D5A"/>
    <w:rsid w:val="006337C3"/>
    <w:rsid w:val="00633DD0"/>
    <w:rsid w:val="00636E5A"/>
    <w:rsid w:val="006373CB"/>
    <w:rsid w:val="00641B88"/>
    <w:rsid w:val="00641EF5"/>
    <w:rsid w:val="0064460D"/>
    <w:rsid w:val="00652840"/>
    <w:rsid w:val="00654E8E"/>
    <w:rsid w:val="0066273A"/>
    <w:rsid w:val="0066303D"/>
    <w:rsid w:val="006649CD"/>
    <w:rsid w:val="00664E29"/>
    <w:rsid w:val="006745C5"/>
    <w:rsid w:val="006762A1"/>
    <w:rsid w:val="00677FEE"/>
    <w:rsid w:val="00683776"/>
    <w:rsid w:val="0068686A"/>
    <w:rsid w:val="00687D87"/>
    <w:rsid w:val="006918C8"/>
    <w:rsid w:val="0069245E"/>
    <w:rsid w:val="00695CEE"/>
    <w:rsid w:val="006A0483"/>
    <w:rsid w:val="006A0EF6"/>
    <w:rsid w:val="006A3D1A"/>
    <w:rsid w:val="006A4B00"/>
    <w:rsid w:val="006A5F2E"/>
    <w:rsid w:val="006A6161"/>
    <w:rsid w:val="006A638E"/>
    <w:rsid w:val="006B2A22"/>
    <w:rsid w:val="006B439A"/>
    <w:rsid w:val="006B7843"/>
    <w:rsid w:val="006C3A61"/>
    <w:rsid w:val="006C5529"/>
    <w:rsid w:val="006D003F"/>
    <w:rsid w:val="006D04AB"/>
    <w:rsid w:val="006D1B21"/>
    <w:rsid w:val="006E09D1"/>
    <w:rsid w:val="006E1C35"/>
    <w:rsid w:val="006E5F6D"/>
    <w:rsid w:val="006F0515"/>
    <w:rsid w:val="006F3D82"/>
    <w:rsid w:val="006F584F"/>
    <w:rsid w:val="006F625C"/>
    <w:rsid w:val="006F6F92"/>
    <w:rsid w:val="00703A75"/>
    <w:rsid w:val="00704346"/>
    <w:rsid w:val="0071038D"/>
    <w:rsid w:val="007107F5"/>
    <w:rsid w:val="0071536A"/>
    <w:rsid w:val="007166AA"/>
    <w:rsid w:val="00717DCB"/>
    <w:rsid w:val="00717F97"/>
    <w:rsid w:val="00721350"/>
    <w:rsid w:val="00721A17"/>
    <w:rsid w:val="00723A5A"/>
    <w:rsid w:val="0072508E"/>
    <w:rsid w:val="007261AC"/>
    <w:rsid w:val="00726315"/>
    <w:rsid w:val="007271B3"/>
    <w:rsid w:val="007337A9"/>
    <w:rsid w:val="00733E89"/>
    <w:rsid w:val="00733FC5"/>
    <w:rsid w:val="007352F4"/>
    <w:rsid w:val="00735968"/>
    <w:rsid w:val="00743892"/>
    <w:rsid w:val="0075128B"/>
    <w:rsid w:val="0075176D"/>
    <w:rsid w:val="007543A9"/>
    <w:rsid w:val="00755DF7"/>
    <w:rsid w:val="00760177"/>
    <w:rsid w:val="00762115"/>
    <w:rsid w:val="0076229F"/>
    <w:rsid w:val="00764F4E"/>
    <w:rsid w:val="007753E9"/>
    <w:rsid w:val="00782EB0"/>
    <w:rsid w:val="0078323D"/>
    <w:rsid w:val="0078396F"/>
    <w:rsid w:val="00793A44"/>
    <w:rsid w:val="00794261"/>
    <w:rsid w:val="007963D3"/>
    <w:rsid w:val="007A4EB3"/>
    <w:rsid w:val="007A69F1"/>
    <w:rsid w:val="007A6ABE"/>
    <w:rsid w:val="007B2D2A"/>
    <w:rsid w:val="007B5CED"/>
    <w:rsid w:val="007C79B9"/>
    <w:rsid w:val="007C7BAF"/>
    <w:rsid w:val="007C7C5F"/>
    <w:rsid w:val="007D0841"/>
    <w:rsid w:val="007D21C7"/>
    <w:rsid w:val="007D2A36"/>
    <w:rsid w:val="007D5C43"/>
    <w:rsid w:val="007E0F89"/>
    <w:rsid w:val="007E6256"/>
    <w:rsid w:val="007E6E9F"/>
    <w:rsid w:val="007E705F"/>
    <w:rsid w:val="007F0522"/>
    <w:rsid w:val="007F4540"/>
    <w:rsid w:val="007F4E83"/>
    <w:rsid w:val="007F5926"/>
    <w:rsid w:val="008019CB"/>
    <w:rsid w:val="00802FDC"/>
    <w:rsid w:val="00803CDE"/>
    <w:rsid w:val="008054EB"/>
    <w:rsid w:val="008059B8"/>
    <w:rsid w:val="00807D43"/>
    <w:rsid w:val="00812E0F"/>
    <w:rsid w:val="00813D7B"/>
    <w:rsid w:val="00813EA1"/>
    <w:rsid w:val="008140C0"/>
    <w:rsid w:val="00815790"/>
    <w:rsid w:val="00822A4C"/>
    <w:rsid w:val="0082462B"/>
    <w:rsid w:val="00827ED0"/>
    <w:rsid w:val="00831D6E"/>
    <w:rsid w:val="0083426D"/>
    <w:rsid w:val="00843B7C"/>
    <w:rsid w:val="00843EC8"/>
    <w:rsid w:val="00847591"/>
    <w:rsid w:val="00851FFB"/>
    <w:rsid w:val="0085249A"/>
    <w:rsid w:val="0085487E"/>
    <w:rsid w:val="00861B07"/>
    <w:rsid w:val="00861D0D"/>
    <w:rsid w:val="008674A0"/>
    <w:rsid w:val="008713FD"/>
    <w:rsid w:val="00875F37"/>
    <w:rsid w:val="0088057F"/>
    <w:rsid w:val="00886D7C"/>
    <w:rsid w:val="00890150"/>
    <w:rsid w:val="00890B42"/>
    <w:rsid w:val="00892105"/>
    <w:rsid w:val="00892FF7"/>
    <w:rsid w:val="0089357E"/>
    <w:rsid w:val="00897A6F"/>
    <w:rsid w:val="008A0DFD"/>
    <w:rsid w:val="008A2138"/>
    <w:rsid w:val="008A6385"/>
    <w:rsid w:val="008A644D"/>
    <w:rsid w:val="008B1A79"/>
    <w:rsid w:val="008B1C13"/>
    <w:rsid w:val="008B4069"/>
    <w:rsid w:val="008B5268"/>
    <w:rsid w:val="008B6F0F"/>
    <w:rsid w:val="008B6F53"/>
    <w:rsid w:val="008C0783"/>
    <w:rsid w:val="008C101F"/>
    <w:rsid w:val="008C174B"/>
    <w:rsid w:val="008C1F95"/>
    <w:rsid w:val="008D573E"/>
    <w:rsid w:val="008D5B8E"/>
    <w:rsid w:val="008D5D42"/>
    <w:rsid w:val="008E243C"/>
    <w:rsid w:val="008E4429"/>
    <w:rsid w:val="008E7408"/>
    <w:rsid w:val="008F03BA"/>
    <w:rsid w:val="008F2270"/>
    <w:rsid w:val="008F6EBC"/>
    <w:rsid w:val="0090145D"/>
    <w:rsid w:val="0090245A"/>
    <w:rsid w:val="00905363"/>
    <w:rsid w:val="00907271"/>
    <w:rsid w:val="009114D4"/>
    <w:rsid w:val="00911EE5"/>
    <w:rsid w:val="009145FB"/>
    <w:rsid w:val="009211B8"/>
    <w:rsid w:val="009228F8"/>
    <w:rsid w:val="0092298F"/>
    <w:rsid w:val="009230F0"/>
    <w:rsid w:val="00925265"/>
    <w:rsid w:val="009262CD"/>
    <w:rsid w:val="00935353"/>
    <w:rsid w:val="0093693E"/>
    <w:rsid w:val="00937D35"/>
    <w:rsid w:val="0094099B"/>
    <w:rsid w:val="0094282A"/>
    <w:rsid w:val="00950B69"/>
    <w:rsid w:val="0096148F"/>
    <w:rsid w:val="0096193D"/>
    <w:rsid w:val="00963B96"/>
    <w:rsid w:val="00973AD1"/>
    <w:rsid w:val="00975095"/>
    <w:rsid w:val="00975988"/>
    <w:rsid w:val="00976182"/>
    <w:rsid w:val="0097778E"/>
    <w:rsid w:val="00980708"/>
    <w:rsid w:val="0098145D"/>
    <w:rsid w:val="009837F7"/>
    <w:rsid w:val="00987CDF"/>
    <w:rsid w:val="00990A08"/>
    <w:rsid w:val="009949B9"/>
    <w:rsid w:val="009A44A7"/>
    <w:rsid w:val="009A7398"/>
    <w:rsid w:val="009B2A1D"/>
    <w:rsid w:val="009B3969"/>
    <w:rsid w:val="009B5D8A"/>
    <w:rsid w:val="009B602D"/>
    <w:rsid w:val="009B66E2"/>
    <w:rsid w:val="009C3C99"/>
    <w:rsid w:val="009C52C2"/>
    <w:rsid w:val="009C5FCF"/>
    <w:rsid w:val="009C692C"/>
    <w:rsid w:val="009C6B14"/>
    <w:rsid w:val="009C6BF2"/>
    <w:rsid w:val="009C70DC"/>
    <w:rsid w:val="009C7D5E"/>
    <w:rsid w:val="009D69FA"/>
    <w:rsid w:val="009D6D21"/>
    <w:rsid w:val="009D6EBC"/>
    <w:rsid w:val="009E10FD"/>
    <w:rsid w:val="009E4FD7"/>
    <w:rsid w:val="009E5F0B"/>
    <w:rsid w:val="009E6402"/>
    <w:rsid w:val="009E70A0"/>
    <w:rsid w:val="009F1C36"/>
    <w:rsid w:val="009F2017"/>
    <w:rsid w:val="009F2384"/>
    <w:rsid w:val="009F29C1"/>
    <w:rsid w:val="009F35A7"/>
    <w:rsid w:val="009F49BA"/>
    <w:rsid w:val="009F5C86"/>
    <w:rsid w:val="009F68AB"/>
    <w:rsid w:val="00A05A03"/>
    <w:rsid w:val="00A176FA"/>
    <w:rsid w:val="00A231DD"/>
    <w:rsid w:val="00A258D5"/>
    <w:rsid w:val="00A26BA4"/>
    <w:rsid w:val="00A33DF0"/>
    <w:rsid w:val="00A34E07"/>
    <w:rsid w:val="00A4007C"/>
    <w:rsid w:val="00A436BF"/>
    <w:rsid w:val="00A4792B"/>
    <w:rsid w:val="00A51583"/>
    <w:rsid w:val="00A552AB"/>
    <w:rsid w:val="00A57BC2"/>
    <w:rsid w:val="00A619AF"/>
    <w:rsid w:val="00A61DAD"/>
    <w:rsid w:val="00A66AED"/>
    <w:rsid w:val="00A70731"/>
    <w:rsid w:val="00A719A5"/>
    <w:rsid w:val="00A71CAB"/>
    <w:rsid w:val="00A72281"/>
    <w:rsid w:val="00A736A3"/>
    <w:rsid w:val="00A74D23"/>
    <w:rsid w:val="00A7687D"/>
    <w:rsid w:val="00A77C82"/>
    <w:rsid w:val="00A81507"/>
    <w:rsid w:val="00A82585"/>
    <w:rsid w:val="00A831F5"/>
    <w:rsid w:val="00A845DD"/>
    <w:rsid w:val="00A866A1"/>
    <w:rsid w:val="00AA4BB3"/>
    <w:rsid w:val="00AA6073"/>
    <w:rsid w:val="00AA76BA"/>
    <w:rsid w:val="00AA7BEA"/>
    <w:rsid w:val="00AB1133"/>
    <w:rsid w:val="00AB2B16"/>
    <w:rsid w:val="00AC2797"/>
    <w:rsid w:val="00AD023F"/>
    <w:rsid w:val="00AD64FC"/>
    <w:rsid w:val="00AE072C"/>
    <w:rsid w:val="00AE12D7"/>
    <w:rsid w:val="00AE3D27"/>
    <w:rsid w:val="00AE56FD"/>
    <w:rsid w:val="00AE666A"/>
    <w:rsid w:val="00AE6968"/>
    <w:rsid w:val="00AF15EE"/>
    <w:rsid w:val="00AF6B16"/>
    <w:rsid w:val="00B00B96"/>
    <w:rsid w:val="00B00DB0"/>
    <w:rsid w:val="00B04C0B"/>
    <w:rsid w:val="00B058E9"/>
    <w:rsid w:val="00B07659"/>
    <w:rsid w:val="00B11CB6"/>
    <w:rsid w:val="00B1300C"/>
    <w:rsid w:val="00B15FCD"/>
    <w:rsid w:val="00B20E4F"/>
    <w:rsid w:val="00B21415"/>
    <w:rsid w:val="00B24886"/>
    <w:rsid w:val="00B26D1D"/>
    <w:rsid w:val="00B3158B"/>
    <w:rsid w:val="00B34329"/>
    <w:rsid w:val="00B36A48"/>
    <w:rsid w:val="00B4337E"/>
    <w:rsid w:val="00B44A80"/>
    <w:rsid w:val="00B47031"/>
    <w:rsid w:val="00B50601"/>
    <w:rsid w:val="00B531BB"/>
    <w:rsid w:val="00B5357B"/>
    <w:rsid w:val="00B5380E"/>
    <w:rsid w:val="00B60CE2"/>
    <w:rsid w:val="00B62ADF"/>
    <w:rsid w:val="00B63CD3"/>
    <w:rsid w:val="00B653AA"/>
    <w:rsid w:val="00B71677"/>
    <w:rsid w:val="00B74D8F"/>
    <w:rsid w:val="00B8101C"/>
    <w:rsid w:val="00B823FD"/>
    <w:rsid w:val="00B825B4"/>
    <w:rsid w:val="00B8292C"/>
    <w:rsid w:val="00B831B9"/>
    <w:rsid w:val="00B911AB"/>
    <w:rsid w:val="00B9558F"/>
    <w:rsid w:val="00BA06CC"/>
    <w:rsid w:val="00BA5DF3"/>
    <w:rsid w:val="00BA6A0B"/>
    <w:rsid w:val="00BA736F"/>
    <w:rsid w:val="00BB0DC2"/>
    <w:rsid w:val="00BB297C"/>
    <w:rsid w:val="00BB46C1"/>
    <w:rsid w:val="00BC1284"/>
    <w:rsid w:val="00BC143F"/>
    <w:rsid w:val="00BC1C56"/>
    <w:rsid w:val="00BC26ED"/>
    <w:rsid w:val="00BC2760"/>
    <w:rsid w:val="00BC314C"/>
    <w:rsid w:val="00BC5A9C"/>
    <w:rsid w:val="00BC5B56"/>
    <w:rsid w:val="00BC6A80"/>
    <w:rsid w:val="00BC6AEA"/>
    <w:rsid w:val="00BD056B"/>
    <w:rsid w:val="00BD5A8F"/>
    <w:rsid w:val="00BD62EA"/>
    <w:rsid w:val="00BD7F92"/>
    <w:rsid w:val="00BE2781"/>
    <w:rsid w:val="00BE537D"/>
    <w:rsid w:val="00BE5929"/>
    <w:rsid w:val="00BE69BA"/>
    <w:rsid w:val="00BF3C39"/>
    <w:rsid w:val="00BF3E3D"/>
    <w:rsid w:val="00BF7443"/>
    <w:rsid w:val="00C06366"/>
    <w:rsid w:val="00C06A23"/>
    <w:rsid w:val="00C1408A"/>
    <w:rsid w:val="00C14E36"/>
    <w:rsid w:val="00C154D2"/>
    <w:rsid w:val="00C16540"/>
    <w:rsid w:val="00C17A46"/>
    <w:rsid w:val="00C20772"/>
    <w:rsid w:val="00C224B5"/>
    <w:rsid w:val="00C22DB9"/>
    <w:rsid w:val="00C32740"/>
    <w:rsid w:val="00C34C1C"/>
    <w:rsid w:val="00C3610E"/>
    <w:rsid w:val="00C40787"/>
    <w:rsid w:val="00C40C31"/>
    <w:rsid w:val="00C42C2A"/>
    <w:rsid w:val="00C4366B"/>
    <w:rsid w:val="00C509C6"/>
    <w:rsid w:val="00C5247A"/>
    <w:rsid w:val="00C53D6B"/>
    <w:rsid w:val="00C54CC2"/>
    <w:rsid w:val="00C557BB"/>
    <w:rsid w:val="00C56B44"/>
    <w:rsid w:val="00C63990"/>
    <w:rsid w:val="00C6505B"/>
    <w:rsid w:val="00C663C8"/>
    <w:rsid w:val="00C6740E"/>
    <w:rsid w:val="00C718A3"/>
    <w:rsid w:val="00C73D57"/>
    <w:rsid w:val="00C74FB7"/>
    <w:rsid w:val="00C75AB1"/>
    <w:rsid w:val="00C824A2"/>
    <w:rsid w:val="00C85847"/>
    <w:rsid w:val="00C9034B"/>
    <w:rsid w:val="00C9283F"/>
    <w:rsid w:val="00C9334D"/>
    <w:rsid w:val="00C94E16"/>
    <w:rsid w:val="00C94F2B"/>
    <w:rsid w:val="00C96BB0"/>
    <w:rsid w:val="00CA30F2"/>
    <w:rsid w:val="00CA3ED1"/>
    <w:rsid w:val="00CA5F60"/>
    <w:rsid w:val="00CA6530"/>
    <w:rsid w:val="00CB2243"/>
    <w:rsid w:val="00CB48E2"/>
    <w:rsid w:val="00CB4D11"/>
    <w:rsid w:val="00CB681C"/>
    <w:rsid w:val="00CB75FE"/>
    <w:rsid w:val="00CB762B"/>
    <w:rsid w:val="00CC0504"/>
    <w:rsid w:val="00CC2CA1"/>
    <w:rsid w:val="00CC5470"/>
    <w:rsid w:val="00CC7805"/>
    <w:rsid w:val="00CD41C9"/>
    <w:rsid w:val="00CD6F84"/>
    <w:rsid w:val="00CE31DF"/>
    <w:rsid w:val="00CE54CF"/>
    <w:rsid w:val="00CE7902"/>
    <w:rsid w:val="00CF23F7"/>
    <w:rsid w:val="00CF2475"/>
    <w:rsid w:val="00CF56E3"/>
    <w:rsid w:val="00CF78E0"/>
    <w:rsid w:val="00D041B9"/>
    <w:rsid w:val="00D144B4"/>
    <w:rsid w:val="00D2151A"/>
    <w:rsid w:val="00D224C5"/>
    <w:rsid w:val="00D25316"/>
    <w:rsid w:val="00D2739F"/>
    <w:rsid w:val="00D2752D"/>
    <w:rsid w:val="00D27963"/>
    <w:rsid w:val="00D27F32"/>
    <w:rsid w:val="00D358DE"/>
    <w:rsid w:val="00D365C9"/>
    <w:rsid w:val="00D42B17"/>
    <w:rsid w:val="00D44B7E"/>
    <w:rsid w:val="00D450A4"/>
    <w:rsid w:val="00D452E4"/>
    <w:rsid w:val="00D50254"/>
    <w:rsid w:val="00D519C2"/>
    <w:rsid w:val="00D53F79"/>
    <w:rsid w:val="00D53FED"/>
    <w:rsid w:val="00D5448A"/>
    <w:rsid w:val="00D54FED"/>
    <w:rsid w:val="00D56211"/>
    <w:rsid w:val="00D60AA2"/>
    <w:rsid w:val="00D6167E"/>
    <w:rsid w:val="00D61C9A"/>
    <w:rsid w:val="00D61D79"/>
    <w:rsid w:val="00D626E5"/>
    <w:rsid w:val="00D70069"/>
    <w:rsid w:val="00D73E88"/>
    <w:rsid w:val="00D74F57"/>
    <w:rsid w:val="00D76015"/>
    <w:rsid w:val="00D76164"/>
    <w:rsid w:val="00D76A66"/>
    <w:rsid w:val="00D834FA"/>
    <w:rsid w:val="00D83DE8"/>
    <w:rsid w:val="00D85BCF"/>
    <w:rsid w:val="00D93CFD"/>
    <w:rsid w:val="00D9533B"/>
    <w:rsid w:val="00D960C1"/>
    <w:rsid w:val="00D9783E"/>
    <w:rsid w:val="00D97DEE"/>
    <w:rsid w:val="00DA5B87"/>
    <w:rsid w:val="00DB44D5"/>
    <w:rsid w:val="00DB74E5"/>
    <w:rsid w:val="00DC5D2A"/>
    <w:rsid w:val="00DC6CA5"/>
    <w:rsid w:val="00DC7954"/>
    <w:rsid w:val="00DD03ED"/>
    <w:rsid w:val="00DD3BBF"/>
    <w:rsid w:val="00DD43A2"/>
    <w:rsid w:val="00DE45F2"/>
    <w:rsid w:val="00DE4D3B"/>
    <w:rsid w:val="00DE6CFB"/>
    <w:rsid w:val="00DF0951"/>
    <w:rsid w:val="00DF4222"/>
    <w:rsid w:val="00DF52E9"/>
    <w:rsid w:val="00DF721D"/>
    <w:rsid w:val="00DF7D95"/>
    <w:rsid w:val="00E03D4E"/>
    <w:rsid w:val="00E12FD3"/>
    <w:rsid w:val="00E15F74"/>
    <w:rsid w:val="00E16609"/>
    <w:rsid w:val="00E2165B"/>
    <w:rsid w:val="00E24167"/>
    <w:rsid w:val="00E24CF5"/>
    <w:rsid w:val="00E31705"/>
    <w:rsid w:val="00E3180D"/>
    <w:rsid w:val="00E3402D"/>
    <w:rsid w:val="00E404A0"/>
    <w:rsid w:val="00E447E4"/>
    <w:rsid w:val="00E4634C"/>
    <w:rsid w:val="00E502DA"/>
    <w:rsid w:val="00E52216"/>
    <w:rsid w:val="00E53568"/>
    <w:rsid w:val="00E5537E"/>
    <w:rsid w:val="00E62FF9"/>
    <w:rsid w:val="00E6355C"/>
    <w:rsid w:val="00E64AE6"/>
    <w:rsid w:val="00E67CFC"/>
    <w:rsid w:val="00E72931"/>
    <w:rsid w:val="00E731F2"/>
    <w:rsid w:val="00E7559F"/>
    <w:rsid w:val="00E7654E"/>
    <w:rsid w:val="00E76836"/>
    <w:rsid w:val="00E81A92"/>
    <w:rsid w:val="00E82BF8"/>
    <w:rsid w:val="00E8559A"/>
    <w:rsid w:val="00E86416"/>
    <w:rsid w:val="00E90D76"/>
    <w:rsid w:val="00E91F4A"/>
    <w:rsid w:val="00E96B07"/>
    <w:rsid w:val="00E96F2A"/>
    <w:rsid w:val="00E971A4"/>
    <w:rsid w:val="00EA071B"/>
    <w:rsid w:val="00EA0D28"/>
    <w:rsid w:val="00EA34D7"/>
    <w:rsid w:val="00EA4757"/>
    <w:rsid w:val="00EA4EF3"/>
    <w:rsid w:val="00EB3BF6"/>
    <w:rsid w:val="00EB4850"/>
    <w:rsid w:val="00EB6F77"/>
    <w:rsid w:val="00EC7656"/>
    <w:rsid w:val="00ED070E"/>
    <w:rsid w:val="00ED0DE5"/>
    <w:rsid w:val="00ED3236"/>
    <w:rsid w:val="00ED4915"/>
    <w:rsid w:val="00ED6891"/>
    <w:rsid w:val="00ED72F5"/>
    <w:rsid w:val="00EE0456"/>
    <w:rsid w:val="00EE166C"/>
    <w:rsid w:val="00EE33D7"/>
    <w:rsid w:val="00EF0C39"/>
    <w:rsid w:val="00EF345B"/>
    <w:rsid w:val="00EF371D"/>
    <w:rsid w:val="00EF46C4"/>
    <w:rsid w:val="00EF6DCF"/>
    <w:rsid w:val="00EF7144"/>
    <w:rsid w:val="00EF77AB"/>
    <w:rsid w:val="00F01A2D"/>
    <w:rsid w:val="00F02606"/>
    <w:rsid w:val="00F15053"/>
    <w:rsid w:val="00F16689"/>
    <w:rsid w:val="00F16A6B"/>
    <w:rsid w:val="00F21464"/>
    <w:rsid w:val="00F3189C"/>
    <w:rsid w:val="00F37E3A"/>
    <w:rsid w:val="00F50B9A"/>
    <w:rsid w:val="00F51DCD"/>
    <w:rsid w:val="00F54EE4"/>
    <w:rsid w:val="00F56DCF"/>
    <w:rsid w:val="00F631A9"/>
    <w:rsid w:val="00F6327F"/>
    <w:rsid w:val="00F67E97"/>
    <w:rsid w:val="00F70A1D"/>
    <w:rsid w:val="00F71055"/>
    <w:rsid w:val="00F74BBD"/>
    <w:rsid w:val="00F81AAC"/>
    <w:rsid w:val="00F81ABC"/>
    <w:rsid w:val="00F82417"/>
    <w:rsid w:val="00F8495C"/>
    <w:rsid w:val="00F8554F"/>
    <w:rsid w:val="00F86BF3"/>
    <w:rsid w:val="00F87AFB"/>
    <w:rsid w:val="00F87DB0"/>
    <w:rsid w:val="00F91AD6"/>
    <w:rsid w:val="00F94E44"/>
    <w:rsid w:val="00F97214"/>
    <w:rsid w:val="00F97CC9"/>
    <w:rsid w:val="00FA125D"/>
    <w:rsid w:val="00FA1B20"/>
    <w:rsid w:val="00FA62AD"/>
    <w:rsid w:val="00FA62B5"/>
    <w:rsid w:val="00FA6A78"/>
    <w:rsid w:val="00FB087B"/>
    <w:rsid w:val="00FB274F"/>
    <w:rsid w:val="00FC1793"/>
    <w:rsid w:val="00FC6D02"/>
    <w:rsid w:val="00FD0501"/>
    <w:rsid w:val="00FD1EC8"/>
    <w:rsid w:val="00FD25C3"/>
    <w:rsid w:val="00FD30EC"/>
    <w:rsid w:val="00FE1A2E"/>
    <w:rsid w:val="00FE2AAC"/>
    <w:rsid w:val="00FE4F69"/>
    <w:rsid w:val="00FE70D7"/>
    <w:rsid w:val="00FE755B"/>
    <w:rsid w:val="00FF0F2B"/>
    <w:rsid w:val="00FF2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7D3752"/>
  <w15:chartTrackingRefBased/>
  <w15:docId w15:val="{81AC187F-3399-4B20-9AFE-1FE73F8B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jc w:val="both"/>
      <w:outlineLvl w:val="0"/>
    </w:pPr>
    <w:rPr>
      <w:sz w:val="26"/>
      <w:szCs w:val="20"/>
    </w:rPr>
  </w:style>
  <w:style w:type="paragraph" w:styleId="Nagwek2">
    <w:name w:val="heading 2"/>
    <w:basedOn w:val="Normalny"/>
    <w:next w:val="Normalny"/>
    <w:link w:val="Nagwek2Znak"/>
    <w:uiPriority w:val="9"/>
    <w:semiHidden/>
    <w:unhideWhenUsed/>
    <w:qFormat/>
    <w:rsid w:val="00F16A6B"/>
    <w:pPr>
      <w:keepNext/>
      <w:spacing w:before="240" w:after="60"/>
      <w:outlineLvl w:val="1"/>
    </w:pPr>
    <w:rPr>
      <w:rFonts w:ascii="Calibri Light"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bCs w:val="0"/>
      <w:sz w:val="22"/>
      <w:szCs w:val="22"/>
    </w:rPr>
  </w:style>
  <w:style w:type="character" w:customStyle="1" w:styleId="WW8Num4z0">
    <w:name w:val="WW8Num4z0"/>
    <w:rPr>
      <w:rFonts w:hint="default"/>
    </w:rPr>
  </w:style>
  <w:style w:type="character" w:customStyle="1" w:styleId="WW8Num5z0">
    <w:name w:val="WW8Num5z0"/>
    <w:rPr>
      <w:rFonts w:ascii="Arial" w:hAnsi="Arial" w:cs="Arial" w:hint="default"/>
      <w:b w:val="0"/>
      <w:i w:val="0"/>
      <w:color w:val="auto"/>
      <w:sz w:val="22"/>
      <w:szCs w:val="24"/>
    </w:rPr>
  </w:style>
  <w:style w:type="character" w:customStyle="1" w:styleId="WW8Num5z1">
    <w:name w:val="WW8Num5z1"/>
    <w:rPr>
      <w:rFonts w:hint="default"/>
      <w:b/>
    </w:rPr>
  </w:style>
  <w:style w:type="character" w:customStyle="1" w:styleId="WW8Num5z3">
    <w:name w:val="WW8Num5z3"/>
    <w:rPr>
      <w:rFonts w:hint="default"/>
    </w:rPr>
  </w:style>
  <w:style w:type="character" w:customStyle="1" w:styleId="WW8Num6z0">
    <w:name w:val="WW8Num6z0"/>
    <w:rPr>
      <w:rFonts w:ascii="Verdana" w:hAnsi="Verdana" w:cs="Verdana" w:hint="default"/>
      <w:b w:val="0"/>
      <w:bCs w:val="0"/>
      <w:sz w:val="24"/>
      <w:szCs w:val="24"/>
    </w:rPr>
  </w:style>
  <w:style w:type="character" w:customStyle="1" w:styleId="WW8Num7z0">
    <w:name w:val="WW8Num7z0"/>
    <w:rPr>
      <w:rFonts w:hint="default"/>
    </w:rPr>
  </w:style>
  <w:style w:type="character" w:customStyle="1" w:styleId="WW8Num8z0">
    <w:name w:val="WW8Num8z0"/>
  </w:style>
  <w:style w:type="character" w:customStyle="1" w:styleId="WW8Num8z1">
    <w:name w:val="WW8Num8z1"/>
    <w:rPr>
      <w:i w:val="0"/>
    </w:rPr>
  </w:style>
  <w:style w:type="character" w:customStyle="1" w:styleId="WW8Num8z2">
    <w:name w:val="WW8Num8z2"/>
  </w:style>
  <w:style w:type="character" w:customStyle="1" w:styleId="WW8Num9z0">
    <w:name w:val="WW8Num9z0"/>
    <w:rPr>
      <w:rFonts w:ascii="Times New Roman" w:hAnsi="Times New Roman" w:cs="Times New Roman"/>
      <w:i w:val="0"/>
      <w:sz w:val="22"/>
      <w:szCs w:val="22"/>
    </w:rPr>
  </w:style>
  <w:style w:type="character" w:customStyle="1" w:styleId="WW8Num9z1">
    <w:name w:val="WW8Num9z1"/>
    <w:rPr>
      <w:b/>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mbria" w:hAnsi="Cambria" w:cs="Symbol"/>
      <w:b w:val="0"/>
      <w:iCs/>
      <w:color w:val="FF0000"/>
      <w:sz w:val="22"/>
      <w:szCs w:val="22"/>
    </w:rPr>
  </w:style>
  <w:style w:type="character" w:customStyle="1" w:styleId="WW8Num10z1">
    <w:name w:val="WW8Num10z1"/>
    <w:rPr>
      <w:rFonts w:ascii="Cambria" w:hAnsi="Cambria" w:cs="Symbol"/>
      <w:iCs/>
      <w:color w:val="auto"/>
      <w:kern w:val="1"/>
      <w:sz w:val="22"/>
      <w:szCs w:val="22"/>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mbria" w:hAnsi="Cambria" w:cs="Symbol"/>
      <w:b/>
      <w:iCs/>
      <w:color w:val="FF0000"/>
      <w:sz w:val="22"/>
      <w:szCs w:val="22"/>
    </w:rPr>
  </w:style>
  <w:style w:type="character" w:customStyle="1" w:styleId="WW8Num11z1">
    <w:name w:val="WW8Num11z1"/>
    <w:rPr>
      <w:b w:val="0"/>
    </w:rPr>
  </w:style>
  <w:style w:type="character" w:customStyle="1" w:styleId="WW8Num11z2">
    <w:name w:val="WW8Num11z2"/>
    <w:rPr>
      <w:rFonts w:ascii="Cambria" w:hAnsi="Cambria" w:cs="Cambria"/>
      <w:sz w:val="22"/>
      <w:szCs w:val="22"/>
    </w:rPr>
  </w:style>
  <w:style w:type="character" w:customStyle="1" w:styleId="WW8Num11z3">
    <w:name w:val="WW8Num11z3"/>
    <w:rPr>
      <w:rFonts w:cs="Cambria"/>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Domylnaczcionkaakapitu2">
    <w:name w:val="Domyślna czcionka akapitu2"/>
  </w:style>
  <w:style w:type="character" w:customStyle="1" w:styleId="WW8Num4z1">
    <w:name w:val="WW8Num4z1"/>
    <w:rPr>
      <w:rFonts w:hint="default"/>
      <w:b/>
    </w:rPr>
  </w:style>
  <w:style w:type="character" w:customStyle="1" w:styleId="WW8Num6z1">
    <w:name w:val="WW8Num6z1"/>
    <w:rPr>
      <w:rFonts w:ascii="Times New Roman" w:eastAsia="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hint="default"/>
      <w:b/>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2z0">
    <w:name w:val="WW8Num12z0"/>
    <w:rPr>
      <w:rFonts w:ascii="Times New Roman" w:hAnsi="Times New Roman" w:cs="Times New Roman"/>
    </w:rPr>
  </w:style>
  <w:style w:type="character" w:customStyle="1" w:styleId="WW8Num12z1">
    <w:name w:val="WW8Num12z1"/>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mbria" w:hAnsi="Cambria" w:cs="OpenSymbol" w:hint="default"/>
    </w:rPr>
  </w:style>
  <w:style w:type="character" w:customStyle="1" w:styleId="WW8Num13z1">
    <w:name w:val="WW8Num13z1"/>
    <w:rPr>
      <w:rFonts w:ascii="OpenSymbol" w:hAnsi="OpenSymbol" w:cs="OpenSymbol"/>
    </w:rPr>
  </w:style>
  <w:style w:type="character" w:customStyle="1" w:styleId="WW8Num13z2">
    <w:name w:val="WW8Num13z2"/>
    <w:rPr>
      <w:rFonts w:cs="Cambria"/>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hint="default"/>
      <w:b/>
    </w:rPr>
  </w:style>
  <w:style w:type="character" w:customStyle="1" w:styleId="WW8Num14z3">
    <w:name w:val="WW8Num14z3"/>
    <w:rPr>
      <w:rFont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hint="default"/>
      <w:b w:val="0"/>
      <w:bCs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sz w:val="22"/>
      <w:szCs w:val="22"/>
    </w:rPr>
  </w:style>
  <w:style w:type="character" w:customStyle="1" w:styleId="WW8Num17z1">
    <w:name w:val="WW8Num17z1"/>
    <w:rPr>
      <w:rFonts w:hint="default"/>
      <w:b/>
    </w:rPr>
  </w:style>
  <w:style w:type="character" w:customStyle="1" w:styleId="WW8Num17z2">
    <w:name w:val="WW8Num17z2"/>
    <w:rPr>
      <w:rFonts w:hint="default"/>
    </w:rPr>
  </w:style>
  <w:style w:type="character" w:customStyle="1" w:styleId="WW8Num18z0">
    <w:name w:val="WW8Num18z0"/>
    <w:rPr>
      <w:rFonts w:cs="Times New Roman"/>
    </w:rPr>
  </w:style>
  <w:style w:type="character" w:customStyle="1" w:styleId="Domylnaczcionkaakapitu1">
    <w:name w:val="Domyślna czcionka akapitu1"/>
  </w:style>
  <w:style w:type="character" w:styleId="Hipercze">
    <w:name w:val="Hyperlink"/>
    <w:rPr>
      <w:color w:val="0000FF"/>
      <w:u w:val="single"/>
    </w:rPr>
  </w:style>
  <w:style w:type="character" w:customStyle="1" w:styleId="ZnakZnakZnak">
    <w:name w:val="Znak Znak Znak"/>
    <w:rPr>
      <w:b/>
      <w:bCs/>
      <w:sz w:val="40"/>
      <w:szCs w:val="40"/>
      <w:u w:val="single"/>
      <w:lang w:val="pl-PL" w:eastAsia="ar-SA" w:bidi="ar-SA"/>
    </w:rPr>
  </w:style>
  <w:style w:type="character" w:styleId="Numerstrony">
    <w:name w:val="page number"/>
    <w:basedOn w:val="Domylnaczcionkaakapitu1"/>
  </w:style>
  <w:style w:type="character" w:customStyle="1" w:styleId="ZnakZnak5">
    <w:name w:val="Znak Znak5"/>
    <w:rPr>
      <w:rFonts w:ascii="Courier New" w:hAnsi="Courier New" w:cs="Courier New"/>
      <w:lang w:val="pl-PL" w:eastAsia="ar-SA" w:bidi="ar-SA"/>
    </w:rPr>
  </w:style>
  <w:style w:type="character" w:customStyle="1" w:styleId="ZnakZnak4">
    <w:name w:val="Znak Znak4"/>
    <w:rPr>
      <w:rFonts w:ascii="Segoe UI" w:hAnsi="Segoe UI" w:cs="Segoe UI"/>
      <w:sz w:val="18"/>
      <w:szCs w:val="18"/>
    </w:rPr>
  </w:style>
  <w:style w:type="character" w:customStyle="1" w:styleId="Odwoaniedokomentarza1">
    <w:name w:val="Odwołanie do komentarza1"/>
    <w:rPr>
      <w:sz w:val="16"/>
      <w:szCs w:val="16"/>
    </w:rPr>
  </w:style>
  <w:style w:type="character" w:customStyle="1" w:styleId="ZnakZnak3">
    <w:name w:val="Znak Znak3"/>
    <w:basedOn w:val="Domylnaczcionkaakapitu1"/>
  </w:style>
  <w:style w:type="character" w:customStyle="1" w:styleId="ZnakZnak2">
    <w:name w:val="Znak Znak2"/>
    <w:rPr>
      <w:b/>
      <w:bCs/>
    </w:rPr>
  </w:style>
  <w:style w:type="character" w:customStyle="1" w:styleId="ZnakZnak1">
    <w:name w:val="Znak Znak1"/>
    <w:rPr>
      <w:sz w:val="24"/>
      <w:szCs w:val="24"/>
    </w:rPr>
  </w:style>
  <w:style w:type="character" w:customStyle="1" w:styleId="ZnakZnak6">
    <w:name w:val="Znak Znak6"/>
    <w:rPr>
      <w:sz w:val="26"/>
    </w:rPr>
  </w:style>
  <w:style w:type="character" w:customStyle="1" w:styleId="Znakinumeracji">
    <w:name w:val="Znaki numeracji"/>
  </w:style>
  <w:style w:type="character" w:customStyle="1" w:styleId="Odwoaniedokomentarza2">
    <w:name w:val="Odwołanie do komentarza2"/>
    <w:rPr>
      <w:sz w:val="16"/>
      <w:szCs w:val="16"/>
    </w:rPr>
  </w:style>
  <w:style w:type="character" w:customStyle="1" w:styleId="TekstkomentarzaZnak">
    <w:name w:val="Tekst komentarza Znak"/>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rPr>
      <w:b/>
      <w:sz w:val="32"/>
      <w:szCs w:val="20"/>
    </w:r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customStyle="1" w:styleId="Tekstkomentarza1">
    <w:name w:val="Tekst komentarza1"/>
    <w:basedOn w:val="Normalny"/>
    <w:rPr>
      <w:rFonts w:cs="Calibri"/>
      <w:sz w:val="20"/>
      <w:szCs w:val="20"/>
    </w:rPr>
  </w:style>
  <w:style w:type="paragraph" w:customStyle="1" w:styleId="Normalny11pt">
    <w:name w:val="Normalny + 11 pt"/>
    <w:basedOn w:val="Normalny"/>
  </w:style>
  <w:style w:type="paragraph" w:styleId="Tytu">
    <w:name w:val="Title"/>
    <w:basedOn w:val="Normalny"/>
    <w:next w:val="Podtytu"/>
    <w:qFormat/>
    <w:pPr>
      <w:autoSpaceDE w:val="0"/>
      <w:jc w:val="center"/>
    </w:pPr>
    <w:rPr>
      <w:b/>
      <w:bCs/>
      <w:sz w:val="40"/>
      <w:szCs w:val="40"/>
      <w:u w:val="single"/>
    </w:rPr>
  </w:style>
  <w:style w:type="paragraph" w:styleId="Podtytu">
    <w:name w:val="Subtitle"/>
    <w:basedOn w:val="Normalny"/>
    <w:next w:val="Tekstpodstawowy"/>
    <w:qFormat/>
    <w:pPr>
      <w:spacing w:after="60"/>
      <w:jc w:val="center"/>
    </w:pPr>
    <w:rPr>
      <w:rFonts w:ascii="Arial" w:hAnsi="Arial" w:cs="Arial"/>
    </w:rPr>
  </w:style>
  <w:style w:type="paragraph" w:styleId="Stopka">
    <w:name w:val="footer"/>
    <w:basedOn w:val="Normalny"/>
    <w:pPr>
      <w:tabs>
        <w:tab w:val="center" w:pos="4536"/>
        <w:tab w:val="right" w:pos="9072"/>
      </w:tabs>
    </w:pPr>
    <w:rPr>
      <w:sz w:val="26"/>
      <w:szCs w:val="20"/>
    </w:rPr>
  </w:style>
  <w:style w:type="paragraph" w:customStyle="1" w:styleId="1">
    <w:name w:val="1."/>
    <w:basedOn w:val="Normalny"/>
    <w:pPr>
      <w:widowControl w:val="0"/>
      <w:tabs>
        <w:tab w:val="left" w:pos="0"/>
      </w:tabs>
      <w:ind w:left="360" w:hanging="360"/>
      <w:jc w:val="both"/>
    </w:pPr>
    <w:rPr>
      <w:rFonts w:ascii="Trebuchet MS" w:eastAsia="SimSun" w:hAnsi="Trebuchet MS" w:cs="Arial"/>
      <w:kern w:val="1"/>
      <w:lang w:eastAsia="hi-IN" w:bidi="hi-IN"/>
    </w:rPr>
  </w:style>
  <w:style w:type="paragraph" w:customStyle="1" w:styleId="1styl">
    <w:name w:val="1. styl"/>
    <w:basedOn w:val="1"/>
  </w:style>
  <w:style w:type="paragraph" w:customStyle="1" w:styleId="10">
    <w:name w:val="1)"/>
    <w:basedOn w:val="1"/>
    <w:pPr>
      <w:ind w:left="567" w:firstLine="0"/>
    </w:pPr>
  </w:style>
  <w:style w:type="paragraph" w:customStyle="1" w:styleId="1styl0">
    <w:name w:val="1) styl"/>
    <w:basedOn w:val="10"/>
    <w:pPr>
      <w:ind w:left="1134" w:hanging="567"/>
    </w:pPr>
    <w:rPr>
      <w:szCs w:val="22"/>
    </w:rPr>
  </w:style>
  <w:style w:type="paragraph" w:customStyle="1" w:styleId="astyl">
    <w:name w:val="a) styl"/>
    <w:basedOn w:val="Normalny"/>
    <w:pPr>
      <w:widowControl w:val="0"/>
      <w:numPr>
        <w:numId w:val="3"/>
      </w:numPr>
      <w:ind w:left="567" w:hanging="283"/>
      <w:jc w:val="both"/>
    </w:pPr>
    <w:rPr>
      <w:rFonts w:ascii="Trebuchet MS" w:eastAsia="SimSun" w:hAnsi="Trebuchet MS" w:cs="Arial"/>
      <w:kern w:val="1"/>
      <w:lang w:eastAsia="hi-IN" w:bidi="hi-IN"/>
    </w:rPr>
  </w:style>
  <w:style w:type="paragraph" w:customStyle="1" w:styleId="Akapitzlist1">
    <w:name w:val="Akapit z listą1"/>
    <w:basedOn w:val="Normalny"/>
    <w:link w:val="ListParagraphChar"/>
    <w:pPr>
      <w:widowControl w:val="0"/>
      <w:spacing w:after="200" w:line="276" w:lineRule="auto"/>
      <w:ind w:left="720"/>
    </w:pPr>
    <w:rPr>
      <w:rFonts w:ascii="Calibri" w:eastAsia="SimSun" w:hAnsi="Calibri" w:cs="Calibri"/>
      <w:kern w:val="1"/>
      <w:sz w:val="22"/>
      <w:szCs w:val="22"/>
      <w:lang w:eastAsia="hi-IN" w:bidi="hi-IN"/>
    </w:rPr>
  </w:style>
  <w:style w:type="paragraph" w:customStyle="1" w:styleId="Tekstpodstawowy21">
    <w:name w:val="Tekst podstawowy 21"/>
    <w:basedOn w:val="Normalny"/>
    <w:pPr>
      <w:widowControl w:val="0"/>
    </w:pPr>
    <w:rPr>
      <w:rFonts w:eastAsia="SimSun" w:cs="Mangal"/>
      <w:kern w:val="1"/>
      <w:lang w:eastAsia="hi-IN" w:bidi="hi-IN"/>
    </w:rPr>
  </w:style>
  <w:style w:type="paragraph" w:customStyle="1" w:styleId="Zwykytekst1">
    <w:name w:val="Zwykły tekst1"/>
    <w:basedOn w:val="Normalny"/>
    <w:rPr>
      <w:rFonts w:ascii="Courier New" w:hAnsi="Courier New" w:cs="Courier New"/>
      <w:sz w:val="20"/>
      <w:szCs w:val="20"/>
    </w:rPr>
  </w:style>
  <w:style w:type="paragraph" w:styleId="Poprawka">
    <w:name w:val="Revision"/>
    <w:pPr>
      <w:suppressAutoHyphens/>
    </w:pPr>
    <w:rPr>
      <w:sz w:val="24"/>
      <w:szCs w:val="24"/>
      <w:lang w:eastAsia="ar-SA"/>
    </w:rPr>
  </w:style>
  <w:style w:type="paragraph" w:styleId="Tekstdymka">
    <w:name w:val="Balloon Text"/>
    <w:basedOn w:val="Normalny"/>
    <w:rPr>
      <w:rFonts w:ascii="Segoe UI" w:hAnsi="Segoe UI" w:cs="Segoe UI"/>
      <w:sz w:val="18"/>
      <w:szCs w:val="18"/>
    </w:rPr>
  </w:style>
  <w:style w:type="paragraph" w:customStyle="1" w:styleId="Tekstkomentarza2">
    <w:name w:val="Tekst komentarza2"/>
    <w:basedOn w:val="Normalny"/>
    <w:rPr>
      <w:sz w:val="20"/>
      <w:szCs w:val="20"/>
    </w:rPr>
  </w:style>
  <w:style w:type="paragraph" w:styleId="Tematkomentarza">
    <w:name w:val="annotation subject"/>
    <w:basedOn w:val="Tekstkomentarza2"/>
    <w:next w:val="Tekstkomentarza2"/>
    <w:rPr>
      <w:b/>
      <w:bCs/>
    </w:rPr>
  </w:style>
  <w:style w:type="paragraph" w:styleId="Nagwek">
    <w:name w:val="header"/>
    <w:aliases w:val="Nagłówek strony"/>
    <w:basedOn w:val="Normalny"/>
    <w:link w:val="NagwekZnak"/>
    <w:uiPriority w:val="99"/>
    <w:pPr>
      <w:tabs>
        <w:tab w:val="center" w:pos="4536"/>
        <w:tab w:val="right" w:pos="9072"/>
      </w:tabs>
    </w:pPr>
  </w:style>
  <w:style w:type="paragraph" w:customStyle="1" w:styleId="Tekstpodstawowy22">
    <w:name w:val="Tekst podstawowy 22"/>
    <w:basedOn w:val="Normalny"/>
    <w:pPr>
      <w:spacing w:after="120" w:line="480" w:lineRule="auto"/>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Akapitzlist">
    <w:name w:val="List Paragraph"/>
    <w:basedOn w:val="Normalny"/>
    <w:link w:val="AkapitzlistZnak"/>
    <w:uiPriority w:val="34"/>
    <w:qFormat/>
    <w:pPr>
      <w:ind w:left="720"/>
    </w:pPr>
  </w:style>
  <w:style w:type="paragraph" w:customStyle="1" w:styleId="Tekstkomentarza3">
    <w:name w:val="Tekst komentarza3"/>
    <w:basedOn w:val="Normalny"/>
    <w:rPr>
      <w:sz w:val="20"/>
      <w:szCs w:val="20"/>
    </w:rPr>
  </w:style>
  <w:style w:type="character" w:styleId="Odwoaniedokomentarza">
    <w:name w:val="annotation reference"/>
    <w:uiPriority w:val="99"/>
    <w:semiHidden/>
    <w:unhideWhenUsed/>
    <w:rsid w:val="00B36A48"/>
    <w:rPr>
      <w:sz w:val="16"/>
      <w:szCs w:val="16"/>
    </w:rPr>
  </w:style>
  <w:style w:type="paragraph" w:styleId="Tekstkomentarza">
    <w:name w:val="annotation text"/>
    <w:basedOn w:val="Normalny"/>
    <w:link w:val="TekstkomentarzaZnak1"/>
    <w:uiPriority w:val="99"/>
    <w:semiHidden/>
    <w:unhideWhenUsed/>
    <w:rsid w:val="00B36A48"/>
    <w:rPr>
      <w:sz w:val="20"/>
      <w:szCs w:val="20"/>
    </w:rPr>
  </w:style>
  <w:style w:type="character" w:customStyle="1" w:styleId="TekstkomentarzaZnak1">
    <w:name w:val="Tekst komentarza Znak1"/>
    <w:link w:val="Tekstkomentarza"/>
    <w:uiPriority w:val="99"/>
    <w:semiHidden/>
    <w:rsid w:val="00B36A48"/>
    <w:rPr>
      <w:lang w:eastAsia="ar-SA"/>
    </w:rPr>
  </w:style>
  <w:style w:type="paragraph" w:styleId="Tekstpodstawowy2">
    <w:name w:val="Body Text 2"/>
    <w:basedOn w:val="Normalny"/>
    <w:rsid w:val="00154F8D"/>
    <w:pPr>
      <w:spacing w:after="120" w:line="480" w:lineRule="auto"/>
    </w:pPr>
  </w:style>
  <w:style w:type="paragraph" w:customStyle="1" w:styleId="Akapitzlist10">
    <w:name w:val="Akapit z listą1"/>
    <w:basedOn w:val="Normalny"/>
    <w:uiPriority w:val="99"/>
    <w:rsid w:val="006373CB"/>
    <w:pPr>
      <w:suppressAutoHyphens w:val="0"/>
      <w:spacing w:after="160" w:line="259" w:lineRule="auto"/>
      <w:ind w:left="720"/>
    </w:pPr>
    <w:rPr>
      <w:rFonts w:ascii="Calibri" w:hAnsi="Calibri" w:cs="Calibri"/>
      <w:sz w:val="22"/>
      <w:szCs w:val="22"/>
      <w:lang w:eastAsia="en-US"/>
    </w:rPr>
  </w:style>
  <w:style w:type="paragraph" w:styleId="Zwykytekst">
    <w:name w:val="Plain Text"/>
    <w:basedOn w:val="Normalny"/>
    <w:link w:val="ZwykytekstZnak"/>
    <w:rsid w:val="005467CD"/>
    <w:pPr>
      <w:suppressAutoHyphens w:val="0"/>
    </w:pPr>
    <w:rPr>
      <w:rFonts w:ascii="Courier New" w:eastAsia="Calibri" w:hAnsi="Courier New" w:cs="Courier New"/>
      <w:sz w:val="20"/>
      <w:szCs w:val="20"/>
      <w:lang w:eastAsia="pl-PL"/>
    </w:rPr>
  </w:style>
  <w:style w:type="character" w:customStyle="1" w:styleId="ZwykytekstZnak">
    <w:name w:val="Zwykły tekst Znak"/>
    <w:link w:val="Zwykytekst"/>
    <w:locked/>
    <w:rsid w:val="005467CD"/>
    <w:rPr>
      <w:rFonts w:ascii="Courier New" w:eastAsia="Calibri" w:hAnsi="Courier New" w:cs="Courier New"/>
      <w:lang w:val="pl-PL" w:eastAsia="pl-PL" w:bidi="ar-SA"/>
    </w:rPr>
  </w:style>
  <w:style w:type="paragraph" w:customStyle="1" w:styleId="tytu0">
    <w:name w:val="tytuł"/>
    <w:basedOn w:val="Normalny"/>
    <w:next w:val="Normalny"/>
    <w:autoRedefine/>
    <w:rsid w:val="005467CD"/>
    <w:pPr>
      <w:suppressAutoHyphens w:val="0"/>
      <w:jc w:val="right"/>
      <w:outlineLvl w:val="0"/>
    </w:pPr>
    <w:rPr>
      <w:rFonts w:eastAsia="Calibri"/>
      <w:b/>
      <w:bCs/>
      <w:sz w:val="22"/>
      <w:szCs w:val="22"/>
      <w:lang w:eastAsia="pl-PL"/>
    </w:rPr>
  </w:style>
  <w:style w:type="character" w:customStyle="1" w:styleId="ListParagraphChar">
    <w:name w:val="List Paragraph Char"/>
    <w:link w:val="Akapitzlist1"/>
    <w:locked/>
    <w:rsid w:val="005467CD"/>
    <w:rPr>
      <w:rFonts w:ascii="Calibri" w:eastAsia="SimSun" w:hAnsi="Calibri" w:cs="Calibri"/>
      <w:kern w:val="1"/>
      <w:sz w:val="22"/>
      <w:szCs w:val="22"/>
      <w:lang w:val="pl-PL" w:eastAsia="hi-IN" w:bidi="hi-IN"/>
    </w:rPr>
  </w:style>
  <w:style w:type="character" w:customStyle="1" w:styleId="1stylZnak">
    <w:name w:val="1) styl Znak"/>
    <w:rsid w:val="00612114"/>
    <w:rPr>
      <w:rFonts w:ascii="Trebuchet MS" w:hAnsi="Trebuchet MS" w:cs="Arial"/>
      <w:szCs w:val="22"/>
    </w:rPr>
  </w:style>
  <w:style w:type="paragraph" w:customStyle="1" w:styleId="Style2">
    <w:name w:val="Style2"/>
    <w:basedOn w:val="Normalny"/>
    <w:rsid w:val="00F81ABC"/>
    <w:pPr>
      <w:widowControl w:val="0"/>
      <w:suppressAutoHyphens w:val="0"/>
      <w:autoSpaceDE w:val="0"/>
      <w:autoSpaceDN w:val="0"/>
      <w:adjustRightInd w:val="0"/>
      <w:spacing w:line="283" w:lineRule="exact"/>
      <w:jc w:val="center"/>
    </w:pPr>
    <w:rPr>
      <w:lang w:eastAsia="pl-PL"/>
    </w:rPr>
  </w:style>
  <w:style w:type="paragraph" w:customStyle="1" w:styleId="Style4">
    <w:name w:val="Style4"/>
    <w:basedOn w:val="Normalny"/>
    <w:rsid w:val="00F81ABC"/>
    <w:pPr>
      <w:widowControl w:val="0"/>
      <w:suppressAutoHyphens w:val="0"/>
      <w:autoSpaceDE w:val="0"/>
      <w:autoSpaceDN w:val="0"/>
      <w:adjustRightInd w:val="0"/>
      <w:spacing w:line="322" w:lineRule="exact"/>
      <w:jc w:val="both"/>
    </w:pPr>
    <w:rPr>
      <w:lang w:eastAsia="pl-PL"/>
    </w:rPr>
  </w:style>
  <w:style w:type="character" w:customStyle="1" w:styleId="NagwekZnak">
    <w:name w:val="Nagłówek Znak"/>
    <w:aliases w:val="Nagłówek strony Znak"/>
    <w:link w:val="Nagwek"/>
    <w:uiPriority w:val="99"/>
    <w:rsid w:val="00D834FA"/>
    <w:rPr>
      <w:sz w:val="24"/>
      <w:szCs w:val="24"/>
      <w:lang w:val="pl-PL" w:eastAsia="ar-SA" w:bidi="ar-SA"/>
    </w:rPr>
  </w:style>
  <w:style w:type="character" w:styleId="Uwydatnienie">
    <w:name w:val="Emphasis"/>
    <w:qFormat/>
    <w:rsid w:val="00DA5B87"/>
    <w:rPr>
      <w:i/>
      <w:iCs/>
    </w:rPr>
  </w:style>
  <w:style w:type="paragraph" w:customStyle="1" w:styleId="Standard">
    <w:name w:val="Standard"/>
    <w:uiPriority w:val="99"/>
    <w:rsid w:val="009F49BA"/>
    <w:pPr>
      <w:widowControl w:val="0"/>
      <w:autoSpaceDE w:val="0"/>
      <w:autoSpaceDN w:val="0"/>
      <w:adjustRightInd w:val="0"/>
    </w:pPr>
    <w:rPr>
      <w:sz w:val="24"/>
      <w:szCs w:val="24"/>
    </w:rPr>
  </w:style>
  <w:style w:type="paragraph" w:customStyle="1" w:styleId="Default">
    <w:name w:val="Default"/>
    <w:rsid w:val="002B1686"/>
    <w:pPr>
      <w:autoSpaceDE w:val="0"/>
      <w:autoSpaceDN w:val="0"/>
      <w:adjustRightInd w:val="0"/>
    </w:pPr>
    <w:rPr>
      <w:rFonts w:ascii="Calibri" w:hAnsi="Calibri" w:cs="Calibri"/>
      <w:color w:val="000000"/>
      <w:sz w:val="24"/>
      <w:szCs w:val="24"/>
    </w:rPr>
  </w:style>
  <w:style w:type="character" w:customStyle="1" w:styleId="AkapitzlistZnak">
    <w:name w:val="Akapit z listą Znak"/>
    <w:link w:val="Akapitzlist"/>
    <w:uiPriority w:val="34"/>
    <w:qFormat/>
    <w:locked/>
    <w:rsid w:val="00B62ADF"/>
    <w:rPr>
      <w:sz w:val="24"/>
      <w:szCs w:val="24"/>
      <w:lang w:eastAsia="ar-SA"/>
    </w:rPr>
  </w:style>
  <w:style w:type="paragraph" w:styleId="Tekstpodstawowywcity">
    <w:name w:val="Body Text Indent"/>
    <w:basedOn w:val="Normalny"/>
    <w:link w:val="TekstpodstawowywcityZnak"/>
    <w:uiPriority w:val="99"/>
    <w:unhideWhenUsed/>
    <w:rsid w:val="00606A84"/>
    <w:pPr>
      <w:spacing w:after="120"/>
      <w:ind w:left="283"/>
    </w:pPr>
  </w:style>
  <w:style w:type="character" w:customStyle="1" w:styleId="TekstpodstawowywcityZnak">
    <w:name w:val="Tekst podstawowy wcięty Znak"/>
    <w:link w:val="Tekstpodstawowywcity"/>
    <w:uiPriority w:val="99"/>
    <w:rsid w:val="00606A84"/>
    <w:rPr>
      <w:sz w:val="24"/>
      <w:szCs w:val="24"/>
      <w:lang w:eastAsia="ar-SA"/>
    </w:rPr>
  </w:style>
  <w:style w:type="paragraph" w:customStyle="1" w:styleId="tekst">
    <w:name w:val="tekst"/>
    <w:basedOn w:val="Normalny"/>
    <w:rsid w:val="00606A84"/>
    <w:pPr>
      <w:suppressLineNumbers/>
      <w:suppressAutoHyphens w:val="0"/>
      <w:spacing w:before="60" w:after="60"/>
      <w:jc w:val="both"/>
    </w:pPr>
    <w:rPr>
      <w:szCs w:val="20"/>
      <w:lang w:eastAsia="pl-PL"/>
    </w:rPr>
  </w:style>
  <w:style w:type="paragraph" w:styleId="NormalnyWeb">
    <w:name w:val="Normal (Web)"/>
    <w:basedOn w:val="Normalny"/>
    <w:link w:val="NormalnyWebZnak"/>
    <w:uiPriority w:val="99"/>
    <w:rsid w:val="00606A84"/>
    <w:pPr>
      <w:suppressAutoHyphens w:val="0"/>
      <w:spacing w:before="100" w:after="100"/>
      <w:jc w:val="both"/>
    </w:pPr>
    <w:rPr>
      <w:sz w:val="20"/>
      <w:szCs w:val="20"/>
      <w:lang w:eastAsia="pl-PL"/>
    </w:rPr>
  </w:style>
  <w:style w:type="character" w:customStyle="1" w:styleId="NormalnyWebZnak">
    <w:name w:val="Normalny (Web) Znak"/>
    <w:link w:val="NormalnyWeb"/>
    <w:uiPriority w:val="99"/>
    <w:locked/>
    <w:rsid w:val="00606A84"/>
  </w:style>
  <w:style w:type="character" w:styleId="Odwoanieprzypisudolnego">
    <w:name w:val="footnote reference"/>
    <w:semiHidden/>
    <w:rsid w:val="004A421B"/>
    <w:rPr>
      <w:vertAlign w:val="superscript"/>
    </w:rPr>
  </w:style>
  <w:style w:type="paragraph" w:styleId="Tekstprzypisudolnego">
    <w:name w:val="footnote text"/>
    <w:basedOn w:val="Normalny"/>
    <w:link w:val="TekstprzypisudolnegoZnak"/>
    <w:rsid w:val="004A421B"/>
    <w:pPr>
      <w:suppressAutoHyphens w:val="0"/>
    </w:pPr>
    <w:rPr>
      <w:sz w:val="20"/>
      <w:szCs w:val="20"/>
      <w:lang w:eastAsia="pl-PL"/>
    </w:rPr>
  </w:style>
  <w:style w:type="character" w:customStyle="1" w:styleId="TekstprzypisudolnegoZnak">
    <w:name w:val="Tekst przypisu dolnego Znak"/>
    <w:basedOn w:val="Domylnaczcionkaakapitu"/>
    <w:link w:val="Tekstprzypisudolnego"/>
    <w:rsid w:val="004A421B"/>
  </w:style>
  <w:style w:type="paragraph" w:customStyle="1" w:styleId="Tekstpodstawowy23">
    <w:name w:val="Tekst podstawowy 23"/>
    <w:basedOn w:val="Normalny"/>
    <w:uiPriority w:val="99"/>
    <w:rsid w:val="00057FE1"/>
    <w:pPr>
      <w:suppressAutoHyphens w:val="0"/>
      <w:spacing w:after="120" w:line="480" w:lineRule="auto"/>
    </w:pPr>
    <w:rPr>
      <w:sz w:val="20"/>
      <w:szCs w:val="20"/>
    </w:rPr>
  </w:style>
  <w:style w:type="paragraph" w:customStyle="1" w:styleId="xmsonormal">
    <w:name w:val="x_msonormal"/>
    <w:basedOn w:val="Normalny"/>
    <w:rsid w:val="000F4AC1"/>
    <w:pPr>
      <w:suppressAutoHyphens w:val="0"/>
      <w:spacing w:before="100" w:beforeAutospacing="1" w:after="100" w:afterAutospacing="1"/>
    </w:pPr>
    <w:rPr>
      <w:lang w:eastAsia="pl-PL"/>
    </w:rPr>
  </w:style>
  <w:style w:type="table" w:styleId="Tabela-Siatka">
    <w:name w:val="Table Grid"/>
    <w:basedOn w:val="Standardowy"/>
    <w:uiPriority w:val="39"/>
    <w:rsid w:val="000F4A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uiPriority w:val="9"/>
    <w:semiHidden/>
    <w:rsid w:val="00F16A6B"/>
    <w:rPr>
      <w:rFonts w:ascii="Calibri Light" w:eastAsia="Times New Roman" w:hAnsi="Calibri Light" w:cs="Times New Roman"/>
      <w:b/>
      <w:bCs/>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2132">
      <w:bodyDiv w:val="1"/>
      <w:marLeft w:val="0"/>
      <w:marRight w:val="0"/>
      <w:marTop w:val="0"/>
      <w:marBottom w:val="0"/>
      <w:divBdr>
        <w:top w:val="none" w:sz="0" w:space="0" w:color="auto"/>
        <w:left w:val="none" w:sz="0" w:space="0" w:color="auto"/>
        <w:bottom w:val="none" w:sz="0" w:space="0" w:color="auto"/>
        <w:right w:val="none" w:sz="0" w:space="0" w:color="auto"/>
      </w:divBdr>
    </w:div>
    <w:div w:id="1379089466">
      <w:bodyDiv w:val="1"/>
      <w:marLeft w:val="0"/>
      <w:marRight w:val="0"/>
      <w:marTop w:val="0"/>
      <w:marBottom w:val="0"/>
      <w:divBdr>
        <w:top w:val="none" w:sz="0" w:space="0" w:color="auto"/>
        <w:left w:val="none" w:sz="0" w:space="0" w:color="auto"/>
        <w:bottom w:val="none" w:sz="0" w:space="0" w:color="auto"/>
        <w:right w:val="none" w:sz="0" w:space="0" w:color="auto"/>
      </w:divBdr>
    </w:div>
    <w:div w:id="172898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04297-DBA1-469D-A546-D70DE6A0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637</Words>
  <Characters>3824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Specyfikacja Istotnych Warunków Zamówienia zawiera:</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zawiera:</dc:title>
  <dc:subject/>
  <dc:creator>mrbu</dc:creator>
  <cp:keywords/>
  <cp:lastModifiedBy>Marek Wałkowski (RZGW Poznań)</cp:lastModifiedBy>
  <cp:revision>3</cp:revision>
  <cp:lastPrinted>2019-02-25T09:47:00Z</cp:lastPrinted>
  <dcterms:created xsi:type="dcterms:W3CDTF">2023-04-19T10:26:00Z</dcterms:created>
  <dcterms:modified xsi:type="dcterms:W3CDTF">2023-04-19T11:21:00Z</dcterms:modified>
</cp:coreProperties>
</file>