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F4E7" w14:textId="0E8BB6F1" w:rsidR="0028691B" w:rsidRDefault="00097D9F">
      <w:r>
        <w:rPr>
          <w:noProof/>
        </w:rPr>
        <w:drawing>
          <wp:inline distT="0" distB="0" distL="0" distR="0" wp14:anchorId="20F5E7FC" wp14:editId="6062942A">
            <wp:extent cx="1878521" cy="542925"/>
            <wp:effectExtent l="0" t="0" r="762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03" cy="54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6D24E" w14:textId="77777777" w:rsidR="00655685" w:rsidRDefault="00655685"/>
    <w:p w14:paraId="48D4651E" w14:textId="084272B5" w:rsidR="00A247CD" w:rsidRDefault="00A247CD">
      <w:r>
        <w:t xml:space="preserve">Nr postępowania: </w:t>
      </w:r>
      <w:r w:rsidRPr="00A247CD">
        <w:t>WA.ZPT.4.243.1.2023.GK</w:t>
      </w:r>
    </w:p>
    <w:p w14:paraId="7BDE3EF6" w14:textId="77777777" w:rsidR="00A247CD" w:rsidRDefault="00A247CD"/>
    <w:p w14:paraId="46AD39D7" w14:textId="77777777" w:rsidR="00655685" w:rsidRDefault="00655685"/>
    <w:p w14:paraId="7ADCA393" w14:textId="24A8F64E" w:rsidR="00A247CD" w:rsidRDefault="00A247CD" w:rsidP="00A247CD">
      <w:pPr>
        <w:jc w:val="center"/>
        <w:rPr>
          <w:b/>
          <w:bCs/>
          <w:sz w:val="28"/>
          <w:szCs w:val="28"/>
        </w:rPr>
      </w:pPr>
      <w:r w:rsidRPr="00A247CD">
        <w:rPr>
          <w:b/>
          <w:bCs/>
          <w:sz w:val="28"/>
          <w:szCs w:val="28"/>
        </w:rPr>
        <w:t>OŚWIADCZENIE</w:t>
      </w:r>
    </w:p>
    <w:p w14:paraId="12276F5C" w14:textId="77777777" w:rsidR="00655685" w:rsidRDefault="00655685" w:rsidP="00A247CD">
      <w:pPr>
        <w:jc w:val="center"/>
        <w:rPr>
          <w:b/>
          <w:bCs/>
          <w:sz w:val="28"/>
          <w:szCs w:val="28"/>
        </w:rPr>
      </w:pPr>
    </w:p>
    <w:p w14:paraId="6699FCDB" w14:textId="18F6C3F3" w:rsidR="00A247CD" w:rsidRDefault="00A247CD" w:rsidP="00A247CD">
      <w:r w:rsidRPr="00A247CD">
        <w:t>Dla zadania pn.:</w:t>
      </w:r>
    </w:p>
    <w:p w14:paraId="46CC1129" w14:textId="285A0DC0" w:rsidR="00A247CD" w:rsidRPr="00EB4CEB" w:rsidRDefault="00A247CD" w:rsidP="00A247CD">
      <w:pPr>
        <w:rPr>
          <w:b/>
          <w:bCs/>
        </w:rPr>
      </w:pPr>
      <w:r w:rsidRPr="00EB4CEB">
        <w:rPr>
          <w:b/>
          <w:bCs/>
        </w:rPr>
        <w:t xml:space="preserve">„Sprzedaż </w:t>
      </w:r>
      <w:r w:rsidR="00EB4CEB" w:rsidRPr="00EB4CEB">
        <w:rPr>
          <w:rFonts w:ascii="Calibri" w:eastAsia="Times New Roman" w:hAnsi="Calibri" w:cs="Calibri"/>
          <w:b/>
          <w:bCs/>
          <w:kern w:val="0"/>
          <w:lang w:bidi="en-US"/>
          <w14:ligatures w14:val="none"/>
        </w:rPr>
        <w:t xml:space="preserve">zbędnych składników mienia ruchomego </w:t>
      </w:r>
      <w:bookmarkStart w:id="0" w:name="_Hlk134685098"/>
      <w:r w:rsidR="00EB4CEB" w:rsidRPr="00EB4CEB">
        <w:rPr>
          <w:rFonts w:ascii="Calibri" w:eastAsia="Times New Roman" w:hAnsi="Calibri" w:cs="Calibri"/>
          <w:b/>
          <w:bCs/>
          <w:kern w:val="0"/>
          <w:lang w:bidi="en-US"/>
          <w14:ligatures w14:val="none"/>
        </w:rPr>
        <w:t>w</w:t>
      </w:r>
      <w:r w:rsidR="00703C17">
        <w:rPr>
          <w:rFonts w:ascii="Calibri" w:eastAsia="Times New Roman" w:hAnsi="Calibri" w:cs="Calibri"/>
          <w:b/>
          <w:bCs/>
          <w:kern w:val="0"/>
          <w:lang w:bidi="en-US"/>
          <w14:ligatures w14:val="none"/>
        </w:rPr>
        <w:t xml:space="preserve"> OH</w:t>
      </w:r>
      <w:r w:rsidR="00EB4CEB" w:rsidRPr="00EB4CEB">
        <w:rPr>
          <w:rFonts w:ascii="Calibri" w:eastAsia="Times New Roman" w:hAnsi="Calibri" w:cs="Calibri"/>
          <w:b/>
          <w:bCs/>
          <w:kern w:val="0"/>
          <w:lang w:bidi="en-US"/>
          <w14:ligatures w14:val="none"/>
        </w:rPr>
        <w:t xml:space="preserve"> </w:t>
      </w:r>
      <w:r w:rsidR="00703C17">
        <w:rPr>
          <w:rFonts w:ascii="Calibri" w:eastAsia="Times New Roman" w:hAnsi="Calibri" w:cs="Calibri"/>
          <w:b/>
          <w:bCs/>
          <w:kern w:val="0"/>
          <w:lang w:bidi="en-US"/>
          <w14:ligatures w14:val="none"/>
        </w:rPr>
        <w:t>Port</w:t>
      </w:r>
      <w:r w:rsidR="00EB4CEB" w:rsidRPr="00EB4CEB">
        <w:rPr>
          <w:rFonts w:ascii="Calibri" w:eastAsia="Times New Roman" w:hAnsi="Calibri" w:cs="Calibri"/>
          <w:b/>
          <w:bCs/>
          <w:kern w:val="0"/>
          <w:lang w:bidi="en-US"/>
          <w14:ligatures w14:val="none"/>
        </w:rPr>
        <w:t xml:space="preserve"> Puławy, PGW Wody Polskie, Zarząd </w:t>
      </w:r>
      <w:r w:rsidR="00EB4CEB">
        <w:rPr>
          <w:rFonts w:ascii="Calibri" w:eastAsia="Times New Roman" w:hAnsi="Calibri" w:cs="Calibri"/>
          <w:b/>
          <w:bCs/>
          <w:kern w:val="0"/>
          <w:lang w:bidi="en-US"/>
          <w14:ligatures w14:val="none"/>
        </w:rPr>
        <w:t>Z</w:t>
      </w:r>
      <w:r w:rsidR="00EB4CEB" w:rsidRPr="00EB4CEB">
        <w:rPr>
          <w:rFonts w:ascii="Calibri" w:eastAsia="Times New Roman" w:hAnsi="Calibri" w:cs="Calibri"/>
          <w:b/>
          <w:bCs/>
          <w:kern w:val="0"/>
          <w:lang w:bidi="en-US"/>
          <w14:ligatures w14:val="none"/>
        </w:rPr>
        <w:t>lewni w Radomiu.”</w:t>
      </w:r>
    </w:p>
    <w:bookmarkEnd w:id="0"/>
    <w:p w14:paraId="338FC910" w14:textId="77777777" w:rsidR="00A247CD" w:rsidRDefault="00A247CD" w:rsidP="00A247CD"/>
    <w:p w14:paraId="495FB9DD" w14:textId="4453BE31" w:rsidR="00A247CD" w:rsidRDefault="00A247CD" w:rsidP="00A247CD">
      <w:r>
        <w:t xml:space="preserve">W związku z wprowadzeniem Ustawy z dnia 13 kwietnia 2022 r. o szczególnych rozwiązaniach w zakresie przeciwdziałania wspieraniu agresji na Ukrainę oraz służących ochronie bezpieczeństwa narodowego </w:t>
      </w:r>
      <w:r>
        <w:br/>
        <w:t>(DZ. U. z 2022 roku, poz. 835)</w:t>
      </w:r>
    </w:p>
    <w:p w14:paraId="2CEC930F" w14:textId="77777777" w:rsidR="00A247CD" w:rsidRDefault="00A247CD" w:rsidP="00A247CD"/>
    <w:p w14:paraId="48BE667C" w14:textId="5E811514" w:rsidR="00A247CD" w:rsidRPr="00961C10" w:rsidRDefault="00A247CD" w:rsidP="00A247CD">
      <w:pPr>
        <w:rPr>
          <w:b/>
          <w:bCs/>
        </w:rPr>
      </w:pPr>
      <w:r w:rsidRPr="00961C10">
        <w:rPr>
          <w:b/>
          <w:bCs/>
        </w:rPr>
        <w:t xml:space="preserve">Oświadczam, że: </w:t>
      </w:r>
    </w:p>
    <w:p w14:paraId="77FFBB42" w14:textId="6112A918" w:rsidR="00655685" w:rsidRDefault="00A247CD" w:rsidP="00655685">
      <w:r>
        <w:t>Podlegam / nie podlegam* (niepotrzebne należy skreślić) wykluczeniu z postępowania o zamówienie publiczne na podstawie art. 7</w:t>
      </w:r>
      <w:r w:rsidR="00655685">
        <w:t xml:space="preserve"> ust. 1 Ustawy z dnia 13 kwietnia 2022 r. o szczególnych rozwiązaniach </w:t>
      </w:r>
      <w:r w:rsidR="00655685">
        <w:br/>
        <w:t xml:space="preserve">w zakresie przeciwdziałania agresji na Ukrainę oraz służących ochronie bezpieczeństwa narodowego </w:t>
      </w:r>
      <w:r w:rsidR="00655685">
        <w:br/>
        <w:t>(DZ. U. z 2022 roku, poz. 835)</w:t>
      </w:r>
    </w:p>
    <w:p w14:paraId="7B448323" w14:textId="77777777" w:rsidR="00655685" w:rsidRDefault="00655685" w:rsidP="00655685"/>
    <w:p w14:paraId="3FF99088" w14:textId="77777777" w:rsidR="00655685" w:rsidRDefault="00655685" w:rsidP="00655685"/>
    <w:p w14:paraId="4CF67B09" w14:textId="77777777" w:rsidR="00655685" w:rsidRDefault="00655685" w:rsidP="00655685"/>
    <w:p w14:paraId="36FE73E3" w14:textId="77777777" w:rsidR="00655685" w:rsidRDefault="00655685" w:rsidP="00655685"/>
    <w:p w14:paraId="4421A5C3" w14:textId="6FB31FED" w:rsidR="00655685" w:rsidRDefault="00655685" w:rsidP="00655685">
      <w:pPr>
        <w:spacing w:after="0"/>
      </w:pPr>
      <w:r>
        <w:t>……………………………………, dnia …………………………..                                   ….…………………………………………………</w:t>
      </w:r>
    </w:p>
    <w:p w14:paraId="2F9D1387" w14:textId="433B07A9" w:rsidR="00655685" w:rsidRPr="00655685" w:rsidRDefault="00655685" w:rsidP="00655685">
      <w:pPr>
        <w:spacing w:after="0"/>
        <w:rPr>
          <w:sz w:val="16"/>
          <w:szCs w:val="16"/>
        </w:rPr>
      </w:pPr>
      <w:r w:rsidRPr="006556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655685">
        <w:rPr>
          <w:sz w:val="16"/>
          <w:szCs w:val="16"/>
        </w:rPr>
        <w:t xml:space="preserve">  (miejscowość)                               </w:t>
      </w:r>
      <w:r>
        <w:rPr>
          <w:sz w:val="16"/>
          <w:szCs w:val="16"/>
        </w:rPr>
        <w:t xml:space="preserve">                 </w:t>
      </w:r>
      <w:r w:rsidRPr="00655685">
        <w:rPr>
          <w:sz w:val="16"/>
          <w:szCs w:val="16"/>
        </w:rPr>
        <w:t xml:space="preserve">  (data)                                  </w:t>
      </w:r>
      <w:r>
        <w:rPr>
          <w:sz w:val="16"/>
          <w:szCs w:val="16"/>
        </w:rPr>
        <w:t xml:space="preserve">                                 </w:t>
      </w:r>
      <w:r w:rsidRPr="00655685">
        <w:rPr>
          <w:sz w:val="16"/>
          <w:szCs w:val="16"/>
        </w:rPr>
        <w:t>(podpis/ imienna pieczątka przedstawiciela firmy)</w:t>
      </w:r>
    </w:p>
    <w:p w14:paraId="76BA9A45" w14:textId="28BFCC70" w:rsidR="00A247CD" w:rsidRPr="00A247CD" w:rsidRDefault="00A247CD" w:rsidP="00A247CD"/>
    <w:sectPr w:rsidR="00A247CD" w:rsidRPr="00A247CD" w:rsidSect="00097D9F">
      <w:pgSz w:w="11906" w:h="16838"/>
      <w:pgMar w:top="510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1B"/>
    <w:rsid w:val="00097D9F"/>
    <w:rsid w:val="0028691B"/>
    <w:rsid w:val="002B00B2"/>
    <w:rsid w:val="00655685"/>
    <w:rsid w:val="00703C17"/>
    <w:rsid w:val="00961C10"/>
    <w:rsid w:val="00A247CD"/>
    <w:rsid w:val="00E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5481"/>
  <w15:chartTrackingRefBased/>
  <w15:docId w15:val="{634EE412-9DB5-4613-BE2A-F8FABE1C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Cmiel (RZGW Warszawa)</dc:creator>
  <cp:keywords/>
  <dc:description/>
  <cp:lastModifiedBy>Michał Cmiel (RZGW Warszawa)</cp:lastModifiedBy>
  <cp:revision>6</cp:revision>
  <cp:lastPrinted>2023-05-15T05:27:00Z</cp:lastPrinted>
  <dcterms:created xsi:type="dcterms:W3CDTF">2023-05-11T05:45:00Z</dcterms:created>
  <dcterms:modified xsi:type="dcterms:W3CDTF">2023-05-15T05:28:00Z</dcterms:modified>
</cp:coreProperties>
</file>