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725" w14:textId="57BF7665" w:rsidR="00B06DAD" w:rsidRPr="00106534" w:rsidRDefault="00B06DAD" w:rsidP="001573D3">
      <w:pPr>
        <w:pStyle w:val="Bezodstpw"/>
        <w:jc w:val="right"/>
        <w:rPr>
          <w:rFonts w:asciiTheme="minorHAnsi" w:hAnsiTheme="minorHAnsi"/>
          <w:lang w:val="pl-PL"/>
        </w:rPr>
      </w:pPr>
      <w:bookmarkStart w:id="0" w:name="_Hlk43791143"/>
      <w:r w:rsidRPr="00106534">
        <w:rPr>
          <w:rFonts w:asciiTheme="minorHAnsi" w:hAnsiTheme="minorHAnsi"/>
          <w:lang w:val="pl-PL"/>
        </w:rPr>
        <w:t>Załącznik nr 1</w:t>
      </w:r>
      <w:r w:rsidR="00221003" w:rsidRPr="00106534">
        <w:rPr>
          <w:rFonts w:asciiTheme="minorHAnsi" w:hAnsiTheme="minorHAnsi"/>
          <w:lang w:val="pl-PL"/>
        </w:rPr>
        <w:t xml:space="preserve"> do Zapytania ofertowego</w:t>
      </w:r>
    </w:p>
    <w:p w14:paraId="5D85D813" w14:textId="426D47DB" w:rsidR="00993CA6" w:rsidRPr="00106534" w:rsidRDefault="00731585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Cs/>
          <w:sz w:val="20"/>
          <w:szCs w:val="20"/>
        </w:rPr>
      </w:pPr>
      <w:r w:rsidRPr="00106534">
        <w:rPr>
          <w:rFonts w:asciiTheme="minorHAnsi" w:eastAsia="Calibri" w:hAnsiTheme="minorHAnsi" w:cs="Arial"/>
          <w:iCs/>
          <w:sz w:val="20"/>
          <w:szCs w:val="20"/>
        </w:rPr>
        <w:t>KR.ROA.2711.8.2023</w:t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bookmarkStart w:id="1" w:name="_Hlk135291865"/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FB9A3C4" w14:textId="77777777" w:rsidR="00400DAC" w:rsidRDefault="00400DAC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</w:p>
    <w:p w14:paraId="6D473C92" w14:textId="77777777" w:rsidR="00D67E54" w:rsidRPr="00CD3F90" w:rsidRDefault="00D67E54" w:rsidP="00D865EE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50484DB8" w:rsidR="00B06DAD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>Regionalny Zarząd Gospodarki Wodnej w Krakowie</w:t>
      </w:r>
      <w:r w:rsidRPr="007F021A">
        <w:rPr>
          <w:rFonts w:asciiTheme="minorHAnsi" w:hAnsiTheme="minorHAnsi" w:cs="Arial"/>
          <w:b/>
          <w:sz w:val="22"/>
          <w:szCs w:val="22"/>
        </w:rPr>
        <w:br/>
      </w:r>
      <w:r w:rsidR="003D71B3">
        <w:rPr>
          <w:rFonts w:asciiTheme="minorHAnsi" w:hAnsiTheme="minorHAnsi" w:cs="Arial"/>
          <w:b/>
          <w:sz w:val="22"/>
          <w:szCs w:val="22"/>
        </w:rPr>
        <w:t>ul. Marsz. J. Piłsudskiego 22</w:t>
      </w:r>
    </w:p>
    <w:p w14:paraId="00DA7439" w14:textId="26670ABB" w:rsidR="003D71B3" w:rsidRPr="007F021A" w:rsidRDefault="003D71B3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31-109 Kraków</w:t>
      </w:r>
    </w:p>
    <w:bookmarkEnd w:id="1"/>
    <w:p w14:paraId="2C643472" w14:textId="0EDEED1B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93AD118" w14:textId="77777777" w:rsidR="00D02FEC" w:rsidRPr="007F021A" w:rsidRDefault="00D02FEC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5A137D93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</w:t>
      </w:r>
      <w:r w:rsidR="003D71B3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38C561D8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</w:t>
      </w:r>
      <w:r w:rsidR="003D71B3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07477576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</w:t>
      </w:r>
      <w:r w:rsidR="003D71B3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187F8BEF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NIP</w:t>
      </w:r>
      <w:r w:rsidR="003D71B3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3F38C6A5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</w:t>
      </w:r>
      <w:r w:rsidR="003D71B3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6C5BA850" w14:textId="0029787E" w:rsidR="00B06DAD" w:rsidRPr="00674A36" w:rsidRDefault="00B06DAD" w:rsidP="00674A36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</w:t>
      </w:r>
      <w:r w:rsidR="003D71B3">
        <w:rPr>
          <w:rFonts w:asciiTheme="minorHAnsi" w:eastAsia="Arial Narrow" w:hAnsiTheme="minorHAnsi" w:cs="Arial"/>
          <w:sz w:val="22"/>
          <w:szCs w:val="22"/>
        </w:rPr>
        <w:t xml:space="preserve">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33682219" w14:textId="60EB9377" w:rsidR="00674A36" w:rsidRDefault="00674A36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496251B" w14:textId="564A969D" w:rsidR="00E04823" w:rsidRDefault="00E04823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0680F668" w14:textId="77777777" w:rsidR="00571951" w:rsidRPr="004F0C62" w:rsidRDefault="00571951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609BA9CC" w14:textId="756A7798" w:rsidR="00571951" w:rsidRPr="00235B7B" w:rsidRDefault="00B06DAD" w:rsidP="003D71B3">
      <w:pPr>
        <w:shd w:val="clear" w:color="auto" w:fill="FFFFFF"/>
        <w:spacing w:line="241" w:lineRule="exact"/>
        <w:ind w:right="547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D67E54">
        <w:rPr>
          <w:rFonts w:asciiTheme="minorHAnsi" w:hAnsiTheme="minorHAnsi" w:cs="Arial"/>
          <w:lang w:eastAsia="pl-PL"/>
        </w:rPr>
        <w:t xml:space="preserve">Składając ofertę na zapytanie ofertowe </w:t>
      </w:r>
      <w:r w:rsidRPr="00D67E54">
        <w:rPr>
          <w:rFonts w:asciiTheme="minorHAnsi" w:eastAsia="Calibri" w:hAnsiTheme="minorHAnsi" w:cs="Arial"/>
        </w:rPr>
        <w:t>na wykonanie zadania pt.:</w:t>
      </w:r>
      <w:r w:rsidR="003D71B3">
        <w:rPr>
          <w:rFonts w:asciiTheme="minorHAnsi" w:eastAsia="Calibri" w:hAnsiTheme="minorHAnsi" w:cs="Arial"/>
        </w:rPr>
        <w:t xml:space="preserve"> </w:t>
      </w:r>
      <w:r w:rsidR="003D71B3">
        <w:rPr>
          <w:rFonts w:ascii="Verdana" w:hAnsi="Verdana"/>
          <w:sz w:val="20"/>
          <w:szCs w:val="20"/>
        </w:rPr>
        <w:t xml:space="preserve">„Wykonanie przeglądów okresowych urządzeń klimatyzacyjnych i wentylacyjnych w budynku siedziby PGW WP RZGW w Krakowie w latach 2023-2024” </w:t>
      </w:r>
      <w:r w:rsidR="00571951"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4ECDDB37" w14:textId="107AF6A9" w:rsidR="00571951" w:rsidRPr="00235B7B" w:rsidRDefault="00571951" w:rsidP="0057195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Wykonania 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 brutto</w:t>
      </w:r>
    </w:p>
    <w:p w14:paraId="4A5F9A3B" w14:textId="77777777" w:rsidR="00571951" w:rsidRPr="00235B7B" w:rsidRDefault="00571951" w:rsidP="0057195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50ACADB0" w14:textId="58556F5C" w:rsidR="00571951" w:rsidRPr="00235B7B" w:rsidRDefault="00571951" w:rsidP="0057195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</w:t>
      </w:r>
    </w:p>
    <w:p w14:paraId="0B901421" w14:textId="20FCB25C" w:rsidR="00571951" w:rsidRDefault="00571951" w:rsidP="0057195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</w:t>
      </w:r>
    </w:p>
    <w:p w14:paraId="00D1E326" w14:textId="77777777" w:rsidR="00400DAC" w:rsidRDefault="00400DAC" w:rsidP="0057195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25EDBFAB" w14:textId="7508E9B8" w:rsidR="00480A29" w:rsidRPr="00480A29" w:rsidRDefault="00B06DAD" w:rsidP="00993CA6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Zobowiązujemy się do wykonania przedmiotu zmówienia w terminie: </w:t>
      </w:r>
    </w:p>
    <w:p w14:paraId="4B78F8CC" w14:textId="77777777" w:rsidR="00571951" w:rsidRPr="001573D3" w:rsidRDefault="00571951" w:rsidP="0057195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1573D3">
        <w:rPr>
          <w:rFonts w:asciiTheme="minorHAnsi" w:hAnsiTheme="minorHAnsi" w:cstheme="minorHAnsi"/>
          <w:b/>
          <w:bCs/>
          <w:sz w:val="22"/>
          <w:szCs w:val="22"/>
        </w:rPr>
        <w:t xml:space="preserve">rozpoczęcie – </w:t>
      </w:r>
      <w:r>
        <w:rPr>
          <w:rFonts w:asciiTheme="minorHAnsi" w:hAnsiTheme="minorHAnsi" w:cstheme="minorHAnsi"/>
          <w:b/>
          <w:bCs/>
          <w:sz w:val="22"/>
          <w:szCs w:val="22"/>
        </w:rPr>
        <w:t>od dnia podpisania umowy</w:t>
      </w:r>
    </w:p>
    <w:p w14:paraId="7AED8A17" w14:textId="645EBAA6" w:rsidR="00571951" w:rsidRDefault="00571951" w:rsidP="0057195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582F48">
        <w:rPr>
          <w:rFonts w:asciiTheme="minorHAnsi" w:hAnsiTheme="minorHAnsi" w:cstheme="minorHAnsi"/>
          <w:b/>
          <w:bCs/>
          <w:sz w:val="22"/>
          <w:szCs w:val="22"/>
        </w:rPr>
        <w:t xml:space="preserve">zakończenie – </w:t>
      </w:r>
      <w:r w:rsidR="00400DAC" w:rsidRPr="00400DAC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3D71B3">
        <w:rPr>
          <w:rFonts w:asciiTheme="minorHAnsi" w:hAnsiTheme="minorHAnsi" w:cstheme="minorHAnsi"/>
          <w:b/>
          <w:bCs/>
          <w:sz w:val="22"/>
          <w:szCs w:val="22"/>
        </w:rPr>
        <w:t>XI.2024 r.</w:t>
      </w:r>
    </w:p>
    <w:p w14:paraId="212B6F36" w14:textId="77777777" w:rsidR="00731585" w:rsidRPr="00582F48" w:rsidRDefault="00731585" w:rsidP="0057195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3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06926F" w14:textId="6A1F55F1" w:rsidR="000E532C" w:rsidRPr="00731585" w:rsidRDefault="000E532C" w:rsidP="00731585">
      <w:pPr>
        <w:widowControl w:val="0"/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731585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3. </w:t>
      </w:r>
      <w:r w:rsidRPr="00731585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Oświadczam/y, </w:t>
      </w:r>
      <w:r w:rsidRPr="00731585">
        <w:rPr>
          <w:rFonts w:asciiTheme="minorHAnsi" w:hAnsiTheme="minorHAnsi" w:cs="Arial"/>
          <w:sz w:val="22"/>
          <w:szCs w:val="22"/>
          <w:lang w:eastAsia="pl-PL"/>
        </w:rPr>
        <w:t>że mogę/możemy ubiegać się o udzielenie zamówienia i spełniam/y warunki dotyczące:</w:t>
      </w:r>
    </w:p>
    <w:p w14:paraId="632C7AC6" w14:textId="63E9F2DE" w:rsidR="000E532C" w:rsidRDefault="000E532C" w:rsidP="00731585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731585">
        <w:rPr>
          <w:rFonts w:asciiTheme="minorHAnsi" w:hAnsiTheme="minorHAnsi" w:cs="Arial"/>
          <w:sz w:val="22"/>
          <w:szCs w:val="22"/>
          <w:lang w:eastAsia="pl-PL"/>
        </w:rPr>
        <w:t>posiadania uprawnień do wykonywania określonej działalności lub czynności, jeżeli przepisy prawa nakładają obowiązek ich posiadania</w:t>
      </w:r>
      <w:r w:rsidR="001778EE">
        <w:rPr>
          <w:rFonts w:asciiTheme="minorHAnsi" w:hAnsiTheme="minorHAnsi" w:cs="Arial"/>
          <w:sz w:val="22"/>
          <w:szCs w:val="22"/>
          <w:lang w:eastAsia="pl-PL"/>
        </w:rPr>
        <w:t>,</w:t>
      </w:r>
    </w:p>
    <w:p w14:paraId="653D99D0" w14:textId="6AEBE5EF" w:rsidR="001778EE" w:rsidRPr="00731585" w:rsidRDefault="001778EE" w:rsidP="00731585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posiadania uprawnień wymaganych w pkt. III opisu przedmiotu zamówienia,</w:t>
      </w:r>
    </w:p>
    <w:p w14:paraId="3C6EDE96" w14:textId="0EAED970" w:rsidR="000E532C" w:rsidRPr="00731585" w:rsidRDefault="000E532C" w:rsidP="00731585">
      <w:pPr>
        <w:pStyle w:val="Akapitzlist"/>
        <w:widowControl w:val="0"/>
        <w:numPr>
          <w:ilvl w:val="0"/>
          <w:numId w:val="15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731585">
        <w:rPr>
          <w:rFonts w:asciiTheme="minorHAnsi" w:hAnsiTheme="minorHAnsi" w:cs="Arial"/>
          <w:sz w:val="22"/>
          <w:szCs w:val="22"/>
          <w:lang w:eastAsia="pl-PL"/>
        </w:rPr>
        <w:lastRenderedPageBreak/>
        <w:t>posiadania wiedzy i doświadczenia</w:t>
      </w:r>
      <w:r w:rsidR="001778EE">
        <w:rPr>
          <w:rFonts w:asciiTheme="minorHAnsi" w:hAnsiTheme="minorHAnsi" w:cs="Arial"/>
          <w:sz w:val="22"/>
          <w:szCs w:val="22"/>
          <w:lang w:eastAsia="pl-PL"/>
        </w:rPr>
        <w:t>,</w:t>
      </w:r>
    </w:p>
    <w:p w14:paraId="0EAC1F80" w14:textId="64D84CE4" w:rsidR="00496028" w:rsidRPr="00731585" w:rsidRDefault="000E532C" w:rsidP="00731585">
      <w:pPr>
        <w:pStyle w:val="Akapitzlist"/>
        <w:widowControl w:val="0"/>
        <w:numPr>
          <w:ilvl w:val="0"/>
          <w:numId w:val="15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31585">
        <w:rPr>
          <w:rFonts w:asciiTheme="minorHAnsi" w:hAnsiTheme="minorHAnsi" w:cs="Arial"/>
          <w:sz w:val="22"/>
          <w:szCs w:val="22"/>
          <w:lang w:eastAsia="pl-PL"/>
        </w:rPr>
        <w:t>dyspono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wania odpowiednim potencjałem </w:t>
      </w:r>
      <w:r w:rsidR="001778EE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t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echnicznym oraz osobami zdolnymi do wykonania zamówienia</w:t>
      </w:r>
      <w:r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.</w:t>
      </w:r>
    </w:p>
    <w:p w14:paraId="0B3F139D" w14:textId="7AA5BC41" w:rsidR="00B06DAD" w:rsidRPr="00D32312" w:rsidRDefault="00235704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2" w:name="_Hlk46148247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</w:p>
    <w:p w14:paraId="6BFF1E6A" w14:textId="54F9ABE5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094441DE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żadne z powyższych</w:t>
      </w:r>
    </w:p>
    <w:bookmarkEnd w:id="2"/>
    <w:p w14:paraId="4B7BA3A2" w14:textId="7B827646" w:rsidR="00B06DAD" w:rsidRDefault="00B06DAD" w:rsidP="00993CA6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mikroprzedsiębiorcy,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</w:t>
      </w:r>
      <w:r w:rsidR="00993CA6" w:rsidRP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Dz. U. z 2022 r.</w:t>
      </w:r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r w:rsidR="00993CA6" w:rsidRP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poz. 893, 2414</w:t>
      </w:r>
      <w:r w:rsidR="00993CA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, z późn., zm.</w:t>
      </w:r>
      <w:r w:rsidR="00B06F71" w:rsidRPr="00B06F7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7FF3F350" w14:textId="1B892A4E" w:rsidR="00731585" w:rsidRDefault="00235704" w:rsidP="00731585">
      <w:pPr>
        <w:pStyle w:val="Akapitzlist"/>
        <w:widowControl w:val="0"/>
        <w:numPr>
          <w:ilvl w:val="0"/>
          <w:numId w:val="16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731585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731585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 w Zapytaniu ofertowym, Opisie przedmiotu zamówienia</w:t>
      </w:r>
      <w:r w:rsidR="00400DAC" w:rsidRPr="00731585">
        <w:rPr>
          <w:rFonts w:asciiTheme="minorHAnsi" w:hAnsiTheme="minorHAnsi" w:cs="Arial"/>
          <w:sz w:val="22"/>
          <w:szCs w:val="22"/>
          <w:lang w:eastAsia="pl-PL"/>
        </w:rPr>
        <w:t xml:space="preserve">, kalkulacji </w:t>
      </w:r>
      <w:r w:rsidR="00DC3B38">
        <w:rPr>
          <w:rFonts w:asciiTheme="minorHAnsi" w:hAnsiTheme="minorHAnsi" w:cs="Arial"/>
          <w:sz w:val="22"/>
          <w:szCs w:val="22"/>
          <w:lang w:eastAsia="pl-PL"/>
        </w:rPr>
        <w:t>ofertowej</w:t>
      </w:r>
      <w:r w:rsidR="00993CA6" w:rsidRPr="00731585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731585">
        <w:rPr>
          <w:rFonts w:asciiTheme="minorHAnsi" w:hAnsiTheme="minorHAnsi" w:cs="Arial"/>
          <w:sz w:val="22"/>
          <w:szCs w:val="22"/>
          <w:lang w:eastAsia="pl-PL"/>
        </w:rPr>
        <w:t>oraz</w:t>
      </w:r>
      <w:r w:rsidR="00400DAC" w:rsidRPr="00731585">
        <w:rPr>
          <w:rFonts w:asciiTheme="minorHAnsi" w:hAnsiTheme="minorHAnsi" w:cs="Arial"/>
          <w:sz w:val="22"/>
          <w:szCs w:val="22"/>
          <w:lang w:eastAsia="pl-PL"/>
        </w:rPr>
        <w:t xml:space="preserve"> zgodnie z</w:t>
      </w:r>
      <w:r w:rsidRPr="00731585">
        <w:rPr>
          <w:rFonts w:asciiTheme="minorHAnsi" w:hAnsiTheme="minorHAnsi" w:cs="Arial"/>
          <w:sz w:val="22"/>
          <w:szCs w:val="22"/>
          <w:lang w:eastAsia="pl-PL"/>
        </w:rPr>
        <w:t xml:space="preserve"> istotnymi postanowieniami umowy.</w:t>
      </w:r>
    </w:p>
    <w:p w14:paraId="4EE5E3BD" w14:textId="77777777" w:rsidR="00731585" w:rsidRDefault="00731585" w:rsidP="00731585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7101D7D" w14:textId="2BE36D53" w:rsidR="00376100" w:rsidRPr="00376100" w:rsidRDefault="00205A8F" w:rsidP="00731585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(Dz.</w:t>
      </w:r>
      <w:r w:rsidR="00993CA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Urz.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1EA2A96A" w14:textId="52AA9D00" w:rsidR="001573D3" w:rsidRPr="001573D3" w:rsidRDefault="00376100" w:rsidP="00400DA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RODO treści oświadczenia wykonawca nie składa – jeżeli zachodzi opisana okoliczność w pkt 7 należy wpisać: </w:t>
      </w:r>
      <w:r w:rsidR="00E56CD3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„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nie dotyczy</w:t>
      </w:r>
      <w:r w:rsidR="00E56CD3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”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).</w:t>
      </w:r>
    </w:p>
    <w:p w14:paraId="7017113B" w14:textId="77777777" w:rsidR="001573D3" w:rsidRPr="00376100" w:rsidRDefault="001573D3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1E9A4EA9" w14:textId="6C1D757D" w:rsidR="00674A36" w:rsidRPr="00674A36" w:rsidRDefault="00674A36" w:rsidP="00731585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1B0A31">
        <w:rPr>
          <w:rFonts w:asciiTheme="minorHAnsi" w:hAnsiTheme="minorHAnsi" w:cs="Arial"/>
          <w:sz w:val="22"/>
          <w:szCs w:val="22"/>
          <w:lang w:eastAsia="pl-PL"/>
        </w:rPr>
        <w:t>Oświadczamy, że rachunek bankowy podawany na potrzeby rozliczania wynagrodzenia umownego jest/będzie rachunkiem znajdującym się w Wykazie podatników VAT (tzw. Białej liście podatników VAT), prowadzonym przez Szefa Krajowej Administracji Skarbowej</w:t>
      </w:r>
      <w:r w:rsidR="003D71B3">
        <w:rPr>
          <w:rFonts w:asciiTheme="minorHAnsi" w:hAnsiTheme="minorHAnsi" w:cs="Arial"/>
          <w:sz w:val="22"/>
          <w:szCs w:val="22"/>
          <w:lang w:eastAsia="pl-PL"/>
        </w:rPr>
        <w:t xml:space="preserve">. </w:t>
      </w:r>
    </w:p>
    <w:p w14:paraId="2759EE19" w14:textId="77777777" w:rsidR="00674A36" w:rsidRDefault="00674A36" w:rsidP="00674A3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453FCBC4" w14:textId="76B3B5B5" w:rsidR="00FB5315" w:rsidRPr="00FB5315" w:rsidRDefault="008A7439" w:rsidP="00FB5315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</w:t>
      </w:r>
      <w:r w:rsidR="001778EE">
        <w:rPr>
          <w:rFonts w:asciiTheme="minorHAnsi" w:hAnsiTheme="minorHAnsi" w:cs="Arial"/>
          <w:sz w:val="22"/>
          <w:szCs w:val="22"/>
          <w:lang w:eastAsia="pl-PL"/>
        </w:rPr>
        <w:t>,</w:t>
      </w:r>
      <w:r w:rsidR="00FB5315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1778EE">
        <w:rPr>
          <w:rFonts w:asciiTheme="minorHAnsi" w:hAnsiTheme="minorHAnsi" w:cs="Arial"/>
          <w:sz w:val="22"/>
          <w:szCs w:val="22"/>
          <w:lang w:eastAsia="pl-PL"/>
        </w:rPr>
        <w:t>w tym z</w:t>
      </w:r>
      <w:r w:rsidR="00FB5315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1778EE">
        <w:rPr>
          <w:rFonts w:asciiTheme="minorHAnsi" w:hAnsiTheme="minorHAnsi" w:cs="Arial"/>
          <w:sz w:val="22"/>
          <w:szCs w:val="22"/>
          <w:lang w:eastAsia="pl-PL"/>
        </w:rPr>
        <w:t xml:space="preserve">następujących </w:t>
      </w:r>
      <w:r w:rsidR="00FB5315">
        <w:rPr>
          <w:rFonts w:asciiTheme="minorHAnsi" w:hAnsiTheme="minorHAnsi" w:cs="Arial"/>
          <w:sz w:val="22"/>
          <w:szCs w:val="22"/>
          <w:lang w:eastAsia="pl-PL"/>
        </w:rPr>
        <w:t>załączników:</w:t>
      </w:r>
    </w:p>
    <w:p w14:paraId="1F0E7195" w14:textId="3563D6B1" w:rsidR="00FB5315" w:rsidRDefault="00FB5315" w:rsidP="00E56CD3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oświadczenia o niepodleganiu </w:t>
      </w:r>
      <w:r w:rsidR="00E56CD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wykluczeniu z postępowania na podstawie art. 7 ust. 1 ustawy z dnia </w:t>
      </w:r>
      <w:r w:rsidR="00E56CD3" w:rsidRPr="00E56CD3">
        <w:rPr>
          <w:rFonts w:asciiTheme="minorHAnsi" w:eastAsia="Times New Roman" w:hAnsiTheme="minorHAnsi" w:cs="Times New Roman"/>
          <w:sz w:val="22"/>
          <w:szCs w:val="22"/>
          <w:lang w:eastAsia="pl-PL"/>
        </w:rPr>
        <w:t>13 kwietnia 2022 r. o szczególnych rozwiązaniach w zakresie przeciwdziałania wspieraniu agresji na Ukrainę oraz służących ochronie bezpieczeństwa narodowego (t.j. Dz. U. z 2023 r. poz. 129 z późn. zm.),</w:t>
      </w:r>
    </w:p>
    <w:p w14:paraId="20C99CCC" w14:textId="37E7AE04" w:rsidR="00B06DAD" w:rsidRPr="003F1DD3" w:rsidRDefault="00E56CD3" w:rsidP="003F1DD3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kalkulacji </w:t>
      </w:r>
      <w:r w:rsidR="00BB02FE">
        <w:rPr>
          <w:rFonts w:asciiTheme="minorHAnsi" w:eastAsia="Times New Roman" w:hAnsiTheme="minorHAnsi" w:cs="Times New Roman"/>
          <w:sz w:val="22"/>
          <w:szCs w:val="22"/>
          <w:lang w:eastAsia="pl-PL"/>
        </w:rPr>
        <w:t>ofertowej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6122C295" w:rsidR="00B06DAD" w:rsidRPr="007F021A" w:rsidRDefault="00B06DAD" w:rsidP="00731585">
      <w:pPr>
        <w:tabs>
          <w:tab w:val="left" w:pos="3402"/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9B0C4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5F07" w14:textId="77777777" w:rsidR="00AE2625" w:rsidRDefault="00AE2625" w:rsidP="00D32312">
      <w:pPr>
        <w:spacing w:line="240" w:lineRule="auto"/>
      </w:pPr>
      <w:r>
        <w:separator/>
      </w:r>
    </w:p>
  </w:endnote>
  <w:endnote w:type="continuationSeparator" w:id="0">
    <w:p w14:paraId="39D2B4D3" w14:textId="77777777" w:rsidR="00AE2625" w:rsidRDefault="00AE2625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048F" w14:textId="77777777" w:rsidR="00AE2625" w:rsidRDefault="00AE2625" w:rsidP="00D32312">
      <w:pPr>
        <w:spacing w:line="240" w:lineRule="auto"/>
      </w:pPr>
      <w:r>
        <w:separator/>
      </w:r>
    </w:p>
  </w:footnote>
  <w:footnote w:type="continuationSeparator" w:id="0">
    <w:p w14:paraId="6E063DEC" w14:textId="77777777" w:rsidR="00AE2625" w:rsidRDefault="00AE2625" w:rsidP="00D323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A328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12D648B9"/>
    <w:multiLevelType w:val="hybridMultilevel"/>
    <w:tmpl w:val="356E26B0"/>
    <w:lvl w:ilvl="0" w:tplc="8876B4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908F2"/>
    <w:multiLevelType w:val="hybridMultilevel"/>
    <w:tmpl w:val="5420C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606A8"/>
    <w:multiLevelType w:val="hybridMultilevel"/>
    <w:tmpl w:val="04A6C9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0E4B"/>
    <w:multiLevelType w:val="hybridMultilevel"/>
    <w:tmpl w:val="90D6C6B8"/>
    <w:lvl w:ilvl="0" w:tplc="70DAFA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38D"/>
    <w:multiLevelType w:val="hybridMultilevel"/>
    <w:tmpl w:val="3B2E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45E38"/>
    <w:multiLevelType w:val="hybridMultilevel"/>
    <w:tmpl w:val="BA84F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7F20ED"/>
    <w:multiLevelType w:val="hybridMultilevel"/>
    <w:tmpl w:val="69CA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C83F6A"/>
    <w:multiLevelType w:val="hybridMultilevel"/>
    <w:tmpl w:val="4238E3B6"/>
    <w:lvl w:ilvl="0" w:tplc="3252CB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D676CF"/>
    <w:multiLevelType w:val="hybridMultilevel"/>
    <w:tmpl w:val="5B821D84"/>
    <w:lvl w:ilvl="0" w:tplc="8C285810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18269876">
    <w:abstractNumId w:val="0"/>
  </w:num>
  <w:num w:numId="2" w16cid:durableId="2069452651">
    <w:abstractNumId w:val="2"/>
  </w:num>
  <w:num w:numId="3" w16cid:durableId="2084913876">
    <w:abstractNumId w:val="10"/>
  </w:num>
  <w:num w:numId="4" w16cid:durableId="947392047">
    <w:abstractNumId w:val="2"/>
    <w:lvlOverride w:ilvl="0">
      <w:startOverride w:val="1"/>
    </w:lvlOverride>
  </w:num>
  <w:num w:numId="5" w16cid:durableId="1198810331">
    <w:abstractNumId w:val="9"/>
  </w:num>
  <w:num w:numId="6" w16cid:durableId="775060703">
    <w:abstractNumId w:val="1"/>
  </w:num>
  <w:num w:numId="7" w16cid:durableId="366682343">
    <w:abstractNumId w:val="12"/>
  </w:num>
  <w:num w:numId="8" w16cid:durableId="1317761386">
    <w:abstractNumId w:val="3"/>
  </w:num>
  <w:num w:numId="9" w16cid:durableId="439375862">
    <w:abstractNumId w:val="7"/>
  </w:num>
  <w:num w:numId="10" w16cid:durableId="356661656">
    <w:abstractNumId w:val="5"/>
  </w:num>
  <w:num w:numId="11" w16cid:durableId="277638963">
    <w:abstractNumId w:val="15"/>
  </w:num>
  <w:num w:numId="12" w16cid:durableId="703481509">
    <w:abstractNumId w:val="8"/>
  </w:num>
  <w:num w:numId="13" w16cid:durableId="1130981401">
    <w:abstractNumId w:val="6"/>
  </w:num>
  <w:num w:numId="14" w16cid:durableId="1663463363">
    <w:abstractNumId w:val="13"/>
  </w:num>
  <w:num w:numId="15" w16cid:durableId="1907759644">
    <w:abstractNumId w:val="11"/>
  </w:num>
  <w:num w:numId="16" w16cid:durableId="1008631449">
    <w:abstractNumId w:val="14"/>
  </w:num>
  <w:num w:numId="17" w16cid:durableId="748116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E532C"/>
    <w:rsid w:val="000F2F9C"/>
    <w:rsid w:val="00106534"/>
    <w:rsid w:val="00106547"/>
    <w:rsid w:val="00110FB4"/>
    <w:rsid w:val="00136A5B"/>
    <w:rsid w:val="001375DD"/>
    <w:rsid w:val="001573D3"/>
    <w:rsid w:val="001611EF"/>
    <w:rsid w:val="001778EE"/>
    <w:rsid w:val="001A251C"/>
    <w:rsid w:val="00205A8F"/>
    <w:rsid w:val="002115BA"/>
    <w:rsid w:val="00221003"/>
    <w:rsid w:val="00235704"/>
    <w:rsid w:val="002A34F5"/>
    <w:rsid w:val="00312853"/>
    <w:rsid w:val="00376100"/>
    <w:rsid w:val="0039274C"/>
    <w:rsid w:val="003A76F4"/>
    <w:rsid w:val="003B1B0F"/>
    <w:rsid w:val="003D71B3"/>
    <w:rsid w:val="003F1DD3"/>
    <w:rsid w:val="00400DAC"/>
    <w:rsid w:val="004139C6"/>
    <w:rsid w:val="004566D8"/>
    <w:rsid w:val="00480A29"/>
    <w:rsid w:val="004822F1"/>
    <w:rsid w:val="00496028"/>
    <w:rsid w:val="004F0C62"/>
    <w:rsid w:val="005024E4"/>
    <w:rsid w:val="005307EA"/>
    <w:rsid w:val="00571951"/>
    <w:rsid w:val="005A09BC"/>
    <w:rsid w:val="005A666F"/>
    <w:rsid w:val="00614B30"/>
    <w:rsid w:val="006210BE"/>
    <w:rsid w:val="00634713"/>
    <w:rsid w:val="0066591E"/>
    <w:rsid w:val="00674A36"/>
    <w:rsid w:val="006B1294"/>
    <w:rsid w:val="006C0D3A"/>
    <w:rsid w:val="00720B32"/>
    <w:rsid w:val="007263CC"/>
    <w:rsid w:val="00731585"/>
    <w:rsid w:val="00731A35"/>
    <w:rsid w:val="00764278"/>
    <w:rsid w:val="00771FCF"/>
    <w:rsid w:val="007A4254"/>
    <w:rsid w:val="007F54CE"/>
    <w:rsid w:val="007F60A0"/>
    <w:rsid w:val="00807519"/>
    <w:rsid w:val="00810709"/>
    <w:rsid w:val="00847495"/>
    <w:rsid w:val="008610D1"/>
    <w:rsid w:val="008950A1"/>
    <w:rsid w:val="008974AC"/>
    <w:rsid w:val="008A7439"/>
    <w:rsid w:val="008E25B7"/>
    <w:rsid w:val="00931601"/>
    <w:rsid w:val="009324E2"/>
    <w:rsid w:val="00984E79"/>
    <w:rsid w:val="0099013C"/>
    <w:rsid w:val="00993CA6"/>
    <w:rsid w:val="009B0C4A"/>
    <w:rsid w:val="009E2319"/>
    <w:rsid w:val="009F682F"/>
    <w:rsid w:val="00A60DDA"/>
    <w:rsid w:val="00A7568E"/>
    <w:rsid w:val="00AA086C"/>
    <w:rsid w:val="00AB4266"/>
    <w:rsid w:val="00AE2625"/>
    <w:rsid w:val="00AF4AE1"/>
    <w:rsid w:val="00B06DAD"/>
    <w:rsid w:val="00B06F71"/>
    <w:rsid w:val="00B15E75"/>
    <w:rsid w:val="00B616D2"/>
    <w:rsid w:val="00BB02FE"/>
    <w:rsid w:val="00C81CFC"/>
    <w:rsid w:val="00CA2D9A"/>
    <w:rsid w:val="00D02FEC"/>
    <w:rsid w:val="00D041FA"/>
    <w:rsid w:val="00D32312"/>
    <w:rsid w:val="00D67E54"/>
    <w:rsid w:val="00D865EE"/>
    <w:rsid w:val="00DC3B38"/>
    <w:rsid w:val="00E04823"/>
    <w:rsid w:val="00E37C20"/>
    <w:rsid w:val="00E5058F"/>
    <w:rsid w:val="00E56CD3"/>
    <w:rsid w:val="00E65BCC"/>
    <w:rsid w:val="00EC39F5"/>
    <w:rsid w:val="00F40AE2"/>
    <w:rsid w:val="00F748A2"/>
    <w:rsid w:val="00FA73C9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Bartłomiej Zakrzewski (RZGW Kraków)</cp:lastModifiedBy>
  <cp:revision>10</cp:revision>
  <cp:lastPrinted>2021-06-09T08:37:00Z</cp:lastPrinted>
  <dcterms:created xsi:type="dcterms:W3CDTF">2023-05-18T06:01:00Z</dcterms:created>
  <dcterms:modified xsi:type="dcterms:W3CDTF">2023-05-18T07:44:00Z</dcterms:modified>
</cp:coreProperties>
</file>