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55D58DAA" w14:textId="20E93D95" w:rsidR="00BA5056" w:rsidRPr="000D46B0" w:rsidRDefault="002754F2" w:rsidP="00B422F8">
      <w:pPr>
        <w:spacing w:after="0" w:line="240" w:lineRule="auto"/>
        <w:ind w:right="1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r w:rsidR="000D46B0">
        <w:rPr>
          <w:b/>
          <w:bCs/>
          <w:sz w:val="24"/>
          <w:szCs w:val="24"/>
        </w:rPr>
        <w:t xml:space="preserve">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6350FE8A" w14:textId="40E5F765" w:rsidR="00467CCC" w:rsidRDefault="00467CCC" w:rsidP="00817068">
      <w:pPr>
        <w:spacing w:after="0" w:line="240" w:lineRule="auto"/>
        <w:ind w:right="282"/>
        <w:jc w:val="right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 w:rsidR="00817068" w:rsidRPr="00817068">
        <w:rPr>
          <w:rFonts w:cs="Calibri"/>
          <w:b/>
          <w:bCs/>
          <w:color w:val="000000"/>
          <w:sz w:val="24"/>
          <w:szCs w:val="24"/>
        </w:rPr>
        <w:t>GD.ROZ.2711.</w:t>
      </w:r>
      <w:r w:rsidR="002879B2">
        <w:rPr>
          <w:rFonts w:cs="Calibri"/>
          <w:b/>
          <w:bCs/>
          <w:color w:val="000000"/>
          <w:sz w:val="24"/>
          <w:szCs w:val="24"/>
        </w:rPr>
        <w:t>78</w:t>
      </w:r>
      <w:r w:rsidR="00817068" w:rsidRPr="00817068">
        <w:rPr>
          <w:rFonts w:cs="Calibri"/>
          <w:b/>
          <w:bCs/>
          <w:color w:val="000000"/>
          <w:sz w:val="24"/>
          <w:szCs w:val="24"/>
        </w:rPr>
        <w:t>.2023.ZZ.4</w:t>
      </w:r>
    </w:p>
    <w:p w14:paraId="00C4A7ED" w14:textId="77777777" w:rsidR="00817068" w:rsidRDefault="00817068" w:rsidP="00817068">
      <w:pPr>
        <w:spacing w:after="0" w:line="240" w:lineRule="auto"/>
        <w:ind w:right="282"/>
        <w:jc w:val="right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05D2E3C2" w14:textId="77777777" w:rsidR="002879B2" w:rsidRDefault="002879B2" w:rsidP="002879B2">
      <w:pPr>
        <w:pStyle w:val="Zawartotabeli"/>
        <w:spacing w:after="0" w:line="240" w:lineRule="auto"/>
        <w:jc w:val="center"/>
        <w:rPr>
          <w:b/>
          <w:bCs/>
        </w:rPr>
      </w:pPr>
      <w:r w:rsidRPr="002879B2">
        <w:rPr>
          <w:b/>
          <w:bCs/>
        </w:rPr>
        <w:t xml:space="preserve">Badania dielektryczne sprzętu ochronnego, badania instalacji energetycznych, pomiary instalacji elektrycznych obiektów na terenie ZZ w Tczewie w podziale na części w roku 2023. </w:t>
      </w:r>
    </w:p>
    <w:p w14:paraId="6BD88298" w14:textId="77777777" w:rsidR="002879B2" w:rsidRDefault="002879B2" w:rsidP="002879B2">
      <w:pPr>
        <w:pStyle w:val="Zawartotabeli"/>
        <w:spacing w:after="0" w:line="240" w:lineRule="auto"/>
        <w:jc w:val="center"/>
        <w:rPr>
          <w:b/>
          <w:bCs/>
        </w:rPr>
      </w:pPr>
    </w:p>
    <w:p w14:paraId="5FEEE53E" w14:textId="309F56FA" w:rsidR="00B422F8" w:rsidRPr="002879B2" w:rsidRDefault="002879B2" w:rsidP="002879B2">
      <w:pPr>
        <w:pStyle w:val="Zawartotabeli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879B2">
        <w:rPr>
          <w:b/>
          <w:bCs/>
          <w:sz w:val="24"/>
          <w:szCs w:val="24"/>
          <w:u w:val="single"/>
        </w:rPr>
        <w:t>Część 1: Badania instalacji energetycznych, pomiary instalacji elektrycznych w roku 2023.</w:t>
      </w:r>
    </w:p>
    <w:p w14:paraId="0CA33869" w14:textId="3561BEBC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</w:t>
      </w:r>
      <w:proofErr w:type="spellStart"/>
      <w:r w:rsidR="003B5CA6">
        <w:rPr>
          <w:b/>
          <w:sz w:val="24"/>
          <w:szCs w:val="24"/>
        </w:rPr>
        <w:t>am</w:t>
      </w:r>
      <w:proofErr w:type="spellEnd"/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am</w:t>
      </w:r>
      <w:proofErr w:type="spellEnd"/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62B" w14:textId="77777777" w:rsidR="00804E37" w:rsidRDefault="00804E37" w:rsidP="00BA6736">
      <w:r>
        <w:separator/>
      </w:r>
    </w:p>
  </w:endnote>
  <w:endnote w:type="continuationSeparator" w:id="0">
    <w:p w14:paraId="43842F2A" w14:textId="77777777" w:rsidR="00804E37" w:rsidRDefault="00804E3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37D7E1F3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66CD" w14:textId="77777777" w:rsidR="00804E37" w:rsidRDefault="00804E37" w:rsidP="00BA6736">
      <w:r>
        <w:separator/>
      </w:r>
    </w:p>
  </w:footnote>
  <w:footnote w:type="continuationSeparator" w:id="0">
    <w:p w14:paraId="1F5B27F1" w14:textId="77777777" w:rsidR="00804E37" w:rsidRDefault="00804E3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9.7pt;height:19.7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10284">
    <w:abstractNumId w:val="11"/>
  </w:num>
  <w:num w:numId="2" w16cid:durableId="1682316364">
    <w:abstractNumId w:val="11"/>
  </w:num>
  <w:num w:numId="3" w16cid:durableId="2019965402">
    <w:abstractNumId w:val="10"/>
  </w:num>
  <w:num w:numId="4" w16cid:durableId="2131434694">
    <w:abstractNumId w:val="10"/>
  </w:num>
  <w:num w:numId="5" w16cid:durableId="2125298272">
    <w:abstractNumId w:val="10"/>
  </w:num>
  <w:num w:numId="6" w16cid:durableId="2048143275">
    <w:abstractNumId w:val="0"/>
  </w:num>
  <w:num w:numId="7" w16cid:durableId="476647538">
    <w:abstractNumId w:val="0"/>
  </w:num>
  <w:num w:numId="8" w16cid:durableId="130366014">
    <w:abstractNumId w:val="10"/>
  </w:num>
  <w:num w:numId="9" w16cid:durableId="1842968863">
    <w:abstractNumId w:val="13"/>
  </w:num>
  <w:num w:numId="10" w16cid:durableId="2033678270">
    <w:abstractNumId w:val="13"/>
  </w:num>
  <w:num w:numId="11" w16cid:durableId="603617682">
    <w:abstractNumId w:val="12"/>
  </w:num>
  <w:num w:numId="12" w16cid:durableId="1497261364">
    <w:abstractNumId w:val="13"/>
  </w:num>
  <w:num w:numId="13" w16cid:durableId="1363431948">
    <w:abstractNumId w:val="12"/>
  </w:num>
  <w:num w:numId="14" w16cid:durableId="1961648841">
    <w:abstractNumId w:val="3"/>
  </w:num>
  <w:num w:numId="15" w16cid:durableId="405809359">
    <w:abstractNumId w:val="10"/>
  </w:num>
  <w:num w:numId="16" w16cid:durableId="1687561010">
    <w:abstractNumId w:val="10"/>
  </w:num>
  <w:num w:numId="17" w16cid:durableId="735710195">
    <w:abstractNumId w:val="10"/>
  </w:num>
  <w:num w:numId="18" w16cid:durableId="1672681429">
    <w:abstractNumId w:val="10"/>
  </w:num>
  <w:num w:numId="19" w16cid:durableId="2018458467">
    <w:abstractNumId w:val="13"/>
  </w:num>
  <w:num w:numId="20" w16cid:durableId="621813434">
    <w:abstractNumId w:val="12"/>
  </w:num>
  <w:num w:numId="21" w16cid:durableId="645622678">
    <w:abstractNumId w:val="10"/>
  </w:num>
  <w:num w:numId="22" w16cid:durableId="286475569">
    <w:abstractNumId w:val="10"/>
  </w:num>
  <w:num w:numId="23" w16cid:durableId="815798014">
    <w:abstractNumId w:val="13"/>
  </w:num>
  <w:num w:numId="24" w16cid:durableId="1270045407">
    <w:abstractNumId w:val="12"/>
  </w:num>
  <w:num w:numId="25" w16cid:durableId="830562412">
    <w:abstractNumId w:val="9"/>
  </w:num>
  <w:num w:numId="26" w16cid:durableId="360013578">
    <w:abstractNumId w:val="2"/>
  </w:num>
  <w:num w:numId="27" w16cid:durableId="1763259485">
    <w:abstractNumId w:val="2"/>
  </w:num>
  <w:num w:numId="28" w16cid:durableId="1690328285">
    <w:abstractNumId w:val="10"/>
  </w:num>
  <w:num w:numId="29" w16cid:durableId="597370660">
    <w:abstractNumId w:val="10"/>
  </w:num>
  <w:num w:numId="30" w16cid:durableId="1695418188">
    <w:abstractNumId w:val="5"/>
  </w:num>
  <w:num w:numId="31" w16cid:durableId="1598177303">
    <w:abstractNumId w:val="5"/>
  </w:num>
  <w:num w:numId="32" w16cid:durableId="1512799457">
    <w:abstractNumId w:val="10"/>
  </w:num>
  <w:num w:numId="33" w16cid:durableId="739982880">
    <w:abstractNumId w:val="13"/>
  </w:num>
  <w:num w:numId="34" w16cid:durableId="1979189979">
    <w:abstractNumId w:val="2"/>
  </w:num>
  <w:num w:numId="35" w16cid:durableId="1755853642">
    <w:abstractNumId w:val="5"/>
  </w:num>
  <w:num w:numId="36" w16cid:durableId="647788823">
    <w:abstractNumId w:val="6"/>
  </w:num>
  <w:num w:numId="37" w16cid:durableId="2022537433">
    <w:abstractNumId w:val="6"/>
  </w:num>
  <w:num w:numId="38" w16cid:durableId="673143349">
    <w:abstractNumId w:val="4"/>
  </w:num>
  <w:num w:numId="39" w16cid:durableId="226305059">
    <w:abstractNumId w:val="14"/>
  </w:num>
  <w:num w:numId="40" w16cid:durableId="238054775">
    <w:abstractNumId w:val="8"/>
  </w:num>
  <w:num w:numId="41" w16cid:durableId="92092694">
    <w:abstractNumId w:val="15"/>
  </w:num>
  <w:num w:numId="42" w16cid:durableId="1474642690">
    <w:abstractNumId w:val="7"/>
  </w:num>
  <w:num w:numId="43" w16cid:durableId="210333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31A0"/>
    <w:rsid w:val="002754F2"/>
    <w:rsid w:val="002804EC"/>
    <w:rsid w:val="00283C45"/>
    <w:rsid w:val="00284886"/>
    <w:rsid w:val="002879B2"/>
    <w:rsid w:val="002958C5"/>
    <w:rsid w:val="002A6912"/>
    <w:rsid w:val="002B6A92"/>
    <w:rsid w:val="002C2C5B"/>
    <w:rsid w:val="002C471B"/>
    <w:rsid w:val="002E2446"/>
    <w:rsid w:val="003049B3"/>
    <w:rsid w:val="00316727"/>
    <w:rsid w:val="003260A2"/>
    <w:rsid w:val="00330F37"/>
    <w:rsid w:val="00343710"/>
    <w:rsid w:val="00353765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0164C"/>
    <w:rsid w:val="0041188D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89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291B"/>
    <w:rsid w:val="007544F3"/>
    <w:rsid w:val="00761473"/>
    <w:rsid w:val="00776FE4"/>
    <w:rsid w:val="0077763A"/>
    <w:rsid w:val="00782C00"/>
    <w:rsid w:val="007853E9"/>
    <w:rsid w:val="0079046A"/>
    <w:rsid w:val="00790F90"/>
    <w:rsid w:val="00792F5E"/>
    <w:rsid w:val="00795CEB"/>
    <w:rsid w:val="007A3071"/>
    <w:rsid w:val="007B5804"/>
    <w:rsid w:val="007C04D4"/>
    <w:rsid w:val="007C4814"/>
    <w:rsid w:val="00804E37"/>
    <w:rsid w:val="008059F3"/>
    <w:rsid w:val="00807B9A"/>
    <w:rsid w:val="00817068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A4269"/>
    <w:rsid w:val="008B06A7"/>
    <w:rsid w:val="008B210F"/>
    <w:rsid w:val="008D2114"/>
    <w:rsid w:val="008D32A5"/>
    <w:rsid w:val="008D73AD"/>
    <w:rsid w:val="008E045A"/>
    <w:rsid w:val="008E59AA"/>
    <w:rsid w:val="008F236E"/>
    <w:rsid w:val="008F6B92"/>
    <w:rsid w:val="00911F10"/>
    <w:rsid w:val="00924179"/>
    <w:rsid w:val="0092437D"/>
    <w:rsid w:val="009601D4"/>
    <w:rsid w:val="0097002A"/>
    <w:rsid w:val="009752AC"/>
    <w:rsid w:val="009A0849"/>
    <w:rsid w:val="009A70B1"/>
    <w:rsid w:val="009A70D4"/>
    <w:rsid w:val="009A7FC5"/>
    <w:rsid w:val="009B3BF0"/>
    <w:rsid w:val="009D70BE"/>
    <w:rsid w:val="009F21CD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0BF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22F8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D5CA6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1FB7"/>
    <w:rsid w:val="00C83A41"/>
    <w:rsid w:val="00C94899"/>
    <w:rsid w:val="00CA1A14"/>
    <w:rsid w:val="00CA7D19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-ZZTCZ01\nw_tczew\Utrzymanie%20i%20Eksploatacja\2022\!!!!Przetargi%202022%20r.!!!!\Dielektryka\po%20zmianach\GD.ROZ.2811.68.2022.ZZ.4\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Mateusz Wróblewski (RZGW Gdańsk)</cp:lastModifiedBy>
  <cp:revision>11</cp:revision>
  <cp:lastPrinted>2020-09-24T11:55:00Z</cp:lastPrinted>
  <dcterms:created xsi:type="dcterms:W3CDTF">2022-04-13T10:50:00Z</dcterms:created>
  <dcterms:modified xsi:type="dcterms:W3CDTF">2023-05-22T10:02:00Z</dcterms:modified>
</cp:coreProperties>
</file>