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03" w:rsidRPr="00095403" w:rsidRDefault="00FC5210">
      <w:pPr>
        <w:rPr>
          <w:b/>
        </w:rPr>
      </w:pPr>
      <w:r w:rsidRPr="00095403">
        <w:rPr>
          <w:b/>
        </w:rPr>
        <w:t>ZAMAWIAJĄCY</w:t>
      </w:r>
      <w:r w:rsidR="00095403" w:rsidRPr="00095403">
        <w:rPr>
          <w:b/>
        </w:rPr>
        <w:t>:</w:t>
      </w:r>
    </w:p>
    <w:p w:rsidR="00095403" w:rsidRPr="00C301B2" w:rsidRDefault="00FC5210" w:rsidP="00076AF9">
      <w:pPr>
        <w:spacing w:before="240" w:line="240" w:lineRule="auto"/>
        <w:contextualSpacing/>
      </w:pPr>
      <w:r>
        <w:t>Państwowe Gospodarstwo Wodne Wody Polskie</w:t>
      </w:r>
      <w:r w:rsidRPr="00095403">
        <w:rPr>
          <w:i/>
        </w:rPr>
        <w:tab/>
      </w:r>
    </w:p>
    <w:p w:rsidR="00FC5210" w:rsidRDefault="00FC5210" w:rsidP="00076AF9">
      <w:pPr>
        <w:spacing w:before="240" w:line="240" w:lineRule="auto"/>
        <w:contextualSpacing/>
      </w:pPr>
      <w:r>
        <w:t>Regionalny Zarząd Gospodarki Wodnej w Gliwicach</w:t>
      </w:r>
    </w:p>
    <w:p w:rsidR="00FC5210" w:rsidRDefault="008A5FC9" w:rsidP="00076AF9">
      <w:pPr>
        <w:spacing w:line="240" w:lineRule="auto"/>
        <w:contextualSpacing/>
      </w:pPr>
      <w:r>
        <w:t xml:space="preserve">ul. Sienkiewicza </w:t>
      </w:r>
      <w:r w:rsidR="00076AF9">
        <w:t>2</w:t>
      </w:r>
    </w:p>
    <w:p w:rsidR="00076AF9" w:rsidRDefault="00076AF9" w:rsidP="00076AF9">
      <w:pPr>
        <w:spacing w:line="240" w:lineRule="auto"/>
        <w:contextualSpacing/>
      </w:pPr>
      <w:r>
        <w:t>44-100 Gliwice</w:t>
      </w:r>
    </w:p>
    <w:p w:rsidR="00076AF9" w:rsidRDefault="00076AF9"/>
    <w:p w:rsidR="00FC5210" w:rsidRPr="00576C9D" w:rsidRDefault="00095403" w:rsidP="00A24A87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jc w:val="both"/>
        <w:rPr>
          <w:rFonts w:cs="Arial"/>
        </w:rPr>
      </w:pPr>
      <w:r>
        <w:t>Nazwa zamówienia</w:t>
      </w:r>
      <w:r w:rsidR="00FC5210">
        <w:t>:</w:t>
      </w:r>
      <w:r>
        <w:t xml:space="preserve"> </w:t>
      </w:r>
      <w:r w:rsidR="00576C9D">
        <w:t xml:space="preserve"> </w:t>
      </w:r>
      <w:r w:rsidR="00A24A87" w:rsidRPr="00A24A87">
        <w:rPr>
          <w:rFonts w:cstheme="minorHAnsi"/>
          <w:b/>
        </w:rPr>
        <w:t xml:space="preserve">Zabezpieczenie uszkodzonego przez </w:t>
      </w:r>
      <w:r w:rsidR="00855E85">
        <w:rPr>
          <w:rFonts w:cstheme="minorHAnsi"/>
          <w:b/>
        </w:rPr>
        <w:t>wichurę dachu budynku rozdzielni przy przepompowni w Dobrzeniu Małym, gm. Dobrzeń Wielki</w:t>
      </w:r>
    </w:p>
    <w:p w:rsidR="00FC5210" w:rsidRPr="001B43A6" w:rsidRDefault="00FC5210" w:rsidP="003D19A5">
      <w:pPr>
        <w:shd w:val="clear" w:color="auto" w:fill="FFFFFF"/>
        <w:tabs>
          <w:tab w:val="left" w:leader="dot" w:pos="1278"/>
        </w:tabs>
        <w:spacing w:line="240" w:lineRule="auto"/>
        <w:ind w:right="547"/>
        <w:rPr>
          <w:rFonts w:cs="Arial"/>
          <w:b/>
        </w:rPr>
      </w:pPr>
      <w:r>
        <w:t>Numer zamówienia:</w:t>
      </w:r>
      <w:r w:rsidR="003D19A5">
        <w:t xml:space="preserve"> </w:t>
      </w:r>
      <w:r w:rsidR="00BA436B" w:rsidRPr="00BA436B">
        <w:rPr>
          <w:rFonts w:cs="Arial"/>
          <w:b/>
        </w:rPr>
        <w:t>GL.ROZ.2811.</w:t>
      </w:r>
      <w:bookmarkStart w:id="0" w:name="_GoBack"/>
      <w:r w:rsidR="005F7E12" w:rsidRPr="005F7E12">
        <w:rPr>
          <w:rFonts w:cs="Arial"/>
          <w:b/>
        </w:rPr>
        <w:t>278</w:t>
      </w:r>
      <w:bookmarkEnd w:id="0"/>
      <w:r w:rsidR="003D19A5" w:rsidRPr="00BA436B">
        <w:rPr>
          <w:rFonts w:cs="Arial"/>
          <w:b/>
        </w:rPr>
        <w:t>.2020.30E</w:t>
      </w:r>
    </w:p>
    <w:p w:rsidR="00095403" w:rsidRPr="00095403" w:rsidRDefault="00FC5210">
      <w:pPr>
        <w:rPr>
          <w:b/>
        </w:rPr>
      </w:pPr>
      <w:r w:rsidRPr="00095403">
        <w:rPr>
          <w:b/>
        </w:rPr>
        <w:t>WYKONAWCA:</w:t>
      </w:r>
    </w:p>
    <w:p w:rsidR="009553C0" w:rsidRDefault="00FC5210">
      <w:r>
        <w:t xml:space="preserve"> </w:t>
      </w:r>
      <w:r w:rsidR="00095403">
        <w:t xml:space="preserve">Nazwa: </w:t>
      </w:r>
      <w:r>
        <w:t>………………………………………………………………………………………………………</w:t>
      </w:r>
      <w:r w:rsidR="00095403">
        <w:t>…………………………………..</w:t>
      </w:r>
    </w:p>
    <w:p w:rsidR="00FC5210" w:rsidRDefault="00095403">
      <w:r>
        <w:t>Adres pocztowy:</w:t>
      </w:r>
      <w:r w:rsidR="00FC5210">
        <w:t>……………………………………………………………………………………………………………………</w:t>
      </w:r>
      <w:r>
        <w:t>………….</w:t>
      </w:r>
    </w:p>
    <w:p w:rsidR="00095403" w:rsidRDefault="00095403">
      <w:r>
        <w:t>………………………………………………………………………………………………………………………………………………………….</w:t>
      </w:r>
    </w:p>
    <w:p w:rsidR="009553C0" w:rsidRDefault="009553C0"/>
    <w:p w:rsidR="009553C0" w:rsidRPr="00095403" w:rsidRDefault="00095403" w:rsidP="004B746B">
      <w:pPr>
        <w:jc w:val="center"/>
        <w:rPr>
          <w:b/>
          <w:sz w:val="24"/>
          <w:szCs w:val="24"/>
        </w:rPr>
      </w:pPr>
      <w:r w:rsidRPr="00095403">
        <w:rPr>
          <w:b/>
          <w:sz w:val="24"/>
          <w:szCs w:val="24"/>
        </w:rPr>
        <w:t>OŚWIADCZENIE</w:t>
      </w:r>
    </w:p>
    <w:p w:rsidR="00095403" w:rsidRDefault="00095403" w:rsidP="004B746B">
      <w:pPr>
        <w:jc w:val="both"/>
      </w:pPr>
      <w:r>
        <w:t>W związku z ubieganiem się o udzielenie zamówienia publicznego świadom(i) odpowiedzialności karnej wynikającej z art. 297 § 1 Kodeksu karnego oświadczam(y), że:</w:t>
      </w:r>
    </w:p>
    <w:p w:rsidR="00095403" w:rsidRDefault="00095403" w:rsidP="004B746B">
      <w:pPr>
        <w:jc w:val="both"/>
      </w:pPr>
      <w:r w:rsidRPr="00095403">
        <w:rPr>
          <w:b/>
        </w:rPr>
        <w:t>- nie wydano</w:t>
      </w:r>
      <w:r w:rsidR="003048E1">
        <w:rPr>
          <w:b/>
        </w:rPr>
        <w:t xml:space="preserve"> </w:t>
      </w:r>
      <w:r w:rsidRPr="00095403">
        <w:rPr>
          <w:b/>
        </w:rPr>
        <w:t>/</w:t>
      </w:r>
      <w:r w:rsidR="003048E1">
        <w:rPr>
          <w:b/>
        </w:rPr>
        <w:t xml:space="preserve"> </w:t>
      </w:r>
      <w:r w:rsidRPr="00095403">
        <w:rPr>
          <w:b/>
        </w:rPr>
        <w:t>wydano</w:t>
      </w:r>
      <w:r w:rsidRPr="00095403">
        <w:rPr>
          <w:b/>
          <w:vertAlign w:val="superscript"/>
        </w:rPr>
        <w:t>*</w:t>
      </w:r>
      <w:r>
        <w:t xml:space="preserve"> wobec mnie (nas) prawomocnego wyroku sądu lub ostatecznej decyzji administracyjnej o zaleganiu z uiszczaniem podatków, opłat lub składek na ubezpieczenie społeczne lub zdrowotne </w:t>
      </w:r>
      <w:r>
        <w:rPr>
          <w:vertAlign w:val="superscript"/>
        </w:rPr>
        <w:t>1</w:t>
      </w:r>
      <w:r>
        <w:t>;</w:t>
      </w:r>
    </w:p>
    <w:p w:rsidR="00095403" w:rsidRDefault="00095403" w:rsidP="004B746B">
      <w:pPr>
        <w:jc w:val="both"/>
      </w:pPr>
      <w:r>
        <w:t xml:space="preserve">- </w:t>
      </w:r>
      <w:r w:rsidRPr="004B746B">
        <w:rPr>
          <w:b/>
        </w:rPr>
        <w:t>nie orzeczono</w:t>
      </w:r>
      <w:r w:rsidR="003048E1" w:rsidRPr="004B746B">
        <w:rPr>
          <w:b/>
        </w:rPr>
        <w:t xml:space="preserve"> </w:t>
      </w:r>
      <w:r w:rsidRPr="004B746B">
        <w:rPr>
          <w:b/>
        </w:rPr>
        <w:t>/</w:t>
      </w:r>
      <w:r w:rsidR="003048E1" w:rsidRPr="004B746B">
        <w:rPr>
          <w:b/>
        </w:rPr>
        <w:t xml:space="preserve"> orzeczono</w:t>
      </w:r>
      <w:r w:rsidR="003048E1" w:rsidRPr="004B746B">
        <w:rPr>
          <w:b/>
          <w:vertAlign w:val="superscript"/>
        </w:rPr>
        <w:t>*</w:t>
      </w:r>
      <w:r w:rsidR="003048E1">
        <w:t xml:space="preserve"> wobec mnie (nas) tytułem środka zapobiegawczego zakazu ubiegania się o zamówienie publiczne.</w:t>
      </w:r>
    </w:p>
    <w:p w:rsidR="003048E1" w:rsidRDefault="003048E1"/>
    <w:p w:rsidR="003048E1" w:rsidRPr="003048E1" w:rsidRDefault="004B746B" w:rsidP="004B746B">
      <w:r>
        <w:t>*n</w:t>
      </w:r>
      <w:r w:rsidR="003048E1">
        <w:t xml:space="preserve">iepotrzebne </w:t>
      </w:r>
      <w:r>
        <w:t xml:space="preserve"> skreślić</w:t>
      </w:r>
    </w:p>
    <w:p w:rsidR="009553C0" w:rsidRDefault="009553C0"/>
    <w:p w:rsidR="009553C0" w:rsidRDefault="009553C0"/>
    <w:p w:rsidR="009553C0" w:rsidRDefault="009553C0"/>
    <w:p w:rsidR="009553C0" w:rsidRDefault="004B746B" w:rsidP="00234E02">
      <w:pPr>
        <w:spacing w:after="0" w:line="240" w:lineRule="auto"/>
      </w:pPr>
      <w:r>
        <w:t>……………………………………………………….</w:t>
      </w:r>
      <w:r w:rsidR="00234E02">
        <w:tab/>
      </w:r>
      <w:r w:rsidR="00234E02">
        <w:tab/>
      </w:r>
      <w:r w:rsidR="00234E02">
        <w:tab/>
      </w:r>
      <w:r w:rsidR="00234E02">
        <w:tab/>
        <w:t>……..</w:t>
      </w:r>
      <w:r>
        <w:t>………………………………………………</w:t>
      </w:r>
    </w:p>
    <w:p w:rsidR="00234E02" w:rsidRPr="00234E02" w:rsidRDefault="00234E02" w:rsidP="00234E02">
      <w:pPr>
        <w:spacing w:after="0" w:line="240" w:lineRule="auto"/>
        <w:rPr>
          <w:i/>
        </w:rPr>
      </w:pPr>
      <w:r w:rsidRPr="00234E02">
        <w:rPr>
          <w:i/>
        </w:rPr>
        <w:t xml:space="preserve">        (miejscowość i data)</w:t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  <w:t>(podpis Wykonawcy)</w:t>
      </w:r>
    </w:p>
    <w:p w:rsidR="005B6415" w:rsidRDefault="005B6415"/>
    <w:p w:rsidR="005B6415" w:rsidRDefault="005B6415"/>
    <w:p w:rsidR="00234E02" w:rsidRPr="005B6415" w:rsidRDefault="00234E02" w:rsidP="005B6415">
      <w:pPr>
        <w:spacing w:before="240" w:line="240" w:lineRule="auto"/>
        <w:contextualSpacing/>
        <w:rPr>
          <w:sz w:val="18"/>
          <w:szCs w:val="18"/>
        </w:rPr>
      </w:pPr>
      <w:r w:rsidRPr="005B6415">
        <w:rPr>
          <w:sz w:val="18"/>
          <w:szCs w:val="18"/>
        </w:rPr>
        <w:t xml:space="preserve">  </w:t>
      </w:r>
      <w:r w:rsidRPr="005B6415">
        <w:rPr>
          <w:sz w:val="18"/>
          <w:szCs w:val="18"/>
          <w:vertAlign w:val="superscript"/>
        </w:rPr>
        <w:t xml:space="preserve">1 </w:t>
      </w:r>
      <w:r w:rsidRPr="005B6415">
        <w:rPr>
          <w:sz w:val="18"/>
          <w:szCs w:val="18"/>
        </w:rPr>
        <w:t xml:space="preserve">W przypadku takiego wyroku </w:t>
      </w:r>
      <w:r w:rsidR="00C51CE5">
        <w:rPr>
          <w:sz w:val="18"/>
          <w:szCs w:val="18"/>
        </w:rPr>
        <w:t xml:space="preserve">lub decyzji </w:t>
      </w:r>
      <w:r w:rsidRPr="005B6415">
        <w:rPr>
          <w:sz w:val="18"/>
          <w:szCs w:val="18"/>
        </w:rPr>
        <w:t xml:space="preserve">należy załączyć dokumenty potwierdzające dokonanie płatności </w:t>
      </w:r>
      <w:r w:rsidR="005B6415" w:rsidRPr="005B6415">
        <w:rPr>
          <w:sz w:val="18"/>
          <w:szCs w:val="18"/>
        </w:rPr>
        <w:t xml:space="preserve"> </w:t>
      </w:r>
      <w:r w:rsidRPr="005B6415">
        <w:rPr>
          <w:sz w:val="18"/>
          <w:szCs w:val="18"/>
        </w:rPr>
        <w:t>tych należności  wraz  z ewentualnymi odsetkami lub grzywnami lub zawarcie wiążącego porozumienia w sprawie spłat tych należności</w:t>
      </w:r>
    </w:p>
    <w:sectPr w:rsidR="00234E02" w:rsidRPr="005B6415" w:rsidSect="0061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96344"/>
    <w:multiLevelType w:val="hybridMultilevel"/>
    <w:tmpl w:val="D1EE3E4A"/>
    <w:lvl w:ilvl="0" w:tplc="1CAAF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F156D"/>
    <w:multiLevelType w:val="hybridMultilevel"/>
    <w:tmpl w:val="915E54EE"/>
    <w:lvl w:ilvl="0" w:tplc="7B9C9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61A"/>
    <w:rsid w:val="00076AF9"/>
    <w:rsid w:val="00095403"/>
    <w:rsid w:val="001B43A6"/>
    <w:rsid w:val="00234E02"/>
    <w:rsid w:val="003048E1"/>
    <w:rsid w:val="003D19A5"/>
    <w:rsid w:val="004B746B"/>
    <w:rsid w:val="004E149E"/>
    <w:rsid w:val="00576C9D"/>
    <w:rsid w:val="005B6415"/>
    <w:rsid w:val="005F7E12"/>
    <w:rsid w:val="00610ED8"/>
    <w:rsid w:val="00855E85"/>
    <w:rsid w:val="008861B0"/>
    <w:rsid w:val="008A5FC9"/>
    <w:rsid w:val="008C530E"/>
    <w:rsid w:val="009553C0"/>
    <w:rsid w:val="00A24A87"/>
    <w:rsid w:val="00AD3FC7"/>
    <w:rsid w:val="00BA436B"/>
    <w:rsid w:val="00C301B2"/>
    <w:rsid w:val="00C51CE5"/>
    <w:rsid w:val="00DA561A"/>
    <w:rsid w:val="00FC5210"/>
    <w:rsid w:val="00FE2831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0D3D7-CB08-4A91-854B-62A51097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53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Czysta</dc:creator>
  <cp:lastModifiedBy>Łukasz Gruss</cp:lastModifiedBy>
  <cp:revision>5</cp:revision>
  <cp:lastPrinted>2019-12-20T12:29:00Z</cp:lastPrinted>
  <dcterms:created xsi:type="dcterms:W3CDTF">2020-07-17T10:31:00Z</dcterms:created>
  <dcterms:modified xsi:type="dcterms:W3CDTF">2020-09-28T07:23:00Z</dcterms:modified>
</cp:coreProperties>
</file>