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B81519" w14:textId="77777777" w:rsidR="00F71783" w:rsidRPr="00EB6C9B" w:rsidRDefault="00F71783" w:rsidP="00F71783">
      <w:pPr>
        <w:rPr>
          <w:rFonts w:asciiTheme="minorHAnsi" w:hAnsiTheme="minorHAnsi" w:cs="Arial"/>
          <w:b/>
          <w:sz w:val="22"/>
          <w:szCs w:val="22"/>
        </w:rPr>
      </w:pPr>
      <w:r w:rsidRPr="00EB6C9B">
        <w:rPr>
          <w:rFonts w:asciiTheme="minorHAnsi" w:hAnsiTheme="minorHAnsi"/>
          <w:noProof/>
          <w:sz w:val="22"/>
          <w:szCs w:val="22"/>
          <w:lang w:eastAsia="pl-PL"/>
        </w:rPr>
        <w:drawing>
          <wp:anchor distT="0" distB="0" distL="114300" distR="114300" simplePos="0" relativeHeight="251659264" behindDoc="1" locked="0" layoutInCell="1" allowOverlap="1" wp14:anchorId="1E63E81C" wp14:editId="79CC3237">
            <wp:simplePos x="0" y="0"/>
            <wp:positionH relativeFrom="column">
              <wp:posOffset>52705</wp:posOffset>
            </wp:positionH>
            <wp:positionV relativeFrom="paragraph">
              <wp:posOffset>-414020</wp:posOffset>
            </wp:positionV>
            <wp:extent cx="2371725" cy="845185"/>
            <wp:effectExtent l="0" t="0" r="9525" b="0"/>
            <wp:wrapNone/>
            <wp:docPr id="1" name="Obraz 49" descr="LOGO-PAPIER-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LOGO-PAPIER-BI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18" t="-14999" r="-2792" b="-15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0E1881" w14:textId="77777777" w:rsidR="00F71783" w:rsidRPr="00EB6C9B" w:rsidRDefault="00F71783" w:rsidP="00F71783">
      <w:pPr>
        <w:jc w:val="center"/>
        <w:rPr>
          <w:rFonts w:asciiTheme="minorHAnsi" w:hAnsiTheme="minorHAnsi" w:cs="Arial"/>
          <w:b/>
          <w:sz w:val="22"/>
          <w:szCs w:val="22"/>
        </w:rPr>
      </w:pPr>
    </w:p>
    <w:p w14:paraId="202AC7F0" w14:textId="77777777" w:rsidR="00F71783" w:rsidRPr="00EB6C9B" w:rsidRDefault="00F71783" w:rsidP="00F71783">
      <w:pPr>
        <w:ind w:left="708" w:firstLine="709"/>
        <w:jc w:val="center"/>
        <w:rPr>
          <w:rFonts w:asciiTheme="minorHAnsi" w:hAnsiTheme="minorHAnsi" w:cs="Tahoma"/>
          <w:b/>
          <w:sz w:val="22"/>
          <w:szCs w:val="22"/>
        </w:rPr>
      </w:pPr>
      <w:r w:rsidRPr="00EB6C9B">
        <w:rPr>
          <w:rFonts w:asciiTheme="minorHAnsi" w:hAnsiTheme="minorHAnsi" w:cs="Tahoma"/>
          <w:b/>
          <w:sz w:val="22"/>
          <w:szCs w:val="22"/>
        </w:rPr>
        <w:t>DOKUMENTACJA NA ROBOTY KONSERWACYJNE</w:t>
      </w:r>
    </w:p>
    <w:p w14:paraId="244502C7" w14:textId="77777777" w:rsidR="00F71783" w:rsidRPr="00EB6C9B" w:rsidRDefault="00F71783" w:rsidP="00F71783">
      <w:pPr>
        <w:rPr>
          <w:rFonts w:asciiTheme="minorHAnsi" w:hAnsiTheme="minorHAnsi"/>
          <w:sz w:val="22"/>
          <w:szCs w:val="22"/>
        </w:rPr>
      </w:pPr>
      <w:r w:rsidRPr="00EB6C9B">
        <w:rPr>
          <w:rFonts w:asciiTheme="minorHAnsi" w:hAnsiTheme="minorHAnsi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</w:t>
      </w:r>
    </w:p>
    <w:p w14:paraId="068855CD" w14:textId="77777777" w:rsidR="00F71783" w:rsidRPr="00EB6C9B" w:rsidRDefault="00F71783" w:rsidP="00F71783">
      <w:pPr>
        <w:jc w:val="both"/>
        <w:rPr>
          <w:rFonts w:asciiTheme="minorHAnsi" w:hAnsiTheme="minorHAnsi" w:cs="Tahoma"/>
          <w:b/>
          <w:sz w:val="22"/>
          <w:szCs w:val="22"/>
        </w:rPr>
      </w:pPr>
      <w:r w:rsidRPr="00EB6C9B">
        <w:rPr>
          <w:rFonts w:asciiTheme="minorHAnsi" w:hAnsiTheme="minorHAnsi" w:cs="Tahoma"/>
          <w:sz w:val="22"/>
          <w:szCs w:val="22"/>
        </w:rPr>
        <w:t xml:space="preserve">                </w:t>
      </w:r>
      <w:r w:rsidRPr="00EB6C9B">
        <w:rPr>
          <w:rFonts w:asciiTheme="minorHAnsi" w:hAnsiTheme="minorHAnsi" w:cs="Tahoma"/>
          <w:b/>
          <w:sz w:val="22"/>
          <w:szCs w:val="22"/>
        </w:rPr>
        <w:t xml:space="preserve">         </w:t>
      </w:r>
    </w:p>
    <w:p w14:paraId="2970EDB2" w14:textId="062C1BF1" w:rsidR="002E110C" w:rsidRPr="00EB6C9B" w:rsidRDefault="00F71783" w:rsidP="00C3725E">
      <w:pPr>
        <w:pStyle w:val="Akapitzlist"/>
        <w:numPr>
          <w:ilvl w:val="0"/>
          <w:numId w:val="19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EB6C9B">
        <w:rPr>
          <w:rFonts w:asciiTheme="minorHAnsi" w:hAnsiTheme="minorHAnsi" w:cs="Tahoma"/>
          <w:b/>
          <w:sz w:val="22"/>
          <w:szCs w:val="22"/>
        </w:rPr>
        <w:t xml:space="preserve">Nazwa zadania: </w:t>
      </w:r>
      <w:bookmarkStart w:id="0" w:name="_Hlk45524891"/>
      <w:r w:rsidR="00EB6C9B" w:rsidRPr="0013189F">
        <w:rPr>
          <w:rFonts w:asciiTheme="minorHAnsi" w:hAnsiTheme="minorHAnsi" w:cs="Tahoma"/>
          <w:bCs/>
          <w:sz w:val="22"/>
          <w:szCs w:val="22"/>
        </w:rPr>
        <w:t xml:space="preserve">Remont jazu na rzece Jodłówka w km 1+468 w ramach zadania: </w:t>
      </w:r>
      <w:r w:rsidR="006511EF" w:rsidRPr="0013189F">
        <w:rPr>
          <w:rFonts w:asciiTheme="minorHAnsi" w:hAnsiTheme="minorHAnsi" w:cstheme="minorHAnsi"/>
          <w:bCs/>
          <w:sz w:val="22"/>
          <w:szCs w:val="22"/>
        </w:rPr>
        <w:t>Roboty remontowe na obiek</w:t>
      </w:r>
      <w:r w:rsidR="00EB6C9B" w:rsidRPr="0013189F">
        <w:rPr>
          <w:rFonts w:asciiTheme="minorHAnsi" w:hAnsiTheme="minorHAnsi" w:cstheme="minorHAnsi"/>
          <w:bCs/>
          <w:sz w:val="22"/>
          <w:szCs w:val="22"/>
        </w:rPr>
        <w:t>tach</w:t>
      </w:r>
      <w:r w:rsidR="006511EF" w:rsidRPr="0013189F">
        <w:rPr>
          <w:rFonts w:asciiTheme="minorHAnsi" w:hAnsiTheme="minorHAnsi" w:cstheme="minorHAnsi"/>
          <w:bCs/>
          <w:sz w:val="22"/>
          <w:szCs w:val="22"/>
        </w:rPr>
        <w:t xml:space="preserve"> hydrotechniczny</w:t>
      </w:r>
      <w:r w:rsidR="00EB6C9B" w:rsidRPr="0013189F">
        <w:rPr>
          <w:rFonts w:asciiTheme="minorHAnsi" w:hAnsiTheme="minorHAnsi" w:cstheme="minorHAnsi"/>
          <w:bCs/>
          <w:sz w:val="22"/>
          <w:szCs w:val="22"/>
        </w:rPr>
        <w:t>ch</w:t>
      </w:r>
      <w:r w:rsidR="006511EF" w:rsidRPr="0013189F">
        <w:rPr>
          <w:rFonts w:asciiTheme="minorHAnsi" w:hAnsiTheme="minorHAnsi" w:cstheme="minorHAnsi"/>
          <w:bCs/>
          <w:sz w:val="22"/>
          <w:szCs w:val="22"/>
        </w:rPr>
        <w:t xml:space="preserve"> stale piętrzący</w:t>
      </w:r>
      <w:r w:rsidR="00EB6C9B" w:rsidRPr="0013189F">
        <w:rPr>
          <w:rFonts w:asciiTheme="minorHAnsi" w:hAnsiTheme="minorHAnsi" w:cstheme="minorHAnsi"/>
          <w:bCs/>
          <w:sz w:val="22"/>
          <w:szCs w:val="22"/>
        </w:rPr>
        <w:t>ch</w:t>
      </w:r>
      <w:r w:rsidR="006511EF" w:rsidRPr="0013189F">
        <w:rPr>
          <w:rFonts w:asciiTheme="minorHAnsi" w:hAnsiTheme="minorHAnsi" w:cstheme="minorHAnsi"/>
          <w:bCs/>
          <w:sz w:val="22"/>
          <w:szCs w:val="22"/>
        </w:rPr>
        <w:t xml:space="preserve"> wodę na terenie </w:t>
      </w:r>
      <w:r w:rsidR="00EB6C9B" w:rsidRPr="0013189F">
        <w:rPr>
          <w:rFonts w:asciiTheme="minorHAnsi" w:hAnsiTheme="minorHAnsi" w:cstheme="minorHAnsi"/>
          <w:bCs/>
          <w:sz w:val="22"/>
          <w:szCs w:val="22"/>
        </w:rPr>
        <w:t>działalności NW</w:t>
      </w:r>
      <w:r w:rsidR="006511EF" w:rsidRPr="0013189F">
        <w:rPr>
          <w:rFonts w:asciiTheme="minorHAnsi" w:hAnsiTheme="minorHAnsi" w:cstheme="minorHAnsi"/>
          <w:bCs/>
          <w:sz w:val="22"/>
          <w:szCs w:val="22"/>
        </w:rPr>
        <w:t xml:space="preserve"> Stalowa Wola</w:t>
      </w:r>
      <w:bookmarkEnd w:id="0"/>
    </w:p>
    <w:p w14:paraId="1FBBAB68" w14:textId="6C5B8906" w:rsidR="00F71783" w:rsidRPr="00EB6C9B" w:rsidRDefault="00F71783" w:rsidP="002E110C">
      <w:pPr>
        <w:pStyle w:val="Akapitzlist"/>
        <w:tabs>
          <w:tab w:val="left" w:pos="1788"/>
        </w:tabs>
        <w:ind w:left="1777"/>
        <w:jc w:val="both"/>
        <w:rPr>
          <w:rFonts w:asciiTheme="minorHAnsi" w:hAnsiTheme="minorHAnsi" w:cs="Tahoma"/>
          <w:b/>
          <w:sz w:val="22"/>
          <w:szCs w:val="22"/>
        </w:rPr>
      </w:pPr>
      <w:r w:rsidRPr="00EB6C9B">
        <w:rPr>
          <w:rFonts w:asciiTheme="minorHAnsi" w:hAnsiTheme="minorHAnsi" w:cs="Tahoma"/>
          <w:b/>
          <w:sz w:val="22"/>
          <w:szCs w:val="22"/>
        </w:rPr>
        <w:t xml:space="preserve">  </w:t>
      </w:r>
    </w:p>
    <w:p w14:paraId="7DAB7E0F" w14:textId="7C18E81C" w:rsidR="00F71783" w:rsidRPr="00EB6C9B" w:rsidRDefault="00F71783" w:rsidP="00F71783">
      <w:pPr>
        <w:ind w:left="1417"/>
        <w:rPr>
          <w:rFonts w:asciiTheme="minorHAnsi" w:hAnsiTheme="minorHAnsi" w:cs="Tahoma"/>
          <w:b/>
          <w:sz w:val="22"/>
          <w:szCs w:val="22"/>
        </w:rPr>
      </w:pPr>
      <w:r w:rsidRPr="00EB6C9B">
        <w:rPr>
          <w:rFonts w:asciiTheme="minorHAnsi" w:hAnsiTheme="minorHAnsi" w:cs="Tahoma"/>
          <w:b/>
          <w:sz w:val="22"/>
          <w:szCs w:val="22"/>
        </w:rPr>
        <w:t xml:space="preserve">2. Obiekt: </w:t>
      </w:r>
      <w:r w:rsidR="006511EF" w:rsidRPr="00EB6C9B">
        <w:rPr>
          <w:rFonts w:asciiTheme="minorHAnsi" w:hAnsiTheme="minorHAnsi" w:cs="Tahoma"/>
          <w:b/>
          <w:sz w:val="22"/>
          <w:szCs w:val="22"/>
        </w:rPr>
        <w:t>Jaz w km 1+468 rzeka Jodłówka</w:t>
      </w:r>
    </w:p>
    <w:p w14:paraId="7AAA80F3" w14:textId="49D273A1" w:rsidR="00F71783" w:rsidRPr="00EB6C9B" w:rsidRDefault="00F71783" w:rsidP="00500265">
      <w:pPr>
        <w:ind w:left="1417"/>
        <w:rPr>
          <w:rFonts w:asciiTheme="minorHAnsi" w:hAnsiTheme="minorHAnsi" w:cs="Tahoma"/>
          <w:sz w:val="22"/>
          <w:szCs w:val="22"/>
        </w:rPr>
      </w:pPr>
      <w:r w:rsidRPr="00EB6C9B">
        <w:rPr>
          <w:rFonts w:asciiTheme="minorHAnsi" w:hAnsiTheme="minorHAnsi" w:cs="Tahoma"/>
          <w:sz w:val="22"/>
          <w:szCs w:val="22"/>
        </w:rPr>
        <w:t xml:space="preserve">m. </w:t>
      </w:r>
      <w:r w:rsidR="006511EF" w:rsidRPr="00EB6C9B">
        <w:rPr>
          <w:rFonts w:asciiTheme="minorHAnsi" w:hAnsiTheme="minorHAnsi" w:cs="Tahoma"/>
          <w:sz w:val="22"/>
          <w:szCs w:val="22"/>
        </w:rPr>
        <w:t>Żabno</w:t>
      </w:r>
      <w:r w:rsidRPr="00EB6C9B">
        <w:rPr>
          <w:rFonts w:asciiTheme="minorHAnsi" w:hAnsiTheme="minorHAnsi" w:cs="Tahoma"/>
          <w:sz w:val="22"/>
          <w:szCs w:val="22"/>
        </w:rPr>
        <w:t xml:space="preserve"> gm. </w:t>
      </w:r>
      <w:r w:rsidR="006511EF" w:rsidRPr="00EB6C9B">
        <w:rPr>
          <w:rFonts w:asciiTheme="minorHAnsi" w:hAnsiTheme="minorHAnsi" w:cs="Tahoma"/>
          <w:sz w:val="22"/>
          <w:szCs w:val="22"/>
        </w:rPr>
        <w:t>Radomyśl nad Sanem</w:t>
      </w:r>
      <w:r w:rsidR="00500265" w:rsidRPr="00EB6C9B">
        <w:rPr>
          <w:rFonts w:asciiTheme="minorHAnsi" w:hAnsiTheme="minorHAnsi" w:cs="Tahoma"/>
          <w:sz w:val="22"/>
          <w:szCs w:val="22"/>
        </w:rPr>
        <w:t xml:space="preserve"> </w:t>
      </w:r>
      <w:r w:rsidRPr="00EB6C9B">
        <w:rPr>
          <w:rFonts w:asciiTheme="minorHAnsi" w:hAnsiTheme="minorHAnsi" w:cs="Tahoma"/>
          <w:sz w:val="22"/>
          <w:szCs w:val="22"/>
        </w:rPr>
        <w:t xml:space="preserve"> </w:t>
      </w:r>
      <w:r w:rsidR="00500265" w:rsidRPr="00EB6C9B">
        <w:rPr>
          <w:rFonts w:asciiTheme="minorHAnsi" w:hAnsiTheme="minorHAnsi" w:cs="Tahoma"/>
          <w:sz w:val="22"/>
          <w:szCs w:val="22"/>
        </w:rPr>
        <w:t xml:space="preserve">powiat </w:t>
      </w:r>
      <w:r w:rsidR="006511EF" w:rsidRPr="00EB6C9B">
        <w:rPr>
          <w:rFonts w:asciiTheme="minorHAnsi" w:hAnsiTheme="minorHAnsi" w:cs="Tahoma"/>
          <w:sz w:val="22"/>
          <w:szCs w:val="22"/>
        </w:rPr>
        <w:t>Stalowa Wola</w:t>
      </w:r>
      <w:r w:rsidR="00500265" w:rsidRPr="00EB6C9B">
        <w:rPr>
          <w:rFonts w:asciiTheme="minorHAnsi" w:hAnsiTheme="minorHAnsi" w:cs="Tahoma"/>
          <w:sz w:val="22"/>
          <w:szCs w:val="22"/>
        </w:rPr>
        <w:t xml:space="preserve"> , </w:t>
      </w:r>
      <w:r w:rsidRPr="00EB6C9B">
        <w:rPr>
          <w:rFonts w:asciiTheme="minorHAnsi" w:hAnsiTheme="minorHAnsi" w:cs="Tahoma"/>
          <w:sz w:val="22"/>
          <w:szCs w:val="22"/>
        </w:rPr>
        <w:t xml:space="preserve">woj. </w:t>
      </w:r>
      <w:r w:rsidR="00EB6C9B">
        <w:rPr>
          <w:rFonts w:asciiTheme="minorHAnsi" w:hAnsiTheme="minorHAnsi" w:cs="Tahoma"/>
          <w:sz w:val="22"/>
          <w:szCs w:val="22"/>
        </w:rPr>
        <w:t>podkar</w:t>
      </w:r>
      <w:r w:rsidR="006511EF" w:rsidRPr="00EB6C9B">
        <w:rPr>
          <w:rFonts w:asciiTheme="minorHAnsi" w:hAnsiTheme="minorHAnsi" w:cs="Tahoma"/>
          <w:sz w:val="22"/>
          <w:szCs w:val="22"/>
        </w:rPr>
        <w:t>p</w:t>
      </w:r>
      <w:r w:rsidR="00EB6C9B">
        <w:rPr>
          <w:rFonts w:asciiTheme="minorHAnsi" w:hAnsiTheme="minorHAnsi" w:cs="Tahoma"/>
          <w:sz w:val="22"/>
          <w:szCs w:val="22"/>
        </w:rPr>
        <w:t>a</w:t>
      </w:r>
      <w:r w:rsidR="006511EF" w:rsidRPr="00EB6C9B">
        <w:rPr>
          <w:rFonts w:asciiTheme="minorHAnsi" w:hAnsiTheme="minorHAnsi" w:cs="Tahoma"/>
          <w:sz w:val="22"/>
          <w:szCs w:val="22"/>
        </w:rPr>
        <w:t>ckie</w:t>
      </w:r>
    </w:p>
    <w:p w14:paraId="7A21DFC3" w14:textId="77777777" w:rsidR="00F71783" w:rsidRPr="00EB6C9B" w:rsidRDefault="00F71783" w:rsidP="00F71783">
      <w:pPr>
        <w:ind w:left="1417"/>
        <w:rPr>
          <w:rFonts w:asciiTheme="minorHAnsi" w:hAnsiTheme="minorHAnsi" w:cs="Tahoma"/>
          <w:sz w:val="22"/>
          <w:szCs w:val="22"/>
        </w:rPr>
      </w:pPr>
    </w:p>
    <w:p w14:paraId="009234DA" w14:textId="77777777" w:rsidR="00F71783" w:rsidRPr="00EB6C9B" w:rsidRDefault="00F71783" w:rsidP="00F71783">
      <w:pPr>
        <w:ind w:left="1417"/>
        <w:rPr>
          <w:rFonts w:asciiTheme="minorHAnsi" w:hAnsiTheme="minorHAnsi" w:cs="Tahoma"/>
          <w:b/>
          <w:sz w:val="22"/>
          <w:szCs w:val="22"/>
        </w:rPr>
      </w:pPr>
      <w:r w:rsidRPr="00EB6C9B">
        <w:rPr>
          <w:rFonts w:asciiTheme="minorHAnsi" w:hAnsiTheme="minorHAnsi" w:cs="Tahoma"/>
          <w:b/>
          <w:sz w:val="22"/>
          <w:szCs w:val="22"/>
        </w:rPr>
        <w:t>3. Nazwy i kody</w:t>
      </w:r>
    </w:p>
    <w:p w14:paraId="0402502A" w14:textId="13842772" w:rsidR="00F71783" w:rsidRPr="00EB6C9B" w:rsidRDefault="00F71783" w:rsidP="00F71783">
      <w:pPr>
        <w:ind w:left="708" w:firstLine="709"/>
        <w:rPr>
          <w:rFonts w:asciiTheme="minorHAnsi" w:hAnsiTheme="minorHAnsi" w:cs="Tahoma"/>
          <w:sz w:val="22"/>
          <w:szCs w:val="22"/>
        </w:rPr>
      </w:pPr>
      <w:r w:rsidRPr="00EB6C9B">
        <w:rPr>
          <w:rFonts w:asciiTheme="minorHAnsi" w:hAnsiTheme="minorHAnsi" w:cs="Tahoma"/>
          <w:sz w:val="22"/>
          <w:szCs w:val="22"/>
        </w:rPr>
        <w:t>CPV: 45.24.64.00-7</w:t>
      </w:r>
    </w:p>
    <w:p w14:paraId="67C9FAE0" w14:textId="7A97325E" w:rsidR="00F71783" w:rsidRPr="00EB6C9B" w:rsidRDefault="00F71783" w:rsidP="00F71783">
      <w:pPr>
        <w:ind w:left="708" w:firstLine="709"/>
        <w:rPr>
          <w:rFonts w:asciiTheme="minorHAnsi" w:hAnsiTheme="minorHAnsi"/>
          <w:sz w:val="22"/>
          <w:szCs w:val="22"/>
        </w:rPr>
      </w:pPr>
      <w:r w:rsidRPr="00EB6C9B">
        <w:rPr>
          <w:rFonts w:asciiTheme="minorHAnsi" w:hAnsiTheme="minorHAnsi"/>
          <w:sz w:val="22"/>
          <w:szCs w:val="22"/>
        </w:rPr>
        <w:t>4. Krajowy Kod Jednolitych Części Wód (JCW) PLRW 2000</w:t>
      </w:r>
      <w:r w:rsidR="00C20445" w:rsidRPr="00EB6C9B">
        <w:rPr>
          <w:rFonts w:asciiTheme="minorHAnsi" w:hAnsiTheme="minorHAnsi"/>
          <w:sz w:val="22"/>
          <w:szCs w:val="22"/>
        </w:rPr>
        <w:t>1</w:t>
      </w:r>
      <w:r w:rsidR="006511EF" w:rsidRPr="00EB6C9B">
        <w:rPr>
          <w:rFonts w:asciiTheme="minorHAnsi" w:hAnsiTheme="minorHAnsi"/>
          <w:sz w:val="22"/>
          <w:szCs w:val="22"/>
        </w:rPr>
        <w:t>………………..</w:t>
      </w:r>
    </w:p>
    <w:p w14:paraId="4AAA61BD" w14:textId="77777777" w:rsidR="00F71783" w:rsidRPr="00EB6C9B" w:rsidRDefault="00F71783" w:rsidP="00F71783">
      <w:pPr>
        <w:rPr>
          <w:rFonts w:asciiTheme="minorHAnsi" w:hAnsiTheme="minorHAnsi"/>
          <w:sz w:val="22"/>
          <w:szCs w:val="22"/>
        </w:rPr>
      </w:pPr>
      <w:r w:rsidRPr="00EB6C9B">
        <w:rPr>
          <w:rFonts w:asciiTheme="minorHAnsi" w:hAnsiTheme="minorHAnsi"/>
          <w:sz w:val="22"/>
          <w:szCs w:val="22"/>
        </w:rPr>
        <w:tab/>
        <w:t xml:space="preserve">  </w:t>
      </w:r>
    </w:p>
    <w:p w14:paraId="05745BA4" w14:textId="71E882F5" w:rsidR="00F71783" w:rsidRPr="00EB6C9B" w:rsidRDefault="00F71783" w:rsidP="00F71783">
      <w:pPr>
        <w:rPr>
          <w:rFonts w:asciiTheme="minorHAnsi" w:hAnsiTheme="minorHAnsi"/>
          <w:b/>
          <w:sz w:val="22"/>
          <w:szCs w:val="22"/>
        </w:rPr>
      </w:pPr>
      <w:r w:rsidRPr="00EB6C9B">
        <w:rPr>
          <w:rFonts w:asciiTheme="minorHAnsi" w:hAnsiTheme="minorHAnsi"/>
          <w:sz w:val="22"/>
          <w:szCs w:val="22"/>
        </w:rPr>
        <w:tab/>
        <w:t xml:space="preserve">  </w:t>
      </w:r>
      <w:r w:rsidRPr="00EB6C9B">
        <w:rPr>
          <w:rFonts w:asciiTheme="minorHAnsi" w:hAnsiTheme="minorHAnsi"/>
          <w:b/>
          <w:sz w:val="22"/>
          <w:szCs w:val="22"/>
        </w:rPr>
        <w:t xml:space="preserve">       </w:t>
      </w:r>
      <w:r w:rsidR="0013189F">
        <w:rPr>
          <w:rFonts w:asciiTheme="minorHAnsi" w:hAnsiTheme="minorHAnsi"/>
          <w:b/>
          <w:sz w:val="22"/>
          <w:szCs w:val="22"/>
        </w:rPr>
        <w:t xml:space="preserve">  </w:t>
      </w:r>
      <w:r w:rsidRPr="00EB6C9B">
        <w:rPr>
          <w:rFonts w:asciiTheme="minorHAnsi" w:hAnsiTheme="minorHAnsi"/>
          <w:b/>
          <w:sz w:val="22"/>
          <w:szCs w:val="22"/>
        </w:rPr>
        <w:t xml:space="preserve">  5. Nazwa i adres zamawiającego: </w:t>
      </w:r>
    </w:p>
    <w:p w14:paraId="5BEC5D19" w14:textId="2EA3E281" w:rsidR="00F71783" w:rsidRPr="0013189F" w:rsidRDefault="00F71783" w:rsidP="00F71783">
      <w:pPr>
        <w:widowControl/>
        <w:suppressAutoHyphens w:val="0"/>
        <w:spacing w:after="200" w:line="276" w:lineRule="auto"/>
        <w:ind w:left="720"/>
        <w:contextualSpacing/>
        <w:rPr>
          <w:rFonts w:asciiTheme="minorHAnsi" w:eastAsia="Calibri" w:hAnsiTheme="minorHAnsi"/>
          <w:bCs/>
          <w:sz w:val="22"/>
          <w:szCs w:val="22"/>
        </w:rPr>
      </w:pPr>
      <w:r w:rsidRPr="00EB6C9B">
        <w:rPr>
          <w:rFonts w:asciiTheme="minorHAnsi" w:hAnsiTheme="minorHAnsi" w:cs="Tahoma"/>
          <w:sz w:val="22"/>
          <w:szCs w:val="22"/>
        </w:rPr>
        <w:t xml:space="preserve">                         </w:t>
      </w:r>
      <w:r w:rsidRPr="0013189F">
        <w:rPr>
          <w:rFonts w:asciiTheme="minorHAnsi" w:eastAsia="Calibri" w:hAnsiTheme="minorHAnsi"/>
          <w:bCs/>
          <w:sz w:val="22"/>
          <w:szCs w:val="22"/>
        </w:rPr>
        <w:t>Państwowe Gospodarstwo Wodne Wody Polskie, 00-84</w:t>
      </w:r>
      <w:r w:rsidR="008448D1" w:rsidRPr="0013189F">
        <w:rPr>
          <w:rFonts w:asciiTheme="minorHAnsi" w:eastAsia="Calibri" w:hAnsiTheme="minorHAnsi"/>
          <w:bCs/>
          <w:sz w:val="22"/>
          <w:szCs w:val="22"/>
        </w:rPr>
        <w:t>8</w:t>
      </w:r>
      <w:r w:rsidRPr="0013189F">
        <w:rPr>
          <w:rFonts w:asciiTheme="minorHAnsi" w:eastAsia="Calibri" w:hAnsiTheme="minorHAnsi"/>
          <w:bCs/>
          <w:sz w:val="22"/>
          <w:szCs w:val="22"/>
        </w:rPr>
        <w:t xml:space="preserve"> Warszawa </w:t>
      </w:r>
    </w:p>
    <w:p w14:paraId="15BC5C9B" w14:textId="1F6C17D5" w:rsidR="00F71783" w:rsidRPr="0013189F" w:rsidRDefault="00F71783" w:rsidP="00F71783">
      <w:pPr>
        <w:ind w:left="1417"/>
        <w:rPr>
          <w:rFonts w:asciiTheme="minorHAnsi" w:hAnsiTheme="minorHAnsi" w:cs="Tahoma"/>
          <w:bCs/>
          <w:sz w:val="22"/>
          <w:szCs w:val="22"/>
        </w:rPr>
      </w:pPr>
      <w:r w:rsidRPr="0013189F">
        <w:rPr>
          <w:rFonts w:asciiTheme="minorHAnsi" w:eastAsia="Calibri" w:hAnsiTheme="minorHAnsi"/>
          <w:bCs/>
          <w:sz w:val="22"/>
          <w:szCs w:val="22"/>
        </w:rPr>
        <w:t xml:space="preserve">            ul. </w:t>
      </w:r>
      <w:r w:rsidR="008448D1" w:rsidRPr="0013189F">
        <w:rPr>
          <w:rFonts w:asciiTheme="minorHAnsi" w:eastAsia="Calibri" w:hAnsiTheme="minorHAnsi"/>
          <w:bCs/>
          <w:sz w:val="22"/>
          <w:szCs w:val="22"/>
        </w:rPr>
        <w:t>Żelazna 59A</w:t>
      </w:r>
    </w:p>
    <w:p w14:paraId="76395596" w14:textId="77777777" w:rsidR="00F71783" w:rsidRPr="00EB6C9B" w:rsidRDefault="00F71783" w:rsidP="00F71783">
      <w:pPr>
        <w:ind w:left="1417"/>
        <w:rPr>
          <w:rFonts w:asciiTheme="minorHAnsi" w:hAnsiTheme="minorHAnsi" w:cs="Tahoma"/>
          <w:sz w:val="22"/>
          <w:szCs w:val="22"/>
        </w:rPr>
      </w:pPr>
    </w:p>
    <w:p w14:paraId="10954CF0" w14:textId="77777777" w:rsidR="00F71783" w:rsidRPr="00EB6C9B" w:rsidRDefault="00F71783" w:rsidP="00F71783">
      <w:pPr>
        <w:ind w:left="1417"/>
        <w:jc w:val="both"/>
        <w:rPr>
          <w:rFonts w:asciiTheme="minorHAnsi" w:hAnsiTheme="minorHAnsi" w:cs="Tahoma"/>
          <w:b/>
          <w:sz w:val="22"/>
          <w:szCs w:val="22"/>
        </w:rPr>
      </w:pPr>
      <w:r w:rsidRPr="00EB6C9B">
        <w:rPr>
          <w:rFonts w:asciiTheme="minorHAnsi" w:hAnsiTheme="minorHAnsi" w:cs="Tahoma"/>
          <w:b/>
          <w:sz w:val="22"/>
          <w:szCs w:val="22"/>
        </w:rPr>
        <w:t xml:space="preserve">6. Spis zawartości dokumentacji projektowej: </w:t>
      </w:r>
    </w:p>
    <w:p w14:paraId="4AB546F6" w14:textId="77777777" w:rsidR="00F71783" w:rsidRPr="00EB6C9B" w:rsidRDefault="00F71783" w:rsidP="00F71783">
      <w:pPr>
        <w:ind w:left="1417"/>
        <w:jc w:val="both"/>
        <w:rPr>
          <w:rFonts w:asciiTheme="minorHAnsi" w:hAnsiTheme="minorHAnsi" w:cs="Tahoma"/>
          <w:sz w:val="22"/>
          <w:szCs w:val="22"/>
        </w:rPr>
      </w:pPr>
      <w:r w:rsidRPr="00EB6C9B">
        <w:rPr>
          <w:rFonts w:asciiTheme="minorHAnsi" w:hAnsiTheme="minorHAnsi" w:cs="Tahoma"/>
          <w:sz w:val="22"/>
          <w:szCs w:val="22"/>
        </w:rPr>
        <w:tab/>
      </w:r>
      <w:r w:rsidRPr="00EB6C9B">
        <w:rPr>
          <w:rFonts w:asciiTheme="minorHAnsi" w:hAnsiTheme="minorHAnsi" w:cs="Tahoma"/>
          <w:sz w:val="22"/>
          <w:szCs w:val="22"/>
        </w:rPr>
        <w:tab/>
        <w:t>I. Zestawienie wartości kosztów</w:t>
      </w:r>
    </w:p>
    <w:p w14:paraId="277038EA" w14:textId="77777777" w:rsidR="00F71783" w:rsidRPr="00EB6C9B" w:rsidRDefault="00F71783" w:rsidP="00F71783">
      <w:pPr>
        <w:ind w:left="1417"/>
        <w:jc w:val="both"/>
        <w:rPr>
          <w:rFonts w:asciiTheme="minorHAnsi" w:hAnsiTheme="minorHAnsi" w:cs="Tahoma"/>
          <w:sz w:val="22"/>
          <w:szCs w:val="22"/>
        </w:rPr>
      </w:pPr>
      <w:r w:rsidRPr="00EB6C9B">
        <w:rPr>
          <w:rFonts w:asciiTheme="minorHAnsi" w:hAnsiTheme="minorHAnsi" w:cs="Tahoma"/>
          <w:sz w:val="22"/>
          <w:szCs w:val="22"/>
        </w:rPr>
        <w:tab/>
      </w:r>
      <w:r w:rsidRPr="00EB6C9B">
        <w:rPr>
          <w:rFonts w:asciiTheme="minorHAnsi" w:hAnsiTheme="minorHAnsi" w:cs="Tahoma"/>
          <w:sz w:val="22"/>
          <w:szCs w:val="22"/>
        </w:rPr>
        <w:tab/>
      </w:r>
      <w:r w:rsidRPr="00EB6C9B">
        <w:rPr>
          <w:rFonts w:asciiTheme="minorHAnsi" w:hAnsiTheme="minorHAnsi" w:cs="Tahoma"/>
          <w:sz w:val="22"/>
          <w:szCs w:val="22"/>
        </w:rPr>
        <w:tab/>
        <w:t>a) kosztorys inwestorski</w:t>
      </w:r>
    </w:p>
    <w:p w14:paraId="174431EA" w14:textId="77777777" w:rsidR="00F71783" w:rsidRPr="00EB6C9B" w:rsidRDefault="00F71783" w:rsidP="00F71783">
      <w:pPr>
        <w:ind w:left="1417"/>
        <w:jc w:val="both"/>
        <w:rPr>
          <w:rFonts w:asciiTheme="minorHAnsi" w:hAnsiTheme="minorHAnsi" w:cs="Tahoma"/>
          <w:sz w:val="22"/>
          <w:szCs w:val="22"/>
        </w:rPr>
      </w:pPr>
      <w:r w:rsidRPr="00EB6C9B">
        <w:rPr>
          <w:rFonts w:asciiTheme="minorHAnsi" w:hAnsiTheme="minorHAnsi" w:cs="Tahoma"/>
          <w:sz w:val="22"/>
          <w:szCs w:val="22"/>
        </w:rPr>
        <w:tab/>
      </w:r>
      <w:r w:rsidRPr="00EB6C9B">
        <w:rPr>
          <w:rFonts w:asciiTheme="minorHAnsi" w:hAnsiTheme="minorHAnsi" w:cs="Tahoma"/>
          <w:sz w:val="22"/>
          <w:szCs w:val="22"/>
        </w:rPr>
        <w:tab/>
      </w:r>
      <w:r w:rsidRPr="00EB6C9B">
        <w:rPr>
          <w:rFonts w:asciiTheme="minorHAnsi" w:hAnsiTheme="minorHAnsi" w:cs="Tahoma"/>
          <w:sz w:val="22"/>
          <w:szCs w:val="22"/>
        </w:rPr>
        <w:tab/>
        <w:t>b) przedmiar robót</w:t>
      </w:r>
    </w:p>
    <w:p w14:paraId="2E3BADBC" w14:textId="77777777" w:rsidR="00F71783" w:rsidRPr="00EB6C9B" w:rsidRDefault="00F71783" w:rsidP="00F71783">
      <w:pPr>
        <w:ind w:left="1417"/>
        <w:jc w:val="both"/>
        <w:rPr>
          <w:rFonts w:asciiTheme="minorHAnsi" w:hAnsiTheme="minorHAnsi" w:cs="Tahoma"/>
          <w:sz w:val="22"/>
          <w:szCs w:val="22"/>
        </w:rPr>
      </w:pPr>
      <w:r w:rsidRPr="00EB6C9B">
        <w:rPr>
          <w:rFonts w:asciiTheme="minorHAnsi" w:hAnsiTheme="minorHAnsi" w:cs="Tahoma"/>
          <w:sz w:val="22"/>
          <w:szCs w:val="22"/>
        </w:rPr>
        <w:tab/>
      </w:r>
      <w:r w:rsidRPr="00EB6C9B">
        <w:rPr>
          <w:rFonts w:asciiTheme="minorHAnsi" w:hAnsiTheme="minorHAnsi" w:cs="Tahoma"/>
          <w:sz w:val="22"/>
          <w:szCs w:val="22"/>
        </w:rPr>
        <w:tab/>
        <w:t>II. Specyfikacja techniczna wykonania i odbioru robót,</w:t>
      </w:r>
    </w:p>
    <w:p w14:paraId="4284C2F7" w14:textId="77777777" w:rsidR="00F71783" w:rsidRPr="00EB6C9B" w:rsidRDefault="00F71783" w:rsidP="00F71783">
      <w:pPr>
        <w:ind w:left="1417"/>
        <w:jc w:val="both"/>
        <w:rPr>
          <w:rFonts w:asciiTheme="minorHAnsi" w:hAnsiTheme="minorHAnsi" w:cs="Tahoma"/>
          <w:sz w:val="22"/>
          <w:szCs w:val="22"/>
        </w:rPr>
      </w:pPr>
      <w:r w:rsidRPr="00EB6C9B">
        <w:rPr>
          <w:rFonts w:asciiTheme="minorHAnsi" w:hAnsiTheme="minorHAnsi" w:cs="Tahoma"/>
          <w:sz w:val="22"/>
          <w:szCs w:val="22"/>
        </w:rPr>
        <w:tab/>
      </w:r>
      <w:r w:rsidRPr="00EB6C9B">
        <w:rPr>
          <w:rFonts w:asciiTheme="minorHAnsi" w:hAnsiTheme="minorHAnsi" w:cs="Tahoma"/>
          <w:sz w:val="22"/>
          <w:szCs w:val="22"/>
        </w:rPr>
        <w:tab/>
        <w:t>III. Opis techniczny</w:t>
      </w:r>
    </w:p>
    <w:p w14:paraId="7A384403" w14:textId="2DB49A5A" w:rsidR="00F71783" w:rsidRDefault="00F71783" w:rsidP="00F71783">
      <w:pPr>
        <w:pStyle w:val="Akapitzlist"/>
        <w:numPr>
          <w:ilvl w:val="0"/>
          <w:numId w:val="14"/>
        </w:numPr>
        <w:jc w:val="both"/>
        <w:rPr>
          <w:rFonts w:asciiTheme="minorHAnsi" w:hAnsiTheme="minorHAnsi" w:cs="Tahoma"/>
          <w:sz w:val="22"/>
          <w:szCs w:val="22"/>
        </w:rPr>
      </w:pPr>
      <w:r w:rsidRPr="00EB6C9B">
        <w:rPr>
          <w:rFonts w:asciiTheme="minorHAnsi" w:hAnsiTheme="minorHAnsi" w:cs="Tahoma"/>
          <w:sz w:val="22"/>
          <w:szCs w:val="22"/>
        </w:rPr>
        <w:t>Opis stanu technicznego</w:t>
      </w:r>
    </w:p>
    <w:p w14:paraId="049235F5" w14:textId="624EF7C1" w:rsidR="0013189F" w:rsidRPr="00EB6C9B" w:rsidRDefault="0013189F" w:rsidP="00F71783">
      <w:pPr>
        <w:pStyle w:val="Akapitzlist"/>
        <w:numPr>
          <w:ilvl w:val="0"/>
          <w:numId w:val="14"/>
        </w:numPr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Opis rozwiązań technicznych</w:t>
      </w:r>
    </w:p>
    <w:p w14:paraId="5B960F77" w14:textId="77777777" w:rsidR="00F71783" w:rsidRPr="00EB6C9B" w:rsidRDefault="00F71783" w:rsidP="00F71783">
      <w:pPr>
        <w:pStyle w:val="Akapitzlist"/>
        <w:numPr>
          <w:ilvl w:val="0"/>
          <w:numId w:val="14"/>
        </w:numPr>
        <w:jc w:val="both"/>
        <w:rPr>
          <w:rFonts w:asciiTheme="minorHAnsi" w:hAnsiTheme="minorHAnsi" w:cs="Tahoma"/>
          <w:sz w:val="22"/>
          <w:szCs w:val="22"/>
        </w:rPr>
      </w:pPr>
      <w:r w:rsidRPr="00EB6C9B">
        <w:rPr>
          <w:rFonts w:asciiTheme="minorHAnsi" w:hAnsiTheme="minorHAnsi" w:cs="Tahoma"/>
          <w:sz w:val="22"/>
          <w:szCs w:val="22"/>
        </w:rPr>
        <w:t>Mapa poglądowa</w:t>
      </w:r>
    </w:p>
    <w:p w14:paraId="26DC231F" w14:textId="77777777" w:rsidR="00F71783" w:rsidRPr="00EB6C9B" w:rsidRDefault="00F71783" w:rsidP="00F71783">
      <w:pPr>
        <w:ind w:left="1417"/>
        <w:jc w:val="both"/>
        <w:rPr>
          <w:rFonts w:asciiTheme="minorHAnsi" w:hAnsiTheme="minorHAnsi" w:cs="Tahoma"/>
          <w:strike/>
          <w:sz w:val="22"/>
          <w:szCs w:val="22"/>
        </w:rPr>
      </w:pPr>
      <w:r w:rsidRPr="00EB6C9B">
        <w:rPr>
          <w:rFonts w:asciiTheme="minorHAnsi" w:hAnsiTheme="minorHAnsi" w:cs="Tahoma"/>
          <w:sz w:val="22"/>
          <w:szCs w:val="22"/>
        </w:rPr>
        <w:tab/>
      </w:r>
      <w:r w:rsidRPr="00EB6C9B">
        <w:rPr>
          <w:rFonts w:asciiTheme="minorHAnsi" w:hAnsiTheme="minorHAnsi" w:cs="Tahoma"/>
          <w:sz w:val="22"/>
          <w:szCs w:val="22"/>
        </w:rPr>
        <w:tab/>
      </w:r>
    </w:p>
    <w:p w14:paraId="663C1C66" w14:textId="77777777" w:rsidR="00F71783" w:rsidRPr="00EB6C9B" w:rsidRDefault="00F71783" w:rsidP="00F71783">
      <w:pPr>
        <w:ind w:left="1417"/>
        <w:jc w:val="both"/>
        <w:rPr>
          <w:rFonts w:asciiTheme="minorHAnsi" w:hAnsiTheme="minorHAnsi" w:cs="Tahoma"/>
          <w:b/>
          <w:sz w:val="22"/>
          <w:szCs w:val="22"/>
        </w:rPr>
      </w:pPr>
      <w:r w:rsidRPr="00EB6C9B">
        <w:rPr>
          <w:rFonts w:asciiTheme="minorHAnsi" w:hAnsiTheme="minorHAnsi" w:cs="Tahoma"/>
          <w:b/>
          <w:sz w:val="22"/>
          <w:szCs w:val="22"/>
        </w:rPr>
        <w:t>7. Nazwa i adres podmiotu:</w:t>
      </w:r>
    </w:p>
    <w:p w14:paraId="2B1A617A" w14:textId="77777777" w:rsidR="00F71783" w:rsidRPr="0013189F" w:rsidRDefault="00F71783" w:rsidP="00F71783">
      <w:pPr>
        <w:widowControl/>
        <w:suppressAutoHyphens w:val="0"/>
        <w:spacing w:after="200" w:line="276" w:lineRule="auto"/>
        <w:ind w:left="720"/>
        <w:contextualSpacing/>
        <w:jc w:val="both"/>
        <w:rPr>
          <w:rFonts w:asciiTheme="minorHAnsi" w:eastAsia="Calibri" w:hAnsiTheme="minorHAnsi"/>
          <w:bCs/>
          <w:sz w:val="22"/>
          <w:szCs w:val="22"/>
        </w:rPr>
      </w:pPr>
      <w:r w:rsidRPr="00EB6C9B">
        <w:rPr>
          <w:rFonts w:asciiTheme="minorHAnsi" w:eastAsia="Calibri" w:hAnsiTheme="minorHAnsi"/>
          <w:b/>
          <w:sz w:val="22"/>
          <w:szCs w:val="22"/>
        </w:rPr>
        <w:t xml:space="preserve">                </w:t>
      </w:r>
      <w:r w:rsidRPr="0013189F">
        <w:rPr>
          <w:rFonts w:asciiTheme="minorHAnsi" w:eastAsia="Calibri" w:hAnsiTheme="minorHAnsi"/>
          <w:bCs/>
          <w:sz w:val="22"/>
          <w:szCs w:val="22"/>
        </w:rPr>
        <w:t xml:space="preserve">Państwowe Gospodarstwo Wodne Wody Polskie , </w:t>
      </w:r>
    </w:p>
    <w:p w14:paraId="2E1A58CB" w14:textId="77777777" w:rsidR="00F71783" w:rsidRPr="0013189F" w:rsidRDefault="00F71783" w:rsidP="00F71783">
      <w:pPr>
        <w:widowControl/>
        <w:suppressAutoHyphens w:val="0"/>
        <w:spacing w:after="200" w:line="276" w:lineRule="auto"/>
        <w:ind w:left="720"/>
        <w:contextualSpacing/>
        <w:jc w:val="both"/>
        <w:rPr>
          <w:rFonts w:asciiTheme="minorHAnsi" w:eastAsia="Calibri" w:hAnsiTheme="minorHAnsi"/>
          <w:bCs/>
          <w:sz w:val="22"/>
          <w:szCs w:val="22"/>
        </w:rPr>
      </w:pPr>
      <w:r w:rsidRPr="0013189F">
        <w:rPr>
          <w:rFonts w:asciiTheme="minorHAnsi" w:eastAsia="Calibri" w:hAnsiTheme="minorHAnsi"/>
          <w:bCs/>
          <w:sz w:val="22"/>
          <w:szCs w:val="22"/>
        </w:rPr>
        <w:t xml:space="preserve">                Nadzór Wodny Stalowa Wola, 37-464 Stalowa Wola ul. Jagiellońska 17</w:t>
      </w:r>
    </w:p>
    <w:p w14:paraId="43CD248F" w14:textId="77777777" w:rsidR="00F71783" w:rsidRPr="00EB6C9B" w:rsidRDefault="00F71783" w:rsidP="00F71783">
      <w:pPr>
        <w:ind w:left="1417"/>
        <w:jc w:val="both"/>
        <w:rPr>
          <w:rFonts w:asciiTheme="minorHAnsi" w:hAnsiTheme="minorHAnsi" w:cs="Tahoma"/>
          <w:sz w:val="22"/>
          <w:szCs w:val="22"/>
        </w:rPr>
      </w:pPr>
    </w:p>
    <w:p w14:paraId="3000605C" w14:textId="77777777" w:rsidR="00F71783" w:rsidRPr="00EB6C9B" w:rsidRDefault="00F71783" w:rsidP="00F71783">
      <w:pPr>
        <w:ind w:left="1417"/>
        <w:jc w:val="both"/>
        <w:rPr>
          <w:rFonts w:asciiTheme="minorHAnsi" w:hAnsiTheme="minorHAnsi" w:cs="Tahoma"/>
          <w:sz w:val="22"/>
          <w:szCs w:val="22"/>
        </w:rPr>
      </w:pPr>
      <w:r w:rsidRPr="00EB6C9B">
        <w:rPr>
          <w:rFonts w:asciiTheme="minorHAnsi" w:hAnsiTheme="minorHAnsi" w:cs="Tahoma"/>
          <w:b/>
          <w:sz w:val="22"/>
          <w:szCs w:val="22"/>
        </w:rPr>
        <w:t>8.Osoby opracowujące dokumentacje projektową</w:t>
      </w:r>
      <w:r w:rsidRPr="00EB6C9B">
        <w:rPr>
          <w:rFonts w:asciiTheme="minorHAnsi" w:hAnsiTheme="minorHAnsi" w:cs="Tahoma"/>
          <w:sz w:val="22"/>
          <w:szCs w:val="22"/>
        </w:rPr>
        <w:t>:</w:t>
      </w:r>
    </w:p>
    <w:p w14:paraId="197D7E2B" w14:textId="77777777" w:rsidR="00F71783" w:rsidRPr="00EB6C9B" w:rsidRDefault="00F71783" w:rsidP="00F71783">
      <w:pPr>
        <w:jc w:val="both"/>
        <w:rPr>
          <w:rFonts w:asciiTheme="minorHAnsi" w:hAnsiTheme="minorHAnsi" w:cs="Tahoma"/>
          <w:sz w:val="22"/>
          <w:szCs w:val="22"/>
        </w:rPr>
      </w:pPr>
    </w:p>
    <w:p w14:paraId="7E5DFBCD" w14:textId="0B4456B6" w:rsidR="00F71783" w:rsidRPr="00EB6C9B" w:rsidRDefault="00F71783" w:rsidP="00F71783">
      <w:pPr>
        <w:jc w:val="both"/>
        <w:rPr>
          <w:rFonts w:asciiTheme="minorHAnsi" w:hAnsiTheme="minorHAnsi" w:cs="Tahoma"/>
          <w:sz w:val="22"/>
          <w:szCs w:val="22"/>
        </w:rPr>
      </w:pPr>
      <w:r w:rsidRPr="00EB6C9B">
        <w:rPr>
          <w:rFonts w:asciiTheme="minorHAnsi" w:hAnsiTheme="minorHAnsi" w:cs="Tahoma"/>
          <w:sz w:val="22"/>
          <w:szCs w:val="22"/>
        </w:rPr>
        <w:t xml:space="preserve"> </w:t>
      </w:r>
      <w:r w:rsidR="00EB6C9B">
        <w:rPr>
          <w:rFonts w:asciiTheme="minorHAnsi" w:hAnsiTheme="minorHAnsi" w:cs="Tahoma"/>
          <w:sz w:val="22"/>
          <w:szCs w:val="22"/>
        </w:rPr>
        <w:t xml:space="preserve">                         </w:t>
      </w:r>
      <w:r w:rsidR="00EB6C9B">
        <w:rPr>
          <w:rFonts w:asciiTheme="minorHAnsi" w:hAnsiTheme="minorHAnsi" w:cs="Tahoma"/>
          <w:sz w:val="22"/>
          <w:szCs w:val="22"/>
        </w:rPr>
        <w:tab/>
      </w:r>
      <w:r w:rsidR="00EB6C9B">
        <w:rPr>
          <w:rFonts w:asciiTheme="minorHAnsi" w:hAnsiTheme="minorHAnsi" w:cs="Tahoma"/>
          <w:sz w:val="22"/>
          <w:szCs w:val="22"/>
        </w:rPr>
        <w:tab/>
      </w:r>
      <w:r w:rsidR="00EB6C9B">
        <w:rPr>
          <w:rFonts w:asciiTheme="minorHAnsi" w:hAnsiTheme="minorHAnsi" w:cs="Tahoma"/>
          <w:sz w:val="22"/>
          <w:szCs w:val="22"/>
        </w:rPr>
        <w:tab/>
      </w:r>
      <w:r w:rsidR="00EB6C9B">
        <w:rPr>
          <w:rFonts w:asciiTheme="minorHAnsi" w:hAnsiTheme="minorHAnsi" w:cs="Tahoma"/>
          <w:sz w:val="22"/>
          <w:szCs w:val="22"/>
        </w:rPr>
        <w:tab/>
      </w:r>
      <w:r w:rsidR="00EB6C9B">
        <w:rPr>
          <w:rFonts w:asciiTheme="minorHAnsi" w:hAnsiTheme="minorHAnsi" w:cs="Tahoma"/>
          <w:sz w:val="22"/>
          <w:szCs w:val="22"/>
        </w:rPr>
        <w:tab/>
      </w:r>
      <w:r w:rsidR="00506F81">
        <w:rPr>
          <w:rFonts w:asciiTheme="minorHAnsi" w:hAnsiTheme="minorHAnsi" w:cs="Tahoma"/>
          <w:sz w:val="22"/>
          <w:szCs w:val="22"/>
        </w:rPr>
        <w:t xml:space="preserve">            </w:t>
      </w:r>
      <w:r w:rsidRPr="00EB6C9B">
        <w:rPr>
          <w:rFonts w:asciiTheme="minorHAnsi" w:hAnsiTheme="minorHAnsi" w:cs="Tahoma"/>
          <w:sz w:val="22"/>
          <w:szCs w:val="22"/>
        </w:rPr>
        <w:t xml:space="preserve">Opracował: …………………………….                                                   </w:t>
      </w:r>
    </w:p>
    <w:p w14:paraId="7691F2E9" w14:textId="77777777" w:rsidR="00F71783" w:rsidRPr="00EB6C9B" w:rsidRDefault="00F71783" w:rsidP="00F71783">
      <w:pPr>
        <w:jc w:val="both"/>
        <w:rPr>
          <w:rFonts w:asciiTheme="minorHAnsi" w:hAnsiTheme="minorHAnsi" w:cs="Tahoma"/>
          <w:sz w:val="22"/>
          <w:szCs w:val="22"/>
        </w:rPr>
      </w:pPr>
    </w:p>
    <w:p w14:paraId="5820D632" w14:textId="77777777" w:rsidR="00F71783" w:rsidRPr="00EB6C9B" w:rsidRDefault="00F71783" w:rsidP="00F71783">
      <w:pPr>
        <w:jc w:val="both"/>
        <w:rPr>
          <w:rFonts w:asciiTheme="minorHAnsi" w:hAnsiTheme="minorHAnsi" w:cs="Tahoma"/>
          <w:sz w:val="22"/>
          <w:szCs w:val="22"/>
        </w:rPr>
      </w:pPr>
      <w:r w:rsidRPr="00EB6C9B">
        <w:rPr>
          <w:rFonts w:asciiTheme="minorHAnsi" w:hAnsiTheme="minorHAnsi" w:cs="Tahoma"/>
          <w:sz w:val="22"/>
          <w:szCs w:val="22"/>
        </w:rPr>
        <w:t xml:space="preserve">                                                                                                                         </w:t>
      </w:r>
    </w:p>
    <w:p w14:paraId="7EC6183F" w14:textId="0391CBCE" w:rsidR="00F71783" w:rsidRPr="00EB6C9B" w:rsidRDefault="00F71783" w:rsidP="00F71783">
      <w:pPr>
        <w:jc w:val="both"/>
        <w:rPr>
          <w:rFonts w:asciiTheme="minorHAnsi" w:hAnsiTheme="minorHAnsi" w:cs="Tahoma"/>
          <w:sz w:val="22"/>
          <w:szCs w:val="22"/>
        </w:rPr>
      </w:pPr>
      <w:r w:rsidRPr="00EB6C9B">
        <w:rPr>
          <w:rFonts w:asciiTheme="minorHAnsi" w:hAnsiTheme="minorHAnsi" w:cs="Tahoma"/>
          <w:sz w:val="22"/>
          <w:szCs w:val="22"/>
        </w:rPr>
        <w:t xml:space="preserve">                                                                                </w:t>
      </w:r>
      <w:r w:rsidR="00EB6C9B">
        <w:rPr>
          <w:rFonts w:asciiTheme="minorHAnsi" w:hAnsiTheme="minorHAnsi" w:cs="Tahoma"/>
          <w:sz w:val="22"/>
          <w:szCs w:val="22"/>
        </w:rPr>
        <w:t xml:space="preserve">      </w:t>
      </w:r>
      <w:r w:rsidR="00506F81">
        <w:rPr>
          <w:rFonts w:asciiTheme="minorHAnsi" w:hAnsiTheme="minorHAnsi" w:cs="Tahoma"/>
          <w:sz w:val="22"/>
          <w:szCs w:val="22"/>
        </w:rPr>
        <w:t xml:space="preserve">            </w:t>
      </w:r>
      <w:r w:rsidRPr="00EB6C9B">
        <w:rPr>
          <w:rFonts w:asciiTheme="minorHAnsi" w:hAnsiTheme="minorHAnsi" w:cs="Tahoma"/>
          <w:sz w:val="22"/>
          <w:szCs w:val="22"/>
        </w:rPr>
        <w:t>Weryfikowała: .......................................</w:t>
      </w:r>
    </w:p>
    <w:p w14:paraId="7999F960" w14:textId="16B861CA" w:rsidR="00F71783" w:rsidRPr="00EB6C9B" w:rsidRDefault="00F71783" w:rsidP="00F71783">
      <w:pPr>
        <w:jc w:val="both"/>
        <w:rPr>
          <w:rFonts w:asciiTheme="minorHAnsi" w:hAnsiTheme="minorHAnsi" w:cs="Tahoma"/>
          <w:sz w:val="22"/>
          <w:szCs w:val="22"/>
        </w:rPr>
      </w:pPr>
      <w:r w:rsidRPr="00EB6C9B">
        <w:rPr>
          <w:rFonts w:asciiTheme="minorHAnsi" w:hAnsiTheme="minorHAnsi" w:cs="Tahoma"/>
          <w:sz w:val="22"/>
          <w:szCs w:val="22"/>
        </w:rPr>
        <w:t xml:space="preserve">                         </w:t>
      </w:r>
    </w:p>
    <w:p w14:paraId="2300D7B4" w14:textId="77777777" w:rsidR="00F71783" w:rsidRPr="00EB6C9B" w:rsidRDefault="00F71783" w:rsidP="00F71783">
      <w:pPr>
        <w:ind w:left="709" w:firstLine="709"/>
        <w:jc w:val="both"/>
        <w:rPr>
          <w:rFonts w:asciiTheme="minorHAnsi" w:hAnsiTheme="minorHAnsi" w:cs="Tahoma"/>
          <w:b/>
          <w:sz w:val="22"/>
          <w:szCs w:val="22"/>
        </w:rPr>
      </w:pPr>
    </w:p>
    <w:p w14:paraId="725FE9BB" w14:textId="77777777" w:rsidR="00F71783" w:rsidRPr="00EB6C9B" w:rsidRDefault="00F71783" w:rsidP="00F71783">
      <w:pPr>
        <w:ind w:left="709" w:firstLine="709"/>
        <w:jc w:val="both"/>
        <w:rPr>
          <w:rFonts w:asciiTheme="minorHAnsi" w:hAnsiTheme="minorHAnsi" w:cs="Tahoma"/>
          <w:sz w:val="22"/>
          <w:szCs w:val="22"/>
        </w:rPr>
      </w:pPr>
      <w:r w:rsidRPr="00EB6C9B">
        <w:rPr>
          <w:rFonts w:asciiTheme="minorHAnsi" w:hAnsiTheme="minorHAnsi" w:cs="Tahoma"/>
          <w:b/>
          <w:sz w:val="22"/>
          <w:szCs w:val="22"/>
        </w:rPr>
        <w:t>9.Miejsce i data opracowania:</w:t>
      </w:r>
      <w:r w:rsidRPr="00EB6C9B">
        <w:rPr>
          <w:rFonts w:asciiTheme="minorHAnsi" w:hAnsiTheme="minorHAnsi" w:cs="Tahoma"/>
          <w:sz w:val="22"/>
          <w:szCs w:val="22"/>
        </w:rPr>
        <w:t xml:space="preserve">               Stalowa Wola ……………………2020 r.</w:t>
      </w:r>
      <w:r w:rsidRPr="00EB6C9B">
        <w:rPr>
          <w:rFonts w:asciiTheme="minorHAnsi" w:hAnsiTheme="minorHAnsi" w:cs="Tahoma"/>
          <w:sz w:val="22"/>
          <w:szCs w:val="22"/>
        </w:rPr>
        <w:tab/>
      </w:r>
      <w:r w:rsidRPr="00EB6C9B">
        <w:rPr>
          <w:rFonts w:asciiTheme="minorHAnsi" w:hAnsiTheme="minorHAnsi" w:cs="Tahoma"/>
          <w:sz w:val="22"/>
          <w:szCs w:val="22"/>
        </w:rPr>
        <w:tab/>
        <w:t xml:space="preserve">  </w:t>
      </w:r>
    </w:p>
    <w:p w14:paraId="6496A6DD" w14:textId="77777777" w:rsidR="00F71783" w:rsidRPr="00EB6C9B" w:rsidRDefault="00F71783" w:rsidP="00F71783">
      <w:pPr>
        <w:jc w:val="both"/>
        <w:rPr>
          <w:rFonts w:asciiTheme="minorHAnsi" w:hAnsiTheme="minorHAnsi" w:cs="Tahoma"/>
          <w:sz w:val="22"/>
          <w:szCs w:val="22"/>
        </w:rPr>
      </w:pPr>
      <w:r w:rsidRPr="00EB6C9B">
        <w:rPr>
          <w:rFonts w:asciiTheme="minorHAnsi" w:hAnsiTheme="minorHAnsi" w:cs="Tahoma"/>
          <w:sz w:val="22"/>
          <w:szCs w:val="22"/>
        </w:rPr>
        <w:tab/>
      </w:r>
      <w:r w:rsidRPr="00EB6C9B">
        <w:rPr>
          <w:rFonts w:asciiTheme="minorHAnsi" w:hAnsiTheme="minorHAnsi" w:cs="Tahoma"/>
          <w:sz w:val="22"/>
          <w:szCs w:val="22"/>
        </w:rPr>
        <w:tab/>
        <w:t xml:space="preserve">                                     </w:t>
      </w:r>
    </w:p>
    <w:p w14:paraId="028C56EA" w14:textId="77777777" w:rsidR="00F71783" w:rsidRPr="00EB6C9B" w:rsidRDefault="00F71783" w:rsidP="00F71783">
      <w:pPr>
        <w:rPr>
          <w:rFonts w:asciiTheme="minorHAnsi" w:hAnsiTheme="minorHAnsi" w:cs="Tahoma"/>
          <w:sz w:val="22"/>
          <w:szCs w:val="22"/>
        </w:rPr>
      </w:pPr>
      <w:r w:rsidRPr="00EB6C9B">
        <w:rPr>
          <w:rFonts w:asciiTheme="minorHAnsi" w:hAnsiTheme="minorHAnsi" w:cs="Tahoma"/>
          <w:sz w:val="22"/>
          <w:szCs w:val="22"/>
        </w:rPr>
        <w:t xml:space="preserve">                                                               </w:t>
      </w:r>
    </w:p>
    <w:p w14:paraId="5CEEEE54" w14:textId="77777777" w:rsidR="00F71783" w:rsidRPr="00EB6C9B" w:rsidRDefault="00F71783" w:rsidP="00F71783">
      <w:pPr>
        <w:jc w:val="right"/>
        <w:rPr>
          <w:rFonts w:asciiTheme="minorHAnsi" w:hAnsiTheme="minorHAnsi" w:cs="Tahoma"/>
          <w:sz w:val="22"/>
          <w:szCs w:val="22"/>
        </w:rPr>
      </w:pPr>
    </w:p>
    <w:p w14:paraId="5539E382" w14:textId="454B6AB5" w:rsidR="00F71783" w:rsidRPr="00EB6C9B" w:rsidRDefault="00F71783" w:rsidP="00F71783">
      <w:pPr>
        <w:rPr>
          <w:rFonts w:asciiTheme="minorHAnsi" w:hAnsiTheme="minorHAnsi" w:cs="Tahoma"/>
          <w:sz w:val="22"/>
          <w:szCs w:val="22"/>
        </w:rPr>
      </w:pPr>
      <w:r w:rsidRPr="00EB6C9B">
        <w:rPr>
          <w:rFonts w:asciiTheme="minorHAnsi" w:hAnsiTheme="minorHAnsi" w:cs="Tahoma"/>
          <w:sz w:val="22"/>
          <w:szCs w:val="22"/>
        </w:rPr>
        <w:t xml:space="preserve">                           </w:t>
      </w:r>
      <w:r w:rsidRPr="00EB6C9B">
        <w:rPr>
          <w:rFonts w:asciiTheme="minorHAnsi" w:hAnsiTheme="minorHAnsi" w:cs="Tahoma"/>
          <w:b/>
          <w:sz w:val="22"/>
          <w:szCs w:val="22"/>
        </w:rPr>
        <w:t>10.Osoby zatwierdzające</w:t>
      </w:r>
      <w:r w:rsidR="00EB6C9B">
        <w:rPr>
          <w:rFonts w:asciiTheme="minorHAnsi" w:hAnsiTheme="minorHAnsi" w:cs="Tahoma"/>
          <w:sz w:val="22"/>
          <w:szCs w:val="22"/>
        </w:rPr>
        <w:t xml:space="preserve">:                   </w:t>
      </w:r>
      <w:r w:rsidR="00506F81">
        <w:rPr>
          <w:rFonts w:asciiTheme="minorHAnsi" w:hAnsiTheme="minorHAnsi" w:cs="Tahoma"/>
          <w:sz w:val="22"/>
          <w:szCs w:val="22"/>
        </w:rPr>
        <w:t xml:space="preserve">     </w:t>
      </w:r>
      <w:r w:rsidRPr="00EB6C9B">
        <w:rPr>
          <w:rFonts w:asciiTheme="minorHAnsi" w:hAnsiTheme="minorHAnsi" w:cs="Tahoma"/>
          <w:sz w:val="22"/>
          <w:szCs w:val="22"/>
        </w:rPr>
        <w:t xml:space="preserve"> Zatwierdzam do realizacji:     …......................</w:t>
      </w:r>
    </w:p>
    <w:p w14:paraId="28D9DEA6" w14:textId="77777777" w:rsidR="00F71783" w:rsidRPr="00EB6C9B" w:rsidRDefault="00F71783" w:rsidP="00F71783">
      <w:pPr>
        <w:ind w:left="709" w:firstLine="709"/>
        <w:rPr>
          <w:rFonts w:asciiTheme="minorHAnsi" w:hAnsiTheme="minorHAnsi" w:cs="Tahoma"/>
          <w:b/>
          <w:sz w:val="22"/>
          <w:szCs w:val="22"/>
        </w:rPr>
      </w:pPr>
    </w:p>
    <w:p w14:paraId="0860ADAA" w14:textId="79497885" w:rsidR="00897A83" w:rsidRPr="0013189F" w:rsidRDefault="00F71783" w:rsidP="007C1B49">
      <w:pPr>
        <w:rPr>
          <w:rFonts w:asciiTheme="minorHAnsi" w:hAnsiTheme="minorHAnsi" w:cs="Tahoma"/>
          <w:sz w:val="22"/>
          <w:szCs w:val="22"/>
        </w:rPr>
      </w:pPr>
      <w:r w:rsidRPr="00EB6C9B">
        <w:rPr>
          <w:rFonts w:asciiTheme="minorHAnsi" w:hAnsiTheme="minorHAnsi" w:cs="Tahoma"/>
          <w:b/>
          <w:sz w:val="22"/>
          <w:szCs w:val="22"/>
        </w:rPr>
        <w:t xml:space="preserve">                           11.Miejsce i data zatwierdzenia:             </w:t>
      </w:r>
      <w:r w:rsidRPr="00EB6C9B">
        <w:rPr>
          <w:rFonts w:asciiTheme="minorHAnsi" w:hAnsiTheme="minorHAnsi" w:cs="Tahoma"/>
          <w:sz w:val="22"/>
          <w:szCs w:val="22"/>
        </w:rPr>
        <w:t>Stalowa Wola,   dnia………………2020  r.</w:t>
      </w:r>
    </w:p>
    <w:p w14:paraId="55E6D9C6" w14:textId="77777777" w:rsidR="00506F81" w:rsidRDefault="00506F81" w:rsidP="00506F81">
      <w:pPr>
        <w:pStyle w:val="Akapitzlist"/>
        <w:ind w:left="3600"/>
        <w:rPr>
          <w:rFonts w:asciiTheme="minorHAnsi" w:hAnsiTheme="minorHAnsi" w:cstheme="minorHAnsi"/>
          <w:b/>
          <w:bCs/>
          <w:sz w:val="22"/>
          <w:szCs w:val="22"/>
        </w:rPr>
      </w:pPr>
    </w:p>
    <w:p w14:paraId="7FF315AA" w14:textId="12A16D32" w:rsidR="007C1B49" w:rsidRPr="00EB6C9B" w:rsidRDefault="003C20F1" w:rsidP="003C20F1">
      <w:pPr>
        <w:pStyle w:val="Akapitzlist"/>
        <w:numPr>
          <w:ilvl w:val="0"/>
          <w:numId w:val="18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EB6C9B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 </w:t>
      </w:r>
      <w:r w:rsidR="007C1B49" w:rsidRPr="00EB6C9B">
        <w:rPr>
          <w:rFonts w:asciiTheme="minorHAnsi" w:hAnsiTheme="minorHAnsi" w:cstheme="minorHAnsi"/>
          <w:b/>
          <w:bCs/>
          <w:sz w:val="22"/>
          <w:szCs w:val="22"/>
        </w:rPr>
        <w:t xml:space="preserve"> PRZEDMIAR ROBÓT</w:t>
      </w:r>
    </w:p>
    <w:p w14:paraId="2B9322D4" w14:textId="77777777" w:rsidR="007C1B49" w:rsidRPr="00EB6C9B" w:rsidRDefault="007C1B49" w:rsidP="007C1B49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6ABF376" w14:textId="77777777" w:rsidR="007C1B49" w:rsidRPr="00EB6C9B" w:rsidRDefault="007C1B49" w:rsidP="007C1B49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DA7C48B" w14:textId="77777777" w:rsidR="007C1B49" w:rsidRPr="00EB6C9B" w:rsidRDefault="007C1B49" w:rsidP="007C1B49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82BD7B2" w14:textId="77777777" w:rsidR="007C1B49" w:rsidRPr="00EB6C9B" w:rsidRDefault="007C1B49" w:rsidP="007C1B49">
      <w:pPr>
        <w:rPr>
          <w:rFonts w:asciiTheme="minorHAnsi" w:hAnsiTheme="minorHAnsi" w:cstheme="minorHAnsi"/>
          <w:sz w:val="22"/>
          <w:szCs w:val="22"/>
        </w:rPr>
      </w:pPr>
      <w:r w:rsidRPr="00EB6C9B">
        <w:rPr>
          <w:rFonts w:asciiTheme="minorHAnsi" w:hAnsiTheme="minorHAnsi" w:cstheme="minorHAnsi"/>
          <w:sz w:val="22"/>
          <w:szCs w:val="22"/>
        </w:rPr>
        <w:t xml:space="preserve">         Nazwa inwestycji : </w:t>
      </w:r>
    </w:p>
    <w:p w14:paraId="04FEA148" w14:textId="77777777" w:rsidR="007C1B49" w:rsidRPr="00EB6C9B" w:rsidRDefault="007C1B49" w:rsidP="007C1B49">
      <w:pPr>
        <w:rPr>
          <w:rFonts w:asciiTheme="minorHAnsi" w:hAnsiTheme="minorHAnsi" w:cstheme="minorHAnsi"/>
          <w:sz w:val="22"/>
          <w:szCs w:val="22"/>
        </w:rPr>
      </w:pPr>
    </w:p>
    <w:p w14:paraId="1BEE89FC" w14:textId="036D2DC1" w:rsidR="007C1B49" w:rsidRPr="00EB6C9B" w:rsidRDefault="007C1B49" w:rsidP="00EB6C9B">
      <w:pPr>
        <w:ind w:left="708" w:firstLine="709"/>
        <w:jc w:val="both"/>
        <w:rPr>
          <w:rFonts w:asciiTheme="minorHAnsi" w:hAnsiTheme="minorHAnsi" w:cstheme="minorHAnsi"/>
          <w:b/>
          <w:sz w:val="22"/>
          <w:szCs w:val="22"/>
        </w:rPr>
      </w:pPr>
      <w:r w:rsidRPr="00EB6C9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EB6C9B" w:rsidRPr="00EB6C9B">
        <w:rPr>
          <w:rFonts w:asciiTheme="minorHAnsi" w:hAnsiTheme="minorHAnsi" w:cs="Tahoma"/>
          <w:b/>
          <w:sz w:val="22"/>
          <w:szCs w:val="22"/>
        </w:rPr>
        <w:t xml:space="preserve">Remont jazu na rzece Jodłówka w km 1+468 w ramach zadania: </w:t>
      </w:r>
      <w:r w:rsidR="00EB6C9B" w:rsidRPr="00EB6C9B">
        <w:rPr>
          <w:rFonts w:asciiTheme="minorHAnsi" w:hAnsiTheme="minorHAnsi" w:cstheme="minorHAnsi"/>
          <w:b/>
          <w:sz w:val="22"/>
          <w:szCs w:val="22"/>
        </w:rPr>
        <w:t>Roboty remontowe na obiektach hydrotechnicznych stale piętrzących wodę na terenie działalności NW Stalowa Wola</w:t>
      </w:r>
    </w:p>
    <w:p w14:paraId="0E810674" w14:textId="77777777" w:rsidR="00EB6C9B" w:rsidRPr="00EB6C9B" w:rsidRDefault="00EB6C9B" w:rsidP="00EB6C9B">
      <w:pPr>
        <w:ind w:left="708" w:firstLine="709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9304CA9" w14:textId="0D2ABC35" w:rsidR="007C1B49" w:rsidRPr="00EB6C9B" w:rsidRDefault="003C20F1" w:rsidP="007C1B49">
      <w:pPr>
        <w:rPr>
          <w:rFonts w:asciiTheme="minorHAnsi" w:hAnsiTheme="minorHAnsi" w:cstheme="minorHAnsi"/>
          <w:sz w:val="22"/>
          <w:szCs w:val="22"/>
        </w:rPr>
      </w:pPr>
      <w:r w:rsidRPr="00EB6C9B">
        <w:rPr>
          <w:rFonts w:asciiTheme="minorHAnsi" w:hAnsiTheme="minorHAnsi" w:cstheme="minorHAnsi"/>
          <w:sz w:val="22"/>
          <w:szCs w:val="22"/>
        </w:rPr>
        <w:t>Kategoria robót</w:t>
      </w:r>
      <w:r w:rsidR="007C1B49" w:rsidRPr="00EB6C9B">
        <w:rPr>
          <w:rFonts w:asciiTheme="minorHAnsi" w:hAnsiTheme="minorHAnsi" w:cstheme="minorHAnsi"/>
          <w:sz w:val="22"/>
          <w:szCs w:val="22"/>
        </w:rPr>
        <w:t xml:space="preserve"> CPV -  </w:t>
      </w:r>
      <w:r w:rsidR="00900AEB" w:rsidRPr="00EB6C9B">
        <w:rPr>
          <w:rFonts w:asciiTheme="minorHAnsi" w:hAnsiTheme="minorHAnsi" w:cstheme="minorHAnsi"/>
          <w:sz w:val="22"/>
          <w:szCs w:val="22"/>
        </w:rPr>
        <w:t xml:space="preserve"> 45.24.64.00-7</w:t>
      </w:r>
    </w:p>
    <w:p w14:paraId="3CF9A724" w14:textId="77777777" w:rsidR="007C1B49" w:rsidRPr="00EB6C9B" w:rsidRDefault="007C1B49" w:rsidP="007C1B49">
      <w:pPr>
        <w:rPr>
          <w:rFonts w:asciiTheme="minorHAnsi" w:hAnsiTheme="minorHAnsi" w:cstheme="minorHAnsi"/>
          <w:sz w:val="22"/>
          <w:szCs w:val="22"/>
        </w:rPr>
      </w:pPr>
    </w:p>
    <w:p w14:paraId="508DEF50" w14:textId="77777777" w:rsidR="007C1B49" w:rsidRPr="00EB6C9B" w:rsidRDefault="007C1B49" w:rsidP="007C1B49">
      <w:pPr>
        <w:rPr>
          <w:rFonts w:asciiTheme="minorHAnsi" w:hAnsiTheme="minorHAnsi" w:cstheme="minorHAnsi"/>
          <w:sz w:val="22"/>
          <w:szCs w:val="22"/>
        </w:rPr>
      </w:pPr>
    </w:p>
    <w:p w14:paraId="7022A4BB" w14:textId="77777777" w:rsidR="003C20F1" w:rsidRPr="00EB6C9B" w:rsidRDefault="007C1B49" w:rsidP="007C1B49">
      <w:pPr>
        <w:rPr>
          <w:rFonts w:asciiTheme="minorHAnsi" w:hAnsiTheme="minorHAnsi" w:cstheme="minorHAnsi"/>
          <w:sz w:val="22"/>
          <w:szCs w:val="22"/>
        </w:rPr>
      </w:pPr>
      <w:r w:rsidRPr="00EB6C9B">
        <w:rPr>
          <w:rFonts w:asciiTheme="minorHAnsi" w:hAnsiTheme="minorHAnsi" w:cstheme="minorHAnsi"/>
          <w:sz w:val="22"/>
          <w:szCs w:val="22"/>
        </w:rPr>
        <w:t xml:space="preserve">Adres inwestycji :   </w:t>
      </w:r>
    </w:p>
    <w:p w14:paraId="7C167D83" w14:textId="41629BB1" w:rsidR="007C1B49" w:rsidRPr="00EB6C9B" w:rsidRDefault="003C20F1" w:rsidP="007C1B49">
      <w:pPr>
        <w:rPr>
          <w:rFonts w:asciiTheme="minorHAnsi" w:hAnsiTheme="minorHAnsi" w:cstheme="minorHAnsi"/>
          <w:sz w:val="22"/>
          <w:szCs w:val="22"/>
        </w:rPr>
      </w:pPr>
      <w:r w:rsidRPr="00EB6C9B">
        <w:rPr>
          <w:rFonts w:asciiTheme="minorHAnsi" w:hAnsiTheme="minorHAnsi" w:cstheme="minorHAnsi"/>
          <w:sz w:val="22"/>
          <w:szCs w:val="22"/>
        </w:rPr>
        <w:t xml:space="preserve">                             </w:t>
      </w:r>
      <w:r w:rsidR="007C1B49" w:rsidRPr="00EB6C9B">
        <w:rPr>
          <w:rFonts w:asciiTheme="minorHAnsi" w:hAnsiTheme="minorHAnsi" w:cstheme="minorHAnsi"/>
          <w:sz w:val="22"/>
          <w:szCs w:val="22"/>
        </w:rPr>
        <w:t xml:space="preserve">Gmina </w:t>
      </w:r>
      <w:r w:rsidR="00034DFD" w:rsidRPr="00EB6C9B">
        <w:rPr>
          <w:rFonts w:asciiTheme="minorHAnsi" w:hAnsiTheme="minorHAnsi" w:cstheme="minorHAnsi"/>
          <w:sz w:val="22"/>
          <w:szCs w:val="22"/>
        </w:rPr>
        <w:t>Radomyśl nad Sanem</w:t>
      </w:r>
      <w:r w:rsidR="00A23E48" w:rsidRPr="00EB6C9B">
        <w:rPr>
          <w:rFonts w:asciiTheme="minorHAnsi" w:hAnsiTheme="minorHAnsi" w:cstheme="minorHAnsi"/>
          <w:sz w:val="22"/>
          <w:szCs w:val="22"/>
        </w:rPr>
        <w:t xml:space="preserve">, </w:t>
      </w:r>
      <w:r w:rsidR="003A3CE5" w:rsidRPr="00EB6C9B">
        <w:rPr>
          <w:rFonts w:asciiTheme="minorHAnsi" w:hAnsiTheme="minorHAnsi" w:cstheme="minorHAnsi"/>
          <w:sz w:val="22"/>
          <w:szCs w:val="22"/>
        </w:rPr>
        <w:t xml:space="preserve">powiat </w:t>
      </w:r>
      <w:r w:rsidR="00034DFD" w:rsidRPr="00EB6C9B">
        <w:rPr>
          <w:rFonts w:asciiTheme="minorHAnsi" w:hAnsiTheme="minorHAnsi" w:cstheme="minorHAnsi"/>
          <w:sz w:val="22"/>
          <w:szCs w:val="22"/>
        </w:rPr>
        <w:t>Stalowa Wola</w:t>
      </w:r>
    </w:p>
    <w:p w14:paraId="05D9F3DE" w14:textId="77777777" w:rsidR="007C1B49" w:rsidRPr="00EB6C9B" w:rsidRDefault="007C1B49" w:rsidP="007C1B49">
      <w:pPr>
        <w:rPr>
          <w:rFonts w:asciiTheme="minorHAnsi" w:hAnsiTheme="minorHAnsi" w:cstheme="minorHAnsi"/>
          <w:sz w:val="22"/>
          <w:szCs w:val="22"/>
        </w:rPr>
      </w:pPr>
    </w:p>
    <w:p w14:paraId="156D4712" w14:textId="77777777" w:rsidR="007C1B49" w:rsidRPr="00EB6C9B" w:rsidRDefault="007C1B49" w:rsidP="007C1B49">
      <w:pPr>
        <w:rPr>
          <w:rFonts w:asciiTheme="minorHAnsi" w:hAnsiTheme="minorHAnsi" w:cstheme="minorHAnsi"/>
          <w:sz w:val="22"/>
          <w:szCs w:val="22"/>
        </w:rPr>
      </w:pPr>
    </w:p>
    <w:p w14:paraId="1C4C3297" w14:textId="77777777" w:rsidR="00A23E48" w:rsidRPr="00EB6C9B" w:rsidRDefault="00A23E48" w:rsidP="00A23E48">
      <w:pPr>
        <w:widowControl/>
        <w:suppressAutoHyphens w:val="0"/>
        <w:spacing w:after="200" w:line="276" w:lineRule="auto"/>
        <w:contextualSpacing/>
        <w:jc w:val="both"/>
        <w:rPr>
          <w:rFonts w:asciiTheme="minorHAnsi" w:eastAsia="Calibri" w:hAnsiTheme="minorHAnsi" w:cstheme="minorHAnsi"/>
          <w:b/>
          <w:sz w:val="22"/>
          <w:szCs w:val="22"/>
        </w:rPr>
      </w:pPr>
      <w:r w:rsidRPr="00EB6C9B">
        <w:rPr>
          <w:rFonts w:asciiTheme="minorHAnsi" w:hAnsiTheme="minorHAnsi" w:cstheme="minorHAnsi"/>
          <w:sz w:val="22"/>
          <w:szCs w:val="22"/>
        </w:rPr>
        <w:t xml:space="preserve">Inwestor:              </w:t>
      </w:r>
      <w:r w:rsidRPr="00EB6C9B">
        <w:rPr>
          <w:rFonts w:asciiTheme="minorHAnsi" w:eastAsia="Calibri" w:hAnsiTheme="minorHAnsi" w:cstheme="minorHAnsi"/>
          <w:b/>
          <w:sz w:val="22"/>
          <w:szCs w:val="22"/>
        </w:rPr>
        <w:t xml:space="preserve">Państwowe Gospodarstwo Wodne Wody Polskie , </w:t>
      </w:r>
    </w:p>
    <w:p w14:paraId="323D9569" w14:textId="06A2494B" w:rsidR="00A23E48" w:rsidRPr="00EB6C9B" w:rsidRDefault="00A23E48" w:rsidP="00A23E48">
      <w:pPr>
        <w:widowControl/>
        <w:suppressAutoHyphens w:val="0"/>
        <w:spacing w:after="200" w:line="276" w:lineRule="auto"/>
        <w:ind w:left="720"/>
        <w:contextualSpacing/>
        <w:jc w:val="both"/>
        <w:rPr>
          <w:rFonts w:asciiTheme="minorHAnsi" w:eastAsia="Calibri" w:hAnsiTheme="minorHAnsi" w:cstheme="minorHAnsi"/>
          <w:b/>
          <w:sz w:val="22"/>
          <w:szCs w:val="22"/>
        </w:rPr>
      </w:pPr>
      <w:r w:rsidRPr="00EB6C9B">
        <w:rPr>
          <w:rFonts w:asciiTheme="minorHAnsi" w:eastAsia="Calibri" w:hAnsiTheme="minorHAnsi" w:cstheme="minorHAnsi"/>
          <w:b/>
          <w:sz w:val="22"/>
          <w:szCs w:val="22"/>
        </w:rPr>
        <w:t xml:space="preserve">                </w:t>
      </w:r>
      <w:r w:rsidR="003C20F1" w:rsidRPr="00EB6C9B">
        <w:rPr>
          <w:rFonts w:asciiTheme="minorHAnsi" w:eastAsia="Calibri" w:hAnsiTheme="minorHAnsi" w:cstheme="minorHAnsi"/>
          <w:b/>
          <w:sz w:val="22"/>
          <w:szCs w:val="22"/>
        </w:rPr>
        <w:t>00-84</w:t>
      </w:r>
      <w:r w:rsidR="008448D1">
        <w:rPr>
          <w:rFonts w:asciiTheme="minorHAnsi" w:eastAsia="Calibri" w:hAnsiTheme="minorHAnsi" w:cstheme="minorHAnsi"/>
          <w:b/>
          <w:sz w:val="22"/>
          <w:szCs w:val="22"/>
        </w:rPr>
        <w:t>8</w:t>
      </w:r>
      <w:r w:rsidR="003C20F1" w:rsidRPr="00EB6C9B">
        <w:rPr>
          <w:rFonts w:asciiTheme="minorHAnsi" w:eastAsia="Calibri" w:hAnsiTheme="minorHAnsi" w:cstheme="minorHAnsi"/>
          <w:b/>
          <w:sz w:val="22"/>
          <w:szCs w:val="22"/>
        </w:rPr>
        <w:t xml:space="preserve"> Warszawa ul. </w:t>
      </w:r>
      <w:r w:rsidR="008448D1">
        <w:rPr>
          <w:rFonts w:asciiTheme="minorHAnsi" w:eastAsia="Calibri" w:hAnsiTheme="minorHAnsi" w:cstheme="minorHAnsi"/>
          <w:b/>
          <w:sz w:val="22"/>
          <w:szCs w:val="22"/>
        </w:rPr>
        <w:t>Żelazna 59A</w:t>
      </w:r>
    </w:p>
    <w:p w14:paraId="7F99ACB7" w14:textId="77777777" w:rsidR="007C1B49" w:rsidRPr="00EB6C9B" w:rsidRDefault="007C1B49" w:rsidP="00A23E48">
      <w:pPr>
        <w:rPr>
          <w:rFonts w:asciiTheme="minorHAnsi" w:hAnsiTheme="minorHAnsi" w:cstheme="minorHAnsi"/>
          <w:sz w:val="22"/>
          <w:szCs w:val="22"/>
        </w:rPr>
      </w:pPr>
    </w:p>
    <w:p w14:paraId="4583E4F0" w14:textId="77777777" w:rsidR="007C1B49" w:rsidRPr="00EB6C9B" w:rsidRDefault="007C1B49" w:rsidP="007C1B49">
      <w:pPr>
        <w:rPr>
          <w:rFonts w:asciiTheme="minorHAnsi" w:hAnsiTheme="minorHAnsi" w:cstheme="minorHAnsi"/>
          <w:sz w:val="22"/>
          <w:szCs w:val="22"/>
        </w:rPr>
      </w:pPr>
    </w:p>
    <w:p w14:paraId="6FF299C9" w14:textId="77777777" w:rsidR="007C1B49" w:rsidRPr="00EB6C9B" w:rsidRDefault="007C1B49" w:rsidP="007C1B49">
      <w:pPr>
        <w:rPr>
          <w:rFonts w:asciiTheme="minorHAnsi" w:hAnsiTheme="minorHAnsi" w:cstheme="minorHAnsi"/>
          <w:sz w:val="22"/>
          <w:szCs w:val="22"/>
        </w:rPr>
      </w:pPr>
    </w:p>
    <w:p w14:paraId="4902A29D" w14:textId="77777777" w:rsidR="007C1B49" w:rsidRPr="00EB6C9B" w:rsidRDefault="007C1B49" w:rsidP="007C1B49">
      <w:pPr>
        <w:rPr>
          <w:rFonts w:asciiTheme="minorHAnsi" w:hAnsiTheme="minorHAnsi" w:cstheme="minorHAnsi"/>
          <w:sz w:val="22"/>
          <w:szCs w:val="22"/>
        </w:rPr>
      </w:pPr>
    </w:p>
    <w:p w14:paraId="05253EC6" w14:textId="77777777" w:rsidR="007C1B49" w:rsidRPr="00EB6C9B" w:rsidRDefault="007C1B49" w:rsidP="007C1B49">
      <w:pPr>
        <w:rPr>
          <w:rFonts w:asciiTheme="minorHAnsi" w:hAnsiTheme="minorHAnsi" w:cstheme="minorHAnsi"/>
          <w:sz w:val="22"/>
          <w:szCs w:val="22"/>
        </w:rPr>
      </w:pPr>
    </w:p>
    <w:p w14:paraId="00E5EE53" w14:textId="1AE2878F" w:rsidR="007C1B49" w:rsidRPr="00EB6C9B" w:rsidRDefault="0091184D" w:rsidP="007C1B49">
      <w:pPr>
        <w:rPr>
          <w:rFonts w:asciiTheme="minorHAnsi" w:hAnsiTheme="minorHAnsi" w:cstheme="minorHAnsi"/>
          <w:sz w:val="22"/>
          <w:szCs w:val="22"/>
        </w:rPr>
      </w:pPr>
      <w:r w:rsidRPr="00EB6C9B">
        <w:rPr>
          <w:rFonts w:asciiTheme="minorHAnsi" w:hAnsiTheme="minorHAnsi" w:cstheme="minorHAnsi"/>
          <w:sz w:val="22"/>
          <w:szCs w:val="22"/>
        </w:rPr>
        <w:t>Sporządził</w:t>
      </w:r>
      <w:r w:rsidR="007C1B49" w:rsidRPr="00EB6C9B">
        <w:rPr>
          <w:rFonts w:asciiTheme="minorHAnsi" w:hAnsiTheme="minorHAnsi" w:cstheme="minorHAnsi"/>
          <w:sz w:val="22"/>
          <w:szCs w:val="22"/>
        </w:rPr>
        <w:t xml:space="preserve">:              </w:t>
      </w:r>
      <w:r w:rsidR="00F8178A" w:rsidRPr="00EB6C9B">
        <w:rPr>
          <w:rFonts w:asciiTheme="minorHAnsi" w:hAnsiTheme="minorHAnsi" w:cstheme="minorHAnsi"/>
          <w:sz w:val="22"/>
          <w:szCs w:val="22"/>
        </w:rPr>
        <w:t>Zbigniew Franuś</w:t>
      </w:r>
    </w:p>
    <w:p w14:paraId="0FF4A911" w14:textId="77777777" w:rsidR="007C1B49" w:rsidRPr="00EB6C9B" w:rsidRDefault="007C1B49" w:rsidP="007C1B49">
      <w:pPr>
        <w:rPr>
          <w:rFonts w:asciiTheme="minorHAnsi" w:hAnsiTheme="minorHAnsi" w:cstheme="minorHAnsi"/>
          <w:sz w:val="22"/>
          <w:szCs w:val="22"/>
        </w:rPr>
      </w:pPr>
    </w:p>
    <w:p w14:paraId="3806AC85" w14:textId="77777777" w:rsidR="007C1B49" w:rsidRPr="00EB6C9B" w:rsidRDefault="007C1B49" w:rsidP="007C1B49">
      <w:pPr>
        <w:rPr>
          <w:rFonts w:asciiTheme="minorHAnsi" w:hAnsiTheme="minorHAnsi" w:cstheme="minorHAnsi"/>
          <w:sz w:val="22"/>
          <w:szCs w:val="22"/>
        </w:rPr>
      </w:pPr>
    </w:p>
    <w:p w14:paraId="73154A42" w14:textId="77777777" w:rsidR="007C1B49" w:rsidRPr="00EB6C9B" w:rsidRDefault="007C1B49" w:rsidP="007C1B49">
      <w:pPr>
        <w:rPr>
          <w:rFonts w:asciiTheme="minorHAnsi" w:hAnsiTheme="minorHAnsi" w:cstheme="minorHAnsi"/>
          <w:sz w:val="22"/>
          <w:szCs w:val="22"/>
        </w:rPr>
      </w:pPr>
    </w:p>
    <w:p w14:paraId="12CEC9B4" w14:textId="77777777" w:rsidR="007C1B49" w:rsidRPr="00EB6C9B" w:rsidRDefault="007C1B49" w:rsidP="007C1B49">
      <w:pPr>
        <w:rPr>
          <w:rFonts w:asciiTheme="minorHAnsi" w:hAnsiTheme="minorHAnsi" w:cstheme="minorHAnsi"/>
          <w:sz w:val="22"/>
          <w:szCs w:val="22"/>
        </w:rPr>
      </w:pPr>
    </w:p>
    <w:p w14:paraId="221CBE75" w14:textId="77777777" w:rsidR="007C1B49" w:rsidRPr="00EB6C9B" w:rsidRDefault="007C1B49" w:rsidP="007C1B49">
      <w:pPr>
        <w:rPr>
          <w:rFonts w:asciiTheme="minorHAnsi" w:hAnsiTheme="minorHAnsi" w:cstheme="minorHAnsi"/>
          <w:sz w:val="22"/>
          <w:szCs w:val="22"/>
        </w:rPr>
      </w:pPr>
      <w:r w:rsidRPr="00EB6C9B">
        <w:rPr>
          <w:rFonts w:asciiTheme="minorHAnsi" w:hAnsiTheme="minorHAnsi" w:cstheme="minorHAnsi"/>
          <w:sz w:val="22"/>
          <w:szCs w:val="22"/>
        </w:rPr>
        <w:t>Sprawdził</w:t>
      </w:r>
      <w:r w:rsidR="003C20F1" w:rsidRPr="00EB6C9B">
        <w:rPr>
          <w:rFonts w:asciiTheme="minorHAnsi" w:hAnsiTheme="minorHAnsi" w:cstheme="minorHAnsi"/>
          <w:sz w:val="22"/>
          <w:szCs w:val="22"/>
        </w:rPr>
        <w:t>a</w:t>
      </w:r>
      <w:r w:rsidRPr="00EB6C9B">
        <w:rPr>
          <w:rFonts w:asciiTheme="minorHAnsi" w:hAnsiTheme="minorHAnsi" w:cstheme="minorHAnsi"/>
          <w:sz w:val="22"/>
          <w:szCs w:val="22"/>
        </w:rPr>
        <w:t xml:space="preserve">:              </w:t>
      </w:r>
      <w:r w:rsidR="00F8178A" w:rsidRPr="00EB6C9B">
        <w:rPr>
          <w:rFonts w:asciiTheme="minorHAnsi" w:hAnsiTheme="minorHAnsi" w:cstheme="minorHAnsi"/>
          <w:sz w:val="22"/>
          <w:szCs w:val="22"/>
        </w:rPr>
        <w:t>Marta Puk</w:t>
      </w:r>
    </w:p>
    <w:p w14:paraId="43C34D98" w14:textId="77777777" w:rsidR="007C1B49" w:rsidRPr="00EB6C9B" w:rsidRDefault="007C1B49" w:rsidP="007C1B49">
      <w:pPr>
        <w:rPr>
          <w:rFonts w:asciiTheme="minorHAnsi" w:hAnsiTheme="minorHAnsi" w:cstheme="minorHAnsi"/>
          <w:sz w:val="22"/>
          <w:szCs w:val="22"/>
        </w:rPr>
      </w:pPr>
    </w:p>
    <w:p w14:paraId="368497D0" w14:textId="77777777" w:rsidR="007C1B49" w:rsidRPr="00EB6C9B" w:rsidRDefault="007C1B49" w:rsidP="007C1B49">
      <w:pPr>
        <w:rPr>
          <w:rFonts w:asciiTheme="minorHAnsi" w:hAnsiTheme="minorHAnsi" w:cstheme="minorHAnsi"/>
          <w:sz w:val="22"/>
          <w:szCs w:val="22"/>
        </w:rPr>
      </w:pPr>
    </w:p>
    <w:p w14:paraId="17C0C701" w14:textId="77777777" w:rsidR="007C1B49" w:rsidRPr="00EB6C9B" w:rsidRDefault="007C1B49" w:rsidP="007C1B49">
      <w:pPr>
        <w:rPr>
          <w:rFonts w:asciiTheme="minorHAnsi" w:hAnsiTheme="minorHAnsi" w:cstheme="minorHAnsi"/>
          <w:sz w:val="22"/>
          <w:szCs w:val="22"/>
        </w:rPr>
      </w:pPr>
    </w:p>
    <w:p w14:paraId="599F2CEE" w14:textId="77777777" w:rsidR="007C1B49" w:rsidRPr="00EB6C9B" w:rsidRDefault="007C1B49" w:rsidP="007C1B49">
      <w:pPr>
        <w:rPr>
          <w:rFonts w:asciiTheme="minorHAnsi" w:hAnsiTheme="minorHAnsi" w:cstheme="minorHAnsi"/>
          <w:sz w:val="22"/>
          <w:szCs w:val="22"/>
        </w:rPr>
      </w:pPr>
    </w:p>
    <w:p w14:paraId="4A8B8FCF" w14:textId="77777777" w:rsidR="007C1B49" w:rsidRPr="00EB6C9B" w:rsidRDefault="00B86D20" w:rsidP="007C1B49">
      <w:pPr>
        <w:rPr>
          <w:rFonts w:asciiTheme="minorHAnsi" w:hAnsiTheme="minorHAnsi" w:cstheme="minorHAnsi"/>
          <w:sz w:val="22"/>
          <w:szCs w:val="22"/>
        </w:rPr>
      </w:pPr>
      <w:r w:rsidRPr="00EB6C9B">
        <w:rPr>
          <w:rFonts w:asciiTheme="minorHAnsi" w:hAnsiTheme="minorHAnsi" w:cstheme="minorHAnsi"/>
          <w:sz w:val="22"/>
          <w:szCs w:val="22"/>
        </w:rPr>
        <w:t xml:space="preserve">Data opracowania:  </w:t>
      </w:r>
      <w:r w:rsidR="00900AEB" w:rsidRPr="00EB6C9B">
        <w:rPr>
          <w:rFonts w:asciiTheme="minorHAnsi" w:hAnsiTheme="minorHAnsi" w:cstheme="minorHAnsi"/>
          <w:sz w:val="22"/>
          <w:szCs w:val="22"/>
        </w:rPr>
        <w:t>……………..20</w:t>
      </w:r>
      <w:r w:rsidR="006E7D6A" w:rsidRPr="00EB6C9B">
        <w:rPr>
          <w:rFonts w:asciiTheme="minorHAnsi" w:hAnsiTheme="minorHAnsi" w:cstheme="minorHAnsi"/>
          <w:sz w:val="22"/>
          <w:szCs w:val="22"/>
        </w:rPr>
        <w:t>20</w:t>
      </w:r>
      <w:r w:rsidR="007C1B49" w:rsidRPr="00EB6C9B">
        <w:rPr>
          <w:rFonts w:asciiTheme="minorHAnsi" w:hAnsiTheme="minorHAnsi" w:cstheme="minorHAnsi"/>
          <w:sz w:val="22"/>
          <w:szCs w:val="22"/>
        </w:rPr>
        <w:t xml:space="preserve"> r.</w:t>
      </w:r>
    </w:p>
    <w:p w14:paraId="6718E0DF" w14:textId="77777777" w:rsidR="007C1B49" w:rsidRPr="00EB6C9B" w:rsidRDefault="007C1B49" w:rsidP="007C1B49">
      <w:pPr>
        <w:rPr>
          <w:rFonts w:asciiTheme="minorHAnsi" w:hAnsiTheme="minorHAnsi" w:cstheme="minorHAnsi"/>
          <w:b/>
          <w:sz w:val="22"/>
          <w:szCs w:val="22"/>
        </w:rPr>
      </w:pPr>
    </w:p>
    <w:p w14:paraId="4077C1B3" w14:textId="77777777" w:rsidR="007C1B49" w:rsidRPr="00EB6C9B" w:rsidRDefault="007C1B49" w:rsidP="007C1B49">
      <w:pPr>
        <w:rPr>
          <w:rFonts w:asciiTheme="minorHAnsi" w:hAnsiTheme="minorHAnsi" w:cstheme="minorHAnsi"/>
          <w:b/>
          <w:sz w:val="22"/>
          <w:szCs w:val="22"/>
        </w:rPr>
      </w:pPr>
    </w:p>
    <w:p w14:paraId="4D4EBF14" w14:textId="77777777" w:rsidR="007C1B49" w:rsidRPr="00EB6C9B" w:rsidRDefault="007C1B49" w:rsidP="007C1B49">
      <w:pPr>
        <w:rPr>
          <w:rFonts w:asciiTheme="minorHAnsi" w:hAnsiTheme="minorHAnsi" w:cstheme="minorHAnsi"/>
          <w:b/>
          <w:sz w:val="22"/>
          <w:szCs w:val="22"/>
        </w:rPr>
      </w:pPr>
    </w:p>
    <w:p w14:paraId="61052DF1" w14:textId="77777777" w:rsidR="007C1B49" w:rsidRPr="00EB6C9B" w:rsidRDefault="007C1B49" w:rsidP="007C1B49">
      <w:pPr>
        <w:rPr>
          <w:rFonts w:asciiTheme="minorHAnsi" w:hAnsiTheme="minorHAnsi" w:cstheme="minorHAnsi"/>
          <w:b/>
          <w:sz w:val="22"/>
          <w:szCs w:val="22"/>
        </w:rPr>
      </w:pPr>
    </w:p>
    <w:p w14:paraId="1EC061ED" w14:textId="77777777" w:rsidR="007C1B49" w:rsidRPr="00EB6C9B" w:rsidRDefault="007C1B49" w:rsidP="007C1B49">
      <w:pPr>
        <w:rPr>
          <w:rFonts w:asciiTheme="minorHAnsi" w:hAnsiTheme="minorHAnsi" w:cstheme="minorHAnsi"/>
          <w:b/>
          <w:sz w:val="22"/>
          <w:szCs w:val="22"/>
        </w:rPr>
      </w:pPr>
    </w:p>
    <w:p w14:paraId="55797FBD" w14:textId="77777777" w:rsidR="006607BD" w:rsidRPr="00EB6C9B" w:rsidRDefault="006607BD" w:rsidP="007C1B49">
      <w:pPr>
        <w:rPr>
          <w:rFonts w:asciiTheme="minorHAnsi" w:hAnsiTheme="minorHAnsi" w:cstheme="minorHAnsi"/>
          <w:b/>
          <w:sz w:val="22"/>
          <w:szCs w:val="22"/>
        </w:rPr>
      </w:pPr>
    </w:p>
    <w:p w14:paraId="312649CE" w14:textId="77777777" w:rsidR="00196967" w:rsidRPr="00EB6C9B" w:rsidRDefault="00196967" w:rsidP="007C1B49">
      <w:pPr>
        <w:rPr>
          <w:rFonts w:asciiTheme="minorHAnsi" w:hAnsiTheme="minorHAnsi" w:cstheme="minorHAnsi"/>
          <w:b/>
          <w:sz w:val="22"/>
          <w:szCs w:val="22"/>
        </w:rPr>
      </w:pPr>
    </w:p>
    <w:p w14:paraId="24EA3D01" w14:textId="77777777" w:rsidR="00196967" w:rsidRPr="00EB6C9B" w:rsidRDefault="00196967" w:rsidP="007C1B49">
      <w:pPr>
        <w:rPr>
          <w:rFonts w:asciiTheme="minorHAnsi" w:hAnsiTheme="minorHAnsi" w:cstheme="minorHAnsi"/>
          <w:b/>
          <w:sz w:val="22"/>
          <w:szCs w:val="22"/>
        </w:rPr>
      </w:pPr>
    </w:p>
    <w:p w14:paraId="493308AF" w14:textId="77777777" w:rsidR="00EC0EAC" w:rsidRPr="00EB6C9B" w:rsidRDefault="00EC0EAC" w:rsidP="007C1B49">
      <w:pPr>
        <w:rPr>
          <w:rFonts w:asciiTheme="minorHAnsi" w:hAnsiTheme="minorHAnsi" w:cstheme="minorHAnsi"/>
          <w:b/>
          <w:sz w:val="22"/>
          <w:szCs w:val="22"/>
        </w:rPr>
      </w:pPr>
    </w:p>
    <w:p w14:paraId="45E0F9B1" w14:textId="77777777" w:rsidR="00B67AAA" w:rsidRPr="00EB6C9B" w:rsidRDefault="00B67AAA" w:rsidP="007C1B49">
      <w:pPr>
        <w:rPr>
          <w:rFonts w:asciiTheme="minorHAnsi" w:hAnsiTheme="minorHAnsi" w:cstheme="minorHAnsi"/>
          <w:b/>
          <w:sz w:val="22"/>
          <w:szCs w:val="22"/>
        </w:rPr>
      </w:pPr>
    </w:p>
    <w:p w14:paraId="62D7C627" w14:textId="77777777" w:rsidR="007C1B49" w:rsidRPr="00EB6C9B" w:rsidRDefault="007C1B49" w:rsidP="007C1B49">
      <w:pPr>
        <w:rPr>
          <w:rFonts w:asciiTheme="minorHAnsi" w:hAnsiTheme="minorHAnsi" w:cstheme="minorHAnsi"/>
          <w:b/>
          <w:sz w:val="22"/>
          <w:szCs w:val="22"/>
        </w:rPr>
      </w:pPr>
    </w:p>
    <w:p w14:paraId="0AD9B19E" w14:textId="77777777" w:rsidR="000804A9" w:rsidRPr="00EB6C9B" w:rsidRDefault="000804A9" w:rsidP="007C1B49">
      <w:pPr>
        <w:rPr>
          <w:rFonts w:asciiTheme="minorHAnsi" w:hAnsiTheme="minorHAnsi" w:cstheme="minorHAnsi"/>
          <w:b/>
          <w:sz w:val="22"/>
          <w:szCs w:val="22"/>
        </w:rPr>
      </w:pPr>
    </w:p>
    <w:p w14:paraId="5C7FC001" w14:textId="77777777" w:rsidR="00141688" w:rsidRPr="00EB6C9B" w:rsidRDefault="00141688" w:rsidP="007C1B49">
      <w:pPr>
        <w:rPr>
          <w:rFonts w:asciiTheme="minorHAnsi" w:hAnsiTheme="minorHAnsi" w:cstheme="minorHAnsi"/>
          <w:b/>
          <w:sz w:val="22"/>
          <w:szCs w:val="22"/>
        </w:rPr>
      </w:pPr>
    </w:p>
    <w:p w14:paraId="4050C336" w14:textId="77777777" w:rsidR="009E71FF" w:rsidRPr="00EB6C9B" w:rsidRDefault="009E71FF" w:rsidP="007C1B49">
      <w:pPr>
        <w:rPr>
          <w:rFonts w:asciiTheme="minorHAnsi" w:hAnsiTheme="minorHAnsi" w:cs="Arial"/>
          <w:b/>
          <w:sz w:val="22"/>
          <w:szCs w:val="22"/>
        </w:rPr>
      </w:pPr>
    </w:p>
    <w:p w14:paraId="1E06E200" w14:textId="0918DA24" w:rsidR="00F71783" w:rsidRPr="00EB6C9B" w:rsidRDefault="00F71783" w:rsidP="007C1B49">
      <w:pPr>
        <w:rPr>
          <w:rFonts w:asciiTheme="minorHAnsi" w:hAnsiTheme="minorHAnsi" w:cs="Arial"/>
          <w:b/>
          <w:sz w:val="22"/>
          <w:szCs w:val="22"/>
        </w:rPr>
      </w:pPr>
    </w:p>
    <w:p w14:paraId="19755D24" w14:textId="4682DB2F" w:rsidR="00F71783" w:rsidRPr="00EB6C9B" w:rsidRDefault="00F71783" w:rsidP="007C1B49">
      <w:pPr>
        <w:rPr>
          <w:rFonts w:asciiTheme="minorHAnsi" w:hAnsiTheme="minorHAnsi" w:cs="Arial"/>
          <w:b/>
          <w:sz w:val="22"/>
          <w:szCs w:val="22"/>
        </w:rPr>
      </w:pPr>
    </w:p>
    <w:p w14:paraId="422BACBD" w14:textId="77777777" w:rsidR="007C1B49" w:rsidRPr="00EB6C9B" w:rsidRDefault="003C20F1" w:rsidP="003C20F1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EB6C9B">
        <w:rPr>
          <w:rFonts w:asciiTheme="minorHAnsi" w:hAnsiTheme="minorHAnsi" w:cstheme="minorHAnsi"/>
          <w:b/>
          <w:bCs/>
          <w:sz w:val="22"/>
          <w:szCs w:val="22"/>
          <w:u w:val="single"/>
        </w:rPr>
        <w:lastRenderedPageBreak/>
        <w:t>II.</w:t>
      </w:r>
      <w:r w:rsidR="007C1B49" w:rsidRPr="00EB6C9B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SPECYFIKACJA TECHNICZNA WYKONANIA i ODBIORU ROBÓT </w:t>
      </w:r>
      <w:r w:rsidR="009B048D" w:rsidRPr="00EB6C9B">
        <w:rPr>
          <w:rFonts w:asciiTheme="minorHAnsi" w:hAnsiTheme="minorHAnsi" w:cstheme="minorHAnsi"/>
          <w:b/>
          <w:bCs/>
          <w:sz w:val="22"/>
          <w:szCs w:val="22"/>
          <w:u w:val="single"/>
        </w:rPr>
        <w:t>KONSERWACYJNYCH</w:t>
      </w:r>
    </w:p>
    <w:p w14:paraId="208EA880" w14:textId="77777777" w:rsidR="007C1B49" w:rsidRPr="00EB6C9B" w:rsidRDefault="007C1B49" w:rsidP="007C1B49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BE3082D" w14:textId="77777777" w:rsidR="007C1B49" w:rsidRPr="00EB6C9B" w:rsidRDefault="007C1B49" w:rsidP="007C1B49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EB6C9B">
        <w:rPr>
          <w:rFonts w:asciiTheme="minorHAnsi" w:hAnsiTheme="minorHAnsi" w:cstheme="minorHAnsi"/>
          <w:b/>
          <w:bCs/>
          <w:sz w:val="22"/>
          <w:szCs w:val="22"/>
        </w:rPr>
        <w:t>1. Część ogólna:</w:t>
      </w:r>
    </w:p>
    <w:p w14:paraId="6FBD595F" w14:textId="77777777" w:rsidR="007C1B49" w:rsidRPr="00EB6C9B" w:rsidRDefault="007C1B49" w:rsidP="007C1B49">
      <w:pPr>
        <w:rPr>
          <w:rFonts w:asciiTheme="minorHAnsi" w:hAnsiTheme="minorHAnsi" w:cstheme="minorHAnsi"/>
          <w:b/>
          <w:sz w:val="22"/>
          <w:szCs w:val="22"/>
        </w:rPr>
      </w:pPr>
      <w:r w:rsidRPr="00EB6C9B">
        <w:rPr>
          <w:rFonts w:asciiTheme="minorHAnsi" w:hAnsiTheme="minorHAnsi" w:cstheme="minorHAnsi"/>
          <w:b/>
          <w:sz w:val="22"/>
          <w:szCs w:val="22"/>
        </w:rPr>
        <w:t>a) nazwa nadana zamówieniu przez Zamawiającego :</w:t>
      </w:r>
    </w:p>
    <w:p w14:paraId="4E1A8619" w14:textId="77777777" w:rsidR="003C20F1" w:rsidRPr="00EB6C9B" w:rsidRDefault="003C20F1" w:rsidP="007C1B49">
      <w:pPr>
        <w:rPr>
          <w:rFonts w:asciiTheme="minorHAnsi" w:hAnsiTheme="minorHAnsi" w:cstheme="minorHAnsi"/>
          <w:b/>
          <w:sz w:val="22"/>
          <w:szCs w:val="22"/>
        </w:rPr>
      </w:pPr>
    </w:p>
    <w:p w14:paraId="4C2BF381" w14:textId="3B830410" w:rsidR="00141688" w:rsidRPr="00EB6C9B" w:rsidRDefault="00EB6C9B" w:rsidP="00EB6C9B">
      <w:pPr>
        <w:ind w:left="708"/>
        <w:jc w:val="both"/>
        <w:rPr>
          <w:rFonts w:asciiTheme="minorHAnsi" w:hAnsiTheme="minorHAnsi" w:cstheme="minorHAnsi"/>
          <w:b/>
          <w:sz w:val="22"/>
          <w:szCs w:val="22"/>
        </w:rPr>
      </w:pPr>
      <w:r w:rsidRPr="00EB6C9B">
        <w:rPr>
          <w:rFonts w:asciiTheme="minorHAnsi" w:hAnsiTheme="minorHAnsi" w:cs="Tahoma"/>
          <w:b/>
          <w:sz w:val="22"/>
          <w:szCs w:val="22"/>
        </w:rPr>
        <w:t xml:space="preserve">Remont jazu na rzece Jodłówka w km 1+468 w ramach zadania: </w:t>
      </w:r>
      <w:r w:rsidRPr="00EB6C9B">
        <w:rPr>
          <w:rFonts w:asciiTheme="minorHAnsi" w:hAnsiTheme="minorHAnsi" w:cstheme="minorHAnsi"/>
          <w:b/>
          <w:sz w:val="22"/>
          <w:szCs w:val="22"/>
        </w:rPr>
        <w:t>Roboty remontowe na obiektach hydrotechnicznych stale piętrzących wodę na terenie działalności NW Stalowa Wola</w:t>
      </w:r>
    </w:p>
    <w:p w14:paraId="4D297CBF" w14:textId="77777777" w:rsidR="003C20F1" w:rsidRPr="00EB6C9B" w:rsidRDefault="003C20F1" w:rsidP="00141688">
      <w:pPr>
        <w:ind w:left="708" w:firstLine="709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BA37FE8" w14:textId="14DBBDF6" w:rsidR="007C1B49" w:rsidRPr="00EB6C9B" w:rsidRDefault="007C1B49" w:rsidP="00141688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EB6C9B">
        <w:rPr>
          <w:rFonts w:asciiTheme="minorHAnsi" w:hAnsiTheme="minorHAnsi" w:cstheme="minorHAnsi"/>
          <w:b/>
          <w:bCs/>
          <w:sz w:val="22"/>
          <w:szCs w:val="22"/>
        </w:rPr>
        <w:t xml:space="preserve">b) przedmiot i zakres robót </w:t>
      </w:r>
      <w:r w:rsidR="009B048D" w:rsidRPr="00EB6C9B">
        <w:rPr>
          <w:rFonts w:asciiTheme="minorHAnsi" w:hAnsiTheme="minorHAnsi" w:cstheme="minorHAnsi"/>
          <w:b/>
          <w:bCs/>
          <w:sz w:val="22"/>
          <w:szCs w:val="22"/>
        </w:rPr>
        <w:t>konserwacyjnych</w:t>
      </w:r>
      <w:r w:rsidR="00E26D5D" w:rsidRPr="00EB6C9B">
        <w:rPr>
          <w:rFonts w:asciiTheme="minorHAnsi" w:hAnsiTheme="minorHAnsi" w:cstheme="minorHAnsi"/>
          <w:b/>
          <w:bCs/>
          <w:sz w:val="22"/>
          <w:szCs w:val="22"/>
        </w:rPr>
        <w:t xml:space="preserve"> zamówienie podstawowe</w:t>
      </w:r>
      <w:r w:rsidRPr="00EB6C9B"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376ADFF2" w14:textId="77777777" w:rsidR="001B71E0" w:rsidRPr="00EB6C9B" w:rsidRDefault="001B71E0" w:rsidP="00F12BF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EB6C9B">
        <w:rPr>
          <w:rFonts w:asciiTheme="minorHAnsi" w:hAnsiTheme="minorHAnsi" w:cstheme="minorHAnsi"/>
          <w:b/>
          <w:sz w:val="22"/>
          <w:szCs w:val="22"/>
        </w:rPr>
        <w:t>Roboty – 23 % Vat</w:t>
      </w:r>
    </w:p>
    <w:p w14:paraId="0DB0C242" w14:textId="196EA552" w:rsidR="00F12BF1" w:rsidRPr="00EB6C9B" w:rsidRDefault="00EB6C9B" w:rsidP="00F12BF1">
      <w:pPr>
        <w:jc w:val="both"/>
        <w:rPr>
          <w:rFonts w:asciiTheme="minorHAnsi" w:hAnsiTheme="minorHAnsi" w:cstheme="minorHAnsi"/>
          <w:sz w:val="22"/>
          <w:szCs w:val="22"/>
        </w:rPr>
      </w:pPr>
      <w:r w:rsidRPr="00EB6C9B">
        <w:rPr>
          <w:rFonts w:asciiTheme="minorHAnsi" w:hAnsiTheme="minorHAnsi" w:cstheme="minorHAnsi"/>
          <w:sz w:val="22"/>
          <w:szCs w:val="22"/>
        </w:rPr>
        <w:t xml:space="preserve">Oczyszczanie płyty dennej jazu w km 1+468 na łącznej długości 24m z zanieczyszczeń </w:t>
      </w:r>
      <w:r w:rsidR="004C52BF" w:rsidRPr="00EB6C9B">
        <w:rPr>
          <w:rFonts w:asciiTheme="minorHAnsi" w:hAnsiTheme="minorHAnsi" w:cstheme="minorHAnsi"/>
          <w:sz w:val="22"/>
          <w:szCs w:val="22"/>
        </w:rPr>
        <w:t>–</w:t>
      </w:r>
      <w:r w:rsidR="009E71FF" w:rsidRPr="00EB6C9B">
        <w:rPr>
          <w:rFonts w:asciiTheme="minorHAnsi" w:hAnsiTheme="minorHAnsi" w:cstheme="minorHAnsi"/>
          <w:b/>
          <w:sz w:val="22"/>
          <w:szCs w:val="22"/>
        </w:rPr>
        <w:t>23,6</w:t>
      </w:r>
      <w:r w:rsidR="00666560">
        <w:rPr>
          <w:rFonts w:asciiTheme="minorHAnsi" w:hAnsiTheme="minorHAnsi" w:cstheme="minorHAnsi"/>
          <w:b/>
          <w:sz w:val="22"/>
          <w:szCs w:val="22"/>
        </w:rPr>
        <w:t>3</w:t>
      </w:r>
      <w:r w:rsidR="004C52BF" w:rsidRPr="00EB6C9B">
        <w:rPr>
          <w:rFonts w:asciiTheme="minorHAnsi" w:hAnsiTheme="minorHAnsi" w:cstheme="minorHAnsi"/>
          <w:b/>
          <w:sz w:val="22"/>
          <w:szCs w:val="22"/>
        </w:rPr>
        <w:t xml:space="preserve"> m</w:t>
      </w:r>
      <w:r w:rsidR="009E71FF" w:rsidRPr="00EB6C9B">
        <w:rPr>
          <w:rFonts w:asciiTheme="minorHAnsi" w:hAnsiTheme="minorHAnsi" w:cstheme="minorHAnsi"/>
          <w:b/>
          <w:sz w:val="22"/>
          <w:szCs w:val="22"/>
        </w:rPr>
        <w:t>3</w:t>
      </w:r>
    </w:p>
    <w:p w14:paraId="4B5D4E30" w14:textId="6D2575AC" w:rsidR="007E315E" w:rsidRPr="00EB6C9B" w:rsidRDefault="00EB6C9B" w:rsidP="00F12BF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EB6C9B">
        <w:rPr>
          <w:rFonts w:asciiTheme="minorHAnsi" w:hAnsiTheme="minorHAnsi" w:cstheme="minorHAnsi"/>
          <w:sz w:val="22"/>
          <w:szCs w:val="22"/>
        </w:rPr>
        <w:t xml:space="preserve">Zbrojenie konstrukcji betonowych płyt fundamentowych, stopy, filary, ściany pionowe oraz pochyłe, przyczółki jazu, mury oporowe, słupy i pojedyncze belki, zbrojenie Fi 10-14 mm </w:t>
      </w:r>
      <w:r w:rsidR="005A5524" w:rsidRPr="00EB6C9B">
        <w:rPr>
          <w:rFonts w:asciiTheme="minorHAnsi" w:hAnsiTheme="minorHAnsi" w:cstheme="minorHAnsi"/>
          <w:sz w:val="22"/>
          <w:szCs w:val="22"/>
        </w:rPr>
        <w:t xml:space="preserve">– </w:t>
      </w:r>
      <w:r w:rsidRPr="00EB6C9B">
        <w:rPr>
          <w:rFonts w:asciiTheme="minorHAnsi" w:hAnsiTheme="minorHAnsi" w:cstheme="minorHAnsi"/>
          <w:b/>
          <w:sz w:val="22"/>
          <w:szCs w:val="22"/>
        </w:rPr>
        <w:t>10</w:t>
      </w:r>
      <w:r w:rsidR="009E71FF" w:rsidRPr="00EB6C9B">
        <w:rPr>
          <w:rFonts w:asciiTheme="minorHAnsi" w:hAnsiTheme="minorHAnsi" w:cstheme="minorHAnsi"/>
          <w:b/>
          <w:sz w:val="22"/>
          <w:szCs w:val="22"/>
        </w:rPr>
        <w:t>0,00 kg</w:t>
      </w:r>
    </w:p>
    <w:p w14:paraId="2ED65011" w14:textId="501CE02A" w:rsidR="005A5524" w:rsidRPr="00EB6C9B" w:rsidRDefault="00EB6C9B" w:rsidP="00F12BF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EB6C9B">
        <w:rPr>
          <w:rFonts w:asciiTheme="minorHAnsi" w:hAnsiTheme="minorHAnsi" w:cstheme="minorHAnsi"/>
          <w:sz w:val="22"/>
          <w:szCs w:val="22"/>
        </w:rPr>
        <w:t xml:space="preserve">Budowle betonowe o objętości do 1.0m3 - wykonanie filarów betonowych pod mechanizm wyciągowy jazu </w:t>
      </w:r>
      <w:r w:rsidR="005A5524" w:rsidRPr="00EB6C9B">
        <w:rPr>
          <w:rFonts w:asciiTheme="minorHAnsi" w:hAnsiTheme="minorHAnsi" w:cstheme="minorHAnsi"/>
          <w:sz w:val="22"/>
          <w:szCs w:val="22"/>
        </w:rPr>
        <w:t xml:space="preserve">– </w:t>
      </w:r>
      <w:r w:rsidR="009E71FF" w:rsidRPr="00EB6C9B">
        <w:rPr>
          <w:rFonts w:asciiTheme="minorHAnsi" w:hAnsiTheme="minorHAnsi" w:cstheme="minorHAnsi"/>
          <w:b/>
          <w:sz w:val="22"/>
          <w:szCs w:val="22"/>
        </w:rPr>
        <w:t>0,96</w:t>
      </w:r>
      <w:r w:rsidR="005A5524" w:rsidRPr="00EB6C9B">
        <w:rPr>
          <w:rFonts w:asciiTheme="minorHAnsi" w:hAnsiTheme="minorHAnsi" w:cstheme="minorHAnsi"/>
          <w:b/>
          <w:sz w:val="22"/>
          <w:szCs w:val="22"/>
        </w:rPr>
        <w:t xml:space="preserve"> m</w:t>
      </w:r>
      <w:r w:rsidR="00F77B6C" w:rsidRPr="00EB6C9B">
        <w:rPr>
          <w:rFonts w:asciiTheme="minorHAnsi" w:hAnsiTheme="minorHAnsi" w:cstheme="minorHAnsi"/>
          <w:b/>
          <w:sz w:val="22"/>
          <w:szCs w:val="22"/>
          <w:vertAlign w:val="superscript"/>
        </w:rPr>
        <w:t>3</w:t>
      </w:r>
      <w:r w:rsidR="00E26D5D" w:rsidRPr="00EB6C9B">
        <w:rPr>
          <w:rFonts w:asciiTheme="minorHAnsi" w:hAnsiTheme="minorHAnsi" w:cstheme="minorHAnsi"/>
          <w:b/>
          <w:sz w:val="22"/>
          <w:szCs w:val="22"/>
          <w:vertAlign w:val="superscript"/>
        </w:rPr>
        <w:t xml:space="preserve"> </w:t>
      </w:r>
    </w:p>
    <w:p w14:paraId="54765179" w14:textId="4F3BA126" w:rsidR="00E26D5D" w:rsidRPr="00EB6C9B" w:rsidRDefault="00EB6C9B" w:rsidP="00F12BF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EB6C9B">
        <w:rPr>
          <w:rFonts w:asciiTheme="minorHAnsi" w:hAnsiTheme="minorHAnsi" w:cstheme="minorHAnsi"/>
          <w:sz w:val="22"/>
          <w:szCs w:val="22"/>
        </w:rPr>
        <w:t>Wbijanie ścianek szczelnych stalowych, zabezpieczenie korpusu jazu przed przesiąkami</w:t>
      </w:r>
      <w:r w:rsidR="009E71FF" w:rsidRPr="00EB6C9B">
        <w:rPr>
          <w:rFonts w:asciiTheme="minorHAnsi" w:hAnsiTheme="minorHAnsi" w:cstheme="minorHAnsi"/>
          <w:sz w:val="22"/>
          <w:szCs w:val="22"/>
        </w:rPr>
        <w:t xml:space="preserve"> </w:t>
      </w:r>
      <w:r w:rsidR="00E26D5D" w:rsidRPr="00EB6C9B">
        <w:rPr>
          <w:rFonts w:asciiTheme="minorHAnsi" w:hAnsiTheme="minorHAnsi" w:cstheme="minorHAnsi"/>
          <w:b/>
          <w:sz w:val="22"/>
          <w:szCs w:val="22"/>
        </w:rPr>
        <w:t xml:space="preserve">– </w:t>
      </w:r>
      <w:r w:rsidR="009E71FF" w:rsidRPr="00EB6C9B">
        <w:rPr>
          <w:rFonts w:asciiTheme="minorHAnsi" w:hAnsiTheme="minorHAnsi" w:cstheme="minorHAnsi"/>
          <w:b/>
          <w:sz w:val="22"/>
          <w:szCs w:val="22"/>
        </w:rPr>
        <w:t>6</w:t>
      </w:r>
      <w:r w:rsidR="00E26D5D" w:rsidRPr="00EB6C9B">
        <w:rPr>
          <w:rFonts w:asciiTheme="minorHAnsi" w:hAnsiTheme="minorHAnsi" w:cstheme="minorHAnsi"/>
          <w:b/>
          <w:sz w:val="22"/>
          <w:szCs w:val="22"/>
        </w:rPr>
        <w:t>0,00 m</w:t>
      </w:r>
      <w:r w:rsidR="009E71FF" w:rsidRPr="00EB6C9B">
        <w:rPr>
          <w:rFonts w:asciiTheme="minorHAnsi" w:hAnsiTheme="minorHAnsi" w:cstheme="minorHAnsi"/>
          <w:b/>
          <w:sz w:val="22"/>
          <w:szCs w:val="22"/>
        </w:rPr>
        <w:t>2</w:t>
      </w:r>
    </w:p>
    <w:p w14:paraId="54C6D1F2" w14:textId="5B11DCF4" w:rsidR="00E26D5D" w:rsidRPr="00EB6C9B" w:rsidRDefault="00EB6C9B" w:rsidP="00F12BF1">
      <w:pPr>
        <w:jc w:val="both"/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</w:pPr>
      <w:r w:rsidRPr="00EB6C9B">
        <w:rPr>
          <w:rFonts w:asciiTheme="minorHAnsi" w:hAnsiTheme="minorHAnsi" w:cstheme="minorHAnsi"/>
          <w:sz w:val="22"/>
          <w:szCs w:val="22"/>
        </w:rPr>
        <w:t xml:space="preserve">Spawanie oraz malowanie elementów stalowych wraz z czyszczeniem i zakupem materiałów - usprawnienie mechanizmu wyciągowego oraz estetyka wizualna  - </w:t>
      </w:r>
      <w:r w:rsidRPr="00810C68">
        <w:rPr>
          <w:rFonts w:asciiTheme="minorHAnsi" w:hAnsiTheme="minorHAnsi" w:cstheme="minorHAnsi"/>
          <w:b/>
          <w:sz w:val="22"/>
          <w:szCs w:val="22"/>
        </w:rPr>
        <w:t>1 szt</w:t>
      </w:r>
      <w:r w:rsidRPr="00EB6C9B">
        <w:rPr>
          <w:rFonts w:asciiTheme="minorHAnsi" w:hAnsiTheme="minorHAnsi" w:cstheme="minorHAnsi"/>
          <w:sz w:val="22"/>
          <w:szCs w:val="22"/>
        </w:rPr>
        <w:t>.</w:t>
      </w:r>
    </w:p>
    <w:p w14:paraId="3AEC3409" w14:textId="77777777" w:rsidR="009E71FF" w:rsidRPr="00EB6C9B" w:rsidRDefault="009E71FF" w:rsidP="00F12BF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ECA5F89" w14:textId="77777777" w:rsidR="00001794" w:rsidRPr="00EB6C9B" w:rsidRDefault="00001794" w:rsidP="00001794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EB6C9B">
        <w:rPr>
          <w:rFonts w:asciiTheme="minorHAnsi" w:hAnsiTheme="minorHAnsi" w:cstheme="minorHAnsi"/>
          <w:b/>
          <w:sz w:val="22"/>
          <w:szCs w:val="22"/>
        </w:rPr>
        <w:t xml:space="preserve">c) wyszczególnienie i opis prac towarzyszących i robót tymczasowych: </w:t>
      </w:r>
      <w:r w:rsidRPr="00EB6C9B">
        <w:rPr>
          <w:rFonts w:asciiTheme="minorHAnsi" w:hAnsiTheme="minorHAnsi" w:cstheme="minorHAnsi"/>
          <w:b/>
          <w:sz w:val="22"/>
          <w:szCs w:val="22"/>
        </w:rPr>
        <w:tab/>
      </w:r>
    </w:p>
    <w:p w14:paraId="64BFEFEC" w14:textId="77777777" w:rsidR="00001794" w:rsidRPr="00EB6C9B" w:rsidRDefault="00001794" w:rsidP="00001794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EB6C9B">
        <w:rPr>
          <w:rFonts w:asciiTheme="minorHAnsi" w:hAnsiTheme="minorHAnsi" w:cstheme="minorHAnsi"/>
          <w:sz w:val="22"/>
          <w:szCs w:val="22"/>
        </w:rPr>
        <w:t>nie dotyczy</w:t>
      </w:r>
    </w:p>
    <w:p w14:paraId="326412F7" w14:textId="77777777" w:rsidR="00001794" w:rsidRPr="00EB6C9B" w:rsidRDefault="00001794" w:rsidP="0000179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4386C97" w14:textId="77777777" w:rsidR="00001794" w:rsidRPr="00EB6C9B" w:rsidRDefault="00001794" w:rsidP="00001794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EB6C9B">
        <w:rPr>
          <w:rFonts w:asciiTheme="minorHAnsi" w:hAnsiTheme="minorHAnsi" w:cstheme="minorHAnsi"/>
          <w:b/>
          <w:sz w:val="22"/>
          <w:szCs w:val="22"/>
        </w:rPr>
        <w:t>d) informacje o terenie budowy zawierające wszystkie niezbędne dane istotne z punktu widzenia:</w:t>
      </w:r>
    </w:p>
    <w:p w14:paraId="43AAB50C" w14:textId="77777777" w:rsidR="00001794" w:rsidRPr="00EB6C9B" w:rsidRDefault="00001794" w:rsidP="0000179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6F05F2F" w14:textId="77777777" w:rsidR="00001794" w:rsidRPr="00EB6C9B" w:rsidRDefault="00001794" w:rsidP="00001794">
      <w:pPr>
        <w:numPr>
          <w:ilvl w:val="0"/>
          <w:numId w:val="2"/>
        </w:num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EB6C9B">
        <w:rPr>
          <w:rFonts w:asciiTheme="minorHAnsi" w:hAnsiTheme="minorHAnsi" w:cstheme="minorHAnsi"/>
          <w:b/>
          <w:sz w:val="22"/>
          <w:szCs w:val="22"/>
        </w:rPr>
        <w:t>organizacji robót:</w:t>
      </w:r>
    </w:p>
    <w:p w14:paraId="4E804F09" w14:textId="77777777" w:rsidR="00001794" w:rsidRPr="00EB6C9B" w:rsidRDefault="00001794" w:rsidP="00001794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B6C9B">
        <w:rPr>
          <w:rFonts w:asciiTheme="minorHAnsi" w:hAnsiTheme="minorHAnsi" w:cstheme="minorHAnsi"/>
          <w:sz w:val="22"/>
          <w:szCs w:val="22"/>
        </w:rPr>
        <w:t>nie wymaga szczególnego określenia</w:t>
      </w:r>
    </w:p>
    <w:p w14:paraId="2B64F89E" w14:textId="77777777" w:rsidR="00001794" w:rsidRPr="00EB6C9B" w:rsidRDefault="00001794" w:rsidP="0000179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BA291E6" w14:textId="77777777" w:rsidR="00001794" w:rsidRPr="00EB6C9B" w:rsidRDefault="00001794" w:rsidP="00001794">
      <w:pPr>
        <w:numPr>
          <w:ilvl w:val="0"/>
          <w:numId w:val="3"/>
        </w:num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EB6C9B">
        <w:rPr>
          <w:rFonts w:asciiTheme="minorHAnsi" w:hAnsiTheme="minorHAnsi" w:cstheme="minorHAnsi"/>
          <w:b/>
          <w:sz w:val="22"/>
          <w:szCs w:val="22"/>
        </w:rPr>
        <w:t>zabezpieczenia interesów osób trzecich:</w:t>
      </w:r>
    </w:p>
    <w:p w14:paraId="06C40FDB" w14:textId="77777777" w:rsidR="00001794" w:rsidRPr="00EB6C9B" w:rsidRDefault="00001794" w:rsidP="00001794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B6C9B">
        <w:rPr>
          <w:rFonts w:asciiTheme="minorHAnsi" w:hAnsiTheme="minorHAnsi" w:cstheme="minorHAnsi"/>
          <w:sz w:val="22"/>
          <w:szCs w:val="22"/>
        </w:rPr>
        <w:t>odszkodowania za szkody powstałe w trakcie wykonywania prac ponosi wykonawca</w:t>
      </w:r>
    </w:p>
    <w:p w14:paraId="2AA0FC3B" w14:textId="77777777" w:rsidR="00001794" w:rsidRPr="00EB6C9B" w:rsidRDefault="00001794" w:rsidP="0000179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CF93BB2" w14:textId="77777777" w:rsidR="00001794" w:rsidRPr="00EB6C9B" w:rsidRDefault="00001794" w:rsidP="00001794">
      <w:pPr>
        <w:numPr>
          <w:ilvl w:val="0"/>
          <w:numId w:val="4"/>
        </w:num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EB6C9B">
        <w:rPr>
          <w:rFonts w:asciiTheme="minorHAnsi" w:hAnsiTheme="minorHAnsi" w:cstheme="minorHAnsi"/>
          <w:b/>
          <w:sz w:val="22"/>
          <w:szCs w:val="22"/>
        </w:rPr>
        <w:t xml:space="preserve">ochrony środowiska: </w:t>
      </w:r>
    </w:p>
    <w:p w14:paraId="00741AD2" w14:textId="3C4E4A62" w:rsidR="00001794" w:rsidRPr="00EB6C9B" w:rsidRDefault="00001794" w:rsidP="00001794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B6C9B">
        <w:rPr>
          <w:rFonts w:asciiTheme="minorHAnsi" w:hAnsiTheme="minorHAnsi" w:cstheme="minorHAnsi"/>
          <w:sz w:val="22"/>
          <w:szCs w:val="22"/>
        </w:rPr>
        <w:t xml:space="preserve">planowany zakres robót </w:t>
      </w:r>
      <w:r w:rsidR="009E71FF" w:rsidRPr="00EB6C9B">
        <w:rPr>
          <w:rFonts w:asciiTheme="minorHAnsi" w:hAnsiTheme="minorHAnsi" w:cstheme="minorHAnsi"/>
          <w:sz w:val="22"/>
          <w:szCs w:val="22"/>
        </w:rPr>
        <w:t>remontowych</w:t>
      </w:r>
      <w:r w:rsidRPr="00EB6C9B">
        <w:rPr>
          <w:rFonts w:asciiTheme="minorHAnsi" w:hAnsiTheme="minorHAnsi" w:cstheme="minorHAnsi"/>
          <w:sz w:val="22"/>
          <w:szCs w:val="22"/>
        </w:rPr>
        <w:t xml:space="preserve"> nie ma negatywnego wpływu na środowisko</w:t>
      </w:r>
    </w:p>
    <w:p w14:paraId="0135A736" w14:textId="77777777" w:rsidR="00001794" w:rsidRPr="00EB6C9B" w:rsidRDefault="00001794" w:rsidP="0000179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25C6996" w14:textId="77777777" w:rsidR="00001794" w:rsidRPr="00EB6C9B" w:rsidRDefault="00001794" w:rsidP="00001794">
      <w:pPr>
        <w:numPr>
          <w:ilvl w:val="0"/>
          <w:numId w:val="5"/>
        </w:num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EB6C9B">
        <w:rPr>
          <w:rFonts w:asciiTheme="minorHAnsi" w:hAnsiTheme="minorHAnsi" w:cstheme="minorHAnsi"/>
          <w:b/>
          <w:sz w:val="22"/>
          <w:szCs w:val="22"/>
        </w:rPr>
        <w:t>warunków bezpieczeństwa pracy:</w:t>
      </w:r>
    </w:p>
    <w:p w14:paraId="2E4B497D" w14:textId="77777777" w:rsidR="00001794" w:rsidRPr="00EB6C9B" w:rsidRDefault="00001794" w:rsidP="00001794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B6C9B">
        <w:rPr>
          <w:rFonts w:asciiTheme="minorHAnsi" w:hAnsiTheme="minorHAnsi" w:cstheme="minorHAnsi"/>
          <w:sz w:val="22"/>
          <w:szCs w:val="22"/>
        </w:rPr>
        <w:t>wykonawca zabezpiecza warunki BHP i p.poż.</w:t>
      </w:r>
    </w:p>
    <w:p w14:paraId="194F0F22" w14:textId="77777777" w:rsidR="00001794" w:rsidRPr="00EB6C9B" w:rsidRDefault="00001794" w:rsidP="00001794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EB6C9B">
        <w:rPr>
          <w:rFonts w:asciiTheme="minorHAnsi" w:hAnsiTheme="minorHAnsi" w:cstheme="minorHAnsi"/>
          <w:b/>
          <w:sz w:val="22"/>
          <w:szCs w:val="22"/>
        </w:rPr>
        <w:t xml:space="preserve">zaplecza dla potrzeb wykonawcy: </w:t>
      </w:r>
    </w:p>
    <w:p w14:paraId="09045A1B" w14:textId="77777777" w:rsidR="00001794" w:rsidRPr="00EB6C9B" w:rsidRDefault="00001794" w:rsidP="00787BAB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B6C9B">
        <w:rPr>
          <w:rFonts w:asciiTheme="minorHAnsi" w:hAnsiTheme="minorHAnsi" w:cstheme="minorHAnsi"/>
          <w:sz w:val="22"/>
          <w:szCs w:val="22"/>
        </w:rPr>
        <w:t>jeżeli zachodzi potrzeba zabezpiecza wykonawca</w:t>
      </w:r>
    </w:p>
    <w:p w14:paraId="07016D9E" w14:textId="77777777" w:rsidR="00001794" w:rsidRPr="00EB6C9B" w:rsidRDefault="00001794" w:rsidP="00001794">
      <w:pPr>
        <w:numPr>
          <w:ilvl w:val="0"/>
          <w:numId w:val="7"/>
        </w:num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EB6C9B">
        <w:rPr>
          <w:rFonts w:asciiTheme="minorHAnsi" w:hAnsiTheme="minorHAnsi" w:cstheme="minorHAnsi"/>
          <w:b/>
          <w:sz w:val="22"/>
          <w:szCs w:val="22"/>
        </w:rPr>
        <w:t>warunków dotyczących organizacji ruchu:</w:t>
      </w:r>
    </w:p>
    <w:p w14:paraId="5CD6F587" w14:textId="77777777" w:rsidR="00001794" w:rsidRPr="00EB6C9B" w:rsidRDefault="00001794" w:rsidP="004C52BF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B6C9B">
        <w:rPr>
          <w:rFonts w:asciiTheme="minorHAnsi" w:hAnsiTheme="minorHAnsi" w:cstheme="minorHAnsi"/>
          <w:sz w:val="22"/>
          <w:szCs w:val="22"/>
        </w:rPr>
        <w:t>podczas trwania robót wykonywanych z dróg publicznych zabezpiecza wykonawca</w:t>
      </w:r>
    </w:p>
    <w:p w14:paraId="3D961F8C" w14:textId="77777777" w:rsidR="00001794" w:rsidRPr="00EB6C9B" w:rsidRDefault="00001794" w:rsidP="00001794">
      <w:pPr>
        <w:numPr>
          <w:ilvl w:val="0"/>
          <w:numId w:val="8"/>
        </w:num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EB6C9B">
        <w:rPr>
          <w:rFonts w:asciiTheme="minorHAnsi" w:hAnsiTheme="minorHAnsi" w:cstheme="minorHAnsi"/>
          <w:b/>
          <w:sz w:val="22"/>
          <w:szCs w:val="22"/>
        </w:rPr>
        <w:t>ogrodzenia:</w:t>
      </w:r>
    </w:p>
    <w:p w14:paraId="43452017" w14:textId="77777777" w:rsidR="00001794" w:rsidRPr="00EB6C9B" w:rsidRDefault="00001794" w:rsidP="004C52BF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B6C9B">
        <w:rPr>
          <w:rFonts w:asciiTheme="minorHAnsi" w:hAnsiTheme="minorHAnsi" w:cstheme="minorHAnsi"/>
          <w:sz w:val="22"/>
          <w:szCs w:val="22"/>
        </w:rPr>
        <w:t>nie dotyczy</w:t>
      </w:r>
    </w:p>
    <w:p w14:paraId="4DECF137" w14:textId="77777777" w:rsidR="00001794" w:rsidRPr="00EB6C9B" w:rsidRDefault="00001794" w:rsidP="00001794">
      <w:pPr>
        <w:numPr>
          <w:ilvl w:val="0"/>
          <w:numId w:val="9"/>
        </w:num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EB6C9B">
        <w:rPr>
          <w:rFonts w:asciiTheme="minorHAnsi" w:hAnsiTheme="minorHAnsi" w:cstheme="minorHAnsi"/>
          <w:b/>
          <w:sz w:val="22"/>
          <w:szCs w:val="22"/>
        </w:rPr>
        <w:t>zabezpieczenia chodników i jezdni:</w:t>
      </w:r>
    </w:p>
    <w:p w14:paraId="15EEA32D" w14:textId="77777777" w:rsidR="00001794" w:rsidRPr="00EB6C9B" w:rsidRDefault="00001794" w:rsidP="00001794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B6C9B">
        <w:rPr>
          <w:rFonts w:asciiTheme="minorHAnsi" w:hAnsiTheme="minorHAnsi" w:cstheme="minorHAnsi"/>
          <w:sz w:val="22"/>
          <w:szCs w:val="22"/>
        </w:rPr>
        <w:t>zabezpiecza wykonawca</w:t>
      </w:r>
    </w:p>
    <w:p w14:paraId="7EF6A0CD" w14:textId="77777777" w:rsidR="00001794" w:rsidRPr="00EB6C9B" w:rsidRDefault="00001794" w:rsidP="0000179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683E629" w14:textId="77777777" w:rsidR="00001794" w:rsidRPr="00EB6C9B" w:rsidRDefault="00001794" w:rsidP="00001794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EB6C9B">
        <w:rPr>
          <w:rFonts w:asciiTheme="minorHAnsi" w:hAnsiTheme="minorHAnsi" w:cstheme="minorHAnsi"/>
          <w:b/>
          <w:sz w:val="22"/>
          <w:szCs w:val="22"/>
        </w:rPr>
        <w:t>e) w zależności od zakresu robót objętych przedmiotem zamówienia – nazwa, kody:</w:t>
      </w:r>
    </w:p>
    <w:p w14:paraId="1D219F51" w14:textId="77777777" w:rsidR="00001794" w:rsidRPr="00EB6C9B" w:rsidRDefault="00001794" w:rsidP="0000179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DE9B9E6" w14:textId="5756732D" w:rsidR="00001794" w:rsidRPr="00EB6C9B" w:rsidRDefault="00001794" w:rsidP="00001794">
      <w:pPr>
        <w:rPr>
          <w:rFonts w:asciiTheme="minorHAnsi" w:hAnsiTheme="minorHAnsi" w:cstheme="minorHAnsi"/>
          <w:b/>
          <w:sz w:val="22"/>
          <w:szCs w:val="22"/>
        </w:rPr>
      </w:pPr>
      <w:r w:rsidRPr="00EB6C9B">
        <w:rPr>
          <w:rFonts w:asciiTheme="minorHAnsi" w:hAnsiTheme="minorHAnsi" w:cstheme="minorHAnsi"/>
          <w:sz w:val="22"/>
          <w:szCs w:val="22"/>
        </w:rPr>
        <w:t>CPV–45.24.64.00-7</w:t>
      </w:r>
    </w:p>
    <w:p w14:paraId="7A8D6D5D" w14:textId="77777777" w:rsidR="00001794" w:rsidRPr="00EB6C9B" w:rsidRDefault="00001794" w:rsidP="0000179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9A87BB1" w14:textId="1750CCC8" w:rsidR="00001794" w:rsidRPr="00EB6C9B" w:rsidRDefault="00001794" w:rsidP="00EB6C9B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EB6C9B">
        <w:rPr>
          <w:rFonts w:asciiTheme="minorHAnsi" w:hAnsiTheme="minorHAnsi" w:cstheme="minorHAnsi"/>
          <w:b/>
          <w:sz w:val="22"/>
          <w:szCs w:val="22"/>
        </w:rPr>
        <w:t xml:space="preserve">f) określenie podstawowe, zawierające definicje pojęć i określeń nigdzie wcześniej nie zdefiniowanych, wymagających zdefiniowania w celu jednoznacznego rozumienia zapisów dokumentacji projektowej i specyfikacji technicznej wykonania i odbioru robót: </w:t>
      </w:r>
    </w:p>
    <w:p w14:paraId="7038ACE8" w14:textId="11CCE26F" w:rsidR="00001794" w:rsidRPr="00EB6C9B" w:rsidRDefault="00001794" w:rsidP="00EB6C9B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B6C9B">
        <w:rPr>
          <w:rFonts w:asciiTheme="minorHAnsi" w:hAnsiTheme="minorHAnsi" w:cstheme="minorHAnsi"/>
          <w:sz w:val="22"/>
          <w:szCs w:val="22"/>
        </w:rPr>
        <w:t>brak pojęć niezdefiniowanych</w:t>
      </w:r>
    </w:p>
    <w:p w14:paraId="494E41D5" w14:textId="77777777" w:rsidR="00001794" w:rsidRPr="00EB6C9B" w:rsidRDefault="00001794" w:rsidP="008448D1">
      <w:pPr>
        <w:numPr>
          <w:ilvl w:val="0"/>
          <w:numId w:val="10"/>
        </w:numPr>
        <w:ind w:left="357" w:hanging="357"/>
        <w:jc w:val="both"/>
        <w:rPr>
          <w:rFonts w:asciiTheme="minorHAnsi" w:hAnsiTheme="minorHAnsi" w:cstheme="minorHAnsi"/>
          <w:b/>
          <w:sz w:val="22"/>
          <w:szCs w:val="22"/>
        </w:rPr>
      </w:pPr>
      <w:r w:rsidRPr="00EB6C9B">
        <w:rPr>
          <w:rFonts w:asciiTheme="minorHAnsi" w:hAnsiTheme="minorHAnsi" w:cstheme="minorHAnsi"/>
          <w:b/>
          <w:bCs/>
          <w:sz w:val="22"/>
          <w:szCs w:val="22"/>
        </w:rPr>
        <w:t>Wymagania dotyczące właściwości wyrobów budowlanych</w:t>
      </w:r>
      <w:r w:rsidRPr="00EB6C9B">
        <w:rPr>
          <w:rFonts w:asciiTheme="minorHAnsi" w:hAnsiTheme="minorHAnsi" w:cstheme="minorHAnsi"/>
          <w:b/>
          <w:sz w:val="22"/>
          <w:szCs w:val="22"/>
        </w:rPr>
        <w:t xml:space="preserve"> oraz wymagania związane z ich przechowywaniem, transportem, warunkami dostawy, składowaniem i kontrolą jakości – poszczególne wymagania odnosi się do postanowień norm:</w:t>
      </w:r>
    </w:p>
    <w:p w14:paraId="5A406477" w14:textId="77777777" w:rsidR="00001794" w:rsidRPr="00EB6C9B" w:rsidRDefault="00001794" w:rsidP="00001794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14:paraId="735B0C22" w14:textId="77777777" w:rsidR="00001794" w:rsidRPr="00EB6C9B" w:rsidRDefault="00001794" w:rsidP="00001794">
      <w:pPr>
        <w:numPr>
          <w:ilvl w:val="0"/>
          <w:numId w:val="1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EB6C9B">
        <w:rPr>
          <w:rFonts w:asciiTheme="minorHAnsi" w:hAnsiTheme="minorHAnsi" w:cstheme="minorHAnsi"/>
          <w:sz w:val="22"/>
          <w:szCs w:val="22"/>
        </w:rPr>
        <w:t xml:space="preserve">przechowywaniem: </w:t>
      </w:r>
      <w:r w:rsidRPr="00EB6C9B">
        <w:rPr>
          <w:rFonts w:asciiTheme="minorHAnsi" w:hAnsiTheme="minorHAnsi" w:cstheme="minorHAnsi"/>
          <w:sz w:val="22"/>
          <w:szCs w:val="22"/>
        </w:rPr>
        <w:tab/>
      </w:r>
      <w:r w:rsidRPr="00EB6C9B">
        <w:rPr>
          <w:rFonts w:asciiTheme="minorHAnsi" w:hAnsiTheme="minorHAnsi" w:cstheme="minorHAnsi"/>
          <w:sz w:val="22"/>
          <w:szCs w:val="22"/>
        </w:rPr>
        <w:tab/>
      </w:r>
      <w:r w:rsidRPr="00EB6C9B">
        <w:rPr>
          <w:rFonts w:asciiTheme="minorHAnsi" w:hAnsiTheme="minorHAnsi" w:cstheme="minorHAnsi"/>
          <w:i/>
          <w:sz w:val="22"/>
          <w:szCs w:val="22"/>
        </w:rPr>
        <w:t>nie dotyczy</w:t>
      </w:r>
    </w:p>
    <w:p w14:paraId="06ED6B91" w14:textId="77777777" w:rsidR="00001794" w:rsidRPr="00EB6C9B" w:rsidRDefault="00001794" w:rsidP="00001794">
      <w:pPr>
        <w:numPr>
          <w:ilvl w:val="0"/>
          <w:numId w:val="1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EB6C9B">
        <w:rPr>
          <w:rFonts w:asciiTheme="minorHAnsi" w:hAnsiTheme="minorHAnsi" w:cstheme="minorHAnsi"/>
          <w:sz w:val="22"/>
          <w:szCs w:val="22"/>
        </w:rPr>
        <w:t xml:space="preserve">transportem: </w:t>
      </w:r>
      <w:r w:rsidRPr="00EB6C9B">
        <w:rPr>
          <w:rFonts w:asciiTheme="minorHAnsi" w:hAnsiTheme="minorHAnsi" w:cstheme="minorHAnsi"/>
          <w:sz w:val="22"/>
          <w:szCs w:val="22"/>
        </w:rPr>
        <w:tab/>
      </w:r>
      <w:r w:rsidRPr="00EB6C9B">
        <w:rPr>
          <w:rFonts w:asciiTheme="minorHAnsi" w:hAnsiTheme="minorHAnsi" w:cstheme="minorHAnsi"/>
          <w:sz w:val="22"/>
          <w:szCs w:val="22"/>
        </w:rPr>
        <w:tab/>
      </w:r>
      <w:r w:rsidRPr="00EB6C9B">
        <w:rPr>
          <w:rFonts w:asciiTheme="minorHAnsi" w:hAnsiTheme="minorHAnsi" w:cstheme="minorHAnsi"/>
          <w:sz w:val="22"/>
          <w:szCs w:val="22"/>
        </w:rPr>
        <w:tab/>
      </w:r>
      <w:r w:rsidRPr="00EB6C9B">
        <w:rPr>
          <w:rFonts w:asciiTheme="minorHAnsi" w:hAnsiTheme="minorHAnsi" w:cstheme="minorHAnsi"/>
          <w:i/>
          <w:sz w:val="22"/>
          <w:szCs w:val="22"/>
        </w:rPr>
        <w:t>zabezpiecza wykonawca</w:t>
      </w:r>
      <w:r w:rsidRPr="00EB6C9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D444CDA" w14:textId="77777777" w:rsidR="00001794" w:rsidRPr="00EB6C9B" w:rsidRDefault="00001794" w:rsidP="00001794">
      <w:pPr>
        <w:numPr>
          <w:ilvl w:val="0"/>
          <w:numId w:val="1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EB6C9B">
        <w:rPr>
          <w:rFonts w:asciiTheme="minorHAnsi" w:hAnsiTheme="minorHAnsi" w:cstheme="minorHAnsi"/>
          <w:sz w:val="22"/>
          <w:szCs w:val="22"/>
        </w:rPr>
        <w:t xml:space="preserve">warunkami dostawy: </w:t>
      </w:r>
      <w:r w:rsidRPr="00EB6C9B">
        <w:rPr>
          <w:rFonts w:asciiTheme="minorHAnsi" w:hAnsiTheme="minorHAnsi" w:cstheme="minorHAnsi"/>
          <w:sz w:val="22"/>
          <w:szCs w:val="22"/>
        </w:rPr>
        <w:tab/>
      </w:r>
      <w:r w:rsidRPr="00EB6C9B">
        <w:rPr>
          <w:rFonts w:asciiTheme="minorHAnsi" w:hAnsiTheme="minorHAnsi" w:cstheme="minorHAnsi"/>
          <w:sz w:val="22"/>
          <w:szCs w:val="22"/>
        </w:rPr>
        <w:tab/>
      </w:r>
      <w:r w:rsidRPr="00EB6C9B">
        <w:rPr>
          <w:rFonts w:asciiTheme="minorHAnsi" w:hAnsiTheme="minorHAnsi" w:cstheme="minorHAnsi"/>
          <w:i/>
          <w:sz w:val="22"/>
          <w:szCs w:val="22"/>
        </w:rPr>
        <w:t>zabezpiecza wykonawca</w:t>
      </w:r>
    </w:p>
    <w:p w14:paraId="2045235C" w14:textId="143D6D21" w:rsidR="00001794" w:rsidRPr="00EB6C9B" w:rsidRDefault="00001794" w:rsidP="00001794">
      <w:pPr>
        <w:numPr>
          <w:ilvl w:val="0"/>
          <w:numId w:val="1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EB6C9B">
        <w:rPr>
          <w:rFonts w:asciiTheme="minorHAnsi" w:hAnsiTheme="minorHAnsi" w:cstheme="minorHAnsi"/>
          <w:sz w:val="22"/>
          <w:szCs w:val="22"/>
        </w:rPr>
        <w:t xml:space="preserve">składowaniem: </w:t>
      </w:r>
      <w:r w:rsidRPr="00EB6C9B">
        <w:rPr>
          <w:rFonts w:asciiTheme="minorHAnsi" w:hAnsiTheme="minorHAnsi" w:cstheme="minorHAnsi"/>
          <w:sz w:val="22"/>
          <w:szCs w:val="22"/>
        </w:rPr>
        <w:tab/>
      </w:r>
      <w:r w:rsidRPr="00EB6C9B">
        <w:rPr>
          <w:rFonts w:asciiTheme="minorHAnsi" w:hAnsiTheme="minorHAnsi" w:cstheme="minorHAnsi"/>
          <w:sz w:val="22"/>
          <w:szCs w:val="22"/>
        </w:rPr>
        <w:tab/>
      </w:r>
      <w:r w:rsidR="00506F81">
        <w:rPr>
          <w:rFonts w:asciiTheme="minorHAnsi" w:hAnsiTheme="minorHAnsi" w:cstheme="minorHAnsi"/>
          <w:sz w:val="22"/>
          <w:szCs w:val="22"/>
        </w:rPr>
        <w:tab/>
      </w:r>
      <w:r w:rsidRPr="00EB6C9B">
        <w:rPr>
          <w:rFonts w:asciiTheme="minorHAnsi" w:hAnsiTheme="minorHAnsi" w:cstheme="minorHAnsi"/>
          <w:i/>
          <w:sz w:val="22"/>
          <w:szCs w:val="22"/>
        </w:rPr>
        <w:t>zabezpiecza wykonawca</w:t>
      </w:r>
    </w:p>
    <w:p w14:paraId="176A43EF" w14:textId="77777777" w:rsidR="00001794" w:rsidRPr="00EB6C9B" w:rsidRDefault="00001794" w:rsidP="00001794">
      <w:pPr>
        <w:numPr>
          <w:ilvl w:val="0"/>
          <w:numId w:val="1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EB6C9B">
        <w:rPr>
          <w:rFonts w:asciiTheme="minorHAnsi" w:hAnsiTheme="minorHAnsi" w:cstheme="minorHAnsi"/>
          <w:sz w:val="22"/>
          <w:szCs w:val="22"/>
        </w:rPr>
        <w:t xml:space="preserve">kontrolą jakości: </w:t>
      </w:r>
      <w:r w:rsidRPr="00EB6C9B">
        <w:rPr>
          <w:rFonts w:asciiTheme="minorHAnsi" w:hAnsiTheme="minorHAnsi" w:cstheme="minorHAnsi"/>
          <w:sz w:val="22"/>
          <w:szCs w:val="22"/>
        </w:rPr>
        <w:tab/>
      </w:r>
      <w:r w:rsidRPr="00EB6C9B">
        <w:rPr>
          <w:rFonts w:asciiTheme="minorHAnsi" w:hAnsiTheme="minorHAnsi" w:cstheme="minorHAnsi"/>
          <w:sz w:val="22"/>
          <w:szCs w:val="22"/>
        </w:rPr>
        <w:tab/>
      </w:r>
      <w:r w:rsidRPr="00EB6C9B">
        <w:rPr>
          <w:rFonts w:asciiTheme="minorHAnsi" w:hAnsiTheme="minorHAnsi" w:cstheme="minorHAnsi"/>
          <w:i/>
          <w:sz w:val="22"/>
          <w:szCs w:val="22"/>
        </w:rPr>
        <w:t>zgodnie z normami lub aprobatą techniczną</w:t>
      </w:r>
      <w:r w:rsidRPr="00EB6C9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2BCF48D" w14:textId="77777777" w:rsidR="00001794" w:rsidRPr="00EB6C9B" w:rsidRDefault="00001794" w:rsidP="00001794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31E4071" w14:textId="6EFD2E34" w:rsidR="00001794" w:rsidRPr="00EB6C9B" w:rsidRDefault="00001794" w:rsidP="008448D1">
      <w:pPr>
        <w:numPr>
          <w:ilvl w:val="0"/>
          <w:numId w:val="10"/>
        </w:numPr>
        <w:ind w:left="357" w:hanging="357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EB6C9B">
        <w:rPr>
          <w:rFonts w:asciiTheme="minorHAnsi" w:hAnsiTheme="minorHAnsi" w:cstheme="minorHAnsi"/>
          <w:b/>
          <w:bCs/>
          <w:sz w:val="22"/>
          <w:szCs w:val="22"/>
        </w:rPr>
        <w:t>Wymagania dotyczące sprzętu i maszyn niezbędnych lub zalecanych do wykonania robót konserwacyjnych zgodnie z zalecaną jakością:</w:t>
      </w:r>
      <w:r w:rsidR="00EB6C9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EB6C9B">
        <w:rPr>
          <w:rFonts w:asciiTheme="minorHAnsi" w:hAnsiTheme="minorHAnsi" w:cstheme="minorHAnsi"/>
          <w:bCs/>
          <w:i/>
          <w:sz w:val="22"/>
          <w:szCs w:val="22"/>
        </w:rPr>
        <w:t>stan techniczny sprawny zabezpiecza wykonawca</w:t>
      </w:r>
    </w:p>
    <w:p w14:paraId="3A9AD6EA" w14:textId="77777777" w:rsidR="00001794" w:rsidRPr="00EB6C9B" w:rsidRDefault="00001794" w:rsidP="0000179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9B0091C" w14:textId="590EDD6C" w:rsidR="00001794" w:rsidRPr="00EB6C9B" w:rsidRDefault="00001794" w:rsidP="008448D1">
      <w:pPr>
        <w:numPr>
          <w:ilvl w:val="0"/>
          <w:numId w:val="10"/>
        </w:numPr>
        <w:ind w:left="357" w:hanging="357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EB6C9B">
        <w:rPr>
          <w:rFonts w:asciiTheme="minorHAnsi" w:hAnsiTheme="minorHAnsi" w:cstheme="minorHAnsi"/>
          <w:b/>
          <w:bCs/>
          <w:sz w:val="22"/>
          <w:szCs w:val="22"/>
        </w:rPr>
        <w:t>Wymagania dotyczące środków transportu</w:t>
      </w:r>
      <w:r w:rsidR="00EB6C9B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  <w:r w:rsidRPr="00EB6C9B">
        <w:rPr>
          <w:rFonts w:asciiTheme="minorHAnsi" w:hAnsiTheme="minorHAnsi" w:cstheme="minorHAnsi"/>
          <w:bCs/>
          <w:i/>
          <w:sz w:val="22"/>
          <w:szCs w:val="22"/>
        </w:rPr>
        <w:t>zabezpiecza wykonawca</w:t>
      </w:r>
    </w:p>
    <w:p w14:paraId="415A2627" w14:textId="77777777" w:rsidR="00001794" w:rsidRPr="00EB6C9B" w:rsidRDefault="00001794" w:rsidP="00001794">
      <w:pPr>
        <w:ind w:left="720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3A767BBD" w14:textId="77777777" w:rsidR="00001794" w:rsidRPr="00EB6C9B" w:rsidRDefault="00001794" w:rsidP="008448D1">
      <w:pPr>
        <w:numPr>
          <w:ilvl w:val="0"/>
          <w:numId w:val="10"/>
        </w:numPr>
        <w:ind w:left="357" w:hanging="357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EB6C9B">
        <w:rPr>
          <w:rFonts w:asciiTheme="minorHAnsi" w:hAnsiTheme="minorHAnsi" w:cstheme="minorHAnsi"/>
          <w:b/>
          <w:bCs/>
          <w:sz w:val="22"/>
          <w:szCs w:val="22"/>
        </w:rPr>
        <w:t>Wymagania dotyczące wykonania robót z podaniem sposobu wykończenia poszczególnych elementów, tolerancji wymiarowych, szczegółów technologicznych oraz niezbędne informacje dotyczące odcinków, przerw i ograniczeń, a także wymagania socjalne:</w:t>
      </w:r>
    </w:p>
    <w:p w14:paraId="6E75C5C4" w14:textId="77777777" w:rsidR="00001794" w:rsidRPr="00EB6C9B" w:rsidRDefault="00001794" w:rsidP="00001794">
      <w:pPr>
        <w:ind w:left="7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C277014" w14:textId="15847CCB" w:rsidR="00001794" w:rsidRPr="00EB6C9B" w:rsidRDefault="00001794" w:rsidP="00EB6C9B">
      <w:pPr>
        <w:numPr>
          <w:ilvl w:val="0"/>
          <w:numId w:val="12"/>
        </w:num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EB6C9B">
        <w:rPr>
          <w:rFonts w:asciiTheme="minorHAnsi" w:hAnsiTheme="minorHAnsi" w:cstheme="minorHAnsi"/>
          <w:b/>
          <w:sz w:val="22"/>
          <w:szCs w:val="22"/>
        </w:rPr>
        <w:t xml:space="preserve">wykończenia poszczególnych elementów: </w:t>
      </w:r>
      <w:r w:rsidR="00EB6C9B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EB6C9B">
        <w:rPr>
          <w:rFonts w:asciiTheme="minorHAnsi" w:hAnsiTheme="minorHAnsi" w:cstheme="minorHAnsi"/>
          <w:sz w:val="22"/>
          <w:szCs w:val="22"/>
        </w:rPr>
        <w:t>zgodnie z normami</w:t>
      </w:r>
    </w:p>
    <w:p w14:paraId="4003AA4C" w14:textId="77777777" w:rsidR="00001794" w:rsidRPr="00EB6C9B" w:rsidRDefault="00001794" w:rsidP="00001794">
      <w:pPr>
        <w:numPr>
          <w:ilvl w:val="0"/>
          <w:numId w:val="12"/>
        </w:num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EB6C9B">
        <w:rPr>
          <w:rFonts w:asciiTheme="minorHAnsi" w:hAnsiTheme="minorHAnsi" w:cstheme="minorHAnsi"/>
          <w:b/>
          <w:sz w:val="22"/>
          <w:szCs w:val="22"/>
        </w:rPr>
        <w:t xml:space="preserve">tolerancji wymiarowych: </w:t>
      </w:r>
    </w:p>
    <w:p w14:paraId="67A90956" w14:textId="77777777" w:rsidR="00001794" w:rsidRPr="00EB6C9B" w:rsidRDefault="00001794" w:rsidP="00001794">
      <w:pPr>
        <w:spacing w:line="360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EB6C9B">
        <w:rPr>
          <w:rFonts w:asciiTheme="minorHAnsi" w:hAnsiTheme="minorHAnsi" w:cstheme="minorHAnsi"/>
          <w:sz w:val="22"/>
          <w:szCs w:val="22"/>
        </w:rPr>
        <w:t>obmiary robót w jednostkach miary podanych w przedmiarze robót z dokładnością do 1m, 1m</w:t>
      </w:r>
      <w:r w:rsidRPr="00EB6C9B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EB6C9B">
        <w:rPr>
          <w:rFonts w:asciiTheme="minorHAnsi" w:hAnsiTheme="minorHAnsi" w:cstheme="minorHAnsi"/>
          <w:sz w:val="22"/>
          <w:szCs w:val="22"/>
        </w:rPr>
        <w:t>, 1m</w:t>
      </w:r>
      <w:r w:rsidRPr="00EB6C9B">
        <w:rPr>
          <w:rFonts w:asciiTheme="minorHAnsi" w:hAnsiTheme="minorHAnsi" w:cstheme="minorHAnsi"/>
          <w:sz w:val="22"/>
          <w:szCs w:val="22"/>
          <w:vertAlign w:val="superscript"/>
        </w:rPr>
        <w:t>3</w:t>
      </w:r>
      <w:r w:rsidRPr="00EB6C9B">
        <w:rPr>
          <w:rFonts w:asciiTheme="minorHAnsi" w:hAnsiTheme="minorHAnsi" w:cstheme="minorHAnsi"/>
          <w:sz w:val="22"/>
          <w:szCs w:val="22"/>
        </w:rPr>
        <w:t xml:space="preserve"> lub 1 szt.</w:t>
      </w:r>
    </w:p>
    <w:p w14:paraId="5AD81F60" w14:textId="77777777" w:rsidR="00001794" w:rsidRPr="00EB6C9B" w:rsidRDefault="00001794" w:rsidP="00001794">
      <w:pPr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072E6B9D" w14:textId="725AC271" w:rsidR="00001794" w:rsidRPr="00EB6C9B" w:rsidRDefault="00001794" w:rsidP="00EB6C9B">
      <w:pPr>
        <w:numPr>
          <w:ilvl w:val="0"/>
          <w:numId w:val="12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EB6C9B">
        <w:rPr>
          <w:rFonts w:asciiTheme="minorHAnsi" w:hAnsiTheme="minorHAnsi" w:cstheme="minorHAnsi"/>
          <w:b/>
          <w:sz w:val="22"/>
          <w:szCs w:val="22"/>
        </w:rPr>
        <w:t xml:space="preserve">szczegóły technologiczne, niezbędne informacje dotyczące odcinków robót, przerw, ograniczeń: </w:t>
      </w:r>
      <w:r w:rsidR="00EB6C9B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EB6C9B">
        <w:rPr>
          <w:rFonts w:asciiTheme="minorHAnsi" w:hAnsiTheme="minorHAnsi" w:cstheme="minorHAnsi"/>
          <w:sz w:val="22"/>
          <w:szCs w:val="22"/>
        </w:rPr>
        <w:t>nie dotyczy</w:t>
      </w:r>
    </w:p>
    <w:p w14:paraId="1AE32D4B" w14:textId="77777777" w:rsidR="00001794" w:rsidRPr="00EB6C9B" w:rsidRDefault="00001794" w:rsidP="0000179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A36C8B0" w14:textId="203D000E" w:rsidR="00001794" w:rsidRPr="00EB6C9B" w:rsidRDefault="00001794" w:rsidP="008448D1">
      <w:pPr>
        <w:numPr>
          <w:ilvl w:val="0"/>
          <w:numId w:val="10"/>
        </w:numPr>
        <w:ind w:left="357" w:hanging="357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EB6C9B">
        <w:rPr>
          <w:rFonts w:asciiTheme="minorHAnsi" w:hAnsiTheme="minorHAnsi" w:cstheme="minorHAnsi"/>
          <w:b/>
          <w:bCs/>
          <w:sz w:val="22"/>
          <w:szCs w:val="22"/>
        </w:rPr>
        <w:t xml:space="preserve">Opis działań związanych z kontrolą, badaniami oraz odbiorem wyrobów i robót konserwacyjnych w nawiązaniu do dokumentów odniesienia: </w:t>
      </w:r>
      <w:r w:rsidRPr="00EB6C9B">
        <w:rPr>
          <w:rFonts w:asciiTheme="minorHAnsi" w:hAnsiTheme="minorHAnsi" w:cstheme="minorHAnsi"/>
          <w:i/>
          <w:sz w:val="22"/>
          <w:szCs w:val="22"/>
        </w:rPr>
        <w:t>nie dotyczy</w:t>
      </w:r>
    </w:p>
    <w:p w14:paraId="02BDF111" w14:textId="77777777" w:rsidR="00001794" w:rsidRPr="00EB6C9B" w:rsidRDefault="00001794" w:rsidP="0000179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81B1CDB" w14:textId="13EEA961" w:rsidR="00001794" w:rsidRPr="00EB6C9B" w:rsidRDefault="00001794" w:rsidP="008448D1">
      <w:pPr>
        <w:numPr>
          <w:ilvl w:val="0"/>
          <w:numId w:val="10"/>
        </w:numPr>
        <w:ind w:left="357" w:hanging="357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EB6C9B">
        <w:rPr>
          <w:rFonts w:asciiTheme="minorHAnsi" w:hAnsiTheme="minorHAnsi" w:cstheme="minorHAnsi"/>
          <w:b/>
          <w:bCs/>
          <w:sz w:val="22"/>
          <w:szCs w:val="22"/>
        </w:rPr>
        <w:t>Wymagania dotyczące przedmiaru i obmiaru robót:</w:t>
      </w:r>
      <w:r w:rsidR="00EB6C9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EB6C9B">
        <w:rPr>
          <w:rFonts w:asciiTheme="minorHAnsi" w:hAnsiTheme="minorHAnsi" w:cstheme="minorHAnsi"/>
          <w:bCs/>
          <w:i/>
          <w:sz w:val="22"/>
          <w:szCs w:val="22"/>
        </w:rPr>
        <w:t>zgodnie z przedmiarem robót, nadzór dokumentowany (w dzienniku budowy)</w:t>
      </w:r>
    </w:p>
    <w:p w14:paraId="532ECABC" w14:textId="77777777" w:rsidR="00001794" w:rsidRPr="00EB6C9B" w:rsidRDefault="00001794" w:rsidP="0000179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2102E53" w14:textId="1C82EBB6" w:rsidR="00001794" w:rsidRPr="00EB6C9B" w:rsidRDefault="00001794" w:rsidP="008448D1">
      <w:pPr>
        <w:numPr>
          <w:ilvl w:val="0"/>
          <w:numId w:val="10"/>
        </w:numPr>
        <w:ind w:left="357" w:hanging="357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EB6C9B">
        <w:rPr>
          <w:rFonts w:asciiTheme="minorHAnsi" w:hAnsiTheme="minorHAnsi" w:cstheme="minorHAnsi"/>
          <w:b/>
          <w:bCs/>
          <w:sz w:val="22"/>
          <w:szCs w:val="22"/>
        </w:rPr>
        <w:t>Opis sposobu odbioru robót:</w:t>
      </w:r>
      <w:r w:rsidR="00EB6C9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EB6C9B">
        <w:rPr>
          <w:rFonts w:asciiTheme="minorHAnsi" w:hAnsiTheme="minorHAnsi" w:cstheme="minorHAnsi"/>
          <w:bCs/>
          <w:i/>
          <w:sz w:val="22"/>
          <w:szCs w:val="22"/>
        </w:rPr>
        <w:t>zgodnie z przedmiarem i zakresem robót (wg. umowy)</w:t>
      </w:r>
    </w:p>
    <w:p w14:paraId="31CE059D" w14:textId="77777777" w:rsidR="00001794" w:rsidRPr="00EB6C9B" w:rsidRDefault="00001794" w:rsidP="0000179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B6097BD" w14:textId="636C10D2" w:rsidR="00001794" w:rsidRPr="00EB6C9B" w:rsidRDefault="00001794" w:rsidP="008448D1">
      <w:pPr>
        <w:numPr>
          <w:ilvl w:val="0"/>
          <w:numId w:val="10"/>
        </w:numPr>
        <w:ind w:left="357" w:hanging="357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EB6C9B">
        <w:rPr>
          <w:rFonts w:asciiTheme="minorHAnsi" w:hAnsiTheme="minorHAnsi" w:cstheme="minorHAnsi"/>
          <w:b/>
          <w:bCs/>
          <w:sz w:val="22"/>
          <w:szCs w:val="22"/>
        </w:rPr>
        <w:t>Opis sposobu rozliczenia robót tymczasowych i prac towarzyszących:</w:t>
      </w:r>
      <w:r w:rsidR="00EB6C9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EB6C9B">
        <w:rPr>
          <w:rFonts w:asciiTheme="minorHAnsi" w:hAnsiTheme="minorHAnsi" w:cstheme="minorHAnsi"/>
          <w:i/>
          <w:sz w:val="22"/>
          <w:szCs w:val="22"/>
        </w:rPr>
        <w:t>nie dotyczy</w:t>
      </w:r>
    </w:p>
    <w:p w14:paraId="73AA1522" w14:textId="77777777" w:rsidR="00001794" w:rsidRPr="00EB6C9B" w:rsidRDefault="00001794" w:rsidP="008448D1">
      <w:pPr>
        <w:numPr>
          <w:ilvl w:val="0"/>
          <w:numId w:val="10"/>
        </w:numPr>
        <w:ind w:left="357" w:hanging="357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EB6C9B">
        <w:rPr>
          <w:rFonts w:asciiTheme="minorHAnsi" w:hAnsiTheme="minorHAnsi" w:cstheme="minorHAnsi"/>
          <w:b/>
          <w:bCs/>
          <w:sz w:val="22"/>
          <w:szCs w:val="22"/>
        </w:rPr>
        <w:t>Dokumenty odniesienia – dokumenty będące podstawą do wykonania robót, w tym wszystkie elementy dokumentacji projektowej, normy, aprobaty techniczne oraz inne ustalenia techniczne:</w:t>
      </w:r>
    </w:p>
    <w:p w14:paraId="5EF9B3B5" w14:textId="77777777" w:rsidR="00001794" w:rsidRPr="00EB6C9B" w:rsidRDefault="00001794" w:rsidP="00001794">
      <w:pPr>
        <w:ind w:left="7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C70186C" w14:textId="77777777" w:rsidR="00001794" w:rsidRPr="00EB6C9B" w:rsidRDefault="00001794" w:rsidP="00001794">
      <w:pPr>
        <w:numPr>
          <w:ilvl w:val="0"/>
          <w:numId w:val="13"/>
        </w:num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EB6C9B">
        <w:rPr>
          <w:rFonts w:asciiTheme="minorHAnsi" w:hAnsiTheme="minorHAnsi" w:cstheme="minorHAnsi"/>
          <w:b/>
          <w:sz w:val="22"/>
          <w:szCs w:val="22"/>
        </w:rPr>
        <w:lastRenderedPageBreak/>
        <w:t>wszystkie elementy dokumentacji projektowej</w:t>
      </w:r>
    </w:p>
    <w:p w14:paraId="3F356D6B" w14:textId="78FA01A9" w:rsidR="002E110C" w:rsidRPr="00EB6C9B" w:rsidRDefault="009E71FF" w:rsidP="00EB6C9B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EB6C9B">
        <w:rPr>
          <w:rFonts w:asciiTheme="minorHAnsi" w:hAnsiTheme="minorHAnsi" w:cstheme="minorHAnsi"/>
          <w:sz w:val="22"/>
          <w:szCs w:val="22"/>
        </w:rPr>
        <w:t xml:space="preserve">               </w:t>
      </w:r>
      <w:r w:rsidR="00001794" w:rsidRPr="00EB6C9B">
        <w:rPr>
          <w:rFonts w:asciiTheme="minorHAnsi" w:hAnsiTheme="minorHAnsi" w:cstheme="minorHAnsi"/>
          <w:sz w:val="22"/>
          <w:szCs w:val="22"/>
        </w:rPr>
        <w:t>dokumentacja uproszczona na zadanie:</w:t>
      </w:r>
      <w:r w:rsidR="00001794" w:rsidRPr="00EB6C9B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EB6C9B" w:rsidRPr="00EB6C9B">
        <w:rPr>
          <w:rFonts w:asciiTheme="minorHAnsi" w:hAnsiTheme="minorHAnsi" w:cs="Tahoma"/>
          <w:b/>
          <w:sz w:val="22"/>
          <w:szCs w:val="22"/>
        </w:rPr>
        <w:t xml:space="preserve">Remont jazu na rzece Jodłówka w km 1+468 w ramach zadania: </w:t>
      </w:r>
      <w:r w:rsidR="00EB6C9B" w:rsidRPr="00EB6C9B">
        <w:rPr>
          <w:rFonts w:asciiTheme="minorHAnsi" w:hAnsiTheme="minorHAnsi" w:cstheme="minorHAnsi"/>
          <w:b/>
          <w:sz w:val="22"/>
          <w:szCs w:val="22"/>
        </w:rPr>
        <w:t>Roboty remontowe na obiektach hydrotechnicznych stale piętrzących wodę na terenie działalności NW Stalowa Wola</w:t>
      </w:r>
    </w:p>
    <w:p w14:paraId="4F14C573" w14:textId="7FB367C7" w:rsidR="00001794" w:rsidRPr="00EB6C9B" w:rsidRDefault="00001794" w:rsidP="002E110C">
      <w:pPr>
        <w:ind w:left="708" w:firstLine="709"/>
        <w:jc w:val="both"/>
        <w:rPr>
          <w:rFonts w:asciiTheme="minorHAnsi" w:hAnsiTheme="minorHAnsi" w:cstheme="minorHAnsi"/>
          <w:b/>
          <w:sz w:val="22"/>
          <w:szCs w:val="22"/>
        </w:rPr>
      </w:pPr>
      <w:r w:rsidRPr="00EB6C9B">
        <w:rPr>
          <w:rFonts w:asciiTheme="minorHAnsi" w:hAnsiTheme="minorHAnsi" w:cstheme="minorHAnsi"/>
          <w:b/>
          <w:sz w:val="22"/>
          <w:szCs w:val="22"/>
        </w:rPr>
        <w:t>normy:</w:t>
      </w:r>
    </w:p>
    <w:p w14:paraId="6AE79F0C" w14:textId="77777777" w:rsidR="00001794" w:rsidRPr="00EB6C9B" w:rsidRDefault="00001794" w:rsidP="00001794">
      <w:pPr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EB6C9B">
        <w:rPr>
          <w:rFonts w:asciiTheme="minorHAnsi" w:hAnsiTheme="minorHAnsi" w:cstheme="minorHAnsi"/>
          <w:sz w:val="22"/>
          <w:szCs w:val="22"/>
        </w:rPr>
        <w:t>1PN-68/B-06050 roboty ziemne i budowlane. Wymagania w zakresie wykonania i badania przy odbiorze.</w:t>
      </w:r>
    </w:p>
    <w:p w14:paraId="52CD7A22" w14:textId="77777777" w:rsidR="00001794" w:rsidRPr="00EB6C9B" w:rsidRDefault="00001794" w:rsidP="00001794">
      <w:pPr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EB6C9B">
        <w:rPr>
          <w:rFonts w:asciiTheme="minorHAnsi" w:hAnsiTheme="minorHAnsi" w:cstheme="minorHAnsi"/>
          <w:sz w:val="22"/>
          <w:szCs w:val="22"/>
        </w:rPr>
        <w:t xml:space="preserve">2BN-74/9191-02 urządzenia </w:t>
      </w:r>
      <w:proofErr w:type="spellStart"/>
      <w:r w:rsidRPr="00EB6C9B">
        <w:rPr>
          <w:rFonts w:asciiTheme="minorHAnsi" w:hAnsiTheme="minorHAnsi" w:cstheme="minorHAnsi"/>
          <w:sz w:val="22"/>
          <w:szCs w:val="22"/>
        </w:rPr>
        <w:t>wodno</w:t>
      </w:r>
      <w:proofErr w:type="spellEnd"/>
      <w:r w:rsidRPr="00EB6C9B">
        <w:rPr>
          <w:rFonts w:asciiTheme="minorHAnsi" w:hAnsiTheme="minorHAnsi" w:cstheme="minorHAnsi"/>
          <w:sz w:val="22"/>
          <w:szCs w:val="22"/>
        </w:rPr>
        <w:t xml:space="preserve"> – melioracyjne</w:t>
      </w:r>
    </w:p>
    <w:p w14:paraId="2FD33E0C" w14:textId="77777777" w:rsidR="00001794" w:rsidRPr="00EB6C9B" w:rsidRDefault="00001794" w:rsidP="00001794">
      <w:pPr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5F0E594F" w14:textId="61EF3D10" w:rsidR="00001794" w:rsidRPr="00EB6C9B" w:rsidRDefault="00001794" w:rsidP="00EB6C9B">
      <w:pPr>
        <w:numPr>
          <w:ilvl w:val="0"/>
          <w:numId w:val="13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B6C9B">
        <w:rPr>
          <w:rFonts w:asciiTheme="minorHAnsi" w:hAnsiTheme="minorHAnsi" w:cstheme="minorHAnsi"/>
          <w:b/>
          <w:sz w:val="22"/>
          <w:szCs w:val="22"/>
        </w:rPr>
        <w:t>aprobaty techniczne:</w:t>
      </w:r>
      <w:r w:rsidRPr="00EB6C9B">
        <w:rPr>
          <w:rFonts w:asciiTheme="minorHAnsi" w:hAnsiTheme="minorHAnsi" w:cstheme="minorHAnsi"/>
          <w:sz w:val="22"/>
          <w:szCs w:val="22"/>
        </w:rPr>
        <w:t xml:space="preserve"> </w:t>
      </w:r>
      <w:r w:rsidR="00EB6C9B">
        <w:rPr>
          <w:rFonts w:asciiTheme="minorHAnsi" w:hAnsiTheme="minorHAnsi" w:cstheme="minorHAnsi"/>
          <w:sz w:val="22"/>
          <w:szCs w:val="22"/>
        </w:rPr>
        <w:t xml:space="preserve"> </w:t>
      </w:r>
      <w:r w:rsidRPr="00EB6C9B">
        <w:rPr>
          <w:rFonts w:asciiTheme="minorHAnsi" w:hAnsiTheme="minorHAnsi" w:cstheme="minorHAnsi"/>
          <w:sz w:val="22"/>
          <w:szCs w:val="22"/>
        </w:rPr>
        <w:t>nie dotyczy</w:t>
      </w:r>
    </w:p>
    <w:p w14:paraId="4359B572" w14:textId="787EFA22" w:rsidR="00001794" w:rsidRPr="00EB6C9B" w:rsidRDefault="00001794" w:rsidP="00EB6C9B">
      <w:pPr>
        <w:numPr>
          <w:ilvl w:val="0"/>
          <w:numId w:val="13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B6C9B">
        <w:rPr>
          <w:rFonts w:asciiTheme="minorHAnsi" w:hAnsiTheme="minorHAnsi" w:cstheme="minorHAnsi"/>
          <w:b/>
          <w:sz w:val="22"/>
          <w:szCs w:val="22"/>
        </w:rPr>
        <w:t>inne ustalenia i dokumenty:</w:t>
      </w:r>
      <w:r w:rsidR="00EB6C9B">
        <w:rPr>
          <w:rFonts w:asciiTheme="minorHAnsi" w:hAnsiTheme="minorHAnsi" w:cstheme="minorHAnsi"/>
          <w:sz w:val="22"/>
          <w:szCs w:val="22"/>
        </w:rPr>
        <w:t xml:space="preserve"> </w:t>
      </w:r>
      <w:r w:rsidRPr="00EB6C9B">
        <w:rPr>
          <w:rFonts w:asciiTheme="minorHAnsi" w:hAnsiTheme="minorHAnsi" w:cstheme="minorHAnsi"/>
          <w:sz w:val="22"/>
          <w:szCs w:val="22"/>
        </w:rPr>
        <w:t>nie dotyczy</w:t>
      </w:r>
    </w:p>
    <w:p w14:paraId="5ECA80BB" w14:textId="76189824" w:rsidR="00001794" w:rsidRDefault="00001794" w:rsidP="00EB6C9B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EB6C9B">
        <w:rPr>
          <w:rFonts w:asciiTheme="minorHAnsi" w:hAnsiTheme="minorHAnsi" w:cstheme="minorHAnsi"/>
          <w:sz w:val="22"/>
          <w:szCs w:val="22"/>
        </w:rPr>
        <w:t>Uwaga: prace towarzyszące są to prace niezbędne do wykonania robót podstawowych niezaliczone do robót tymczasowych w tym geodezyjne wytyczne i inwentaryzacja powykonawcza:</w:t>
      </w:r>
      <w:r w:rsidR="00EB6C9B">
        <w:rPr>
          <w:rFonts w:asciiTheme="minorHAnsi" w:hAnsiTheme="minorHAnsi" w:cstheme="minorHAnsi"/>
          <w:sz w:val="22"/>
          <w:szCs w:val="22"/>
        </w:rPr>
        <w:t xml:space="preserve"> </w:t>
      </w:r>
      <w:r w:rsidR="004C52BF" w:rsidRPr="00EB6C9B">
        <w:rPr>
          <w:rFonts w:asciiTheme="minorHAnsi" w:hAnsiTheme="minorHAnsi" w:cstheme="minorHAnsi"/>
          <w:b/>
          <w:sz w:val="22"/>
          <w:szCs w:val="22"/>
        </w:rPr>
        <w:t>nie dotyczy</w:t>
      </w:r>
    </w:p>
    <w:p w14:paraId="28918468" w14:textId="71914FD6" w:rsidR="0013189F" w:rsidRDefault="0013189F" w:rsidP="00EB6C9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D8BF4BB" w14:textId="77777777" w:rsidR="0013189F" w:rsidRPr="00EB6C9B" w:rsidRDefault="0013189F" w:rsidP="0013189F">
      <w:pPr>
        <w:tabs>
          <w:tab w:val="left" w:pos="5220"/>
        </w:tabs>
        <w:rPr>
          <w:rFonts w:asciiTheme="minorHAnsi" w:hAnsiTheme="minorHAnsi" w:cstheme="minorHAnsi"/>
          <w:b/>
          <w:sz w:val="22"/>
          <w:szCs w:val="22"/>
        </w:rPr>
      </w:pPr>
      <w:r w:rsidRPr="00EB6C9B">
        <w:rPr>
          <w:rFonts w:asciiTheme="minorHAnsi" w:hAnsiTheme="minorHAnsi" w:cstheme="minorHAnsi"/>
          <w:b/>
          <w:sz w:val="22"/>
          <w:szCs w:val="22"/>
        </w:rPr>
        <w:t>III. OPIS TECHNICZNY</w:t>
      </w:r>
    </w:p>
    <w:p w14:paraId="4D386FFE" w14:textId="77777777" w:rsidR="0013189F" w:rsidRPr="00EB6C9B" w:rsidRDefault="0013189F" w:rsidP="0013189F">
      <w:pPr>
        <w:tabs>
          <w:tab w:val="left" w:pos="5220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092D36BF" w14:textId="77777777" w:rsidR="0013189F" w:rsidRPr="00EB6C9B" w:rsidRDefault="0013189F" w:rsidP="0013189F">
      <w:pPr>
        <w:tabs>
          <w:tab w:val="left" w:pos="5220"/>
        </w:tabs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EB6C9B">
        <w:rPr>
          <w:rFonts w:asciiTheme="minorHAnsi" w:hAnsiTheme="minorHAnsi" w:cstheme="minorHAnsi"/>
          <w:sz w:val="22"/>
          <w:szCs w:val="22"/>
        </w:rPr>
        <w:t xml:space="preserve">              </w:t>
      </w:r>
      <w:r w:rsidRPr="00EB6C9B">
        <w:rPr>
          <w:rFonts w:asciiTheme="minorHAnsi" w:hAnsiTheme="minorHAnsi" w:cstheme="minorHAnsi"/>
          <w:sz w:val="22"/>
          <w:szCs w:val="22"/>
          <w:u w:val="single"/>
        </w:rPr>
        <w:t xml:space="preserve"> a) opis stanu istniejącego: </w:t>
      </w:r>
    </w:p>
    <w:p w14:paraId="2699FE34" w14:textId="77777777" w:rsidR="0013189F" w:rsidRPr="00EB6C9B" w:rsidRDefault="0013189F" w:rsidP="0013189F">
      <w:pPr>
        <w:tabs>
          <w:tab w:val="left" w:pos="5220"/>
        </w:tabs>
        <w:ind w:firstLine="709"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7CB9C8EF" w14:textId="77777777" w:rsidR="0013189F" w:rsidRPr="00EB6C9B" w:rsidRDefault="0013189F" w:rsidP="0013189F">
      <w:pPr>
        <w:tabs>
          <w:tab w:val="left" w:pos="1134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EB6C9B">
        <w:rPr>
          <w:rFonts w:asciiTheme="minorHAnsi" w:hAnsiTheme="minorHAnsi" w:cstheme="minorHAnsi"/>
          <w:sz w:val="22"/>
          <w:szCs w:val="22"/>
        </w:rPr>
        <w:t xml:space="preserve">Jaz umiejscowiony jest w miejscowości Żabno gmina Radomyśl nad Sanem w km 1+468 rzeki Jodłówka. Rzeka Jodłówka jest prawostronnym dopływem rzeki San. Wysokość piętrzenia jazu 2,0 m w tym próg stały 0,6 m. Po  przeglądzie rocznym jaz został przeznaczony do remontu. </w:t>
      </w:r>
    </w:p>
    <w:p w14:paraId="7E5E73EE" w14:textId="77777777" w:rsidR="0013189F" w:rsidRPr="00EB6C9B" w:rsidRDefault="0013189F" w:rsidP="0013189F">
      <w:pPr>
        <w:tabs>
          <w:tab w:val="left" w:pos="1134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08925C16" w14:textId="77777777" w:rsidR="0013189F" w:rsidRPr="00EB6C9B" w:rsidRDefault="0013189F" w:rsidP="0013189F">
      <w:pPr>
        <w:tabs>
          <w:tab w:val="left" w:pos="1134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EB6C9B">
        <w:rPr>
          <w:rFonts w:asciiTheme="minorHAnsi" w:hAnsiTheme="minorHAnsi" w:cstheme="minorHAnsi"/>
          <w:sz w:val="22"/>
          <w:szCs w:val="22"/>
        </w:rPr>
        <w:t>Szerokość jazu wynosi 4,0 m</w:t>
      </w:r>
    </w:p>
    <w:p w14:paraId="71E37DBF" w14:textId="77777777" w:rsidR="0013189F" w:rsidRPr="00EB6C9B" w:rsidRDefault="0013189F" w:rsidP="0013189F">
      <w:pPr>
        <w:tabs>
          <w:tab w:val="left" w:pos="1134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EB6C9B">
        <w:rPr>
          <w:rFonts w:asciiTheme="minorHAnsi" w:hAnsiTheme="minorHAnsi" w:cstheme="minorHAnsi"/>
          <w:sz w:val="22"/>
          <w:szCs w:val="22"/>
        </w:rPr>
        <w:t xml:space="preserve">                                  </w:t>
      </w:r>
    </w:p>
    <w:p w14:paraId="3F5C0CB6" w14:textId="79C5A0BE" w:rsidR="0013189F" w:rsidRPr="00EB6C9B" w:rsidRDefault="0013189F" w:rsidP="0013189F">
      <w:pPr>
        <w:tabs>
          <w:tab w:val="left" w:pos="1134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EB6C9B">
        <w:rPr>
          <w:rFonts w:asciiTheme="minorHAnsi" w:hAnsiTheme="minorHAnsi" w:cstheme="minorHAnsi"/>
          <w:sz w:val="22"/>
          <w:szCs w:val="22"/>
        </w:rPr>
        <w:t xml:space="preserve"> Rzędna max. piętrzenia na jazie     - 147,42 m n.p.m.                             </w:t>
      </w:r>
    </w:p>
    <w:p w14:paraId="34166D7C" w14:textId="402FCC03" w:rsidR="0013189F" w:rsidRPr="00EB6C9B" w:rsidRDefault="0013189F" w:rsidP="0013189F">
      <w:pPr>
        <w:tabs>
          <w:tab w:val="left" w:pos="1134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5B72F8AD" w14:textId="77777777" w:rsidR="0013189F" w:rsidRPr="00EB6C9B" w:rsidRDefault="0013189F" w:rsidP="0013189F">
      <w:pPr>
        <w:rPr>
          <w:rFonts w:asciiTheme="minorHAnsi" w:hAnsiTheme="minorHAnsi" w:cstheme="minorHAnsi"/>
          <w:sz w:val="22"/>
          <w:szCs w:val="22"/>
          <w:u w:val="single"/>
        </w:rPr>
      </w:pPr>
      <w:r w:rsidRPr="00EB6C9B">
        <w:rPr>
          <w:rFonts w:asciiTheme="minorHAnsi" w:hAnsiTheme="minorHAnsi" w:cstheme="minorHAnsi"/>
          <w:sz w:val="22"/>
          <w:szCs w:val="22"/>
        </w:rPr>
        <w:t xml:space="preserve">               </w:t>
      </w:r>
      <w:r w:rsidRPr="00EB6C9B">
        <w:rPr>
          <w:rFonts w:asciiTheme="minorHAnsi" w:hAnsiTheme="minorHAnsi" w:cstheme="minorHAnsi"/>
          <w:sz w:val="22"/>
          <w:szCs w:val="22"/>
          <w:u w:val="single"/>
        </w:rPr>
        <w:t>b) opis rozwiązań technicznych:</w:t>
      </w:r>
    </w:p>
    <w:p w14:paraId="64BADB63" w14:textId="77777777" w:rsidR="0013189F" w:rsidRPr="00EB6C9B" w:rsidRDefault="0013189F" w:rsidP="0013189F">
      <w:pPr>
        <w:rPr>
          <w:rFonts w:asciiTheme="minorHAnsi" w:hAnsiTheme="minorHAnsi" w:cstheme="minorHAnsi"/>
          <w:sz w:val="22"/>
          <w:szCs w:val="22"/>
        </w:rPr>
      </w:pPr>
      <w:r w:rsidRPr="00EB6C9B">
        <w:rPr>
          <w:rFonts w:asciiTheme="minorHAnsi" w:hAnsiTheme="minorHAnsi" w:cstheme="minorHAnsi"/>
          <w:sz w:val="22"/>
          <w:szCs w:val="22"/>
        </w:rPr>
        <w:t xml:space="preserve">   </w:t>
      </w:r>
    </w:p>
    <w:p w14:paraId="6F7F5D4C" w14:textId="77777777" w:rsidR="0013189F" w:rsidRPr="00EB6C9B" w:rsidRDefault="0013189F" w:rsidP="0013189F">
      <w:pPr>
        <w:jc w:val="both"/>
        <w:rPr>
          <w:rFonts w:asciiTheme="minorHAnsi" w:hAnsiTheme="minorHAnsi" w:cstheme="minorHAnsi"/>
          <w:sz w:val="22"/>
          <w:szCs w:val="22"/>
        </w:rPr>
      </w:pPr>
      <w:r w:rsidRPr="00EB6C9B">
        <w:rPr>
          <w:rFonts w:asciiTheme="minorHAnsi" w:hAnsiTheme="minorHAnsi" w:cstheme="minorHAnsi"/>
          <w:sz w:val="22"/>
          <w:szCs w:val="22"/>
        </w:rPr>
        <w:tab/>
        <w:t>W celu poprawienia stanu technicznego jazu zostaną wykonane prace remontowe polegająca na oczyszczeniu płyty dennej jazu, wykonanie filarów podtrzymujących mechanizm wyciągowy oraz zabi</w:t>
      </w:r>
      <w:r>
        <w:rPr>
          <w:rFonts w:asciiTheme="minorHAnsi" w:hAnsiTheme="minorHAnsi" w:cstheme="minorHAnsi"/>
          <w:sz w:val="22"/>
          <w:szCs w:val="22"/>
        </w:rPr>
        <w:t>cie</w:t>
      </w:r>
      <w:r w:rsidRPr="00EB6C9B">
        <w:rPr>
          <w:rFonts w:asciiTheme="minorHAnsi" w:hAnsiTheme="minorHAnsi" w:cstheme="minorHAnsi"/>
          <w:sz w:val="22"/>
          <w:szCs w:val="22"/>
        </w:rPr>
        <w:t xml:space="preserve"> ścianki szczelnej  chroniącej jaz przed przesiąkami.</w:t>
      </w:r>
    </w:p>
    <w:p w14:paraId="042B21E0" w14:textId="77777777" w:rsidR="0013189F" w:rsidRPr="00EB6C9B" w:rsidRDefault="0013189F" w:rsidP="0013189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5BF4C32" w14:textId="77777777" w:rsidR="0013189F" w:rsidRPr="00EB6C9B" w:rsidRDefault="0013189F" w:rsidP="0013189F">
      <w:pPr>
        <w:jc w:val="both"/>
        <w:rPr>
          <w:rFonts w:asciiTheme="minorHAnsi" w:hAnsiTheme="minorHAnsi" w:cs="Tahoma"/>
          <w:sz w:val="22"/>
          <w:szCs w:val="22"/>
        </w:rPr>
      </w:pPr>
      <w:r w:rsidRPr="00EB6C9B">
        <w:rPr>
          <w:rFonts w:asciiTheme="minorHAnsi" w:hAnsiTheme="minorHAnsi" w:cstheme="minorHAnsi"/>
          <w:sz w:val="22"/>
          <w:szCs w:val="22"/>
        </w:rPr>
        <w:tab/>
      </w:r>
      <w:r w:rsidRPr="00EB6C9B">
        <w:rPr>
          <w:rFonts w:asciiTheme="minorHAnsi" w:hAnsiTheme="minorHAnsi" w:cs="Tahoma"/>
          <w:sz w:val="22"/>
          <w:szCs w:val="22"/>
        </w:rPr>
        <w:t xml:space="preserve">W celu należytego utrzymania jazu rzeka Jodłówka zostaną wykonane zgodnie z art. 227 ust. 3 (Dz.U.2020 poz. 310  </w:t>
      </w:r>
      <w:proofErr w:type="spellStart"/>
      <w:r w:rsidRPr="00EB6C9B">
        <w:rPr>
          <w:rFonts w:asciiTheme="minorHAnsi" w:hAnsiTheme="minorHAnsi" w:cs="Tahoma"/>
          <w:sz w:val="22"/>
          <w:szCs w:val="22"/>
        </w:rPr>
        <w:t>t.j</w:t>
      </w:r>
      <w:proofErr w:type="spellEnd"/>
      <w:r w:rsidRPr="00EB6C9B">
        <w:rPr>
          <w:rFonts w:asciiTheme="minorHAnsi" w:hAnsiTheme="minorHAnsi" w:cs="Tahoma"/>
          <w:sz w:val="22"/>
          <w:szCs w:val="22"/>
        </w:rPr>
        <w:t>.) następujące działania:</w:t>
      </w:r>
    </w:p>
    <w:p w14:paraId="16DAC806" w14:textId="77777777" w:rsidR="0013189F" w:rsidRPr="00EB6C9B" w:rsidRDefault="0013189F" w:rsidP="0013189F">
      <w:pPr>
        <w:jc w:val="both"/>
        <w:rPr>
          <w:rFonts w:asciiTheme="minorHAnsi" w:hAnsiTheme="minorHAnsi" w:cs="Tahoma"/>
          <w:sz w:val="22"/>
          <w:szCs w:val="22"/>
        </w:rPr>
      </w:pPr>
    </w:p>
    <w:p w14:paraId="623847F3" w14:textId="77777777" w:rsidR="0013189F" w:rsidRPr="00EB6C9B" w:rsidRDefault="0013189F" w:rsidP="0013189F">
      <w:pPr>
        <w:pStyle w:val="Akapitzlist"/>
        <w:numPr>
          <w:ilvl w:val="0"/>
          <w:numId w:val="20"/>
        </w:numPr>
        <w:rPr>
          <w:rFonts w:asciiTheme="minorHAnsi" w:hAnsiTheme="minorHAnsi" w:cs="Tahoma"/>
          <w:sz w:val="22"/>
          <w:szCs w:val="22"/>
        </w:rPr>
      </w:pPr>
      <w:r w:rsidRPr="00EB6C9B">
        <w:rPr>
          <w:rFonts w:asciiTheme="minorHAnsi" w:hAnsiTheme="minorHAnsi" w:cs="Tahoma"/>
          <w:sz w:val="22"/>
          <w:szCs w:val="22"/>
        </w:rPr>
        <w:t xml:space="preserve">Działanie </w:t>
      </w:r>
      <w:proofErr w:type="spellStart"/>
      <w:r w:rsidRPr="00EB6C9B">
        <w:rPr>
          <w:rFonts w:asciiTheme="minorHAnsi" w:hAnsiTheme="minorHAnsi" w:cs="Tahoma"/>
          <w:sz w:val="22"/>
          <w:szCs w:val="22"/>
        </w:rPr>
        <w:t>VIIa</w:t>
      </w:r>
      <w:proofErr w:type="spellEnd"/>
      <w:r w:rsidRPr="00EB6C9B">
        <w:rPr>
          <w:rFonts w:asciiTheme="minorHAnsi" w:hAnsiTheme="minorHAnsi" w:cs="Tahoma"/>
          <w:sz w:val="22"/>
          <w:szCs w:val="22"/>
        </w:rPr>
        <w:t xml:space="preserve"> – remont ubezpieczeń w obrębie urządzeń wodnych.</w:t>
      </w:r>
    </w:p>
    <w:p w14:paraId="6975BF32" w14:textId="77777777" w:rsidR="00B060FE" w:rsidRDefault="00B060FE" w:rsidP="00EB6C9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54FAC02" w14:textId="77777777" w:rsidR="00B060FE" w:rsidRDefault="00B060FE" w:rsidP="00EB6C9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16E24FF" w14:textId="77777777" w:rsidR="00B060FE" w:rsidRDefault="00B060FE" w:rsidP="00EB6C9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FAC7060" w14:textId="77777777" w:rsidR="00B060FE" w:rsidRDefault="00B060FE" w:rsidP="00EB6C9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E45006A" w14:textId="77777777" w:rsidR="00B060FE" w:rsidRDefault="00B060FE" w:rsidP="00EB6C9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1232B87" w14:textId="77777777" w:rsidR="00B060FE" w:rsidRDefault="00B060FE" w:rsidP="00EB6C9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BE080CD" w14:textId="77777777" w:rsidR="00B060FE" w:rsidRDefault="00B060FE" w:rsidP="00EB6C9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88A7D1D" w14:textId="77777777" w:rsidR="00B060FE" w:rsidRDefault="00B060FE" w:rsidP="00EB6C9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67D6496" w14:textId="77777777" w:rsidR="00B060FE" w:rsidRDefault="00B060FE" w:rsidP="00EB6C9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92DBEE7" w14:textId="77777777" w:rsidR="00B060FE" w:rsidRDefault="00B060FE" w:rsidP="00EB6C9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0682DFF" w14:textId="77777777" w:rsidR="00B060FE" w:rsidRDefault="00B060FE" w:rsidP="00EB6C9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0A2ACE3" w14:textId="77777777" w:rsidR="00B060FE" w:rsidRDefault="00B060FE" w:rsidP="00EB6C9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C7D7760" w14:textId="0027BC6C" w:rsidR="00B060FE" w:rsidRDefault="00B060FE" w:rsidP="00EB6C9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F7418FC" w14:textId="77777777" w:rsidR="00C33BC0" w:rsidRDefault="00C33BC0" w:rsidP="00EB6C9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EB0BE93" w14:textId="6BCF585A" w:rsidR="0013189F" w:rsidRPr="00B060FE" w:rsidRDefault="00B060FE" w:rsidP="00EB6C9B">
      <w:pPr>
        <w:jc w:val="both"/>
        <w:rPr>
          <w:rFonts w:asciiTheme="minorHAnsi" w:hAnsiTheme="minorHAnsi" w:cstheme="minorHAnsi"/>
          <w:sz w:val="22"/>
          <w:szCs w:val="22"/>
        </w:rPr>
      </w:pPr>
      <w:r w:rsidRPr="00B060FE">
        <w:rPr>
          <w:rFonts w:asciiTheme="minorHAnsi" w:hAnsiTheme="minorHAnsi" w:cstheme="minorHAnsi"/>
          <w:sz w:val="22"/>
          <w:szCs w:val="22"/>
        </w:rPr>
        <w:lastRenderedPageBreak/>
        <w:t>c) Mapa poglądowa</w:t>
      </w:r>
    </w:p>
    <w:p w14:paraId="038C5B16" w14:textId="4F67F588" w:rsidR="00B060FE" w:rsidRPr="00EB6C9B" w:rsidRDefault="00B060FE" w:rsidP="00EB6C9B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506A0F0F" wp14:editId="697584DF">
            <wp:extent cx="5760720" cy="8147685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60FE" w:rsidRPr="00EB6C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FA7DA1"/>
    <w:multiLevelType w:val="hybridMultilevel"/>
    <w:tmpl w:val="0ADE2842"/>
    <w:lvl w:ilvl="0" w:tplc="CCAEDDAA">
      <w:start w:val="1"/>
      <w:numFmt w:val="decimal"/>
      <w:lvlText w:val="%1."/>
      <w:lvlJc w:val="left"/>
      <w:pPr>
        <w:ind w:left="17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7" w:hanging="360"/>
      </w:pPr>
    </w:lvl>
    <w:lvl w:ilvl="2" w:tplc="0415001B" w:tentative="1">
      <w:start w:val="1"/>
      <w:numFmt w:val="lowerRoman"/>
      <w:lvlText w:val="%3."/>
      <w:lvlJc w:val="right"/>
      <w:pPr>
        <w:ind w:left="3217" w:hanging="180"/>
      </w:pPr>
    </w:lvl>
    <w:lvl w:ilvl="3" w:tplc="0415000F" w:tentative="1">
      <w:start w:val="1"/>
      <w:numFmt w:val="decimal"/>
      <w:lvlText w:val="%4."/>
      <w:lvlJc w:val="left"/>
      <w:pPr>
        <w:ind w:left="3937" w:hanging="360"/>
      </w:pPr>
    </w:lvl>
    <w:lvl w:ilvl="4" w:tplc="04150019" w:tentative="1">
      <w:start w:val="1"/>
      <w:numFmt w:val="lowerLetter"/>
      <w:lvlText w:val="%5."/>
      <w:lvlJc w:val="left"/>
      <w:pPr>
        <w:ind w:left="4657" w:hanging="360"/>
      </w:pPr>
    </w:lvl>
    <w:lvl w:ilvl="5" w:tplc="0415001B" w:tentative="1">
      <w:start w:val="1"/>
      <w:numFmt w:val="lowerRoman"/>
      <w:lvlText w:val="%6."/>
      <w:lvlJc w:val="right"/>
      <w:pPr>
        <w:ind w:left="5377" w:hanging="180"/>
      </w:pPr>
    </w:lvl>
    <w:lvl w:ilvl="6" w:tplc="0415000F" w:tentative="1">
      <w:start w:val="1"/>
      <w:numFmt w:val="decimal"/>
      <w:lvlText w:val="%7."/>
      <w:lvlJc w:val="left"/>
      <w:pPr>
        <w:ind w:left="6097" w:hanging="360"/>
      </w:pPr>
    </w:lvl>
    <w:lvl w:ilvl="7" w:tplc="04150019" w:tentative="1">
      <w:start w:val="1"/>
      <w:numFmt w:val="lowerLetter"/>
      <w:lvlText w:val="%8."/>
      <w:lvlJc w:val="left"/>
      <w:pPr>
        <w:ind w:left="6817" w:hanging="360"/>
      </w:pPr>
    </w:lvl>
    <w:lvl w:ilvl="8" w:tplc="0415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1" w15:restartNumberingAfterBreak="0">
    <w:nsid w:val="096C1EA9"/>
    <w:multiLevelType w:val="hybridMultilevel"/>
    <w:tmpl w:val="D9CE6634"/>
    <w:lvl w:ilvl="0" w:tplc="654448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35973"/>
    <w:multiLevelType w:val="hybridMultilevel"/>
    <w:tmpl w:val="AE403DEC"/>
    <w:lvl w:ilvl="0" w:tplc="654448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5461D"/>
    <w:multiLevelType w:val="hybridMultilevel"/>
    <w:tmpl w:val="7B1659BE"/>
    <w:lvl w:ilvl="0" w:tplc="9318A29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D94CA6"/>
    <w:multiLevelType w:val="hybridMultilevel"/>
    <w:tmpl w:val="CD5CCB9E"/>
    <w:lvl w:ilvl="0" w:tplc="F75416F4">
      <w:start w:val="1"/>
      <w:numFmt w:val="lowerLetter"/>
      <w:lvlText w:val="%1)"/>
      <w:lvlJc w:val="left"/>
      <w:pPr>
        <w:ind w:left="3922" w:hanging="360"/>
      </w:pPr>
    </w:lvl>
    <w:lvl w:ilvl="1" w:tplc="04150019">
      <w:start w:val="1"/>
      <w:numFmt w:val="lowerLetter"/>
      <w:lvlText w:val="%2."/>
      <w:lvlJc w:val="left"/>
      <w:pPr>
        <w:ind w:left="4642" w:hanging="360"/>
      </w:pPr>
    </w:lvl>
    <w:lvl w:ilvl="2" w:tplc="0415001B">
      <w:start w:val="1"/>
      <w:numFmt w:val="lowerRoman"/>
      <w:lvlText w:val="%3."/>
      <w:lvlJc w:val="right"/>
      <w:pPr>
        <w:ind w:left="5362" w:hanging="180"/>
      </w:pPr>
    </w:lvl>
    <w:lvl w:ilvl="3" w:tplc="0415000F">
      <w:start w:val="1"/>
      <w:numFmt w:val="decimal"/>
      <w:lvlText w:val="%4."/>
      <w:lvlJc w:val="left"/>
      <w:pPr>
        <w:ind w:left="6082" w:hanging="360"/>
      </w:pPr>
    </w:lvl>
    <w:lvl w:ilvl="4" w:tplc="04150019">
      <w:start w:val="1"/>
      <w:numFmt w:val="lowerLetter"/>
      <w:lvlText w:val="%5."/>
      <w:lvlJc w:val="left"/>
      <w:pPr>
        <w:ind w:left="6802" w:hanging="360"/>
      </w:pPr>
    </w:lvl>
    <w:lvl w:ilvl="5" w:tplc="0415001B">
      <w:start w:val="1"/>
      <w:numFmt w:val="lowerRoman"/>
      <w:lvlText w:val="%6."/>
      <w:lvlJc w:val="right"/>
      <w:pPr>
        <w:ind w:left="7522" w:hanging="180"/>
      </w:pPr>
    </w:lvl>
    <w:lvl w:ilvl="6" w:tplc="0415000F">
      <w:start w:val="1"/>
      <w:numFmt w:val="decimal"/>
      <w:lvlText w:val="%7."/>
      <w:lvlJc w:val="left"/>
      <w:pPr>
        <w:ind w:left="8242" w:hanging="360"/>
      </w:pPr>
    </w:lvl>
    <w:lvl w:ilvl="7" w:tplc="04150019">
      <w:start w:val="1"/>
      <w:numFmt w:val="lowerLetter"/>
      <w:lvlText w:val="%8."/>
      <w:lvlJc w:val="left"/>
      <w:pPr>
        <w:ind w:left="8962" w:hanging="360"/>
      </w:pPr>
    </w:lvl>
    <w:lvl w:ilvl="8" w:tplc="0415001B">
      <w:start w:val="1"/>
      <w:numFmt w:val="lowerRoman"/>
      <w:lvlText w:val="%9."/>
      <w:lvlJc w:val="right"/>
      <w:pPr>
        <w:ind w:left="9682" w:hanging="180"/>
      </w:pPr>
    </w:lvl>
  </w:abstractNum>
  <w:abstractNum w:abstractNumId="5" w15:restartNumberingAfterBreak="0">
    <w:nsid w:val="16DF119E"/>
    <w:multiLevelType w:val="hybridMultilevel"/>
    <w:tmpl w:val="3E2C99F4"/>
    <w:lvl w:ilvl="0" w:tplc="654448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9C071F"/>
    <w:multiLevelType w:val="hybridMultilevel"/>
    <w:tmpl w:val="AB044DB0"/>
    <w:lvl w:ilvl="0" w:tplc="38986DEE">
      <w:start w:val="2"/>
      <w:numFmt w:val="lowerLetter"/>
      <w:lvlText w:val="%1)"/>
      <w:lvlJc w:val="left"/>
      <w:pPr>
        <w:ind w:left="360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7" w15:restartNumberingAfterBreak="0">
    <w:nsid w:val="28865047"/>
    <w:multiLevelType w:val="hybridMultilevel"/>
    <w:tmpl w:val="22D810C0"/>
    <w:lvl w:ilvl="0" w:tplc="8794AF9A">
      <w:start w:val="3"/>
      <w:numFmt w:val="decimal"/>
      <w:lvlText w:val="%1."/>
      <w:lvlJc w:val="left"/>
      <w:pPr>
        <w:ind w:left="1740" w:hanging="360"/>
      </w:pPr>
    </w:lvl>
    <w:lvl w:ilvl="1" w:tplc="04150019">
      <w:start w:val="1"/>
      <w:numFmt w:val="lowerLetter"/>
      <w:lvlText w:val="%2."/>
      <w:lvlJc w:val="left"/>
      <w:pPr>
        <w:ind w:left="2460" w:hanging="360"/>
      </w:pPr>
    </w:lvl>
    <w:lvl w:ilvl="2" w:tplc="0415001B">
      <w:start w:val="1"/>
      <w:numFmt w:val="lowerRoman"/>
      <w:lvlText w:val="%3."/>
      <w:lvlJc w:val="right"/>
      <w:pPr>
        <w:ind w:left="3180" w:hanging="180"/>
      </w:pPr>
    </w:lvl>
    <w:lvl w:ilvl="3" w:tplc="0415000F">
      <w:start w:val="1"/>
      <w:numFmt w:val="decimal"/>
      <w:lvlText w:val="%4."/>
      <w:lvlJc w:val="left"/>
      <w:pPr>
        <w:ind w:left="3900" w:hanging="360"/>
      </w:pPr>
    </w:lvl>
    <w:lvl w:ilvl="4" w:tplc="04150019">
      <w:start w:val="1"/>
      <w:numFmt w:val="lowerLetter"/>
      <w:lvlText w:val="%5."/>
      <w:lvlJc w:val="left"/>
      <w:pPr>
        <w:ind w:left="4620" w:hanging="360"/>
      </w:pPr>
    </w:lvl>
    <w:lvl w:ilvl="5" w:tplc="0415001B">
      <w:start w:val="1"/>
      <w:numFmt w:val="lowerRoman"/>
      <w:lvlText w:val="%6."/>
      <w:lvlJc w:val="right"/>
      <w:pPr>
        <w:ind w:left="5340" w:hanging="180"/>
      </w:pPr>
    </w:lvl>
    <w:lvl w:ilvl="6" w:tplc="0415000F">
      <w:start w:val="1"/>
      <w:numFmt w:val="decimal"/>
      <w:lvlText w:val="%7."/>
      <w:lvlJc w:val="left"/>
      <w:pPr>
        <w:ind w:left="6060" w:hanging="360"/>
      </w:pPr>
    </w:lvl>
    <w:lvl w:ilvl="7" w:tplc="04150019">
      <w:start w:val="1"/>
      <w:numFmt w:val="lowerLetter"/>
      <w:lvlText w:val="%8."/>
      <w:lvlJc w:val="left"/>
      <w:pPr>
        <w:ind w:left="6780" w:hanging="360"/>
      </w:pPr>
    </w:lvl>
    <w:lvl w:ilvl="8" w:tplc="0415001B">
      <w:start w:val="1"/>
      <w:numFmt w:val="lowerRoman"/>
      <w:lvlText w:val="%9."/>
      <w:lvlJc w:val="right"/>
      <w:pPr>
        <w:ind w:left="7500" w:hanging="180"/>
      </w:pPr>
    </w:lvl>
  </w:abstractNum>
  <w:abstractNum w:abstractNumId="8" w15:restartNumberingAfterBreak="0">
    <w:nsid w:val="2F2562F4"/>
    <w:multiLevelType w:val="hybridMultilevel"/>
    <w:tmpl w:val="09266BC4"/>
    <w:lvl w:ilvl="0" w:tplc="654448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17305"/>
    <w:multiLevelType w:val="hybridMultilevel"/>
    <w:tmpl w:val="A456033A"/>
    <w:lvl w:ilvl="0" w:tplc="654448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072DD7"/>
    <w:multiLevelType w:val="hybridMultilevel"/>
    <w:tmpl w:val="B5FE4994"/>
    <w:lvl w:ilvl="0" w:tplc="0992AB5E">
      <w:start w:val="1"/>
      <w:numFmt w:val="decimal"/>
      <w:lvlText w:val="%1."/>
      <w:lvlJc w:val="left"/>
      <w:pPr>
        <w:ind w:left="17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0" w:hanging="360"/>
      </w:pPr>
    </w:lvl>
    <w:lvl w:ilvl="2" w:tplc="0415001B" w:tentative="1">
      <w:start w:val="1"/>
      <w:numFmt w:val="lowerRoman"/>
      <w:lvlText w:val="%3."/>
      <w:lvlJc w:val="right"/>
      <w:pPr>
        <w:ind w:left="3180" w:hanging="180"/>
      </w:pPr>
    </w:lvl>
    <w:lvl w:ilvl="3" w:tplc="0415000F" w:tentative="1">
      <w:start w:val="1"/>
      <w:numFmt w:val="decimal"/>
      <w:lvlText w:val="%4."/>
      <w:lvlJc w:val="left"/>
      <w:pPr>
        <w:ind w:left="3900" w:hanging="360"/>
      </w:pPr>
    </w:lvl>
    <w:lvl w:ilvl="4" w:tplc="04150019" w:tentative="1">
      <w:start w:val="1"/>
      <w:numFmt w:val="lowerLetter"/>
      <w:lvlText w:val="%5."/>
      <w:lvlJc w:val="left"/>
      <w:pPr>
        <w:ind w:left="4620" w:hanging="360"/>
      </w:pPr>
    </w:lvl>
    <w:lvl w:ilvl="5" w:tplc="0415001B" w:tentative="1">
      <w:start w:val="1"/>
      <w:numFmt w:val="lowerRoman"/>
      <w:lvlText w:val="%6."/>
      <w:lvlJc w:val="right"/>
      <w:pPr>
        <w:ind w:left="5340" w:hanging="180"/>
      </w:pPr>
    </w:lvl>
    <w:lvl w:ilvl="6" w:tplc="0415000F" w:tentative="1">
      <w:start w:val="1"/>
      <w:numFmt w:val="decimal"/>
      <w:lvlText w:val="%7."/>
      <w:lvlJc w:val="left"/>
      <w:pPr>
        <w:ind w:left="6060" w:hanging="360"/>
      </w:pPr>
    </w:lvl>
    <w:lvl w:ilvl="7" w:tplc="04150019" w:tentative="1">
      <w:start w:val="1"/>
      <w:numFmt w:val="lowerLetter"/>
      <w:lvlText w:val="%8."/>
      <w:lvlJc w:val="left"/>
      <w:pPr>
        <w:ind w:left="6780" w:hanging="360"/>
      </w:pPr>
    </w:lvl>
    <w:lvl w:ilvl="8" w:tplc="0415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11" w15:restartNumberingAfterBreak="0">
    <w:nsid w:val="4DF0390F"/>
    <w:multiLevelType w:val="hybridMultilevel"/>
    <w:tmpl w:val="78D619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AD6C8C"/>
    <w:multiLevelType w:val="hybridMultilevel"/>
    <w:tmpl w:val="4B101108"/>
    <w:lvl w:ilvl="0" w:tplc="82904C6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A8D1DF6"/>
    <w:multiLevelType w:val="hybridMultilevel"/>
    <w:tmpl w:val="D772E1D2"/>
    <w:lvl w:ilvl="0" w:tplc="9718F21C">
      <w:start w:val="1"/>
      <w:numFmt w:val="lowerLetter"/>
      <w:lvlText w:val="%1)"/>
      <w:lvlJc w:val="left"/>
      <w:pPr>
        <w:ind w:left="3382" w:hanging="360"/>
      </w:pPr>
    </w:lvl>
    <w:lvl w:ilvl="1" w:tplc="04150019">
      <w:start w:val="1"/>
      <w:numFmt w:val="lowerLetter"/>
      <w:lvlText w:val="%2."/>
      <w:lvlJc w:val="left"/>
      <w:pPr>
        <w:ind w:left="4102" w:hanging="360"/>
      </w:pPr>
    </w:lvl>
    <w:lvl w:ilvl="2" w:tplc="0415001B">
      <w:start w:val="1"/>
      <w:numFmt w:val="lowerRoman"/>
      <w:lvlText w:val="%3."/>
      <w:lvlJc w:val="right"/>
      <w:pPr>
        <w:ind w:left="4822" w:hanging="180"/>
      </w:pPr>
    </w:lvl>
    <w:lvl w:ilvl="3" w:tplc="0415000F">
      <w:start w:val="1"/>
      <w:numFmt w:val="decimal"/>
      <w:lvlText w:val="%4."/>
      <w:lvlJc w:val="left"/>
      <w:pPr>
        <w:ind w:left="5542" w:hanging="360"/>
      </w:pPr>
    </w:lvl>
    <w:lvl w:ilvl="4" w:tplc="04150019">
      <w:start w:val="1"/>
      <w:numFmt w:val="lowerLetter"/>
      <w:lvlText w:val="%5."/>
      <w:lvlJc w:val="left"/>
      <w:pPr>
        <w:ind w:left="6262" w:hanging="360"/>
      </w:pPr>
    </w:lvl>
    <w:lvl w:ilvl="5" w:tplc="0415001B">
      <w:start w:val="1"/>
      <w:numFmt w:val="lowerRoman"/>
      <w:lvlText w:val="%6."/>
      <w:lvlJc w:val="right"/>
      <w:pPr>
        <w:ind w:left="6982" w:hanging="180"/>
      </w:pPr>
    </w:lvl>
    <w:lvl w:ilvl="6" w:tplc="0415000F">
      <w:start w:val="1"/>
      <w:numFmt w:val="decimal"/>
      <w:lvlText w:val="%7."/>
      <w:lvlJc w:val="left"/>
      <w:pPr>
        <w:ind w:left="7702" w:hanging="360"/>
      </w:pPr>
    </w:lvl>
    <w:lvl w:ilvl="7" w:tplc="04150019">
      <w:start w:val="1"/>
      <w:numFmt w:val="lowerLetter"/>
      <w:lvlText w:val="%8."/>
      <w:lvlJc w:val="left"/>
      <w:pPr>
        <w:ind w:left="8422" w:hanging="360"/>
      </w:pPr>
    </w:lvl>
    <w:lvl w:ilvl="8" w:tplc="0415001B">
      <w:start w:val="1"/>
      <w:numFmt w:val="lowerRoman"/>
      <w:lvlText w:val="%9."/>
      <w:lvlJc w:val="right"/>
      <w:pPr>
        <w:ind w:left="9142" w:hanging="180"/>
      </w:pPr>
    </w:lvl>
  </w:abstractNum>
  <w:abstractNum w:abstractNumId="14" w15:restartNumberingAfterBreak="0">
    <w:nsid w:val="61541784"/>
    <w:multiLevelType w:val="hybridMultilevel"/>
    <w:tmpl w:val="A992C73C"/>
    <w:lvl w:ilvl="0" w:tplc="654448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5E1DE1"/>
    <w:multiLevelType w:val="hybridMultilevel"/>
    <w:tmpl w:val="DFB81F42"/>
    <w:lvl w:ilvl="0" w:tplc="654448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530A4E"/>
    <w:multiLevelType w:val="hybridMultilevel"/>
    <w:tmpl w:val="F0E416D6"/>
    <w:lvl w:ilvl="0" w:tplc="654448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7C481E"/>
    <w:multiLevelType w:val="hybridMultilevel"/>
    <w:tmpl w:val="C16E398E"/>
    <w:lvl w:ilvl="0" w:tplc="654448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914B72"/>
    <w:multiLevelType w:val="hybridMultilevel"/>
    <w:tmpl w:val="57B2C8BA"/>
    <w:lvl w:ilvl="0" w:tplc="654448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865C8B"/>
    <w:multiLevelType w:val="hybridMultilevel"/>
    <w:tmpl w:val="0C70A0F2"/>
    <w:lvl w:ilvl="0" w:tplc="654448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2"/>
  </w:num>
  <w:num w:numId="4">
    <w:abstractNumId w:val="14"/>
  </w:num>
  <w:num w:numId="5">
    <w:abstractNumId w:val="5"/>
  </w:num>
  <w:num w:numId="6">
    <w:abstractNumId w:val="16"/>
  </w:num>
  <w:num w:numId="7">
    <w:abstractNumId w:val="8"/>
  </w:num>
  <w:num w:numId="8">
    <w:abstractNumId w:val="19"/>
  </w:num>
  <w:num w:numId="9">
    <w:abstractNumId w:val="18"/>
  </w:num>
  <w:num w:numId="10">
    <w:abstractNumId w:val="3"/>
  </w:num>
  <w:num w:numId="11">
    <w:abstractNumId w:val="17"/>
  </w:num>
  <w:num w:numId="12">
    <w:abstractNumId w:val="1"/>
  </w:num>
  <w:num w:numId="13">
    <w:abstractNumId w:val="9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6"/>
  </w:num>
  <w:num w:numId="19">
    <w:abstractNumId w:val="0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B49"/>
    <w:rsid w:val="00001794"/>
    <w:rsid w:val="00013091"/>
    <w:rsid w:val="00034DFD"/>
    <w:rsid w:val="000771E8"/>
    <w:rsid w:val="000804A9"/>
    <w:rsid w:val="000D715B"/>
    <w:rsid w:val="001030E7"/>
    <w:rsid w:val="0013189F"/>
    <w:rsid w:val="00141688"/>
    <w:rsid w:val="001506A7"/>
    <w:rsid w:val="00196967"/>
    <w:rsid w:val="00197984"/>
    <w:rsid w:val="001B71E0"/>
    <w:rsid w:val="001D3E90"/>
    <w:rsid w:val="00275514"/>
    <w:rsid w:val="00276C54"/>
    <w:rsid w:val="00296789"/>
    <w:rsid w:val="002C59E9"/>
    <w:rsid w:val="002E110C"/>
    <w:rsid w:val="0033411D"/>
    <w:rsid w:val="003509F0"/>
    <w:rsid w:val="003A3CE5"/>
    <w:rsid w:val="003C20F1"/>
    <w:rsid w:val="003F068F"/>
    <w:rsid w:val="004023BF"/>
    <w:rsid w:val="004A4EBF"/>
    <w:rsid w:val="004B3F00"/>
    <w:rsid w:val="004B4BF8"/>
    <w:rsid w:val="004C1194"/>
    <w:rsid w:val="004C52BF"/>
    <w:rsid w:val="004C572D"/>
    <w:rsid w:val="004E5870"/>
    <w:rsid w:val="00500265"/>
    <w:rsid w:val="00506F81"/>
    <w:rsid w:val="00510E35"/>
    <w:rsid w:val="005119F2"/>
    <w:rsid w:val="00532508"/>
    <w:rsid w:val="005466BA"/>
    <w:rsid w:val="0056438E"/>
    <w:rsid w:val="005A5524"/>
    <w:rsid w:val="005A6A86"/>
    <w:rsid w:val="005B0A4A"/>
    <w:rsid w:val="005F758F"/>
    <w:rsid w:val="005F7F3E"/>
    <w:rsid w:val="006511EF"/>
    <w:rsid w:val="00657583"/>
    <w:rsid w:val="006607BD"/>
    <w:rsid w:val="00666560"/>
    <w:rsid w:val="006B0C41"/>
    <w:rsid w:val="006D7F34"/>
    <w:rsid w:val="006E178A"/>
    <w:rsid w:val="006E7D6A"/>
    <w:rsid w:val="00760F8D"/>
    <w:rsid w:val="00787BAB"/>
    <w:rsid w:val="007B21F7"/>
    <w:rsid w:val="007C1B49"/>
    <w:rsid w:val="007E315E"/>
    <w:rsid w:val="00810C68"/>
    <w:rsid w:val="008233AE"/>
    <w:rsid w:val="00824F44"/>
    <w:rsid w:val="008448D1"/>
    <w:rsid w:val="00853E8F"/>
    <w:rsid w:val="008737D8"/>
    <w:rsid w:val="00883E11"/>
    <w:rsid w:val="00897A83"/>
    <w:rsid w:val="008C3563"/>
    <w:rsid w:val="008E2667"/>
    <w:rsid w:val="00900AEB"/>
    <w:rsid w:val="00903599"/>
    <w:rsid w:val="0091184D"/>
    <w:rsid w:val="00921812"/>
    <w:rsid w:val="0093764F"/>
    <w:rsid w:val="00940353"/>
    <w:rsid w:val="009A1E54"/>
    <w:rsid w:val="009A5C7D"/>
    <w:rsid w:val="009A7170"/>
    <w:rsid w:val="009B048D"/>
    <w:rsid w:val="009B09AD"/>
    <w:rsid w:val="009E71FF"/>
    <w:rsid w:val="00A10C0E"/>
    <w:rsid w:val="00A23E48"/>
    <w:rsid w:val="00A33505"/>
    <w:rsid w:val="00A950CE"/>
    <w:rsid w:val="00AA2117"/>
    <w:rsid w:val="00AC5FE5"/>
    <w:rsid w:val="00B060FE"/>
    <w:rsid w:val="00B35810"/>
    <w:rsid w:val="00B50FF4"/>
    <w:rsid w:val="00B5176C"/>
    <w:rsid w:val="00B67AAA"/>
    <w:rsid w:val="00B86D20"/>
    <w:rsid w:val="00BA3F68"/>
    <w:rsid w:val="00BA7C9E"/>
    <w:rsid w:val="00BC7893"/>
    <w:rsid w:val="00BD6B80"/>
    <w:rsid w:val="00BE15D4"/>
    <w:rsid w:val="00C20445"/>
    <w:rsid w:val="00C24DD7"/>
    <w:rsid w:val="00C33BC0"/>
    <w:rsid w:val="00C3725E"/>
    <w:rsid w:val="00C62138"/>
    <w:rsid w:val="00D02E17"/>
    <w:rsid w:val="00D03786"/>
    <w:rsid w:val="00D07866"/>
    <w:rsid w:val="00DE073F"/>
    <w:rsid w:val="00DE1454"/>
    <w:rsid w:val="00E03AF2"/>
    <w:rsid w:val="00E26D5D"/>
    <w:rsid w:val="00E426E0"/>
    <w:rsid w:val="00E563DD"/>
    <w:rsid w:val="00E63FCA"/>
    <w:rsid w:val="00E97F9A"/>
    <w:rsid w:val="00EB6C9B"/>
    <w:rsid w:val="00EC0EAC"/>
    <w:rsid w:val="00ED4DC0"/>
    <w:rsid w:val="00F12BF1"/>
    <w:rsid w:val="00F45986"/>
    <w:rsid w:val="00F55FD8"/>
    <w:rsid w:val="00F71783"/>
    <w:rsid w:val="00F77B6C"/>
    <w:rsid w:val="00F8178A"/>
    <w:rsid w:val="00F97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E9B57F"/>
  <w15:docId w15:val="{3DB32DE8-6C87-4390-888B-F17692952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41688"/>
    <w:pPr>
      <w:widowControl w:val="0"/>
      <w:suppressAutoHyphens/>
      <w:spacing w:after="0" w:line="240" w:lineRule="auto"/>
    </w:pPr>
    <w:rPr>
      <w:rFonts w:ascii="Times New Roman" w:eastAsia="Tahoma" w:hAnsi="Times New Roman" w:cs="Times New Roman"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233A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A7C9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7C9E"/>
    <w:rPr>
      <w:rFonts w:ascii="Tahoma" w:eastAsia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7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1216</Words>
  <Characters>7298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Sylwester Torczyński</cp:lastModifiedBy>
  <cp:revision>9</cp:revision>
  <cp:lastPrinted>2015-07-10T06:58:00Z</cp:lastPrinted>
  <dcterms:created xsi:type="dcterms:W3CDTF">2020-11-04T15:11:00Z</dcterms:created>
  <dcterms:modified xsi:type="dcterms:W3CDTF">2020-11-05T08:39:00Z</dcterms:modified>
</cp:coreProperties>
</file>