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25991" w14:textId="77777777" w:rsidR="00B36587" w:rsidRPr="009F71AB" w:rsidRDefault="007A3071" w:rsidP="008D0C0A">
      <w:pPr>
        <w:pStyle w:val="Wydzial"/>
        <w:tabs>
          <w:tab w:val="left" w:pos="4536"/>
        </w:tabs>
        <w:spacing w:line="276" w:lineRule="auto"/>
        <w:rPr>
          <w:rFonts w:asciiTheme="minorHAnsi" w:hAnsiTheme="minorHAnsi"/>
          <w:color w:val="000000" w:themeColor="text1"/>
        </w:rPr>
      </w:pPr>
      <w:r w:rsidRPr="009F71AB">
        <w:rPr>
          <w:rFonts w:asciiTheme="minorHAnsi" w:hAnsiTheme="minorHAnsi"/>
          <w:color w:val="000000" w:themeColor="text1"/>
        </w:rPr>
        <w:tab/>
      </w:r>
    </w:p>
    <w:p w14:paraId="0589008D" w14:textId="1B3E5603" w:rsidR="009F71AB" w:rsidRPr="00081A6E" w:rsidRDefault="009F71AB" w:rsidP="00081A6E">
      <w:pPr>
        <w:spacing w:before="0" w:after="0"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F71AB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F71AB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73E6E508" w14:textId="79C4EAE6" w:rsidR="008D0C0A" w:rsidRPr="009F71AB" w:rsidRDefault="005D79F1" w:rsidP="00753DC0">
      <w:pPr>
        <w:spacing w:before="0" w:after="0" w:line="240" w:lineRule="auto"/>
        <w:ind w:left="5954" w:hanging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71AB">
        <w:rPr>
          <w:rFonts w:asciiTheme="minorHAnsi" w:hAnsiTheme="minorHAnsi" w:cstheme="minorHAnsi"/>
          <w:color w:val="000000" w:themeColor="text1"/>
          <w:sz w:val="22"/>
          <w:szCs w:val="22"/>
        </w:rPr>
        <w:t>Stalowa Wola</w:t>
      </w:r>
      <w:r w:rsidR="008D0C0A" w:rsidRPr="009F71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dnia </w:t>
      </w:r>
      <w:r w:rsidR="00AF6FE3">
        <w:rPr>
          <w:rFonts w:asciiTheme="minorHAnsi" w:hAnsiTheme="minorHAnsi" w:cstheme="minorHAnsi"/>
          <w:color w:val="000000" w:themeColor="text1"/>
          <w:sz w:val="22"/>
          <w:szCs w:val="22"/>
        </w:rPr>
        <w:t>16</w:t>
      </w:r>
      <w:r w:rsidRPr="009F71A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F6FE3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Pr="009F71AB">
        <w:rPr>
          <w:rFonts w:asciiTheme="minorHAnsi" w:hAnsiTheme="minorHAnsi" w:cstheme="minorHAnsi"/>
          <w:color w:val="000000" w:themeColor="text1"/>
          <w:sz w:val="22"/>
          <w:szCs w:val="22"/>
        </w:rPr>
        <w:t>.20</w:t>
      </w:r>
      <w:r w:rsidR="001310AC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8D0C0A" w:rsidRPr="009F71AB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8964A5" w:rsidRPr="009F71A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BED4C81" w14:textId="77777777" w:rsidR="008D0C0A" w:rsidRPr="009F71AB" w:rsidRDefault="008D0C0A" w:rsidP="00753DC0">
      <w:pPr>
        <w:spacing w:before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60875F" w14:textId="77777777" w:rsidR="009F71AB" w:rsidRPr="009F71AB" w:rsidRDefault="009F71AB" w:rsidP="00753DC0">
      <w:pPr>
        <w:spacing w:before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47B65D" w14:textId="02D79EE2" w:rsidR="009F71AB" w:rsidRPr="00FC56A2" w:rsidRDefault="009F71AB" w:rsidP="00753DC0">
      <w:pPr>
        <w:pStyle w:val="Nagwek2"/>
        <w:spacing w:before="0" w:after="0" w:line="240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F71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SZCZEGÓŁOWY OPIS PRZEDMIOTU ZAMÓWIENIA</w:t>
      </w:r>
    </w:p>
    <w:p w14:paraId="33A2C8BF" w14:textId="52F447CA" w:rsidR="00683498" w:rsidRDefault="008D0C0A" w:rsidP="00753DC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4F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Przedmiot zamówienia:</w:t>
      </w:r>
      <w:r w:rsidRPr="00214F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Wykonanie zadania:</w:t>
      </w:r>
      <w:bookmarkStart w:id="0" w:name="_Hlk37057069"/>
      <w:bookmarkStart w:id="1" w:name="_Hlk515602894"/>
    </w:p>
    <w:p w14:paraId="456E031D" w14:textId="66100173" w:rsidR="00CD1FB9" w:rsidRDefault="00CD1FB9" w:rsidP="00753DC0">
      <w:pPr>
        <w:spacing w:before="0" w:after="0" w:line="240" w:lineRule="auto"/>
        <w:rPr>
          <w:b/>
          <w:sz w:val="22"/>
          <w:szCs w:val="22"/>
          <w:lang w:eastAsia="pl-PL" w:bidi="ar-SA"/>
        </w:rPr>
      </w:pPr>
      <w:bookmarkStart w:id="2" w:name="_Hlk56420031"/>
      <w:r w:rsidRPr="00CD1FB9">
        <w:rPr>
          <w:b/>
          <w:sz w:val="22"/>
          <w:szCs w:val="22"/>
          <w:lang w:eastAsia="pl-PL" w:bidi="ar-SA"/>
        </w:rPr>
        <w:t xml:space="preserve">Zwiększenie ochrony przeciwpowodziowej poprzez doposażenie infrastruktury socjalnej oraz technicznej obiektu hydrotechnicznego – zbiornika „Maziarnia” w Wilczej Woli poprzez dostawę kontenera biurowo-socjalnego wraz toaletą, umywalką oraz kontenera magazynowego wraz </w:t>
      </w:r>
      <w:r w:rsidR="0095140F">
        <w:rPr>
          <w:b/>
          <w:sz w:val="22"/>
          <w:szCs w:val="22"/>
          <w:lang w:eastAsia="pl-PL" w:bidi="ar-SA"/>
        </w:rPr>
        <w:br/>
      </w:r>
      <w:r w:rsidRPr="00CD1FB9">
        <w:rPr>
          <w:b/>
          <w:sz w:val="22"/>
          <w:szCs w:val="22"/>
          <w:lang w:eastAsia="pl-PL" w:bidi="ar-SA"/>
        </w:rPr>
        <w:t>z   wykonaniem niezbędnych przyłączy energetycznych i wod</w:t>
      </w:r>
      <w:r w:rsidR="00641728">
        <w:rPr>
          <w:b/>
          <w:sz w:val="22"/>
          <w:szCs w:val="22"/>
          <w:lang w:eastAsia="pl-PL" w:bidi="ar-SA"/>
        </w:rPr>
        <w:t>no</w:t>
      </w:r>
      <w:r w:rsidRPr="00CD1FB9">
        <w:rPr>
          <w:b/>
          <w:sz w:val="22"/>
          <w:szCs w:val="22"/>
          <w:lang w:eastAsia="pl-PL" w:bidi="ar-SA"/>
        </w:rPr>
        <w:t>-kanalizacyjnych.</w:t>
      </w:r>
    </w:p>
    <w:p w14:paraId="5B6FBA8A" w14:textId="287A5883" w:rsidR="00AF6FE3" w:rsidRDefault="00AF6FE3" w:rsidP="00753DC0">
      <w:pPr>
        <w:spacing w:before="0" w:after="0" w:line="240" w:lineRule="auto"/>
        <w:rPr>
          <w:b/>
          <w:sz w:val="22"/>
          <w:szCs w:val="22"/>
          <w:lang w:eastAsia="pl-PL" w:bidi="ar-SA"/>
        </w:rPr>
      </w:pPr>
      <w:r>
        <w:rPr>
          <w:b/>
          <w:sz w:val="22"/>
          <w:szCs w:val="22"/>
          <w:lang w:eastAsia="pl-PL" w:bidi="ar-SA"/>
        </w:rPr>
        <w:t>W podziale na części:</w:t>
      </w:r>
    </w:p>
    <w:p w14:paraId="68542D4D" w14:textId="211BAAF1" w:rsidR="00AF6FE3" w:rsidRDefault="00AF6FE3" w:rsidP="00753DC0">
      <w:pPr>
        <w:spacing w:before="0" w:after="0" w:line="240" w:lineRule="auto"/>
        <w:rPr>
          <w:b/>
          <w:sz w:val="22"/>
          <w:szCs w:val="22"/>
          <w:lang w:eastAsia="pl-PL" w:bidi="ar-SA"/>
        </w:rPr>
      </w:pPr>
      <w:r>
        <w:rPr>
          <w:b/>
          <w:sz w:val="22"/>
          <w:szCs w:val="22"/>
          <w:lang w:eastAsia="pl-PL" w:bidi="ar-SA"/>
        </w:rPr>
        <w:t xml:space="preserve">Cz. 1 </w:t>
      </w:r>
      <w:r w:rsidRPr="007B4DBC">
        <w:rPr>
          <w:b/>
          <w:sz w:val="22"/>
          <w:szCs w:val="22"/>
          <w:lang w:eastAsia="pl-PL" w:bidi="ar-SA"/>
        </w:rPr>
        <w:t>„Zwiększenie ochrony przeciwpowodziowej poprzez doposażenie infrastruktury socjalnej oraz technicznej obiektu hydrotechnicznego – zbiornika „Maziarnia” w Wilczej Woli - etap I - projekt przyłączy energetycznego i wod</w:t>
      </w:r>
      <w:r w:rsidR="00641728">
        <w:rPr>
          <w:b/>
          <w:sz w:val="22"/>
          <w:szCs w:val="22"/>
          <w:lang w:eastAsia="pl-PL" w:bidi="ar-SA"/>
        </w:rPr>
        <w:t>no</w:t>
      </w:r>
      <w:r w:rsidRPr="007B4DBC">
        <w:rPr>
          <w:b/>
          <w:sz w:val="22"/>
          <w:szCs w:val="22"/>
          <w:lang w:eastAsia="pl-PL" w:bidi="ar-SA"/>
        </w:rPr>
        <w:t>-kanalizacyjnego.</w:t>
      </w:r>
    </w:p>
    <w:p w14:paraId="005AD5C4" w14:textId="7BCDE7ED" w:rsidR="00AF6FE3" w:rsidRDefault="00AF6FE3" w:rsidP="00753DC0">
      <w:pPr>
        <w:spacing w:before="0" w:after="0" w:line="240" w:lineRule="auto"/>
        <w:rPr>
          <w:b/>
          <w:sz w:val="22"/>
          <w:szCs w:val="22"/>
          <w:lang w:eastAsia="pl-PL" w:bidi="ar-SA"/>
        </w:rPr>
      </w:pPr>
      <w:r>
        <w:rPr>
          <w:b/>
          <w:sz w:val="22"/>
          <w:szCs w:val="22"/>
          <w:lang w:eastAsia="pl-PL" w:bidi="ar-SA"/>
        </w:rPr>
        <w:t xml:space="preserve">Cz. 2. </w:t>
      </w:r>
      <w:r w:rsidRPr="007B4DBC">
        <w:rPr>
          <w:b/>
          <w:sz w:val="22"/>
          <w:szCs w:val="22"/>
          <w:lang w:eastAsia="pl-PL" w:bidi="ar-SA"/>
        </w:rPr>
        <w:t>„Zwiększenie ochrony przeciwpowodziowej poprzez doposażenie infrastruktury socjalnej oraz technicznej obiektu hydrotechnicznego – zbiornika „Maziarnia” w Wilczej Woli - etap II - wykonanie przyłączy energetycznych i wod</w:t>
      </w:r>
      <w:r w:rsidR="00641728">
        <w:rPr>
          <w:b/>
          <w:sz w:val="22"/>
          <w:szCs w:val="22"/>
          <w:lang w:eastAsia="pl-PL" w:bidi="ar-SA"/>
        </w:rPr>
        <w:t>no</w:t>
      </w:r>
      <w:r w:rsidRPr="007B4DBC">
        <w:rPr>
          <w:b/>
          <w:sz w:val="22"/>
          <w:szCs w:val="22"/>
          <w:lang w:eastAsia="pl-PL" w:bidi="ar-SA"/>
        </w:rPr>
        <w:t>-kanalizacyjnych"</w:t>
      </w:r>
    </w:p>
    <w:p w14:paraId="37C77E2B" w14:textId="27B760C6" w:rsidR="00AF6FE3" w:rsidRDefault="00AF6FE3" w:rsidP="00753DC0">
      <w:pPr>
        <w:spacing w:before="0" w:after="0" w:line="240" w:lineRule="auto"/>
        <w:rPr>
          <w:b/>
          <w:sz w:val="22"/>
          <w:szCs w:val="22"/>
          <w:lang w:eastAsia="pl-PL" w:bidi="ar-SA"/>
        </w:rPr>
      </w:pPr>
      <w:r>
        <w:rPr>
          <w:b/>
          <w:sz w:val="22"/>
          <w:szCs w:val="22"/>
          <w:lang w:eastAsia="pl-PL" w:bidi="ar-SA"/>
        </w:rPr>
        <w:t xml:space="preserve">Cz. 3 </w:t>
      </w:r>
      <w:r w:rsidRPr="007B4DBC">
        <w:rPr>
          <w:b/>
          <w:sz w:val="22"/>
          <w:szCs w:val="22"/>
          <w:lang w:eastAsia="pl-PL" w:bidi="ar-SA"/>
        </w:rPr>
        <w:t>Zwiększenie ochrony przeciwpowodziowej poprzez doposażenie infrastruktury socjalnej oraz technicznej obiektu hydrotechnicznego – zbiornika „Maziarnia” w Wilczej Woli - etap III - dostawa kontenera biurowo-socjalnego oraz kontenera magazynowego.</w:t>
      </w:r>
    </w:p>
    <w:p w14:paraId="410865B2" w14:textId="25A0D03D" w:rsidR="00FF63EE" w:rsidRDefault="00FF63EE" w:rsidP="00753DC0">
      <w:pPr>
        <w:spacing w:before="0" w:after="0" w:line="240" w:lineRule="auto"/>
        <w:rPr>
          <w:b/>
          <w:sz w:val="22"/>
          <w:szCs w:val="22"/>
          <w:lang w:eastAsia="pl-PL" w:bidi="ar-SA"/>
        </w:rPr>
      </w:pPr>
    </w:p>
    <w:p w14:paraId="2561755A" w14:textId="0BCFBABC" w:rsidR="00FF63EE" w:rsidRPr="000C64D4" w:rsidRDefault="00FF63EE" w:rsidP="00753DC0">
      <w:pPr>
        <w:spacing w:before="0" w:after="0" w:line="240" w:lineRule="auto"/>
        <w:rPr>
          <w:b/>
          <w:strike/>
          <w:sz w:val="22"/>
          <w:szCs w:val="22"/>
          <w:lang w:eastAsia="pl-PL" w:bidi="ar-SA"/>
        </w:rPr>
      </w:pPr>
      <w:r>
        <w:rPr>
          <w:noProof/>
        </w:rPr>
        <w:drawing>
          <wp:inline distT="0" distB="0" distL="0" distR="0" wp14:anchorId="22CAB776" wp14:editId="1D0491B5">
            <wp:extent cx="5759450" cy="31889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4E921" w14:textId="77777777" w:rsidR="00AF6FE3" w:rsidRDefault="00AF6FE3" w:rsidP="00753DC0">
      <w:pPr>
        <w:spacing w:before="0" w:after="0" w:line="240" w:lineRule="auto"/>
        <w:rPr>
          <w:rFonts w:asciiTheme="minorHAnsi" w:hAnsiTheme="minorHAnsi"/>
          <w:b/>
          <w:sz w:val="22"/>
          <w:szCs w:val="22"/>
          <w:lang w:eastAsia="pl-PL" w:bidi="ar-SA"/>
        </w:rPr>
      </w:pPr>
      <w:bookmarkStart w:id="3" w:name="_Hlk56424959"/>
      <w:bookmarkEnd w:id="2"/>
    </w:p>
    <w:p w14:paraId="60AB46E4" w14:textId="22CF238B" w:rsidR="00AF6FE3" w:rsidRDefault="00AF6FE3" w:rsidP="00753DC0">
      <w:pPr>
        <w:spacing w:before="0" w:after="0" w:line="240" w:lineRule="auto"/>
        <w:rPr>
          <w:rFonts w:asciiTheme="minorHAnsi" w:hAnsiTheme="minorHAnsi"/>
          <w:b/>
          <w:sz w:val="22"/>
          <w:szCs w:val="22"/>
          <w:lang w:eastAsia="pl-PL" w:bidi="ar-SA"/>
        </w:rPr>
      </w:pPr>
      <w:r>
        <w:rPr>
          <w:rFonts w:asciiTheme="minorHAnsi" w:hAnsiTheme="minorHAnsi"/>
          <w:b/>
          <w:sz w:val="22"/>
          <w:szCs w:val="22"/>
          <w:lang w:eastAsia="pl-PL" w:bidi="ar-SA"/>
        </w:rPr>
        <w:t>Kody CPV:</w:t>
      </w:r>
    </w:p>
    <w:p w14:paraId="7B5962F3" w14:textId="7AB08355" w:rsidR="00AF6FE3" w:rsidRDefault="00AF6FE3" w:rsidP="00753DC0">
      <w:pPr>
        <w:spacing w:before="0" w:after="0" w:line="240" w:lineRule="auto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7B4DBC">
        <w:rPr>
          <w:rFonts w:asciiTheme="minorHAnsi" w:hAnsiTheme="minorHAnsi"/>
          <w:b/>
          <w:sz w:val="22"/>
          <w:szCs w:val="22"/>
          <w:lang w:eastAsia="pl-PL" w:bidi="ar-SA"/>
        </w:rPr>
        <w:t xml:space="preserve">Cz. </w:t>
      </w:r>
      <w:r>
        <w:rPr>
          <w:rFonts w:asciiTheme="minorHAnsi" w:hAnsiTheme="minorHAnsi"/>
          <w:b/>
          <w:sz w:val="22"/>
          <w:szCs w:val="22"/>
          <w:lang w:eastAsia="pl-PL" w:bidi="ar-SA"/>
        </w:rPr>
        <w:t>1</w:t>
      </w:r>
      <w:r w:rsidRPr="007B4DBC">
        <w:rPr>
          <w:rFonts w:asciiTheme="minorHAnsi" w:hAnsiTheme="minorHAnsi"/>
          <w:b/>
          <w:sz w:val="22"/>
          <w:szCs w:val="22"/>
          <w:lang w:eastAsia="pl-PL" w:bidi="ar-SA"/>
        </w:rPr>
        <w:t xml:space="preserve">. </w:t>
      </w:r>
      <w:r w:rsidRPr="007B4DBC">
        <w:rPr>
          <w:rFonts w:asciiTheme="minorHAnsi" w:hAnsiTheme="minorHAnsi"/>
          <w:b/>
          <w:sz w:val="22"/>
          <w:szCs w:val="22"/>
          <w:lang w:eastAsia="pl-PL" w:bidi="ar-SA"/>
        </w:rPr>
        <w:tab/>
        <w:t>CPV -  71320000-7</w:t>
      </w:r>
      <w:r>
        <w:rPr>
          <w:rFonts w:asciiTheme="minorHAnsi" w:hAnsiTheme="minorHAnsi"/>
          <w:b/>
          <w:sz w:val="22"/>
          <w:szCs w:val="22"/>
          <w:lang w:eastAsia="pl-PL" w:bidi="ar-SA"/>
        </w:rPr>
        <w:t xml:space="preserve"> </w:t>
      </w:r>
      <w:r w:rsidRPr="00F90F15">
        <w:rPr>
          <w:rFonts w:asciiTheme="minorHAnsi" w:hAnsiTheme="minorHAnsi"/>
          <w:b/>
          <w:sz w:val="22"/>
          <w:szCs w:val="22"/>
          <w:lang w:eastAsia="pl-PL" w:bidi="ar-SA"/>
        </w:rPr>
        <w:t>Usługi inżynieryjne w zakresie projektowania</w:t>
      </w:r>
    </w:p>
    <w:p w14:paraId="2F3610FE" w14:textId="77777777" w:rsidR="00AF6FE3" w:rsidRDefault="00AF6FE3" w:rsidP="00753DC0">
      <w:pPr>
        <w:spacing w:before="0" w:after="0" w:line="240" w:lineRule="auto"/>
        <w:rPr>
          <w:rFonts w:asciiTheme="minorHAnsi" w:hAnsiTheme="minorHAnsi"/>
          <w:b/>
          <w:sz w:val="22"/>
          <w:szCs w:val="22"/>
          <w:lang w:eastAsia="pl-PL" w:bidi="ar-SA"/>
        </w:rPr>
      </w:pPr>
      <w:bookmarkStart w:id="4" w:name="_Hlk56419637"/>
      <w:r>
        <w:rPr>
          <w:rFonts w:asciiTheme="minorHAnsi" w:hAnsiTheme="minorHAnsi"/>
          <w:b/>
          <w:sz w:val="22"/>
          <w:szCs w:val="22"/>
          <w:lang w:eastAsia="pl-PL" w:bidi="ar-SA"/>
        </w:rPr>
        <w:t xml:space="preserve">Cz. 2. </w:t>
      </w:r>
      <w:r>
        <w:rPr>
          <w:rFonts w:asciiTheme="minorHAnsi" w:hAnsiTheme="minorHAnsi"/>
          <w:b/>
          <w:sz w:val="22"/>
          <w:szCs w:val="22"/>
          <w:lang w:eastAsia="pl-PL" w:bidi="ar-SA"/>
        </w:rPr>
        <w:tab/>
        <w:t xml:space="preserve">CPV -  </w:t>
      </w:r>
      <w:r w:rsidRPr="007B4DBC">
        <w:rPr>
          <w:rFonts w:asciiTheme="minorHAnsi" w:hAnsiTheme="minorHAnsi"/>
          <w:b/>
          <w:sz w:val="22"/>
          <w:szCs w:val="22"/>
          <w:lang w:eastAsia="pl-PL" w:bidi="ar-SA"/>
        </w:rPr>
        <w:t>45332000-3</w:t>
      </w:r>
      <w:r w:rsidRPr="007B4DBC">
        <w:t xml:space="preserve"> </w:t>
      </w:r>
      <w:r w:rsidRPr="007B4DBC">
        <w:rPr>
          <w:rFonts w:asciiTheme="minorHAnsi" w:hAnsiTheme="minorHAnsi"/>
          <w:b/>
          <w:sz w:val="22"/>
          <w:szCs w:val="22"/>
          <w:lang w:eastAsia="pl-PL" w:bidi="ar-SA"/>
        </w:rPr>
        <w:t>Roboty instalacyjne wodne i kanalizacyjne</w:t>
      </w:r>
    </w:p>
    <w:bookmarkEnd w:id="4"/>
    <w:p w14:paraId="4836BEE8" w14:textId="77777777" w:rsidR="00AF6FE3" w:rsidRDefault="00AF6FE3" w:rsidP="00753DC0">
      <w:pPr>
        <w:spacing w:before="0" w:after="0" w:line="240" w:lineRule="auto"/>
        <w:rPr>
          <w:rFonts w:asciiTheme="minorHAnsi" w:hAnsiTheme="minorHAnsi"/>
          <w:b/>
          <w:sz w:val="22"/>
          <w:szCs w:val="22"/>
          <w:lang w:eastAsia="pl-PL" w:bidi="ar-SA"/>
        </w:rPr>
      </w:pPr>
      <w:r>
        <w:rPr>
          <w:rFonts w:asciiTheme="minorHAnsi" w:hAnsiTheme="minorHAnsi"/>
          <w:b/>
          <w:sz w:val="22"/>
          <w:szCs w:val="22"/>
          <w:lang w:eastAsia="pl-PL" w:bidi="ar-SA"/>
        </w:rPr>
        <w:tab/>
      </w:r>
      <w:r w:rsidRPr="007B4DBC">
        <w:rPr>
          <w:rFonts w:asciiTheme="minorHAnsi" w:hAnsiTheme="minorHAnsi"/>
          <w:b/>
          <w:sz w:val="22"/>
          <w:szCs w:val="22"/>
          <w:lang w:eastAsia="pl-PL" w:bidi="ar-SA"/>
        </w:rPr>
        <w:t>CPV -  45310000-3 Roboty instalacyjne elektryczne</w:t>
      </w:r>
    </w:p>
    <w:p w14:paraId="7746B3ED" w14:textId="7F93450A" w:rsidR="00AF6FE3" w:rsidRDefault="00AF6FE3" w:rsidP="00753DC0">
      <w:pPr>
        <w:spacing w:before="0" w:after="0" w:line="240" w:lineRule="auto"/>
        <w:rPr>
          <w:rFonts w:asciiTheme="minorHAnsi" w:hAnsiTheme="minorHAnsi"/>
          <w:b/>
          <w:sz w:val="22"/>
          <w:szCs w:val="22"/>
          <w:lang w:eastAsia="pl-PL" w:bidi="ar-SA"/>
        </w:rPr>
      </w:pPr>
      <w:r>
        <w:rPr>
          <w:rFonts w:asciiTheme="minorHAnsi" w:hAnsiTheme="minorHAnsi"/>
          <w:b/>
          <w:sz w:val="22"/>
          <w:szCs w:val="22"/>
          <w:lang w:eastAsia="pl-PL" w:bidi="ar-SA"/>
        </w:rPr>
        <w:t xml:space="preserve">Cz. 3. </w:t>
      </w:r>
      <w:r>
        <w:rPr>
          <w:rFonts w:asciiTheme="minorHAnsi" w:hAnsiTheme="minorHAnsi"/>
          <w:b/>
          <w:sz w:val="22"/>
          <w:szCs w:val="22"/>
          <w:lang w:eastAsia="pl-PL" w:bidi="ar-SA"/>
        </w:rPr>
        <w:tab/>
        <w:t xml:space="preserve">CPV – </w:t>
      </w:r>
      <w:r w:rsidRPr="007B4DBC">
        <w:rPr>
          <w:rFonts w:asciiTheme="minorHAnsi" w:hAnsiTheme="minorHAnsi"/>
          <w:b/>
          <w:sz w:val="22"/>
          <w:szCs w:val="22"/>
          <w:lang w:eastAsia="pl-PL" w:bidi="ar-SA"/>
        </w:rPr>
        <w:t>44211100-3 Budynki modułowe i przenośne</w:t>
      </w:r>
    </w:p>
    <w:p w14:paraId="4FCC7DA7" w14:textId="0CD758F8" w:rsidR="00AF6FE3" w:rsidRDefault="00AF6FE3" w:rsidP="00753DC0">
      <w:pPr>
        <w:spacing w:before="0" w:after="0" w:line="240" w:lineRule="auto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3654595C" w14:textId="18506390" w:rsidR="00AF6FE3" w:rsidRPr="00770BBA" w:rsidRDefault="00AF6FE3" w:rsidP="00753DC0">
      <w:pPr>
        <w:suppressAutoHyphens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  <w:bookmarkStart w:id="5" w:name="_Hlk56420858"/>
      <w:r w:rsidRPr="00770BBA">
        <w:rPr>
          <w:rFonts w:asciiTheme="minorHAnsi" w:hAnsiTheme="minorHAnsi"/>
          <w:b/>
          <w:sz w:val="22"/>
          <w:szCs w:val="22"/>
          <w:lang w:eastAsia="ar-SA" w:bidi="ar-SA"/>
        </w:rPr>
        <w:lastRenderedPageBreak/>
        <w:t>Cz. 1 „Zwiększenie ochrony przeciwpowodziowej poprzez doposażenie infrastruktury socjalnej oraz technicznej obiektu hydrotechnicznego – zbiornika „Maziarnia” w Wilczej Woli - etap I - projekt przyłączy energetycznego i wod</w:t>
      </w:r>
      <w:r w:rsidR="0095140F">
        <w:rPr>
          <w:rFonts w:asciiTheme="minorHAnsi" w:hAnsiTheme="minorHAnsi"/>
          <w:b/>
          <w:sz w:val="22"/>
          <w:szCs w:val="22"/>
          <w:lang w:eastAsia="ar-SA" w:bidi="ar-SA"/>
        </w:rPr>
        <w:t>no</w:t>
      </w:r>
      <w:r w:rsidRPr="00770BBA">
        <w:rPr>
          <w:rFonts w:asciiTheme="minorHAnsi" w:hAnsiTheme="minorHAnsi"/>
          <w:b/>
          <w:sz w:val="22"/>
          <w:szCs w:val="22"/>
          <w:lang w:eastAsia="ar-SA" w:bidi="ar-SA"/>
        </w:rPr>
        <w:t>-kanalizacyjnego.</w:t>
      </w:r>
    </w:p>
    <w:p w14:paraId="5CF4FC61" w14:textId="77777777" w:rsidR="00AF6FE3" w:rsidRPr="00770BBA" w:rsidRDefault="00AF6FE3" w:rsidP="00753DC0">
      <w:pPr>
        <w:suppressAutoHyphens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770BBA">
        <w:rPr>
          <w:rFonts w:asciiTheme="minorHAnsi" w:hAnsiTheme="minorHAnsi"/>
          <w:b/>
          <w:sz w:val="22"/>
          <w:szCs w:val="22"/>
          <w:lang w:eastAsia="ar-SA" w:bidi="ar-SA"/>
        </w:rPr>
        <w:t>Przedmiar robót:</w:t>
      </w:r>
    </w:p>
    <w:p w14:paraId="3D830CE6" w14:textId="77777777" w:rsidR="00AF6FE3" w:rsidRDefault="00AF6FE3" w:rsidP="00753DC0">
      <w:pPr>
        <w:suppressAutoHyphens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A94C6A">
        <w:rPr>
          <w:rFonts w:asciiTheme="minorHAnsi" w:hAnsiTheme="minorHAnsi"/>
          <w:bCs/>
          <w:sz w:val="22"/>
          <w:szCs w:val="22"/>
          <w:lang w:eastAsia="ar-SA" w:bidi="ar-SA"/>
        </w:rPr>
        <w:t>1.</w:t>
      </w:r>
      <w:r>
        <w:rPr>
          <w:rFonts w:asciiTheme="minorHAnsi" w:hAnsiTheme="minorHAnsi"/>
          <w:bCs/>
          <w:sz w:val="22"/>
          <w:szCs w:val="22"/>
          <w:lang w:eastAsia="ar-SA" w:bidi="ar-SA"/>
        </w:rPr>
        <w:t xml:space="preserve"> </w:t>
      </w:r>
      <w:r w:rsidRPr="00A94C6A">
        <w:rPr>
          <w:rFonts w:asciiTheme="minorHAnsi" w:hAnsiTheme="minorHAnsi"/>
          <w:bCs/>
          <w:sz w:val="22"/>
          <w:szCs w:val="22"/>
          <w:lang w:eastAsia="ar-SA" w:bidi="ar-SA"/>
        </w:rPr>
        <w:t>Opracowanie projektu przyłącza energetycznego wraz z uzyskaniem wymaganych pozwoleń</w:t>
      </w:r>
    </w:p>
    <w:p w14:paraId="6792B077" w14:textId="77777777" w:rsidR="00AF6FE3" w:rsidRPr="00DD5F6F" w:rsidRDefault="00AF6FE3" w:rsidP="00753DC0">
      <w:pPr>
        <w:suppressAutoHyphens/>
        <w:spacing w:before="0" w:after="0" w:line="240" w:lineRule="auto"/>
        <w:rPr>
          <w:rFonts w:asciiTheme="minorHAnsi" w:hAnsiTheme="minorHAnsi"/>
          <w:bCs/>
          <w:i/>
          <w:sz w:val="22"/>
          <w:szCs w:val="22"/>
          <w:lang w:eastAsia="ar-SA" w:bidi="ar-SA"/>
        </w:rPr>
      </w:pPr>
    </w:p>
    <w:p w14:paraId="0188A811" w14:textId="0D7ABFFE" w:rsidR="00AF6FE3" w:rsidRPr="00770BBA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770BBA">
        <w:rPr>
          <w:rFonts w:asciiTheme="minorHAnsi" w:hAnsiTheme="minorHAnsi"/>
          <w:bCs/>
          <w:sz w:val="22"/>
          <w:szCs w:val="22"/>
          <w:lang w:eastAsia="ar-SA" w:bidi="ar-SA"/>
        </w:rPr>
        <w:t xml:space="preserve">Przedmiotem </w:t>
      </w:r>
      <w:r w:rsidR="007F075F">
        <w:rPr>
          <w:rFonts w:asciiTheme="minorHAnsi" w:hAnsiTheme="minorHAnsi"/>
          <w:bCs/>
          <w:sz w:val="22"/>
          <w:szCs w:val="22"/>
          <w:lang w:eastAsia="ar-SA" w:bidi="ar-SA"/>
        </w:rPr>
        <w:t>zamówienia</w:t>
      </w:r>
      <w:r w:rsidRPr="00770BBA">
        <w:rPr>
          <w:rFonts w:asciiTheme="minorHAnsi" w:hAnsiTheme="minorHAnsi"/>
          <w:bCs/>
          <w:sz w:val="22"/>
          <w:szCs w:val="22"/>
          <w:lang w:eastAsia="ar-SA" w:bidi="ar-SA"/>
        </w:rPr>
        <w:t xml:space="preserve"> jest opracowanie </w:t>
      </w:r>
      <w:r w:rsidR="007F075F">
        <w:rPr>
          <w:rFonts w:asciiTheme="minorHAnsi" w:hAnsiTheme="minorHAnsi"/>
          <w:bCs/>
          <w:sz w:val="22"/>
          <w:szCs w:val="22"/>
          <w:lang w:eastAsia="ar-SA" w:bidi="ar-SA"/>
        </w:rPr>
        <w:t>dokumentacji technicznej na wykonanie</w:t>
      </w:r>
      <w:r w:rsidRPr="00770BBA">
        <w:rPr>
          <w:rFonts w:asciiTheme="minorHAnsi" w:hAnsiTheme="minorHAnsi"/>
          <w:bCs/>
          <w:sz w:val="22"/>
          <w:szCs w:val="22"/>
          <w:lang w:eastAsia="ar-SA" w:bidi="ar-SA"/>
        </w:rPr>
        <w:t xml:space="preserve"> przyłącza energetycznego do kontenera biurowo-socjalnego oraz magazynowego zlokalizowanych na zbiorniku Maziarnia, w m. Wilcza Wola, gm. Raniżów wraz z uzy</w:t>
      </w:r>
      <w:r w:rsidR="00CD1FB9">
        <w:rPr>
          <w:rFonts w:asciiTheme="minorHAnsi" w:hAnsiTheme="minorHAnsi"/>
          <w:bCs/>
          <w:sz w:val="22"/>
          <w:szCs w:val="22"/>
          <w:lang w:eastAsia="ar-SA" w:bidi="ar-SA"/>
        </w:rPr>
        <w:t>skaniem odpowiednich zgód na jego</w:t>
      </w:r>
      <w:r w:rsidRPr="00770BBA">
        <w:rPr>
          <w:rFonts w:asciiTheme="minorHAnsi" w:hAnsiTheme="minorHAnsi"/>
          <w:bCs/>
          <w:sz w:val="22"/>
          <w:szCs w:val="22"/>
          <w:lang w:eastAsia="ar-SA" w:bidi="ar-SA"/>
        </w:rPr>
        <w:t xml:space="preserve"> wykonanie. </w:t>
      </w:r>
    </w:p>
    <w:p w14:paraId="72A437B0" w14:textId="1BB5DFF7" w:rsidR="00AF6FE3" w:rsidRPr="00770BBA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770BBA">
        <w:rPr>
          <w:rFonts w:asciiTheme="minorHAnsi" w:hAnsiTheme="minorHAnsi"/>
          <w:bCs/>
          <w:sz w:val="22"/>
          <w:szCs w:val="22"/>
          <w:lang w:eastAsia="ar-SA" w:bidi="ar-SA"/>
        </w:rPr>
        <w:t>Planowan</w:t>
      </w:r>
      <w:r w:rsidR="007F075F">
        <w:rPr>
          <w:rFonts w:asciiTheme="minorHAnsi" w:hAnsiTheme="minorHAnsi"/>
          <w:bCs/>
          <w:sz w:val="22"/>
          <w:szCs w:val="22"/>
          <w:lang w:eastAsia="ar-SA" w:bidi="ar-SA"/>
        </w:rPr>
        <w:t>y</w:t>
      </w:r>
      <w:r w:rsidRPr="00770BBA">
        <w:rPr>
          <w:rFonts w:asciiTheme="minorHAnsi" w:hAnsiTheme="minorHAnsi"/>
          <w:bCs/>
          <w:sz w:val="22"/>
          <w:szCs w:val="22"/>
          <w:lang w:eastAsia="ar-SA" w:bidi="ar-SA"/>
        </w:rPr>
        <w:t xml:space="preserve"> do </w:t>
      </w:r>
      <w:r w:rsidR="00AB1F54" w:rsidRPr="00770BBA">
        <w:rPr>
          <w:rFonts w:asciiTheme="minorHAnsi" w:hAnsiTheme="minorHAnsi"/>
          <w:bCs/>
          <w:sz w:val="22"/>
          <w:szCs w:val="22"/>
          <w:lang w:eastAsia="ar-SA" w:bidi="ar-SA"/>
        </w:rPr>
        <w:t>wykonania</w:t>
      </w:r>
      <w:r w:rsidRPr="00770BBA">
        <w:rPr>
          <w:rFonts w:asciiTheme="minorHAnsi" w:hAnsiTheme="minorHAnsi"/>
          <w:bCs/>
          <w:sz w:val="22"/>
          <w:szCs w:val="22"/>
          <w:lang w:eastAsia="ar-SA" w:bidi="ar-SA"/>
        </w:rPr>
        <w:t xml:space="preserve"> przyłącza </w:t>
      </w:r>
      <w:r w:rsidR="00CD1FB9">
        <w:rPr>
          <w:rFonts w:asciiTheme="minorHAnsi" w:hAnsiTheme="minorHAnsi"/>
          <w:bCs/>
          <w:sz w:val="22"/>
          <w:szCs w:val="22"/>
          <w:lang w:eastAsia="ar-SA" w:bidi="ar-SA"/>
        </w:rPr>
        <w:t xml:space="preserve">o długości do energetyczny (do </w:t>
      </w:r>
      <w:r w:rsidR="00641728">
        <w:rPr>
          <w:rFonts w:asciiTheme="minorHAnsi" w:hAnsiTheme="minorHAnsi"/>
          <w:bCs/>
          <w:sz w:val="22"/>
          <w:szCs w:val="22"/>
          <w:lang w:eastAsia="ar-SA" w:bidi="ar-SA"/>
        </w:rPr>
        <w:t>60</w:t>
      </w:r>
      <w:r w:rsidRPr="00770BBA">
        <w:rPr>
          <w:rFonts w:asciiTheme="minorHAnsi" w:hAnsiTheme="minorHAnsi"/>
          <w:bCs/>
          <w:sz w:val="22"/>
          <w:szCs w:val="22"/>
          <w:lang w:eastAsia="ar-SA" w:bidi="ar-SA"/>
        </w:rPr>
        <w:t xml:space="preserve"> m) </w:t>
      </w:r>
    </w:p>
    <w:p w14:paraId="20F95EE4" w14:textId="414FE9E3" w:rsidR="00AF6FE3" w:rsidRPr="00770BBA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770BBA">
        <w:rPr>
          <w:rFonts w:asciiTheme="minorHAnsi" w:hAnsiTheme="minorHAnsi"/>
          <w:bCs/>
          <w:sz w:val="22"/>
          <w:szCs w:val="22"/>
          <w:lang w:eastAsia="ar-SA" w:bidi="ar-SA"/>
        </w:rPr>
        <w:t>Odcinek sieci zasilającej łączącej linię elektroenergetyczną z instalacją elektryczną</w:t>
      </w:r>
      <w:r w:rsidR="007F075F">
        <w:rPr>
          <w:rFonts w:asciiTheme="minorHAnsi" w:hAnsiTheme="minorHAnsi"/>
          <w:bCs/>
          <w:sz w:val="22"/>
          <w:szCs w:val="22"/>
          <w:lang w:eastAsia="ar-SA" w:bidi="ar-SA"/>
        </w:rPr>
        <w:t xml:space="preserve"> w</w:t>
      </w:r>
      <w:r w:rsidRPr="00770BBA">
        <w:rPr>
          <w:rFonts w:asciiTheme="minorHAnsi" w:hAnsiTheme="minorHAnsi"/>
          <w:bCs/>
          <w:sz w:val="22"/>
          <w:szCs w:val="22"/>
          <w:lang w:eastAsia="ar-SA" w:bidi="ar-SA"/>
        </w:rPr>
        <w:t xml:space="preserve"> kontenerze  wykonane na napięcie 400 V, czyli jako trójfazowe.</w:t>
      </w:r>
    </w:p>
    <w:p w14:paraId="09972049" w14:textId="254778AB" w:rsidR="00AF6FE3" w:rsidRPr="00641728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770BBA">
        <w:rPr>
          <w:rFonts w:asciiTheme="minorHAnsi" w:hAnsiTheme="minorHAnsi"/>
          <w:bCs/>
          <w:sz w:val="22"/>
          <w:szCs w:val="22"/>
          <w:lang w:eastAsia="ar-SA" w:bidi="ar-SA"/>
        </w:rPr>
        <w:t xml:space="preserve">Złącze - kończące przyłącze, czyli miejsce jego przyłączenia do instalacji odbiorczej w budynku - w złączu należy umieścić się bezpieczniki główne, a samo złącze -zamknięte w specjalnej skrzynce wraz </w:t>
      </w:r>
      <w:r w:rsidR="0095140F">
        <w:rPr>
          <w:rFonts w:asciiTheme="minorHAnsi" w:hAnsiTheme="minorHAnsi"/>
          <w:bCs/>
          <w:sz w:val="22"/>
          <w:szCs w:val="22"/>
          <w:lang w:eastAsia="ar-SA" w:bidi="ar-SA"/>
        </w:rPr>
        <w:br/>
      </w:r>
      <w:r w:rsidRPr="00770BBA">
        <w:rPr>
          <w:rFonts w:asciiTheme="minorHAnsi" w:hAnsiTheme="minorHAnsi"/>
          <w:bCs/>
          <w:sz w:val="22"/>
          <w:szCs w:val="22"/>
          <w:lang w:eastAsia="ar-SA" w:bidi="ar-SA"/>
        </w:rPr>
        <w:t>z licznikiem energii elektrycznej.</w:t>
      </w:r>
    </w:p>
    <w:p w14:paraId="7ACB7B34" w14:textId="710CF31B" w:rsidR="007F075F" w:rsidRDefault="007F075F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bookmarkStart w:id="6" w:name="_Hlk56504615"/>
      <w:r>
        <w:rPr>
          <w:rFonts w:asciiTheme="minorHAnsi" w:hAnsiTheme="minorHAnsi"/>
          <w:bCs/>
          <w:sz w:val="22"/>
          <w:szCs w:val="22"/>
          <w:lang w:eastAsia="ar-SA" w:bidi="ar-SA"/>
        </w:rPr>
        <w:t xml:space="preserve">Dokumentacja techniczna na wykonanie przyłącza powinna zostać przygotowana zgodnie </w:t>
      </w:r>
      <w:r w:rsidR="0095140F">
        <w:rPr>
          <w:rFonts w:asciiTheme="minorHAnsi" w:hAnsiTheme="minorHAnsi"/>
          <w:bCs/>
          <w:sz w:val="22"/>
          <w:szCs w:val="22"/>
          <w:lang w:eastAsia="ar-SA" w:bidi="ar-SA"/>
        </w:rPr>
        <w:br/>
      </w:r>
      <w:r>
        <w:rPr>
          <w:rFonts w:asciiTheme="minorHAnsi" w:hAnsiTheme="minorHAnsi"/>
          <w:bCs/>
          <w:sz w:val="22"/>
          <w:szCs w:val="22"/>
          <w:lang w:eastAsia="ar-SA" w:bidi="ar-SA"/>
        </w:rPr>
        <w:t xml:space="preserve">z obowiązującymi przepisami. </w:t>
      </w:r>
    </w:p>
    <w:p w14:paraId="6AB5A848" w14:textId="0DCB3A91" w:rsidR="007F075F" w:rsidRPr="007F075F" w:rsidRDefault="007F075F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7F075F">
        <w:rPr>
          <w:rFonts w:asciiTheme="minorHAnsi" w:hAnsiTheme="minorHAnsi"/>
          <w:bCs/>
          <w:sz w:val="22"/>
          <w:szCs w:val="22"/>
          <w:lang w:eastAsia="ar-SA" w:bidi="ar-SA"/>
        </w:rPr>
        <w:t>Zakres prac do wykonania obejmuje pozyskanie wszelkich materiałów do opracowania dokumentacji technicznej, uzyskanie niezbędnych opinii, uzgodnień.</w:t>
      </w:r>
    </w:p>
    <w:p w14:paraId="33FA37EB" w14:textId="689E89C6" w:rsidR="007F075F" w:rsidRPr="007F075F" w:rsidRDefault="007F075F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7F075F">
        <w:rPr>
          <w:rFonts w:asciiTheme="minorHAnsi" w:hAnsiTheme="minorHAnsi"/>
          <w:bCs/>
          <w:sz w:val="22"/>
          <w:szCs w:val="22"/>
          <w:lang w:eastAsia="ar-SA" w:bidi="ar-SA"/>
        </w:rPr>
        <w:t>Dokumentacj</w:t>
      </w:r>
      <w:r w:rsidR="001F7973">
        <w:rPr>
          <w:rFonts w:asciiTheme="minorHAnsi" w:hAnsiTheme="minorHAnsi"/>
          <w:bCs/>
          <w:sz w:val="22"/>
          <w:szCs w:val="22"/>
          <w:lang w:eastAsia="ar-SA" w:bidi="ar-SA"/>
        </w:rPr>
        <w:t>a</w:t>
      </w:r>
      <w:r w:rsidRPr="007F075F">
        <w:rPr>
          <w:rFonts w:asciiTheme="minorHAnsi" w:hAnsiTheme="minorHAnsi"/>
          <w:bCs/>
          <w:sz w:val="22"/>
          <w:szCs w:val="22"/>
          <w:lang w:eastAsia="ar-SA" w:bidi="ar-SA"/>
        </w:rPr>
        <w:t xml:space="preserve"> </w:t>
      </w:r>
      <w:r w:rsidR="00641728">
        <w:rPr>
          <w:rFonts w:asciiTheme="minorHAnsi" w:hAnsiTheme="minorHAnsi"/>
          <w:bCs/>
          <w:sz w:val="22"/>
          <w:szCs w:val="22"/>
          <w:lang w:eastAsia="ar-SA" w:bidi="ar-SA"/>
        </w:rPr>
        <w:t>powinna zostać</w:t>
      </w:r>
      <w:r w:rsidRPr="007F075F">
        <w:rPr>
          <w:rFonts w:asciiTheme="minorHAnsi" w:hAnsiTheme="minorHAnsi"/>
          <w:bCs/>
          <w:sz w:val="22"/>
          <w:szCs w:val="22"/>
          <w:lang w:eastAsia="ar-SA" w:bidi="ar-SA"/>
        </w:rPr>
        <w:t xml:space="preserve"> opracowana przez osobę posiadającą uprawnienia </w:t>
      </w:r>
      <w:r w:rsidR="00FF63EE">
        <w:rPr>
          <w:rFonts w:asciiTheme="minorHAnsi" w:hAnsiTheme="minorHAnsi"/>
          <w:bCs/>
          <w:sz w:val="22"/>
          <w:szCs w:val="22"/>
          <w:lang w:eastAsia="ar-SA" w:bidi="ar-SA"/>
        </w:rPr>
        <w:t>projektowe</w:t>
      </w:r>
      <w:r w:rsidR="003C2D02">
        <w:rPr>
          <w:rFonts w:asciiTheme="minorHAnsi" w:hAnsiTheme="minorHAnsi"/>
          <w:bCs/>
          <w:sz w:val="22"/>
          <w:szCs w:val="22"/>
          <w:lang w:eastAsia="ar-SA" w:bidi="ar-SA"/>
        </w:rPr>
        <w:t xml:space="preserve"> </w:t>
      </w:r>
      <w:r w:rsidRPr="007F075F">
        <w:rPr>
          <w:rFonts w:asciiTheme="minorHAnsi" w:hAnsiTheme="minorHAnsi"/>
          <w:bCs/>
          <w:sz w:val="22"/>
          <w:szCs w:val="22"/>
          <w:lang w:eastAsia="ar-SA" w:bidi="ar-SA"/>
        </w:rPr>
        <w:t xml:space="preserve">– </w:t>
      </w:r>
      <w:bookmarkStart w:id="7" w:name="_Hlk56505233"/>
      <w:r w:rsidR="001336C8">
        <w:rPr>
          <w:rFonts w:asciiTheme="minorHAnsi" w:hAnsiTheme="minorHAnsi"/>
          <w:bCs/>
          <w:sz w:val="22"/>
          <w:szCs w:val="22"/>
          <w:lang w:eastAsia="ar-SA" w:bidi="ar-SA"/>
        </w:rPr>
        <w:br/>
      </w:r>
      <w:r w:rsidRPr="007F075F">
        <w:rPr>
          <w:rFonts w:asciiTheme="minorHAnsi" w:hAnsiTheme="minorHAnsi"/>
          <w:bCs/>
          <w:sz w:val="22"/>
          <w:szCs w:val="22"/>
          <w:lang w:eastAsia="ar-SA" w:bidi="ar-SA"/>
        </w:rPr>
        <w:t xml:space="preserve">w specjalności </w:t>
      </w:r>
      <w:r w:rsidR="003C2D02">
        <w:rPr>
          <w:rFonts w:asciiTheme="minorHAnsi" w:hAnsiTheme="minorHAnsi"/>
          <w:bCs/>
          <w:sz w:val="22"/>
          <w:szCs w:val="22"/>
          <w:lang w:eastAsia="ar-SA" w:bidi="ar-SA"/>
        </w:rPr>
        <w:t>i</w:t>
      </w:r>
      <w:r w:rsidR="003C2D02" w:rsidRPr="003C2D02">
        <w:rPr>
          <w:rFonts w:asciiTheme="minorHAnsi" w:hAnsiTheme="minorHAnsi"/>
          <w:bCs/>
          <w:sz w:val="22"/>
          <w:szCs w:val="22"/>
          <w:lang w:eastAsia="ar-SA" w:bidi="ar-SA"/>
        </w:rPr>
        <w:t>nstalacyjnej w zakresie sieci, instalacji i urządzeń elektrycznych i elektroenergetycznych</w:t>
      </w:r>
      <w:r w:rsidRPr="007F075F">
        <w:rPr>
          <w:rFonts w:asciiTheme="minorHAnsi" w:hAnsiTheme="minorHAnsi"/>
          <w:bCs/>
          <w:sz w:val="22"/>
          <w:szCs w:val="22"/>
          <w:lang w:eastAsia="ar-SA" w:bidi="ar-SA"/>
        </w:rPr>
        <w:t xml:space="preserve"> lub równoważne wydane na podstawie wcześniej obowiązujących przepisów.</w:t>
      </w:r>
    </w:p>
    <w:bookmarkEnd w:id="7"/>
    <w:p w14:paraId="21401414" w14:textId="3F85A56F" w:rsidR="007F075F" w:rsidRPr="007F075F" w:rsidRDefault="007F075F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7F075F">
        <w:rPr>
          <w:rFonts w:asciiTheme="minorHAnsi" w:hAnsiTheme="minorHAnsi"/>
          <w:bCs/>
          <w:sz w:val="22"/>
          <w:szCs w:val="22"/>
          <w:lang w:eastAsia="ar-SA" w:bidi="ar-SA"/>
        </w:rPr>
        <w:t>Przedmiotem odbioru będzie</w:t>
      </w:r>
      <w:r>
        <w:rPr>
          <w:rFonts w:asciiTheme="minorHAnsi" w:hAnsiTheme="minorHAnsi"/>
          <w:bCs/>
          <w:sz w:val="22"/>
          <w:szCs w:val="22"/>
          <w:lang w:eastAsia="ar-SA" w:bidi="ar-SA"/>
        </w:rPr>
        <w:t xml:space="preserve"> dokumentacja techniczna na wykonanie przyłącza. </w:t>
      </w:r>
    </w:p>
    <w:p w14:paraId="324F17B6" w14:textId="1E34EBC5" w:rsidR="007F075F" w:rsidRPr="007F075F" w:rsidRDefault="007F075F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>
        <w:rPr>
          <w:rFonts w:asciiTheme="minorHAnsi" w:hAnsiTheme="minorHAnsi"/>
          <w:bCs/>
          <w:sz w:val="22"/>
          <w:szCs w:val="22"/>
          <w:lang w:eastAsia="ar-SA" w:bidi="ar-SA"/>
        </w:rPr>
        <w:t>Dokumentację</w:t>
      </w:r>
      <w:r w:rsidRPr="007F075F">
        <w:rPr>
          <w:rFonts w:asciiTheme="minorHAnsi" w:hAnsiTheme="minorHAnsi"/>
          <w:bCs/>
          <w:sz w:val="22"/>
          <w:szCs w:val="22"/>
          <w:lang w:eastAsia="ar-SA" w:bidi="ar-SA"/>
        </w:rPr>
        <w:t xml:space="preserve"> należy wykonać w czterech egzemplarzach w formie drukowanej i piąty egz. na nośniku cyfrowy</w:t>
      </w:r>
      <w:r>
        <w:rPr>
          <w:rFonts w:asciiTheme="minorHAnsi" w:hAnsiTheme="minorHAnsi"/>
          <w:bCs/>
          <w:sz w:val="22"/>
          <w:szCs w:val="22"/>
          <w:lang w:eastAsia="ar-SA" w:bidi="ar-SA"/>
        </w:rPr>
        <w:t>m.</w:t>
      </w:r>
    </w:p>
    <w:bookmarkEnd w:id="6"/>
    <w:p w14:paraId="2953E175" w14:textId="77777777" w:rsidR="007F075F" w:rsidRDefault="007F075F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</w:p>
    <w:p w14:paraId="5D27035B" w14:textId="361045D6" w:rsidR="00AF6FE3" w:rsidRPr="0080020B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A94C6A">
        <w:rPr>
          <w:rFonts w:asciiTheme="minorHAnsi" w:hAnsiTheme="minorHAnsi"/>
          <w:b/>
          <w:sz w:val="22"/>
          <w:szCs w:val="22"/>
          <w:lang w:eastAsia="ar-SA" w:bidi="ar-SA"/>
        </w:rPr>
        <w:t>2</w:t>
      </w:r>
      <w:r w:rsidRPr="0080020B">
        <w:rPr>
          <w:rFonts w:asciiTheme="minorHAnsi" w:hAnsiTheme="minorHAnsi"/>
          <w:bCs/>
          <w:sz w:val="22"/>
          <w:szCs w:val="22"/>
          <w:lang w:eastAsia="ar-SA" w:bidi="ar-SA"/>
        </w:rPr>
        <w:t>. Opracowanie projektu przyłącza wodno-kanalizacyjnego wraz z uzyskaniem wymaganych pozwoleń</w:t>
      </w:r>
    </w:p>
    <w:p w14:paraId="3CB8A9C7" w14:textId="77777777" w:rsidR="00AF6FE3" w:rsidRPr="00A94C6A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5BE7DFD5" w14:textId="00B3F3AD" w:rsidR="00CD1FB9" w:rsidRPr="00CD1FB9" w:rsidRDefault="00CD1FB9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CD1FB9">
        <w:rPr>
          <w:rFonts w:asciiTheme="minorHAnsi" w:hAnsiTheme="minorHAnsi"/>
          <w:bCs/>
          <w:sz w:val="22"/>
          <w:szCs w:val="22"/>
          <w:lang w:eastAsia="ar-SA" w:bidi="ar-SA"/>
        </w:rPr>
        <w:t xml:space="preserve">Przedmiotem </w:t>
      </w:r>
      <w:r w:rsidR="003C2D02">
        <w:rPr>
          <w:rFonts w:asciiTheme="minorHAnsi" w:hAnsiTheme="minorHAnsi"/>
          <w:bCs/>
          <w:sz w:val="22"/>
          <w:szCs w:val="22"/>
          <w:lang w:eastAsia="ar-SA" w:bidi="ar-SA"/>
        </w:rPr>
        <w:t>zamówienia</w:t>
      </w:r>
      <w:r w:rsidRPr="00CD1FB9">
        <w:rPr>
          <w:rFonts w:asciiTheme="minorHAnsi" w:hAnsiTheme="minorHAnsi"/>
          <w:bCs/>
          <w:sz w:val="22"/>
          <w:szCs w:val="22"/>
          <w:lang w:eastAsia="ar-SA" w:bidi="ar-SA"/>
        </w:rPr>
        <w:t xml:space="preserve"> jest </w:t>
      </w:r>
      <w:r>
        <w:rPr>
          <w:rFonts w:asciiTheme="minorHAnsi" w:hAnsiTheme="minorHAnsi"/>
          <w:bCs/>
          <w:sz w:val="22"/>
          <w:szCs w:val="22"/>
          <w:lang w:eastAsia="ar-SA" w:bidi="ar-SA"/>
        </w:rPr>
        <w:t xml:space="preserve">opracowanie </w:t>
      </w:r>
      <w:r w:rsidR="007F075F" w:rsidRPr="007F075F">
        <w:rPr>
          <w:rFonts w:asciiTheme="minorHAnsi" w:hAnsiTheme="minorHAnsi"/>
          <w:bCs/>
          <w:sz w:val="22"/>
          <w:szCs w:val="22"/>
          <w:lang w:eastAsia="ar-SA" w:bidi="ar-SA"/>
        </w:rPr>
        <w:t>dokumentacji technicznej na wykonanie</w:t>
      </w:r>
      <w:r>
        <w:rPr>
          <w:rFonts w:asciiTheme="minorHAnsi" w:hAnsiTheme="minorHAnsi"/>
          <w:bCs/>
          <w:sz w:val="22"/>
          <w:szCs w:val="22"/>
          <w:lang w:eastAsia="ar-SA" w:bidi="ar-SA"/>
        </w:rPr>
        <w:t xml:space="preserve"> przyłącza wodno-kanalizacyjnego</w:t>
      </w:r>
      <w:r w:rsidRPr="00CD1FB9">
        <w:rPr>
          <w:rFonts w:asciiTheme="minorHAnsi" w:hAnsiTheme="minorHAnsi"/>
          <w:bCs/>
          <w:sz w:val="22"/>
          <w:szCs w:val="22"/>
          <w:lang w:eastAsia="ar-SA" w:bidi="ar-SA"/>
        </w:rPr>
        <w:t xml:space="preserve"> do kontenera biurowo-socjalnego </w:t>
      </w:r>
      <w:r>
        <w:rPr>
          <w:rFonts w:asciiTheme="minorHAnsi" w:hAnsiTheme="minorHAnsi"/>
          <w:bCs/>
          <w:sz w:val="22"/>
          <w:szCs w:val="22"/>
          <w:lang w:eastAsia="ar-SA" w:bidi="ar-SA"/>
        </w:rPr>
        <w:t>zlokalizowanego</w:t>
      </w:r>
      <w:r w:rsidRPr="00CD1FB9">
        <w:rPr>
          <w:rFonts w:asciiTheme="minorHAnsi" w:hAnsiTheme="minorHAnsi"/>
          <w:bCs/>
          <w:sz w:val="22"/>
          <w:szCs w:val="22"/>
          <w:lang w:eastAsia="ar-SA" w:bidi="ar-SA"/>
        </w:rPr>
        <w:t xml:space="preserve"> na zbiorniku Maziarnia</w:t>
      </w:r>
      <w:r w:rsidR="003C2D02">
        <w:rPr>
          <w:rFonts w:asciiTheme="minorHAnsi" w:hAnsiTheme="minorHAnsi"/>
          <w:bCs/>
          <w:sz w:val="22"/>
          <w:szCs w:val="22"/>
          <w:lang w:eastAsia="ar-SA" w:bidi="ar-SA"/>
        </w:rPr>
        <w:t xml:space="preserve"> </w:t>
      </w:r>
      <w:r w:rsidR="001336C8">
        <w:rPr>
          <w:rFonts w:asciiTheme="minorHAnsi" w:hAnsiTheme="minorHAnsi"/>
          <w:bCs/>
          <w:sz w:val="22"/>
          <w:szCs w:val="22"/>
          <w:lang w:eastAsia="ar-SA" w:bidi="ar-SA"/>
        </w:rPr>
        <w:br/>
      </w:r>
      <w:r w:rsidRPr="00CD1FB9">
        <w:rPr>
          <w:rFonts w:asciiTheme="minorHAnsi" w:hAnsiTheme="minorHAnsi"/>
          <w:bCs/>
          <w:sz w:val="22"/>
          <w:szCs w:val="22"/>
          <w:lang w:eastAsia="ar-SA" w:bidi="ar-SA"/>
        </w:rPr>
        <w:t>w m. Wilcza Wola, gm. Raniżów wraz z uzy</w:t>
      </w:r>
      <w:r>
        <w:rPr>
          <w:rFonts w:asciiTheme="minorHAnsi" w:hAnsiTheme="minorHAnsi"/>
          <w:bCs/>
          <w:sz w:val="22"/>
          <w:szCs w:val="22"/>
          <w:lang w:eastAsia="ar-SA" w:bidi="ar-SA"/>
        </w:rPr>
        <w:t>skaniem odpowiednich zgód na jego</w:t>
      </w:r>
      <w:r w:rsidRPr="00CD1FB9">
        <w:rPr>
          <w:rFonts w:asciiTheme="minorHAnsi" w:hAnsiTheme="minorHAnsi"/>
          <w:bCs/>
          <w:sz w:val="22"/>
          <w:szCs w:val="22"/>
          <w:lang w:eastAsia="ar-SA" w:bidi="ar-SA"/>
        </w:rPr>
        <w:t xml:space="preserve"> wykonanie. </w:t>
      </w:r>
    </w:p>
    <w:p w14:paraId="055C7DF5" w14:textId="28E6002D" w:rsidR="00CD1FB9" w:rsidRDefault="00CD1FB9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CD1FB9">
        <w:rPr>
          <w:rFonts w:asciiTheme="minorHAnsi" w:hAnsiTheme="minorHAnsi"/>
          <w:bCs/>
          <w:sz w:val="22"/>
          <w:szCs w:val="22"/>
          <w:lang w:eastAsia="ar-SA" w:bidi="ar-SA"/>
        </w:rPr>
        <w:t>Pla</w:t>
      </w:r>
      <w:r>
        <w:rPr>
          <w:rFonts w:asciiTheme="minorHAnsi" w:hAnsiTheme="minorHAnsi"/>
          <w:bCs/>
          <w:sz w:val="22"/>
          <w:szCs w:val="22"/>
          <w:lang w:eastAsia="ar-SA" w:bidi="ar-SA"/>
        </w:rPr>
        <w:t>nowane do wykonania przyłącza wodociągowego (do 100</w:t>
      </w:r>
      <w:r w:rsidRPr="00CD1FB9">
        <w:rPr>
          <w:rFonts w:asciiTheme="minorHAnsi" w:hAnsiTheme="minorHAnsi"/>
          <w:bCs/>
          <w:sz w:val="22"/>
          <w:szCs w:val="22"/>
          <w:lang w:eastAsia="ar-SA" w:bidi="ar-SA"/>
        </w:rPr>
        <w:t xml:space="preserve"> m)</w:t>
      </w:r>
      <w:r>
        <w:rPr>
          <w:rFonts w:asciiTheme="minorHAnsi" w:hAnsiTheme="minorHAnsi"/>
          <w:bCs/>
          <w:sz w:val="22"/>
          <w:szCs w:val="22"/>
          <w:lang w:eastAsia="ar-SA" w:bidi="ar-SA"/>
        </w:rPr>
        <w:t>, kanalizacyjnego (do 80 m)</w:t>
      </w:r>
    </w:p>
    <w:p w14:paraId="142D86D0" w14:textId="030712FF" w:rsidR="00AF6FE3" w:rsidRPr="00CD1FB9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80020B">
        <w:rPr>
          <w:rFonts w:asciiTheme="minorHAnsi" w:hAnsiTheme="minorHAnsi"/>
          <w:bCs/>
          <w:sz w:val="22"/>
          <w:szCs w:val="22"/>
          <w:lang w:eastAsia="ar-SA" w:bidi="ar-SA"/>
        </w:rPr>
        <w:t>Należy uzyskać warunki przyłączenia do sieci wod</w:t>
      </w:r>
      <w:r w:rsidR="001F7973">
        <w:rPr>
          <w:rFonts w:asciiTheme="minorHAnsi" w:hAnsiTheme="minorHAnsi"/>
          <w:bCs/>
          <w:sz w:val="22"/>
          <w:szCs w:val="22"/>
          <w:lang w:eastAsia="ar-SA" w:bidi="ar-SA"/>
        </w:rPr>
        <w:t>.</w:t>
      </w:r>
      <w:r w:rsidRPr="0080020B">
        <w:rPr>
          <w:rFonts w:asciiTheme="minorHAnsi" w:hAnsiTheme="minorHAnsi"/>
          <w:bCs/>
          <w:sz w:val="22"/>
          <w:szCs w:val="22"/>
          <w:lang w:eastAsia="ar-SA" w:bidi="ar-SA"/>
        </w:rPr>
        <w:t xml:space="preserve">-kan. </w:t>
      </w:r>
    </w:p>
    <w:p w14:paraId="1CE1A168" w14:textId="4CE90776" w:rsidR="00AF6FE3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</w:p>
    <w:p w14:paraId="16F9E903" w14:textId="6F53E638" w:rsidR="003C2D02" w:rsidRPr="003C2D02" w:rsidRDefault="003C2D02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3C2D02">
        <w:rPr>
          <w:rFonts w:asciiTheme="minorHAnsi" w:hAnsiTheme="minorHAnsi"/>
          <w:bCs/>
          <w:sz w:val="22"/>
          <w:szCs w:val="22"/>
          <w:lang w:eastAsia="ar-SA" w:bidi="ar-SA"/>
        </w:rPr>
        <w:t xml:space="preserve">Dokumentacja techniczna na wykonanie przyłącza powinna zostać przygotowana zgodnie </w:t>
      </w:r>
      <w:r w:rsidR="001336C8">
        <w:rPr>
          <w:rFonts w:asciiTheme="minorHAnsi" w:hAnsiTheme="minorHAnsi"/>
          <w:bCs/>
          <w:sz w:val="22"/>
          <w:szCs w:val="22"/>
          <w:lang w:eastAsia="ar-SA" w:bidi="ar-SA"/>
        </w:rPr>
        <w:br/>
      </w:r>
      <w:r w:rsidRPr="003C2D02">
        <w:rPr>
          <w:rFonts w:asciiTheme="minorHAnsi" w:hAnsiTheme="minorHAnsi"/>
          <w:bCs/>
          <w:sz w:val="22"/>
          <w:szCs w:val="22"/>
          <w:lang w:eastAsia="ar-SA" w:bidi="ar-SA"/>
        </w:rPr>
        <w:t xml:space="preserve">z obowiązującymi przepisami. </w:t>
      </w:r>
    </w:p>
    <w:p w14:paraId="0C6CCE4E" w14:textId="77777777" w:rsidR="003C2D02" w:rsidRPr="003C2D02" w:rsidRDefault="003C2D02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3C2D02">
        <w:rPr>
          <w:rFonts w:asciiTheme="minorHAnsi" w:hAnsiTheme="minorHAnsi"/>
          <w:bCs/>
          <w:sz w:val="22"/>
          <w:szCs w:val="22"/>
          <w:lang w:eastAsia="ar-SA" w:bidi="ar-SA"/>
        </w:rPr>
        <w:t>Zakres prac do wykonania obejmuje pozyskanie wszelkich materiałów do opracowania dokumentacji technicznej, uzyskanie niezbędnych opinii, uzgodnień.</w:t>
      </w:r>
    </w:p>
    <w:p w14:paraId="453336A1" w14:textId="1297D4BF" w:rsidR="003C2D02" w:rsidRPr="003C2D02" w:rsidRDefault="003C2D02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3C2D02">
        <w:rPr>
          <w:rFonts w:asciiTheme="minorHAnsi" w:hAnsiTheme="minorHAnsi"/>
          <w:bCs/>
          <w:sz w:val="22"/>
          <w:szCs w:val="22"/>
          <w:lang w:eastAsia="ar-SA" w:bidi="ar-SA"/>
        </w:rPr>
        <w:t xml:space="preserve">Dokumentacja </w:t>
      </w:r>
      <w:r w:rsidR="001F7973">
        <w:rPr>
          <w:rFonts w:asciiTheme="minorHAnsi" w:hAnsiTheme="minorHAnsi"/>
          <w:bCs/>
          <w:sz w:val="22"/>
          <w:szCs w:val="22"/>
          <w:lang w:eastAsia="ar-SA" w:bidi="ar-SA"/>
        </w:rPr>
        <w:t>powinna zostać</w:t>
      </w:r>
      <w:r w:rsidRPr="003C2D02">
        <w:rPr>
          <w:rFonts w:asciiTheme="minorHAnsi" w:hAnsiTheme="minorHAnsi"/>
          <w:bCs/>
          <w:sz w:val="22"/>
          <w:szCs w:val="22"/>
          <w:lang w:eastAsia="ar-SA" w:bidi="ar-SA"/>
        </w:rPr>
        <w:t xml:space="preserve"> opracowana przez osobę posiadającą uprawnienia </w:t>
      </w:r>
      <w:r>
        <w:rPr>
          <w:rFonts w:asciiTheme="minorHAnsi" w:hAnsiTheme="minorHAnsi"/>
          <w:bCs/>
          <w:sz w:val="22"/>
          <w:szCs w:val="22"/>
          <w:lang w:eastAsia="ar-SA" w:bidi="ar-SA"/>
        </w:rPr>
        <w:t>projektowe</w:t>
      </w:r>
      <w:r w:rsidRPr="003C2D02">
        <w:rPr>
          <w:rFonts w:asciiTheme="minorHAnsi" w:hAnsiTheme="minorHAnsi"/>
          <w:bCs/>
          <w:sz w:val="22"/>
          <w:szCs w:val="22"/>
          <w:lang w:eastAsia="ar-SA" w:bidi="ar-SA"/>
        </w:rPr>
        <w:t xml:space="preserve"> – </w:t>
      </w:r>
      <w:r w:rsidR="001336C8">
        <w:rPr>
          <w:rFonts w:asciiTheme="minorHAnsi" w:hAnsiTheme="minorHAnsi"/>
          <w:bCs/>
          <w:sz w:val="22"/>
          <w:szCs w:val="22"/>
          <w:lang w:eastAsia="ar-SA" w:bidi="ar-SA"/>
        </w:rPr>
        <w:br/>
      </w:r>
      <w:r w:rsidRPr="003C2D02">
        <w:rPr>
          <w:rFonts w:asciiTheme="minorHAnsi" w:hAnsiTheme="minorHAnsi"/>
          <w:bCs/>
          <w:sz w:val="22"/>
          <w:szCs w:val="22"/>
          <w:lang w:eastAsia="ar-SA" w:bidi="ar-SA"/>
        </w:rPr>
        <w:t>w specjalności instalacyjnej w zakresie sieci, instalacji i urządzeń cieplnych, wentylacyjnych, gazowych, wodociągowych i kanalizacyjnych</w:t>
      </w:r>
      <w:r>
        <w:rPr>
          <w:rFonts w:asciiTheme="minorHAnsi" w:hAnsiTheme="minorHAnsi"/>
          <w:bCs/>
          <w:sz w:val="22"/>
          <w:szCs w:val="22"/>
          <w:lang w:eastAsia="ar-SA" w:bidi="ar-SA"/>
        </w:rPr>
        <w:t xml:space="preserve"> </w:t>
      </w:r>
      <w:r w:rsidRPr="003C2D02">
        <w:rPr>
          <w:rFonts w:asciiTheme="minorHAnsi" w:hAnsiTheme="minorHAnsi"/>
          <w:bCs/>
          <w:sz w:val="22"/>
          <w:szCs w:val="22"/>
          <w:lang w:eastAsia="ar-SA" w:bidi="ar-SA"/>
        </w:rPr>
        <w:t>lub równoważne wydane na podstawie wcześniej obowiązujących przepisów.</w:t>
      </w:r>
    </w:p>
    <w:p w14:paraId="58C387BB" w14:textId="77777777" w:rsidR="003C2D02" w:rsidRPr="003C2D02" w:rsidRDefault="003C2D02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3C2D02">
        <w:rPr>
          <w:rFonts w:asciiTheme="minorHAnsi" w:hAnsiTheme="minorHAnsi"/>
          <w:bCs/>
          <w:sz w:val="22"/>
          <w:szCs w:val="22"/>
          <w:lang w:eastAsia="ar-SA" w:bidi="ar-SA"/>
        </w:rPr>
        <w:t xml:space="preserve">Przedmiotem odbioru będzie dokumentacja techniczna na wykonanie przyłącza. </w:t>
      </w:r>
    </w:p>
    <w:p w14:paraId="22D01282" w14:textId="70DFC692" w:rsidR="003C2D02" w:rsidRDefault="003C2D02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3C2D02">
        <w:rPr>
          <w:rFonts w:asciiTheme="minorHAnsi" w:hAnsiTheme="minorHAnsi"/>
          <w:bCs/>
          <w:sz w:val="22"/>
          <w:szCs w:val="22"/>
          <w:lang w:eastAsia="ar-SA" w:bidi="ar-SA"/>
        </w:rPr>
        <w:t>Dokumentację należy wykonać w czterech egzemplarzach w formie drukowanej i piąty egz. na nośniku cyfrowym.</w:t>
      </w:r>
    </w:p>
    <w:p w14:paraId="53D1B77D" w14:textId="77777777" w:rsidR="003C2D02" w:rsidRPr="0080020B" w:rsidRDefault="003C2D02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</w:p>
    <w:p w14:paraId="5F0DAAE1" w14:textId="251866B8" w:rsidR="00AF6FE3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34296900" w14:textId="0AB8692B" w:rsidR="00FF63EE" w:rsidRDefault="00FF63EE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5FA7557C" w14:textId="77777777" w:rsidR="00FF63EE" w:rsidRDefault="00FF63EE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</w:p>
    <w:bookmarkEnd w:id="5"/>
    <w:p w14:paraId="2A6166D6" w14:textId="38BB92F0" w:rsidR="00AF6FE3" w:rsidRPr="0080020B" w:rsidRDefault="00AF6FE3" w:rsidP="00753DC0">
      <w:pPr>
        <w:suppressAutoHyphens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80020B">
        <w:rPr>
          <w:rFonts w:asciiTheme="minorHAnsi" w:hAnsiTheme="minorHAnsi"/>
          <w:b/>
          <w:sz w:val="22"/>
          <w:szCs w:val="22"/>
          <w:lang w:eastAsia="ar-SA" w:bidi="ar-SA"/>
        </w:rPr>
        <w:lastRenderedPageBreak/>
        <w:t>Cz. 2 „Zwiększenie ochrony przeciwpowodziowej poprzez doposażenie infrastruktury socjalnej oraz technicznej obiektu hydrotechnicznego – zbiornika „Maziarnia” w Wilczej Woli - etap II - wykonanie przyłączy energetyczn</w:t>
      </w:r>
      <w:r w:rsidR="001F7973">
        <w:rPr>
          <w:rFonts w:asciiTheme="minorHAnsi" w:hAnsiTheme="minorHAnsi"/>
          <w:b/>
          <w:sz w:val="22"/>
          <w:szCs w:val="22"/>
          <w:lang w:eastAsia="ar-SA" w:bidi="ar-SA"/>
        </w:rPr>
        <w:t xml:space="preserve">ego </w:t>
      </w:r>
      <w:r w:rsidRPr="0080020B">
        <w:rPr>
          <w:rFonts w:asciiTheme="minorHAnsi" w:hAnsiTheme="minorHAnsi"/>
          <w:b/>
          <w:sz w:val="22"/>
          <w:szCs w:val="22"/>
          <w:lang w:eastAsia="ar-SA" w:bidi="ar-SA"/>
        </w:rPr>
        <w:t>i wod</w:t>
      </w:r>
      <w:r w:rsidR="001F7973">
        <w:rPr>
          <w:rFonts w:asciiTheme="minorHAnsi" w:hAnsiTheme="minorHAnsi"/>
          <w:b/>
          <w:sz w:val="22"/>
          <w:szCs w:val="22"/>
          <w:lang w:eastAsia="ar-SA" w:bidi="ar-SA"/>
        </w:rPr>
        <w:t>no</w:t>
      </w:r>
      <w:r w:rsidRPr="0080020B">
        <w:rPr>
          <w:rFonts w:asciiTheme="minorHAnsi" w:hAnsiTheme="minorHAnsi"/>
          <w:b/>
          <w:sz w:val="22"/>
          <w:szCs w:val="22"/>
          <w:lang w:eastAsia="ar-SA" w:bidi="ar-SA"/>
        </w:rPr>
        <w:t>-kanalizacyjn</w:t>
      </w:r>
      <w:r w:rsidR="001F7973">
        <w:rPr>
          <w:rFonts w:asciiTheme="minorHAnsi" w:hAnsiTheme="minorHAnsi"/>
          <w:b/>
          <w:sz w:val="22"/>
          <w:szCs w:val="22"/>
          <w:lang w:eastAsia="ar-SA" w:bidi="ar-SA"/>
        </w:rPr>
        <w:t>ego</w:t>
      </w:r>
      <w:r w:rsidRPr="0080020B">
        <w:rPr>
          <w:rFonts w:asciiTheme="minorHAnsi" w:hAnsiTheme="minorHAnsi"/>
          <w:b/>
          <w:sz w:val="22"/>
          <w:szCs w:val="22"/>
          <w:lang w:eastAsia="ar-SA" w:bidi="ar-SA"/>
        </w:rPr>
        <w:t>".</w:t>
      </w:r>
    </w:p>
    <w:p w14:paraId="75B2E533" w14:textId="77777777" w:rsidR="00AF6FE3" w:rsidRDefault="00AF6FE3" w:rsidP="00753DC0">
      <w:pPr>
        <w:suppressAutoHyphens/>
        <w:spacing w:before="0" w:after="0" w:line="240" w:lineRule="auto"/>
        <w:rPr>
          <w:rFonts w:asciiTheme="minorHAnsi" w:hAnsiTheme="minorHAnsi"/>
          <w:bCs/>
          <w:i/>
          <w:sz w:val="22"/>
          <w:szCs w:val="22"/>
          <w:lang w:eastAsia="ar-SA" w:bidi="ar-SA"/>
        </w:rPr>
      </w:pPr>
    </w:p>
    <w:p w14:paraId="6B0FBDFA" w14:textId="77777777" w:rsidR="00AF6FE3" w:rsidRDefault="00AF6FE3" w:rsidP="00753DC0">
      <w:pPr>
        <w:suppressAutoHyphens/>
        <w:spacing w:before="0" w:after="0" w:line="240" w:lineRule="auto"/>
        <w:rPr>
          <w:rFonts w:asciiTheme="minorHAnsi" w:hAnsiTheme="minorHAnsi"/>
          <w:bCs/>
          <w:i/>
          <w:sz w:val="22"/>
          <w:szCs w:val="22"/>
          <w:lang w:eastAsia="ar-SA" w:bidi="ar-SA"/>
        </w:rPr>
      </w:pPr>
      <w:r w:rsidRPr="00912762">
        <w:rPr>
          <w:rFonts w:asciiTheme="minorHAnsi" w:hAnsiTheme="minorHAnsi"/>
          <w:bCs/>
          <w:i/>
          <w:sz w:val="22"/>
          <w:szCs w:val="22"/>
          <w:lang w:eastAsia="ar-SA" w:bidi="ar-SA"/>
        </w:rPr>
        <w:t>1.</w:t>
      </w:r>
      <w:r>
        <w:rPr>
          <w:rFonts w:asciiTheme="minorHAnsi" w:hAnsiTheme="minorHAnsi"/>
          <w:bCs/>
          <w:i/>
          <w:sz w:val="22"/>
          <w:szCs w:val="22"/>
          <w:lang w:eastAsia="ar-SA" w:bidi="ar-SA"/>
        </w:rPr>
        <w:t xml:space="preserve"> </w:t>
      </w:r>
      <w:r w:rsidRPr="00912762">
        <w:rPr>
          <w:rFonts w:asciiTheme="minorHAnsi" w:hAnsiTheme="minorHAnsi"/>
          <w:bCs/>
          <w:i/>
          <w:sz w:val="22"/>
          <w:szCs w:val="22"/>
          <w:lang w:eastAsia="ar-SA" w:bidi="ar-SA"/>
        </w:rPr>
        <w:t>Wykonanie przyłącza energetycznego</w:t>
      </w:r>
    </w:p>
    <w:p w14:paraId="55F801C0" w14:textId="77777777" w:rsidR="00AF6FE3" w:rsidRPr="00912762" w:rsidRDefault="00AF6FE3" w:rsidP="00753DC0">
      <w:pPr>
        <w:suppressAutoHyphens/>
        <w:spacing w:before="0" w:after="0" w:line="240" w:lineRule="auto"/>
        <w:rPr>
          <w:rFonts w:asciiTheme="minorHAnsi" w:hAnsiTheme="minorHAnsi"/>
          <w:bCs/>
          <w:i/>
          <w:sz w:val="22"/>
          <w:szCs w:val="22"/>
          <w:lang w:eastAsia="ar-SA" w:bidi="ar-SA"/>
        </w:rPr>
      </w:pPr>
    </w:p>
    <w:p w14:paraId="26680C2D" w14:textId="77777777" w:rsidR="00AF6FE3" w:rsidRPr="0080020B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80020B">
        <w:rPr>
          <w:rFonts w:asciiTheme="minorHAnsi" w:hAnsiTheme="minorHAnsi"/>
          <w:bCs/>
          <w:sz w:val="22"/>
          <w:szCs w:val="22"/>
          <w:lang w:eastAsia="ar-SA" w:bidi="ar-SA"/>
        </w:rPr>
        <w:t>Przedmiotem robót jest wykonanie przyłącza energetycznego do kontenera biurowo-socjalnego oraz magazynowego zlokalizowanego na zbiornika Maziarnia, w m. Wilcza Wola, gm. Raniżów.</w:t>
      </w:r>
    </w:p>
    <w:p w14:paraId="00A7E3A2" w14:textId="3D9C8C1E" w:rsidR="00AF6FE3" w:rsidRPr="0080020B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80020B">
        <w:rPr>
          <w:rFonts w:asciiTheme="minorHAnsi" w:hAnsiTheme="minorHAnsi"/>
          <w:bCs/>
          <w:sz w:val="22"/>
          <w:szCs w:val="22"/>
          <w:lang w:eastAsia="ar-SA" w:bidi="ar-SA"/>
        </w:rPr>
        <w:t>Planowan</w:t>
      </w:r>
      <w:r w:rsidR="001336C8">
        <w:rPr>
          <w:rFonts w:asciiTheme="minorHAnsi" w:hAnsiTheme="minorHAnsi"/>
          <w:bCs/>
          <w:sz w:val="22"/>
          <w:szCs w:val="22"/>
          <w:lang w:eastAsia="ar-SA" w:bidi="ar-SA"/>
        </w:rPr>
        <w:t>y</w:t>
      </w:r>
      <w:r w:rsidRPr="0080020B">
        <w:rPr>
          <w:rFonts w:asciiTheme="minorHAnsi" w:hAnsiTheme="minorHAnsi"/>
          <w:bCs/>
          <w:sz w:val="22"/>
          <w:szCs w:val="22"/>
          <w:lang w:eastAsia="ar-SA" w:bidi="ar-SA"/>
        </w:rPr>
        <w:t xml:space="preserve"> do wykonania przyłącz o długośc</w:t>
      </w:r>
      <w:r w:rsidR="00CD1FB9">
        <w:rPr>
          <w:rFonts w:asciiTheme="minorHAnsi" w:hAnsiTheme="minorHAnsi"/>
          <w:bCs/>
          <w:sz w:val="22"/>
          <w:szCs w:val="22"/>
          <w:lang w:eastAsia="ar-SA" w:bidi="ar-SA"/>
        </w:rPr>
        <w:t>i (do 40</w:t>
      </w:r>
      <w:r w:rsidRPr="0080020B">
        <w:rPr>
          <w:rFonts w:asciiTheme="minorHAnsi" w:hAnsiTheme="minorHAnsi"/>
          <w:bCs/>
          <w:sz w:val="22"/>
          <w:szCs w:val="22"/>
          <w:lang w:eastAsia="ar-SA" w:bidi="ar-SA"/>
        </w:rPr>
        <w:t xml:space="preserve"> m)</w:t>
      </w:r>
    </w:p>
    <w:p w14:paraId="43D463B1" w14:textId="60C1DDC2" w:rsidR="00AF6FE3" w:rsidRPr="0080020B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80020B">
        <w:rPr>
          <w:rFonts w:asciiTheme="minorHAnsi" w:hAnsiTheme="minorHAnsi"/>
          <w:bCs/>
          <w:sz w:val="22"/>
          <w:szCs w:val="22"/>
          <w:lang w:eastAsia="ar-SA" w:bidi="ar-SA"/>
        </w:rPr>
        <w:t>Projektowany przyłącz należy wykonać zgodnie z przedstawion</w:t>
      </w:r>
      <w:r w:rsidR="001336C8">
        <w:rPr>
          <w:rFonts w:asciiTheme="minorHAnsi" w:hAnsiTheme="minorHAnsi"/>
          <w:bCs/>
          <w:sz w:val="22"/>
          <w:szCs w:val="22"/>
          <w:lang w:eastAsia="ar-SA" w:bidi="ar-SA"/>
        </w:rPr>
        <w:t xml:space="preserve">ą dokumentacją techniczną na wykonanie </w:t>
      </w:r>
      <w:r w:rsidRPr="0080020B">
        <w:rPr>
          <w:rFonts w:asciiTheme="minorHAnsi" w:hAnsiTheme="minorHAnsi"/>
          <w:bCs/>
          <w:sz w:val="22"/>
          <w:szCs w:val="22"/>
          <w:lang w:eastAsia="ar-SA" w:bidi="ar-SA"/>
        </w:rPr>
        <w:t xml:space="preserve">przyłącza energetycznego. </w:t>
      </w:r>
    </w:p>
    <w:p w14:paraId="3AE94F31" w14:textId="6AA2B0D9" w:rsidR="00AF6FE3" w:rsidRDefault="003C2D02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bookmarkStart w:id="8" w:name="_Hlk56505070"/>
      <w:r>
        <w:rPr>
          <w:rFonts w:asciiTheme="minorHAnsi" w:hAnsiTheme="minorHAnsi"/>
          <w:bCs/>
          <w:sz w:val="22"/>
          <w:szCs w:val="22"/>
          <w:lang w:eastAsia="ar-SA" w:bidi="ar-SA"/>
        </w:rPr>
        <w:t>Przyłącz</w:t>
      </w:r>
      <w:r w:rsidRPr="003C2D02">
        <w:rPr>
          <w:rFonts w:asciiTheme="minorHAnsi" w:hAnsiTheme="minorHAnsi"/>
          <w:bCs/>
          <w:sz w:val="22"/>
          <w:szCs w:val="22"/>
          <w:lang w:eastAsia="ar-SA" w:bidi="ar-SA"/>
        </w:rPr>
        <w:t xml:space="preserve"> zostanie </w:t>
      </w:r>
      <w:r>
        <w:rPr>
          <w:rFonts w:asciiTheme="minorHAnsi" w:hAnsiTheme="minorHAnsi"/>
          <w:bCs/>
          <w:sz w:val="22"/>
          <w:szCs w:val="22"/>
          <w:lang w:eastAsia="ar-SA" w:bidi="ar-SA"/>
        </w:rPr>
        <w:t>wykonan</w:t>
      </w:r>
      <w:r w:rsidR="001336C8">
        <w:rPr>
          <w:rFonts w:asciiTheme="minorHAnsi" w:hAnsiTheme="minorHAnsi"/>
          <w:bCs/>
          <w:sz w:val="22"/>
          <w:szCs w:val="22"/>
          <w:lang w:eastAsia="ar-SA" w:bidi="ar-SA"/>
        </w:rPr>
        <w:t>y</w:t>
      </w:r>
      <w:r>
        <w:rPr>
          <w:rFonts w:asciiTheme="minorHAnsi" w:hAnsiTheme="minorHAnsi"/>
          <w:bCs/>
          <w:sz w:val="22"/>
          <w:szCs w:val="22"/>
          <w:lang w:eastAsia="ar-SA" w:bidi="ar-SA"/>
        </w:rPr>
        <w:t xml:space="preserve"> pod nadzorem</w:t>
      </w:r>
      <w:r w:rsidRPr="003C2D02">
        <w:rPr>
          <w:rFonts w:asciiTheme="minorHAnsi" w:hAnsiTheme="minorHAnsi"/>
          <w:bCs/>
          <w:sz w:val="22"/>
          <w:szCs w:val="22"/>
          <w:lang w:eastAsia="ar-SA" w:bidi="ar-SA"/>
        </w:rPr>
        <w:t xml:space="preserve"> </w:t>
      </w:r>
      <w:r>
        <w:rPr>
          <w:rFonts w:asciiTheme="minorHAnsi" w:hAnsiTheme="minorHAnsi"/>
          <w:bCs/>
          <w:sz w:val="22"/>
          <w:szCs w:val="22"/>
          <w:lang w:eastAsia="ar-SA" w:bidi="ar-SA"/>
        </w:rPr>
        <w:t>osoby</w:t>
      </w:r>
      <w:r w:rsidRPr="003C2D02">
        <w:rPr>
          <w:rFonts w:asciiTheme="minorHAnsi" w:hAnsiTheme="minorHAnsi"/>
          <w:bCs/>
          <w:sz w:val="22"/>
          <w:szCs w:val="22"/>
          <w:lang w:eastAsia="ar-SA" w:bidi="ar-SA"/>
        </w:rPr>
        <w:t xml:space="preserve"> posiadając</w:t>
      </w:r>
      <w:r>
        <w:rPr>
          <w:rFonts w:asciiTheme="minorHAnsi" w:hAnsiTheme="minorHAnsi"/>
          <w:bCs/>
          <w:sz w:val="22"/>
          <w:szCs w:val="22"/>
          <w:lang w:eastAsia="ar-SA" w:bidi="ar-SA"/>
        </w:rPr>
        <w:t>ej</w:t>
      </w:r>
      <w:r w:rsidRPr="003C2D02">
        <w:rPr>
          <w:rFonts w:asciiTheme="minorHAnsi" w:hAnsiTheme="minorHAnsi"/>
          <w:bCs/>
          <w:sz w:val="22"/>
          <w:szCs w:val="22"/>
          <w:lang w:eastAsia="ar-SA" w:bidi="ar-SA"/>
        </w:rPr>
        <w:t xml:space="preserve"> uprawnienia budowlane </w:t>
      </w:r>
      <w:r w:rsidR="00753DC0" w:rsidRPr="00753DC0">
        <w:rPr>
          <w:rFonts w:asciiTheme="minorHAnsi" w:hAnsiTheme="minorHAnsi"/>
          <w:bCs/>
          <w:sz w:val="22"/>
          <w:szCs w:val="22"/>
          <w:lang w:eastAsia="ar-SA" w:bidi="ar-SA"/>
        </w:rPr>
        <w:t xml:space="preserve">uprawnienia do kierowania robotami budowlanymi </w:t>
      </w:r>
      <w:bookmarkEnd w:id="8"/>
      <w:r w:rsidR="00753DC0" w:rsidRPr="00753DC0">
        <w:rPr>
          <w:rFonts w:asciiTheme="minorHAnsi" w:hAnsiTheme="minorHAnsi"/>
          <w:bCs/>
          <w:sz w:val="22"/>
          <w:szCs w:val="22"/>
          <w:lang w:eastAsia="ar-SA" w:bidi="ar-SA"/>
        </w:rPr>
        <w:t>w specjalności instalacyjnej w zakresie sieci, instalacji i urządzeń elektrycznych i elektroenergetycznych lub równoważne wydane na podstawie wcześniej obowiązujących przepisów</w:t>
      </w:r>
      <w:r w:rsidRPr="003C2D02">
        <w:rPr>
          <w:rFonts w:asciiTheme="minorHAnsi" w:hAnsiTheme="minorHAnsi"/>
          <w:bCs/>
          <w:sz w:val="22"/>
          <w:szCs w:val="22"/>
          <w:lang w:eastAsia="ar-SA" w:bidi="ar-SA"/>
        </w:rPr>
        <w:t>.</w:t>
      </w:r>
    </w:p>
    <w:p w14:paraId="7A5D60E2" w14:textId="77777777" w:rsidR="003C2D02" w:rsidRDefault="003C2D02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238FD98D" w14:textId="77777777" w:rsidR="00AF6FE3" w:rsidRPr="0080020B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80020B">
        <w:rPr>
          <w:rFonts w:asciiTheme="minorHAnsi" w:hAnsiTheme="minorHAnsi"/>
          <w:bCs/>
          <w:sz w:val="22"/>
          <w:szCs w:val="22"/>
          <w:lang w:eastAsia="ar-SA" w:bidi="ar-SA"/>
        </w:rPr>
        <w:t>2. Wykonanie przyłącza wodno-kanalizacyjnego</w:t>
      </w:r>
    </w:p>
    <w:p w14:paraId="6099CC63" w14:textId="77777777" w:rsidR="00AF6FE3" w:rsidRPr="00F47B97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</w:p>
    <w:p w14:paraId="0742EDD3" w14:textId="209B86E9" w:rsidR="00AF6FE3" w:rsidRPr="00F47B97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F47B97">
        <w:rPr>
          <w:rFonts w:asciiTheme="minorHAnsi" w:hAnsiTheme="minorHAnsi"/>
          <w:bCs/>
          <w:sz w:val="22"/>
          <w:szCs w:val="22"/>
          <w:lang w:eastAsia="ar-SA" w:bidi="ar-SA"/>
        </w:rPr>
        <w:t xml:space="preserve">Przedmiotem </w:t>
      </w:r>
      <w:r w:rsidR="00CD1FB9">
        <w:rPr>
          <w:rFonts w:asciiTheme="minorHAnsi" w:hAnsiTheme="minorHAnsi"/>
          <w:bCs/>
          <w:sz w:val="22"/>
          <w:szCs w:val="22"/>
          <w:lang w:eastAsia="ar-SA" w:bidi="ar-SA"/>
        </w:rPr>
        <w:t>robót jest wykonanie przyłącza</w:t>
      </w:r>
      <w:r w:rsidRPr="00F47B97">
        <w:rPr>
          <w:rFonts w:asciiTheme="minorHAnsi" w:hAnsiTheme="minorHAnsi"/>
          <w:bCs/>
          <w:sz w:val="22"/>
          <w:szCs w:val="22"/>
          <w:lang w:eastAsia="ar-SA" w:bidi="ar-SA"/>
        </w:rPr>
        <w:t xml:space="preserve"> wodno-kanalizacyjnego do kontenera biurowo-socjalnego zlokalizowanego na zbiorniku Maziarnia, w m. Wilcza Wola, gm. Raniżów. </w:t>
      </w:r>
    </w:p>
    <w:p w14:paraId="2DAA74CC" w14:textId="7426A40F" w:rsidR="00AF6FE3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F47B97">
        <w:rPr>
          <w:rFonts w:asciiTheme="minorHAnsi" w:hAnsiTheme="minorHAnsi"/>
          <w:bCs/>
          <w:sz w:val="22"/>
          <w:szCs w:val="22"/>
          <w:lang w:eastAsia="ar-SA" w:bidi="ar-SA"/>
        </w:rPr>
        <w:t>Planowane do wykonania przyłącza: przyłącz w</w:t>
      </w:r>
      <w:r w:rsidR="00CD1FB9">
        <w:rPr>
          <w:rFonts w:asciiTheme="minorHAnsi" w:hAnsiTheme="minorHAnsi"/>
          <w:bCs/>
          <w:sz w:val="22"/>
          <w:szCs w:val="22"/>
          <w:lang w:eastAsia="ar-SA" w:bidi="ar-SA"/>
        </w:rPr>
        <w:t>ody (do 10</w:t>
      </w:r>
      <w:r w:rsidRPr="00F47B97">
        <w:rPr>
          <w:rFonts w:asciiTheme="minorHAnsi" w:hAnsiTheme="minorHAnsi"/>
          <w:bCs/>
          <w:sz w:val="22"/>
          <w:szCs w:val="22"/>
          <w:lang w:eastAsia="ar-SA" w:bidi="ar-SA"/>
        </w:rPr>
        <w:t>0 m) oraz kanalizacji (do 80 m).</w:t>
      </w:r>
    </w:p>
    <w:p w14:paraId="7F4F71F9" w14:textId="24753E8C" w:rsidR="00AF6FE3" w:rsidRPr="00F47B97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F47B97">
        <w:rPr>
          <w:rFonts w:asciiTheme="minorHAnsi" w:hAnsiTheme="minorHAnsi"/>
          <w:bCs/>
          <w:sz w:val="22"/>
          <w:szCs w:val="22"/>
          <w:lang w:eastAsia="ar-SA" w:bidi="ar-SA"/>
        </w:rPr>
        <w:t xml:space="preserve">Projektowany przyłącz należy wykonać zgodnie </w:t>
      </w:r>
      <w:r w:rsidR="001336C8" w:rsidRPr="001336C8">
        <w:rPr>
          <w:rFonts w:asciiTheme="minorHAnsi" w:hAnsiTheme="minorHAnsi"/>
          <w:bCs/>
          <w:sz w:val="22"/>
          <w:szCs w:val="22"/>
          <w:lang w:eastAsia="ar-SA" w:bidi="ar-SA"/>
        </w:rPr>
        <w:t>z przedstawioną dokumentacją techniczną na wykonanie</w:t>
      </w:r>
      <w:r w:rsidRPr="00F47B97">
        <w:rPr>
          <w:rFonts w:asciiTheme="minorHAnsi" w:hAnsiTheme="minorHAnsi"/>
          <w:bCs/>
          <w:sz w:val="22"/>
          <w:szCs w:val="22"/>
          <w:lang w:eastAsia="ar-SA" w:bidi="ar-SA"/>
        </w:rPr>
        <w:t>.</w:t>
      </w:r>
    </w:p>
    <w:p w14:paraId="5FDA858D" w14:textId="4E32BF06" w:rsidR="00AF6FE3" w:rsidRDefault="00753DC0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753DC0">
        <w:rPr>
          <w:rFonts w:asciiTheme="minorHAnsi" w:hAnsiTheme="minorHAnsi"/>
          <w:bCs/>
          <w:sz w:val="22"/>
          <w:szCs w:val="22"/>
          <w:lang w:eastAsia="ar-SA" w:bidi="ar-SA"/>
        </w:rPr>
        <w:t xml:space="preserve">Przyłącz </w:t>
      </w:r>
      <w:r w:rsidR="001336C8" w:rsidRPr="001336C8">
        <w:rPr>
          <w:rFonts w:asciiTheme="minorHAnsi" w:hAnsiTheme="minorHAnsi"/>
          <w:bCs/>
          <w:sz w:val="22"/>
          <w:szCs w:val="22"/>
          <w:lang w:eastAsia="ar-SA" w:bidi="ar-SA"/>
        </w:rPr>
        <w:t xml:space="preserve">zostanie wykonany </w:t>
      </w:r>
      <w:r w:rsidRPr="00753DC0">
        <w:rPr>
          <w:rFonts w:asciiTheme="minorHAnsi" w:hAnsiTheme="minorHAnsi"/>
          <w:bCs/>
          <w:sz w:val="22"/>
          <w:szCs w:val="22"/>
          <w:lang w:eastAsia="ar-SA" w:bidi="ar-SA"/>
        </w:rPr>
        <w:t xml:space="preserve">pod nadzorem osoby posiadającej uprawnienia budowlane uprawnienia do kierowania robotami budowlanymi w specjalności instalacyjnej w zakresie sieci, instalacji </w:t>
      </w:r>
      <w:r w:rsidR="00FF63EE">
        <w:rPr>
          <w:rFonts w:asciiTheme="minorHAnsi" w:hAnsiTheme="minorHAnsi"/>
          <w:bCs/>
          <w:sz w:val="22"/>
          <w:szCs w:val="22"/>
          <w:lang w:eastAsia="ar-SA" w:bidi="ar-SA"/>
        </w:rPr>
        <w:br/>
      </w:r>
      <w:r w:rsidRPr="00753DC0">
        <w:rPr>
          <w:rFonts w:asciiTheme="minorHAnsi" w:hAnsiTheme="minorHAnsi"/>
          <w:bCs/>
          <w:sz w:val="22"/>
          <w:szCs w:val="22"/>
          <w:lang w:eastAsia="ar-SA" w:bidi="ar-SA"/>
        </w:rPr>
        <w:t>i urządzeń: wodociągowych, kanalizacyjnych, cieplnych, wentylacyjnych i gazowych lub równoważne wydane na podstawie wcześniej obowiązujących przepisów</w:t>
      </w:r>
    </w:p>
    <w:p w14:paraId="5439FC1F" w14:textId="77777777" w:rsidR="00753DC0" w:rsidRDefault="00753DC0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5D4251FB" w14:textId="77777777" w:rsidR="00AF6FE3" w:rsidRPr="001B35A6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1B35A6">
        <w:rPr>
          <w:rFonts w:asciiTheme="minorHAnsi" w:hAnsiTheme="minorHAnsi"/>
          <w:bCs/>
          <w:sz w:val="22"/>
          <w:szCs w:val="22"/>
          <w:lang w:eastAsia="ar-SA" w:bidi="ar-SA"/>
        </w:rPr>
        <w:t>3. Przygotowanie podłoża pod kontenery (socjalny oraz techniczny)</w:t>
      </w:r>
    </w:p>
    <w:p w14:paraId="544FE944" w14:textId="77777777" w:rsidR="00AF6FE3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18B4C2CD" w14:textId="7079007C" w:rsidR="00AF6FE3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F47B97">
        <w:rPr>
          <w:rFonts w:asciiTheme="minorHAnsi" w:hAnsiTheme="minorHAnsi"/>
          <w:bCs/>
          <w:sz w:val="22"/>
          <w:szCs w:val="22"/>
          <w:lang w:eastAsia="ar-SA" w:bidi="ar-SA"/>
        </w:rPr>
        <w:t xml:space="preserve">Przedmiotem zakresu </w:t>
      </w:r>
      <w:r w:rsidR="001336C8">
        <w:rPr>
          <w:rFonts w:asciiTheme="minorHAnsi" w:hAnsiTheme="minorHAnsi"/>
          <w:bCs/>
          <w:sz w:val="22"/>
          <w:szCs w:val="22"/>
          <w:lang w:eastAsia="ar-SA" w:bidi="ar-SA"/>
        </w:rPr>
        <w:t>prac</w:t>
      </w:r>
      <w:r w:rsidRPr="00F47B97">
        <w:rPr>
          <w:rFonts w:asciiTheme="minorHAnsi" w:hAnsiTheme="minorHAnsi"/>
          <w:bCs/>
          <w:sz w:val="22"/>
          <w:szCs w:val="22"/>
          <w:lang w:eastAsia="ar-SA" w:bidi="ar-SA"/>
        </w:rPr>
        <w:t xml:space="preserve"> jest przygotowanie gruntu oraz wykonanie stabilnego podłoża żelbetowego </w:t>
      </w:r>
      <w:r w:rsidR="00CD1FB9">
        <w:rPr>
          <w:rFonts w:asciiTheme="minorHAnsi" w:hAnsiTheme="minorHAnsi"/>
          <w:bCs/>
          <w:sz w:val="22"/>
          <w:szCs w:val="22"/>
          <w:lang w:eastAsia="ar-SA" w:bidi="ar-SA"/>
        </w:rPr>
        <w:t xml:space="preserve">(dopuszczalne płyty żelbetowe) </w:t>
      </w:r>
      <w:r w:rsidRPr="00F47B97">
        <w:rPr>
          <w:rFonts w:asciiTheme="minorHAnsi" w:hAnsiTheme="minorHAnsi"/>
          <w:bCs/>
          <w:sz w:val="22"/>
          <w:szCs w:val="22"/>
          <w:lang w:eastAsia="ar-SA" w:bidi="ar-SA"/>
        </w:rPr>
        <w:t xml:space="preserve">koniecznego do ustawienia kontenerów o wymiarach </w:t>
      </w:r>
      <w:r w:rsidR="00CD1FB9">
        <w:rPr>
          <w:rFonts w:asciiTheme="minorHAnsi" w:hAnsiTheme="minorHAnsi"/>
          <w:bCs/>
          <w:sz w:val="22"/>
          <w:szCs w:val="22"/>
          <w:lang w:eastAsia="ar-SA" w:bidi="ar-SA"/>
        </w:rPr>
        <w:t>8,00</w:t>
      </w:r>
      <w:r w:rsidRPr="00F47B97">
        <w:rPr>
          <w:rFonts w:asciiTheme="minorHAnsi" w:hAnsiTheme="minorHAnsi"/>
          <w:bCs/>
          <w:sz w:val="22"/>
          <w:szCs w:val="22"/>
          <w:lang w:eastAsia="ar-SA" w:bidi="ar-SA"/>
        </w:rPr>
        <w:t xml:space="preserve"> m x </w:t>
      </w:r>
      <w:r w:rsidR="00CD1FB9">
        <w:rPr>
          <w:rFonts w:asciiTheme="minorHAnsi" w:hAnsiTheme="minorHAnsi"/>
          <w:bCs/>
          <w:sz w:val="22"/>
          <w:szCs w:val="22"/>
          <w:lang w:eastAsia="ar-SA" w:bidi="ar-SA"/>
        </w:rPr>
        <w:t>12,00</w:t>
      </w:r>
      <w:r w:rsidRPr="00F47B97">
        <w:rPr>
          <w:rFonts w:asciiTheme="minorHAnsi" w:hAnsiTheme="minorHAnsi"/>
          <w:bCs/>
          <w:sz w:val="22"/>
          <w:szCs w:val="22"/>
          <w:lang w:eastAsia="ar-SA" w:bidi="ar-SA"/>
        </w:rPr>
        <w:t xml:space="preserve"> m oraz o grubości co najmniej 0,10 m. </w:t>
      </w:r>
    </w:p>
    <w:p w14:paraId="496AB175" w14:textId="4F1D2268" w:rsidR="00753DC0" w:rsidRDefault="00753DC0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>
        <w:rPr>
          <w:rFonts w:asciiTheme="minorHAnsi" w:hAnsiTheme="minorHAnsi"/>
          <w:bCs/>
          <w:sz w:val="22"/>
          <w:szCs w:val="22"/>
          <w:lang w:eastAsia="ar-SA" w:bidi="ar-SA"/>
        </w:rPr>
        <w:t>Na pozostałej części placu</w:t>
      </w:r>
      <w:r w:rsidR="00D65C4B">
        <w:rPr>
          <w:rFonts w:asciiTheme="minorHAnsi" w:hAnsiTheme="minorHAnsi"/>
          <w:bCs/>
          <w:sz w:val="22"/>
          <w:szCs w:val="22"/>
          <w:lang w:eastAsia="ar-SA" w:bidi="ar-SA"/>
        </w:rPr>
        <w:t xml:space="preserve"> (529 m2)</w:t>
      </w:r>
      <w:r>
        <w:rPr>
          <w:rFonts w:asciiTheme="minorHAnsi" w:hAnsiTheme="minorHAnsi"/>
          <w:bCs/>
          <w:sz w:val="22"/>
          <w:szCs w:val="22"/>
          <w:lang w:eastAsia="ar-SA" w:bidi="ar-SA"/>
        </w:rPr>
        <w:t xml:space="preserve"> należy wykonać utwardzanie kamieniem o grubości </w:t>
      </w:r>
      <w:r w:rsidR="001336C8">
        <w:rPr>
          <w:rFonts w:asciiTheme="minorHAnsi" w:hAnsiTheme="minorHAnsi"/>
          <w:bCs/>
          <w:sz w:val="22"/>
          <w:szCs w:val="22"/>
          <w:lang w:eastAsia="ar-SA" w:bidi="ar-SA"/>
        </w:rPr>
        <w:t xml:space="preserve">co najmniej </w:t>
      </w:r>
      <w:r>
        <w:rPr>
          <w:rFonts w:asciiTheme="minorHAnsi" w:hAnsiTheme="minorHAnsi"/>
          <w:bCs/>
          <w:sz w:val="22"/>
          <w:szCs w:val="22"/>
          <w:lang w:eastAsia="ar-SA" w:bidi="ar-SA"/>
        </w:rPr>
        <w:t xml:space="preserve">0,1 m </w:t>
      </w:r>
    </w:p>
    <w:p w14:paraId="64D0C202" w14:textId="77777777" w:rsidR="00AF6FE3" w:rsidRPr="00F47B97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</w:p>
    <w:p w14:paraId="37AFB7A5" w14:textId="77777777" w:rsidR="00AF6FE3" w:rsidRPr="001B35A6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1B35A6">
        <w:rPr>
          <w:rFonts w:asciiTheme="minorHAnsi" w:hAnsiTheme="minorHAnsi"/>
          <w:bCs/>
          <w:sz w:val="22"/>
          <w:szCs w:val="22"/>
          <w:lang w:eastAsia="ar-SA" w:bidi="ar-SA"/>
        </w:rPr>
        <w:t>4. Wykonanie ogrodzenia wokół kontenerów</w:t>
      </w:r>
    </w:p>
    <w:p w14:paraId="6B250483" w14:textId="77777777" w:rsidR="00AF6FE3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062B120D" w14:textId="65C94CE5" w:rsidR="00AF6FE3" w:rsidRPr="001B35A6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1B35A6">
        <w:rPr>
          <w:rFonts w:asciiTheme="minorHAnsi" w:hAnsiTheme="minorHAnsi"/>
          <w:bCs/>
          <w:sz w:val="22"/>
          <w:szCs w:val="22"/>
          <w:lang w:eastAsia="ar-SA" w:bidi="ar-SA"/>
        </w:rPr>
        <w:t>Przedmiotem zakresu robót jest wykonanie ogrod</w:t>
      </w:r>
      <w:r w:rsidR="00CD1FB9">
        <w:rPr>
          <w:rFonts w:asciiTheme="minorHAnsi" w:hAnsiTheme="minorHAnsi"/>
          <w:bCs/>
          <w:sz w:val="22"/>
          <w:szCs w:val="22"/>
          <w:lang w:eastAsia="ar-SA" w:bidi="ar-SA"/>
        </w:rPr>
        <w:t>zenia placu o powierzchni ok. 625</w:t>
      </w:r>
      <w:r w:rsidRPr="001B35A6">
        <w:rPr>
          <w:rFonts w:asciiTheme="minorHAnsi" w:hAnsiTheme="minorHAnsi"/>
          <w:bCs/>
          <w:sz w:val="22"/>
          <w:szCs w:val="22"/>
          <w:lang w:eastAsia="ar-SA" w:bidi="ar-SA"/>
        </w:rPr>
        <w:t xml:space="preserve"> m2. Dłu</w:t>
      </w:r>
      <w:r w:rsidR="00CD1FB9">
        <w:rPr>
          <w:rFonts w:asciiTheme="minorHAnsi" w:hAnsiTheme="minorHAnsi"/>
          <w:bCs/>
          <w:sz w:val="22"/>
          <w:szCs w:val="22"/>
          <w:lang w:eastAsia="ar-SA" w:bidi="ar-SA"/>
        </w:rPr>
        <w:t xml:space="preserve">gość ogrodzenia do wykonania 100 </w:t>
      </w:r>
      <w:r w:rsidRPr="001B35A6">
        <w:rPr>
          <w:rFonts w:asciiTheme="minorHAnsi" w:hAnsiTheme="minorHAnsi"/>
          <w:bCs/>
          <w:sz w:val="22"/>
          <w:szCs w:val="22"/>
          <w:lang w:eastAsia="ar-SA" w:bidi="ar-SA"/>
        </w:rPr>
        <w:t xml:space="preserve">m w tym wykonanie furtki o szerokości 1,00 m oraz brama </w:t>
      </w:r>
      <w:r w:rsidR="00CD1FB9">
        <w:rPr>
          <w:rFonts w:asciiTheme="minorHAnsi" w:hAnsiTheme="minorHAnsi"/>
          <w:bCs/>
          <w:sz w:val="22"/>
          <w:szCs w:val="22"/>
          <w:lang w:eastAsia="ar-SA" w:bidi="ar-SA"/>
        </w:rPr>
        <w:t xml:space="preserve">wjazdowa </w:t>
      </w:r>
      <w:r w:rsidR="001336C8">
        <w:rPr>
          <w:rFonts w:asciiTheme="minorHAnsi" w:hAnsiTheme="minorHAnsi"/>
          <w:bCs/>
          <w:sz w:val="22"/>
          <w:szCs w:val="22"/>
          <w:lang w:eastAsia="ar-SA" w:bidi="ar-SA"/>
        </w:rPr>
        <w:br/>
      </w:r>
      <w:r w:rsidR="00CD1FB9">
        <w:rPr>
          <w:rFonts w:asciiTheme="minorHAnsi" w:hAnsiTheme="minorHAnsi"/>
          <w:bCs/>
          <w:sz w:val="22"/>
          <w:szCs w:val="22"/>
          <w:lang w:eastAsia="ar-SA" w:bidi="ar-SA"/>
        </w:rPr>
        <w:t>o szerokości 4</w:t>
      </w:r>
      <w:r w:rsidRPr="001B35A6">
        <w:rPr>
          <w:rFonts w:asciiTheme="minorHAnsi" w:hAnsiTheme="minorHAnsi"/>
          <w:bCs/>
          <w:sz w:val="22"/>
          <w:szCs w:val="22"/>
          <w:lang w:eastAsia="ar-SA" w:bidi="ar-SA"/>
        </w:rPr>
        <w:t>,00 metra. Ogrodzenie wykonane z siatki stalowej panelowej na podmurówce betonowej</w:t>
      </w:r>
      <w:r w:rsidR="00671084">
        <w:rPr>
          <w:rFonts w:asciiTheme="minorHAnsi" w:hAnsiTheme="minorHAnsi"/>
          <w:bCs/>
          <w:sz w:val="22"/>
          <w:szCs w:val="22"/>
          <w:lang w:eastAsia="ar-SA" w:bidi="ar-SA"/>
        </w:rPr>
        <w:t xml:space="preserve"> lub z wykonaniem betonowych elementów prefabrykowanych</w:t>
      </w:r>
      <w:r w:rsidRPr="001B35A6">
        <w:rPr>
          <w:rFonts w:asciiTheme="minorHAnsi" w:hAnsiTheme="minorHAnsi"/>
          <w:bCs/>
          <w:sz w:val="22"/>
          <w:szCs w:val="22"/>
          <w:lang w:eastAsia="ar-SA" w:bidi="ar-SA"/>
        </w:rPr>
        <w:t xml:space="preserve">. </w:t>
      </w:r>
    </w:p>
    <w:p w14:paraId="3D6024F6" w14:textId="77777777" w:rsidR="00AF6FE3" w:rsidRPr="001B35A6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1B35A6">
        <w:rPr>
          <w:rFonts w:asciiTheme="minorHAnsi" w:hAnsiTheme="minorHAnsi"/>
          <w:bCs/>
          <w:sz w:val="22"/>
          <w:szCs w:val="22"/>
          <w:lang w:eastAsia="ar-SA" w:bidi="ar-SA"/>
        </w:rPr>
        <w:t xml:space="preserve">Furtka dodatkowo wyposażona w zawiasy, zamek, okucia, wkładkę z 3 kluczami oraz słupki. </w:t>
      </w:r>
    </w:p>
    <w:p w14:paraId="5903383F" w14:textId="77777777" w:rsidR="009011E8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1B35A6">
        <w:rPr>
          <w:rFonts w:asciiTheme="minorHAnsi" w:hAnsiTheme="minorHAnsi"/>
          <w:bCs/>
          <w:sz w:val="22"/>
          <w:szCs w:val="22"/>
          <w:lang w:eastAsia="ar-SA" w:bidi="ar-SA"/>
        </w:rPr>
        <w:t>Brama dwuskrzydłowa ze stali pomalowana i zabezpieczona przed korozją</w:t>
      </w:r>
      <w:r w:rsidRPr="001B35A6">
        <w:rPr>
          <w:bCs/>
        </w:rPr>
        <w:t xml:space="preserve"> </w:t>
      </w:r>
      <w:r w:rsidRPr="001B35A6">
        <w:rPr>
          <w:rFonts w:asciiTheme="minorHAnsi" w:hAnsiTheme="minorHAnsi"/>
          <w:bCs/>
          <w:sz w:val="22"/>
          <w:szCs w:val="22"/>
          <w:lang w:eastAsia="ar-SA" w:bidi="ar-SA"/>
        </w:rPr>
        <w:t xml:space="preserve">dodatkowo wyposażona </w:t>
      </w:r>
    </w:p>
    <w:p w14:paraId="2C76B999" w14:textId="1DD7BC33" w:rsidR="00AF6FE3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1B35A6">
        <w:rPr>
          <w:rFonts w:asciiTheme="minorHAnsi" w:hAnsiTheme="minorHAnsi"/>
          <w:bCs/>
          <w:sz w:val="22"/>
          <w:szCs w:val="22"/>
          <w:lang w:eastAsia="ar-SA" w:bidi="ar-SA"/>
        </w:rPr>
        <w:t>w zawiasy, zamek, okucia, wkładkę z 3 kluczami oraz słupki</w:t>
      </w:r>
    </w:p>
    <w:p w14:paraId="785BA3ED" w14:textId="27271729" w:rsidR="00FF63EE" w:rsidRDefault="00FF63EE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</w:p>
    <w:p w14:paraId="21B058E9" w14:textId="054FB465" w:rsidR="001C5C08" w:rsidRDefault="001C5C08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</w:p>
    <w:p w14:paraId="5DC840AF" w14:textId="66666A0A" w:rsidR="001C5C08" w:rsidRDefault="001C5C08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</w:p>
    <w:p w14:paraId="01FEF421" w14:textId="2CE83815" w:rsidR="001C5C08" w:rsidRDefault="001C5C08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</w:p>
    <w:p w14:paraId="63BC49E8" w14:textId="496C36AD" w:rsidR="001C5C08" w:rsidRDefault="001C5C08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</w:p>
    <w:p w14:paraId="577A6C2E" w14:textId="77777777" w:rsidR="001C5C08" w:rsidRDefault="001C5C08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</w:p>
    <w:p w14:paraId="793CD9E7" w14:textId="77777777" w:rsidR="001C5C08" w:rsidRPr="006003CB" w:rsidRDefault="001C5C08" w:rsidP="001C5C08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6003CB">
        <w:rPr>
          <w:rFonts w:asciiTheme="minorHAnsi" w:hAnsiTheme="minorHAnsi"/>
          <w:b/>
          <w:sz w:val="22"/>
          <w:szCs w:val="22"/>
          <w:lang w:eastAsia="ar-SA" w:bidi="ar-SA"/>
        </w:rPr>
        <w:lastRenderedPageBreak/>
        <w:t>PRZEDMIAR ROBÓT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1092"/>
        <w:gridCol w:w="809"/>
        <w:gridCol w:w="3570"/>
        <w:gridCol w:w="971"/>
        <w:gridCol w:w="957"/>
        <w:gridCol w:w="874"/>
      </w:tblGrid>
      <w:tr w:rsidR="001C5C08" w:rsidRPr="003C0050" w14:paraId="0CDC4B55" w14:textId="77777777" w:rsidTr="00DF32E0">
        <w:trPr>
          <w:trHeight w:val="53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58D2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  <w:t xml:space="preserve">„Zwiększenie ochrony przeciwpowodziowej poprzez doposażenie infrastruktury socjalnej oraz technicznej obiektu hydrotechnicznego – zbiornika „Maziarnia” w Wilczej Woli - etap II - wykonanie przyłączy energetycznych i </w:t>
            </w:r>
            <w:proofErr w:type="spellStart"/>
            <w:r w:rsidRPr="003C0050"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  <w:t>wod</w:t>
            </w:r>
            <w:proofErr w:type="spellEnd"/>
            <w:r w:rsidRPr="003C0050"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  <w:t>-kanalizacyjnych.</w:t>
            </w:r>
          </w:p>
        </w:tc>
      </w:tr>
      <w:tr w:rsidR="001C5C08" w:rsidRPr="003C0050" w14:paraId="75CEDAEC" w14:textId="77777777" w:rsidTr="00DF32E0">
        <w:trPr>
          <w:trHeight w:val="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A396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  <w:t>Numer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BC08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  <w:t>Kod pozycji przedmiaru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7991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  <w:t xml:space="preserve">Nr </w:t>
            </w:r>
            <w:proofErr w:type="spellStart"/>
            <w:r w:rsidRPr="003C0050"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  <w:t>STWiOR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706B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69F3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  <w:t>Jednostka miary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6824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  <w:t>Ilość jednostek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1740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  <w:t>Krotność</w:t>
            </w:r>
          </w:p>
        </w:tc>
      </w:tr>
      <w:tr w:rsidR="001C5C08" w:rsidRPr="003C0050" w14:paraId="5F960023" w14:textId="77777777" w:rsidTr="00DF32E0">
        <w:trPr>
          <w:trHeight w:val="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8680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8C3C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81F5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SST-00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7BA1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b/>
                <w:bCs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B16B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3F39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3005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 </w:t>
            </w:r>
          </w:p>
        </w:tc>
      </w:tr>
      <w:tr w:rsidR="001C5C08" w:rsidRPr="003C0050" w14:paraId="477F6E20" w14:textId="77777777" w:rsidTr="00DF32E0">
        <w:trPr>
          <w:trHeight w:val="53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3421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A1AA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Wycena własna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E222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9F112" w14:textId="77777777" w:rsidR="001C5C08" w:rsidRPr="003C0050" w:rsidRDefault="001C5C08" w:rsidP="00DF32E0">
            <w:pPr>
              <w:spacing w:before="0" w:after="0" w:line="240" w:lineRule="auto"/>
              <w:jc w:val="left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Wykonanie przyłącza energetycznego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F44A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proofErr w:type="spellStart"/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8FEE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5729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1</w:t>
            </w:r>
          </w:p>
        </w:tc>
      </w:tr>
      <w:tr w:rsidR="001C5C08" w:rsidRPr="003C0050" w14:paraId="782A1D5B" w14:textId="77777777" w:rsidTr="00DF32E0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9E3C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5C95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Wycena własna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9279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1DB2" w14:textId="77777777" w:rsidR="001C5C08" w:rsidRPr="003C0050" w:rsidRDefault="001C5C08" w:rsidP="00DF32E0">
            <w:pPr>
              <w:spacing w:before="0" w:after="0" w:line="240" w:lineRule="auto"/>
              <w:jc w:val="left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Wykonanie przyłącza wodno-kanalizacyjnego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2BAD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proofErr w:type="spellStart"/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68E9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7D0D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1</w:t>
            </w:r>
          </w:p>
        </w:tc>
      </w:tr>
      <w:tr w:rsidR="001C5C08" w:rsidRPr="003C0050" w14:paraId="6439E117" w14:textId="77777777" w:rsidTr="00DF32E0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30C3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5053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Wycena własna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75CA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BE0B" w14:textId="77777777" w:rsidR="001C5C08" w:rsidRPr="003C0050" w:rsidRDefault="001C5C08" w:rsidP="00DF32E0">
            <w:pPr>
              <w:spacing w:before="0" w:after="0" w:line="240" w:lineRule="auto"/>
              <w:jc w:val="left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 xml:space="preserve">Przygotowanie podłoża pod kontenery (socjalny oraz </w:t>
            </w:r>
            <w:proofErr w:type="spellStart"/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techniczyn</w:t>
            </w:r>
            <w:proofErr w:type="spellEnd"/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88E8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proofErr w:type="spellStart"/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0F1D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956B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1</w:t>
            </w:r>
          </w:p>
        </w:tc>
      </w:tr>
      <w:tr w:rsidR="001C5C08" w:rsidRPr="003C0050" w14:paraId="4647F370" w14:textId="77777777" w:rsidTr="00DF32E0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2A8A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BB4A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Wycena własna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C07A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E3CF" w14:textId="77777777" w:rsidR="001C5C08" w:rsidRPr="003C0050" w:rsidRDefault="001C5C08" w:rsidP="00DF32E0">
            <w:pPr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Wykonanie ogrodzenia wokół kontenerów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4DB8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proofErr w:type="spellStart"/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7DA8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92DE" w14:textId="77777777" w:rsidR="001C5C08" w:rsidRPr="003C0050" w:rsidRDefault="001C5C08" w:rsidP="00DF32E0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3C0050">
              <w:rPr>
                <w:rFonts w:cs="Calibri"/>
                <w:sz w:val="22"/>
                <w:szCs w:val="22"/>
                <w:lang w:eastAsia="pl-PL" w:bidi="ar-SA"/>
              </w:rPr>
              <w:t>1</w:t>
            </w:r>
          </w:p>
        </w:tc>
      </w:tr>
    </w:tbl>
    <w:p w14:paraId="7155A4D7" w14:textId="7DA1C75C" w:rsidR="00FF63EE" w:rsidRDefault="00FF63EE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</w:p>
    <w:p w14:paraId="5FAD8D85" w14:textId="77777777" w:rsidR="00FF63EE" w:rsidRPr="001B35A6" w:rsidRDefault="00FF63EE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</w:p>
    <w:p w14:paraId="61BB0051" w14:textId="77777777" w:rsidR="00AF6FE3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5E08062E" w14:textId="77777777" w:rsidR="00AF6FE3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AB7709">
        <w:rPr>
          <w:rFonts w:asciiTheme="minorHAnsi" w:hAnsiTheme="minorHAnsi"/>
          <w:b/>
          <w:sz w:val="22"/>
          <w:szCs w:val="22"/>
          <w:lang w:eastAsia="ar-SA" w:bidi="ar-SA"/>
        </w:rPr>
        <w:t>Cz. 3 Zwiększenie ochrony przeciwpowodziowej poprzez doposażenie infrastruktury socjalnej oraz technicznej obiektu hydrotechnicznego – zbiornika „Maziarnia” w Wilczej Woli - etap III - dostawa kontenera biurowo-socjalnego oraz kontenera magazynowego.</w:t>
      </w:r>
    </w:p>
    <w:p w14:paraId="74E1FBFB" w14:textId="64852CF2" w:rsidR="00AF6FE3" w:rsidRDefault="00671084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  <w:r>
        <w:rPr>
          <w:rFonts w:asciiTheme="minorHAnsi" w:hAnsiTheme="minorHAnsi"/>
          <w:b/>
          <w:sz w:val="22"/>
          <w:szCs w:val="22"/>
          <w:lang w:eastAsia="ar-SA" w:bidi="ar-SA"/>
        </w:rPr>
        <w:t>m</w:t>
      </w:r>
    </w:p>
    <w:p w14:paraId="1C8CD441" w14:textId="77777777" w:rsidR="00AF6FE3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1B35A6">
        <w:rPr>
          <w:rFonts w:asciiTheme="minorHAnsi" w:hAnsiTheme="minorHAnsi"/>
          <w:bCs/>
          <w:sz w:val="22"/>
          <w:szCs w:val="22"/>
          <w:lang w:eastAsia="ar-SA" w:bidi="ar-SA"/>
        </w:rPr>
        <w:t xml:space="preserve">Przedmiot zamówienia obejmuje, dostawę dwóch kontenerów, jednego biurowo-socjalnego, drugiego zaś magazynowego. </w:t>
      </w:r>
    </w:p>
    <w:p w14:paraId="61B7960E" w14:textId="77777777" w:rsidR="00AF6FE3" w:rsidRPr="001B35A6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</w:p>
    <w:p w14:paraId="5B048C1F" w14:textId="77777777" w:rsidR="00AF6FE3" w:rsidRPr="00975D7B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u w:val="single"/>
          <w:lang w:eastAsia="ar-SA" w:bidi="ar-SA"/>
        </w:rPr>
      </w:pPr>
      <w:r w:rsidRPr="00975D7B">
        <w:rPr>
          <w:rFonts w:asciiTheme="minorHAnsi" w:hAnsiTheme="minorHAnsi"/>
          <w:bCs/>
          <w:sz w:val="22"/>
          <w:szCs w:val="22"/>
          <w:u w:val="single"/>
          <w:lang w:eastAsia="ar-SA" w:bidi="ar-SA"/>
        </w:rPr>
        <w:t>- kontener biurowo-socjalny:</w:t>
      </w:r>
    </w:p>
    <w:p w14:paraId="588076D3" w14:textId="77777777" w:rsidR="00AF6FE3" w:rsidRPr="001B35A6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1B35A6">
        <w:rPr>
          <w:rFonts w:asciiTheme="minorHAnsi" w:hAnsiTheme="minorHAnsi"/>
          <w:bCs/>
          <w:sz w:val="22"/>
          <w:szCs w:val="22"/>
          <w:lang w:eastAsia="ar-SA" w:bidi="ar-SA"/>
        </w:rPr>
        <w:t>Kontener wyposażony w 3 odrębne pomieszczenia – pomieszczenie biurowe, sanitarne oraz wejściowe</w:t>
      </w:r>
    </w:p>
    <w:p w14:paraId="535B5644" w14:textId="7697EAA8" w:rsidR="00AF6FE3" w:rsidRPr="001B35A6" w:rsidRDefault="00CD1FB9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>
        <w:rPr>
          <w:rFonts w:asciiTheme="minorHAnsi" w:hAnsiTheme="minorHAnsi"/>
          <w:bCs/>
          <w:sz w:val="22"/>
          <w:szCs w:val="22"/>
          <w:lang w:eastAsia="ar-SA" w:bidi="ar-SA"/>
        </w:rPr>
        <w:t>Kontener o</w:t>
      </w:r>
      <w:r w:rsidR="00AF6FE3" w:rsidRPr="001B35A6">
        <w:rPr>
          <w:rFonts w:asciiTheme="minorHAnsi" w:hAnsiTheme="minorHAnsi"/>
          <w:bCs/>
          <w:sz w:val="22"/>
          <w:szCs w:val="22"/>
          <w:lang w:eastAsia="ar-SA" w:bidi="ar-SA"/>
        </w:rPr>
        <w:t xml:space="preserve"> wymiarach co najmniej szer. 2,40 m x dł. 6,00 m (wymiary zewnętrzne)</w:t>
      </w:r>
      <w:r w:rsidR="00AF6FE3">
        <w:rPr>
          <w:rFonts w:asciiTheme="minorHAnsi" w:hAnsiTheme="minorHAnsi"/>
          <w:bCs/>
          <w:sz w:val="22"/>
          <w:szCs w:val="22"/>
          <w:lang w:eastAsia="ar-SA" w:bidi="ar-SA"/>
        </w:rPr>
        <w:t xml:space="preserve"> </w:t>
      </w:r>
      <w:r w:rsidR="00AF6FE3" w:rsidRPr="001B35A6">
        <w:rPr>
          <w:rFonts w:asciiTheme="minorHAnsi" w:hAnsiTheme="minorHAnsi"/>
          <w:bCs/>
          <w:sz w:val="22"/>
          <w:szCs w:val="22"/>
          <w:lang w:eastAsia="ar-SA" w:bidi="ar-SA"/>
        </w:rPr>
        <w:t xml:space="preserve">oraz o wysokości </w:t>
      </w:r>
      <w:r w:rsidR="001336C8">
        <w:rPr>
          <w:rFonts w:asciiTheme="minorHAnsi" w:hAnsiTheme="minorHAnsi"/>
          <w:bCs/>
          <w:sz w:val="22"/>
          <w:szCs w:val="22"/>
          <w:lang w:eastAsia="ar-SA" w:bidi="ar-SA"/>
        </w:rPr>
        <w:br/>
      </w:r>
      <w:r w:rsidR="00AF6FE3" w:rsidRPr="001B35A6">
        <w:rPr>
          <w:rFonts w:asciiTheme="minorHAnsi" w:hAnsiTheme="minorHAnsi"/>
          <w:bCs/>
          <w:sz w:val="22"/>
          <w:szCs w:val="22"/>
          <w:lang w:eastAsia="ar-SA" w:bidi="ar-SA"/>
        </w:rPr>
        <w:t>w środku co najmniej 2,54 meta</w:t>
      </w:r>
    </w:p>
    <w:p w14:paraId="720951D5" w14:textId="77777777" w:rsidR="00AF6FE3" w:rsidRPr="001B35A6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1B35A6">
        <w:rPr>
          <w:rFonts w:asciiTheme="minorHAnsi" w:hAnsiTheme="minorHAnsi"/>
          <w:bCs/>
          <w:sz w:val="22"/>
          <w:szCs w:val="22"/>
          <w:lang w:eastAsia="ar-SA" w:bidi="ar-SA"/>
        </w:rPr>
        <w:t xml:space="preserve">Kontener lakierowany, zabezpieczony przez zniszczeniem. </w:t>
      </w:r>
    </w:p>
    <w:p w14:paraId="6A953E21" w14:textId="77777777" w:rsidR="00AF6FE3" w:rsidRPr="001B35A6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1B35A6">
        <w:rPr>
          <w:rFonts w:asciiTheme="minorHAnsi" w:hAnsiTheme="minorHAnsi"/>
          <w:bCs/>
          <w:sz w:val="22"/>
          <w:szCs w:val="22"/>
          <w:lang w:eastAsia="ar-SA" w:bidi="ar-SA"/>
        </w:rPr>
        <w:t xml:space="preserve">Kontener z izolacją ścian zewnętrznych, podłóg oraz dachu. </w:t>
      </w:r>
    </w:p>
    <w:p w14:paraId="7A7D6B99" w14:textId="77777777" w:rsidR="00AF6FE3" w:rsidRPr="001B35A6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1B35A6">
        <w:rPr>
          <w:rFonts w:asciiTheme="minorHAnsi" w:hAnsiTheme="minorHAnsi"/>
          <w:bCs/>
          <w:sz w:val="22"/>
          <w:szCs w:val="22"/>
          <w:lang w:eastAsia="ar-SA" w:bidi="ar-SA"/>
        </w:rPr>
        <w:t xml:space="preserve">Posiadający wykładzinę podłogową. </w:t>
      </w:r>
    </w:p>
    <w:p w14:paraId="3895D733" w14:textId="77777777" w:rsidR="00AF6FE3" w:rsidRPr="001B35A6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1B35A6">
        <w:rPr>
          <w:rFonts w:asciiTheme="minorHAnsi" w:hAnsiTheme="minorHAnsi"/>
          <w:bCs/>
          <w:sz w:val="22"/>
          <w:szCs w:val="22"/>
          <w:lang w:eastAsia="ar-SA" w:bidi="ar-SA"/>
        </w:rPr>
        <w:t xml:space="preserve">Wyposażony w skrzynkę rozdzielczą. </w:t>
      </w:r>
    </w:p>
    <w:p w14:paraId="676D9ADD" w14:textId="3D12221F" w:rsidR="00AF6FE3" w:rsidRPr="001B35A6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1B35A6">
        <w:rPr>
          <w:rFonts w:asciiTheme="minorHAnsi" w:hAnsiTheme="minorHAnsi"/>
          <w:bCs/>
          <w:sz w:val="22"/>
          <w:szCs w:val="22"/>
          <w:lang w:eastAsia="ar-SA" w:bidi="ar-SA"/>
        </w:rPr>
        <w:t xml:space="preserve">Posiadający dwa otwory okienne w części biurowej o wym. min. 900x1200, otwór okienny uchylny </w:t>
      </w:r>
      <w:r w:rsidR="001336C8">
        <w:rPr>
          <w:rFonts w:asciiTheme="minorHAnsi" w:hAnsiTheme="minorHAnsi"/>
          <w:bCs/>
          <w:sz w:val="22"/>
          <w:szCs w:val="22"/>
          <w:lang w:eastAsia="ar-SA" w:bidi="ar-SA"/>
        </w:rPr>
        <w:br/>
      </w:r>
      <w:r w:rsidRPr="001B35A6">
        <w:rPr>
          <w:rFonts w:asciiTheme="minorHAnsi" w:hAnsiTheme="minorHAnsi"/>
          <w:bCs/>
          <w:sz w:val="22"/>
          <w:szCs w:val="22"/>
          <w:lang w:eastAsia="ar-SA" w:bidi="ar-SA"/>
        </w:rPr>
        <w:t xml:space="preserve">w części sanitarnej  o wym. min. 550-520 cm oraz w części wejściowej drzwi stalowe zamykane o wym. min. 875x2065 z otwieraniem na zewnątrz. Wyposażone w zamek antywłamaniowy oraz stoper do drzwi. </w:t>
      </w:r>
    </w:p>
    <w:p w14:paraId="72DAFA3B" w14:textId="77777777" w:rsidR="00AF6FE3" w:rsidRPr="00975D7B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975D7B">
        <w:rPr>
          <w:rFonts w:asciiTheme="minorHAnsi" w:hAnsiTheme="minorHAnsi"/>
          <w:bCs/>
          <w:sz w:val="22"/>
          <w:szCs w:val="22"/>
          <w:lang w:eastAsia="ar-SA" w:bidi="ar-SA"/>
        </w:rPr>
        <w:t xml:space="preserve">Wyposażone w 9 gniazd elektrycznym oraz 2 szt. wyłączników i 1 wyłącznik szeregowy. </w:t>
      </w:r>
    </w:p>
    <w:p w14:paraId="55BEA37E" w14:textId="505BFDE0" w:rsidR="00AF6FE3" w:rsidRPr="00975D7B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975D7B">
        <w:rPr>
          <w:rFonts w:asciiTheme="minorHAnsi" w:hAnsiTheme="minorHAnsi"/>
          <w:bCs/>
          <w:sz w:val="22"/>
          <w:szCs w:val="22"/>
          <w:lang w:eastAsia="ar-SA" w:bidi="ar-SA"/>
        </w:rPr>
        <w:t xml:space="preserve">Wyposażony w 1 umywalkę ceramiczną z baterią, lustrem, hakiem oraz mydelniczką. </w:t>
      </w:r>
    </w:p>
    <w:p w14:paraId="0D92EE92" w14:textId="77777777" w:rsidR="00AF6FE3" w:rsidRPr="00975D7B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975D7B">
        <w:rPr>
          <w:rFonts w:asciiTheme="minorHAnsi" w:hAnsiTheme="minorHAnsi"/>
          <w:bCs/>
          <w:sz w:val="22"/>
          <w:szCs w:val="22"/>
          <w:lang w:eastAsia="ar-SA" w:bidi="ar-SA"/>
        </w:rPr>
        <w:t>Kontener z WC z toaletą i uchwytem na papier toaletowy.</w:t>
      </w:r>
    </w:p>
    <w:p w14:paraId="58D709B0" w14:textId="0FCFFCC5" w:rsidR="00AF6FE3" w:rsidRPr="00975D7B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975D7B">
        <w:rPr>
          <w:rFonts w:asciiTheme="minorHAnsi" w:hAnsiTheme="minorHAnsi"/>
          <w:bCs/>
          <w:sz w:val="22"/>
          <w:szCs w:val="22"/>
          <w:lang w:eastAsia="ar-SA" w:bidi="ar-SA"/>
        </w:rPr>
        <w:t>Aneks kuchenny z lodówką, umywalką</w:t>
      </w:r>
      <w:r w:rsidR="00671084">
        <w:rPr>
          <w:rFonts w:asciiTheme="minorHAnsi" w:hAnsiTheme="minorHAnsi"/>
          <w:bCs/>
          <w:sz w:val="22"/>
          <w:szCs w:val="22"/>
          <w:lang w:eastAsia="ar-SA" w:bidi="ar-SA"/>
        </w:rPr>
        <w:t>.</w:t>
      </w:r>
    </w:p>
    <w:p w14:paraId="4C9B9D0C" w14:textId="77777777" w:rsidR="00AF6FE3" w:rsidRPr="00975D7B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975D7B">
        <w:rPr>
          <w:rFonts w:asciiTheme="minorHAnsi" w:hAnsiTheme="minorHAnsi"/>
          <w:bCs/>
          <w:sz w:val="22"/>
          <w:szCs w:val="22"/>
          <w:lang w:eastAsia="ar-SA" w:bidi="ar-SA"/>
        </w:rPr>
        <w:t>Wyposażony w wentylator wyciągowy, wentylację grawitacyjną i konwertory elektryczne.</w:t>
      </w:r>
    </w:p>
    <w:p w14:paraId="2F020F4F" w14:textId="77B78C6E" w:rsidR="00782A9C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975D7B">
        <w:rPr>
          <w:rFonts w:asciiTheme="minorHAnsi" w:hAnsiTheme="minorHAnsi"/>
          <w:bCs/>
          <w:sz w:val="22"/>
          <w:szCs w:val="22"/>
          <w:lang w:eastAsia="ar-SA" w:bidi="ar-SA"/>
        </w:rPr>
        <w:t>Oświetlenie poprzez co najmniej 2 szt., podwójnej belki oświetleniowej  oraz dwie lampy zwykłe</w:t>
      </w:r>
      <w:r>
        <w:rPr>
          <w:rFonts w:asciiTheme="minorHAnsi" w:hAnsiTheme="minorHAnsi"/>
          <w:bCs/>
          <w:sz w:val="22"/>
          <w:szCs w:val="22"/>
          <w:lang w:eastAsia="ar-SA" w:bidi="ar-SA"/>
        </w:rPr>
        <w:t>.</w:t>
      </w:r>
    </w:p>
    <w:p w14:paraId="23D72EC6" w14:textId="112A34BB" w:rsidR="00081A6E" w:rsidRDefault="00081A6E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</w:p>
    <w:p w14:paraId="1B359266" w14:textId="77777777" w:rsidR="00081A6E" w:rsidRPr="00975D7B" w:rsidRDefault="00081A6E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</w:p>
    <w:p w14:paraId="56B5BF67" w14:textId="77777777" w:rsidR="00AF6FE3" w:rsidRPr="00975D7B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975D7B">
        <w:rPr>
          <w:rFonts w:asciiTheme="minorHAnsi" w:hAnsiTheme="minorHAnsi"/>
          <w:bCs/>
          <w:sz w:val="22"/>
          <w:szCs w:val="22"/>
          <w:lang w:eastAsia="ar-SA" w:bidi="ar-SA"/>
        </w:rPr>
        <w:t xml:space="preserve">- </w:t>
      </w:r>
      <w:r w:rsidRPr="00975D7B">
        <w:rPr>
          <w:rFonts w:asciiTheme="minorHAnsi" w:hAnsiTheme="minorHAnsi"/>
          <w:bCs/>
          <w:sz w:val="22"/>
          <w:szCs w:val="22"/>
          <w:u w:val="single"/>
          <w:lang w:eastAsia="ar-SA" w:bidi="ar-SA"/>
        </w:rPr>
        <w:t>kontener magazynowy:</w:t>
      </w:r>
      <w:r w:rsidRPr="00975D7B">
        <w:rPr>
          <w:rFonts w:asciiTheme="minorHAnsi" w:hAnsiTheme="minorHAnsi"/>
          <w:bCs/>
          <w:sz w:val="22"/>
          <w:szCs w:val="22"/>
          <w:lang w:eastAsia="ar-SA" w:bidi="ar-SA"/>
        </w:rPr>
        <w:t xml:space="preserve"> </w:t>
      </w:r>
    </w:p>
    <w:p w14:paraId="157CC13D" w14:textId="77777777" w:rsidR="00AF6FE3" w:rsidRPr="00975D7B" w:rsidRDefault="00AF6FE3" w:rsidP="00753D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975D7B">
        <w:rPr>
          <w:rFonts w:asciiTheme="minorHAnsi" w:hAnsiTheme="minorHAnsi"/>
          <w:bCs/>
          <w:sz w:val="22"/>
          <w:szCs w:val="22"/>
          <w:lang w:eastAsia="ar-SA" w:bidi="ar-SA"/>
        </w:rPr>
        <w:t xml:space="preserve">Wym. zewnętrzne 6,00 m na 2,40 m i wysokości wewnątrz 2,30 m, ze stali nierdzewnej, </w:t>
      </w:r>
    </w:p>
    <w:p w14:paraId="3C7CD618" w14:textId="59E4089F" w:rsidR="00AF6FE3" w:rsidRPr="00782A9C" w:rsidRDefault="00AF6FE3" w:rsidP="00782A9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Cs/>
          <w:sz w:val="22"/>
          <w:szCs w:val="22"/>
          <w:lang w:eastAsia="ar-SA" w:bidi="ar-SA"/>
        </w:rPr>
      </w:pPr>
      <w:r w:rsidRPr="00975D7B">
        <w:rPr>
          <w:rFonts w:asciiTheme="minorHAnsi" w:hAnsiTheme="minorHAnsi"/>
          <w:bCs/>
          <w:sz w:val="22"/>
          <w:szCs w:val="22"/>
          <w:lang w:eastAsia="ar-SA" w:bidi="ar-SA"/>
        </w:rPr>
        <w:t>Posiadający odpowiednie zabezpieczenie antywłamaniowe na kłódkę i inny rodzaj zamknięcia.</w:t>
      </w:r>
    </w:p>
    <w:p w14:paraId="04698C34" w14:textId="77777777" w:rsidR="00AF6FE3" w:rsidRPr="00587683" w:rsidRDefault="00AF6FE3" w:rsidP="00753DC0">
      <w:pPr>
        <w:spacing w:before="0" w:after="0" w:line="240" w:lineRule="auto"/>
        <w:rPr>
          <w:rFonts w:asciiTheme="minorHAnsi" w:hAnsiTheme="minorHAnsi"/>
          <w:b/>
          <w:sz w:val="22"/>
          <w:szCs w:val="22"/>
          <w:lang w:eastAsia="pl-PL" w:bidi="ar-SA"/>
        </w:rPr>
      </w:pPr>
    </w:p>
    <w:bookmarkEnd w:id="0"/>
    <w:bookmarkEnd w:id="1"/>
    <w:bookmarkEnd w:id="3"/>
    <w:p w14:paraId="007E9E4D" w14:textId="77777777" w:rsidR="00BC38CA" w:rsidRPr="00804134" w:rsidRDefault="00BC38CA" w:rsidP="00753DC0">
      <w:pPr>
        <w:spacing w:before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BC38CA" w:rsidRPr="00804134" w:rsidSect="008114B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8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898D8" w14:textId="77777777" w:rsidR="002B0C72" w:rsidRDefault="002B0C72" w:rsidP="00BA6736">
      <w:r>
        <w:separator/>
      </w:r>
    </w:p>
  </w:endnote>
  <w:endnote w:type="continuationSeparator" w:id="0">
    <w:p w14:paraId="5531CA3C" w14:textId="77777777" w:rsidR="002B0C72" w:rsidRDefault="002B0C7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EE"/>
    <w:family w:val="roman"/>
    <w:pitch w:val="variable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0A6BE" w14:textId="77777777" w:rsidR="006E48D6" w:rsidRDefault="006E48D6" w:rsidP="008114B7">
    <w:pPr>
      <w:pStyle w:val="Stopka"/>
      <w:jc w:val="left"/>
    </w:pPr>
  </w:p>
  <w:p w14:paraId="76799CBD" w14:textId="77777777" w:rsidR="006E48D6" w:rsidRPr="00C130EE" w:rsidRDefault="006E48D6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10577"/>
      <w:gridCol w:w="222"/>
    </w:tblGrid>
    <w:tr w:rsidR="006E48D6" w:rsidRPr="002946C3" w14:paraId="1C036F49" w14:textId="77777777" w:rsidTr="00C5313B">
      <w:trPr>
        <w:trHeight w:val="804"/>
      </w:trPr>
      <w:tc>
        <w:tcPr>
          <w:tcW w:w="6187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10139"/>
            <w:gridCol w:w="222"/>
          </w:tblGrid>
          <w:tr w:rsidR="006E48D6" w:rsidRPr="009F7D30" w14:paraId="79AC904D" w14:textId="77777777" w:rsidTr="008114B7">
            <w:trPr>
              <w:trHeight w:val="804"/>
            </w:trPr>
            <w:tc>
              <w:tcPr>
                <w:tcW w:w="6187" w:type="dxa"/>
                <w:shd w:val="clear" w:color="auto" w:fill="auto"/>
              </w:tcPr>
              <w:tbl>
                <w:tblPr>
                  <w:tblpPr w:leftFromText="141" w:rightFromText="141" w:vertAnchor="page" w:horzAnchor="margin" w:tblpY="118"/>
                  <w:tblOverlap w:val="never"/>
                  <w:tblW w:w="9923" w:type="dxa"/>
                  <w:tblLook w:val="04A0" w:firstRow="1" w:lastRow="0" w:firstColumn="1" w:lastColumn="0" w:noHBand="0" w:noVBand="1"/>
                </w:tblPr>
                <w:tblGrid>
                  <w:gridCol w:w="6187"/>
                  <w:gridCol w:w="3736"/>
                </w:tblGrid>
                <w:tr w:rsidR="006E48D6" w:rsidRPr="00B45F67" w14:paraId="1A1AD75D" w14:textId="77777777" w:rsidTr="005D79F1">
                  <w:trPr>
                    <w:trHeight w:val="804"/>
                  </w:trPr>
                  <w:tc>
                    <w:tcPr>
                      <w:tcW w:w="6187" w:type="dxa"/>
                      <w:shd w:val="clear" w:color="auto" w:fill="auto"/>
                      <w:vAlign w:val="bottom"/>
                    </w:tcPr>
                    <w:p w14:paraId="0D31B2B9" w14:textId="77777777" w:rsidR="006E48D6" w:rsidRPr="00B45F67" w:rsidRDefault="006E48D6" w:rsidP="008114B7">
                      <w:pPr>
                        <w:spacing w:before="0" w:after="0" w:line="264" w:lineRule="auto"/>
                        <w:contextualSpacing/>
                        <w:jc w:val="left"/>
                        <w:rPr>
                          <w:rFonts w:ascii="Lato" w:hAnsi="Lato"/>
                          <w:b/>
                          <w:color w:val="195F8A"/>
                          <w:sz w:val="18"/>
                          <w:szCs w:val="18"/>
                        </w:rPr>
                      </w:pPr>
                      <w:r w:rsidRPr="00B45F67">
                        <w:rPr>
                          <w:rFonts w:ascii="Lato" w:hAnsi="Lato"/>
                          <w:b/>
                          <w:color w:val="195F8A"/>
                          <w:sz w:val="18"/>
                          <w:szCs w:val="18"/>
                        </w:rPr>
                        <w:t>Państwowe Gospodarstwo Wodne Wody Polskie</w:t>
                      </w:r>
                    </w:p>
                    <w:p w14:paraId="46A21DF3" w14:textId="77777777" w:rsidR="006E48D6" w:rsidRPr="00B45F67" w:rsidRDefault="006E48D6" w:rsidP="008114B7">
                      <w:pPr>
                        <w:spacing w:before="0" w:after="0" w:line="264" w:lineRule="auto"/>
                        <w:contextualSpacing/>
                        <w:jc w:val="left"/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  <w:t>Zarząd Zlewni w Stalowej Woli</w:t>
                      </w:r>
                    </w:p>
                    <w:p w14:paraId="5463DCB3" w14:textId="77777777" w:rsidR="006E48D6" w:rsidRPr="00B45F67" w:rsidRDefault="006E48D6" w:rsidP="008114B7">
                      <w:pPr>
                        <w:spacing w:before="0" w:after="0" w:line="264" w:lineRule="auto"/>
                        <w:contextualSpacing/>
                        <w:jc w:val="left"/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</w:pPr>
                      <w:r w:rsidRPr="00B45F67"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  <w:t>Jagiellońska 17</w:t>
                      </w:r>
                      <w:r w:rsidRPr="00B45F67"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  <w:t>; 37-</w:t>
                      </w:r>
                      <w:r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  <w:t>464 Stalowa Wola</w:t>
                      </w:r>
                    </w:p>
                    <w:p w14:paraId="1616AEAC" w14:textId="77777777" w:rsidR="006E48D6" w:rsidRPr="00F77AF8" w:rsidRDefault="006E48D6" w:rsidP="005D79F1">
                      <w:pPr>
                        <w:spacing w:before="0" w:after="0" w:line="264" w:lineRule="auto"/>
                        <w:contextualSpacing/>
                        <w:jc w:val="left"/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</w:pPr>
                      <w:r w:rsidRPr="00F77AF8"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  <w:t>tel.: +48 (15) 8428982 mail: zz-stalowawola@wody.gov.pl</w:t>
                      </w:r>
                    </w:p>
                  </w:tc>
                  <w:tc>
                    <w:tcPr>
                      <w:tcW w:w="3736" w:type="dxa"/>
                      <w:shd w:val="clear" w:color="auto" w:fill="auto"/>
                      <w:vAlign w:val="bottom"/>
                    </w:tcPr>
                    <w:p w14:paraId="7F37C8AF" w14:textId="77777777" w:rsidR="006E48D6" w:rsidRPr="00B45F67" w:rsidRDefault="006E48D6" w:rsidP="008114B7">
                      <w:pPr>
                        <w:spacing w:before="0" w:after="0" w:line="264" w:lineRule="auto"/>
                        <w:contextualSpacing/>
                        <w:jc w:val="right"/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</w:pPr>
                      <w:r w:rsidRPr="00B45F67"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  <w:t>www.wody.gov.pl</w:t>
                      </w:r>
                    </w:p>
                  </w:tc>
                </w:tr>
              </w:tbl>
              <w:p w14:paraId="12C4D2F2" w14:textId="77777777" w:rsidR="006E48D6" w:rsidRDefault="006E48D6"/>
            </w:tc>
            <w:tc>
              <w:tcPr>
                <w:tcW w:w="3420" w:type="dxa"/>
                <w:shd w:val="clear" w:color="auto" w:fill="auto"/>
              </w:tcPr>
              <w:p w14:paraId="23DD3E52" w14:textId="77777777" w:rsidR="006E48D6" w:rsidRDefault="006E48D6"/>
            </w:tc>
          </w:tr>
        </w:tbl>
        <w:p w14:paraId="6C28C2DF" w14:textId="77777777" w:rsidR="006E48D6" w:rsidRDefault="006E48D6" w:rsidP="007B048C"/>
      </w:tc>
      <w:tc>
        <w:tcPr>
          <w:tcW w:w="3420" w:type="dxa"/>
          <w:shd w:val="clear" w:color="auto" w:fill="auto"/>
        </w:tcPr>
        <w:p w14:paraId="72C8CA3D" w14:textId="77777777" w:rsidR="006E48D6" w:rsidRDefault="006E48D6" w:rsidP="007B048C"/>
      </w:tc>
    </w:tr>
  </w:tbl>
  <w:p w14:paraId="4AD1175D" w14:textId="77777777" w:rsidR="006E48D6" w:rsidRPr="002946C3" w:rsidRDefault="006E48D6" w:rsidP="008114B7">
    <w:pPr>
      <w:pStyle w:val="Stopka"/>
      <w:ind w:right="-2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5DE28" w14:textId="77777777" w:rsidR="002B0C72" w:rsidRDefault="002B0C72" w:rsidP="00BA6736">
      <w:r>
        <w:separator/>
      </w:r>
    </w:p>
  </w:footnote>
  <w:footnote w:type="continuationSeparator" w:id="0">
    <w:p w14:paraId="7C463483" w14:textId="77777777" w:rsidR="002B0C72" w:rsidRDefault="002B0C7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FE5CA" w14:textId="77777777" w:rsidR="006E48D6" w:rsidRDefault="006E48D6" w:rsidP="0036728E">
    <w:pPr>
      <w:pStyle w:val="Nagwek"/>
    </w:pPr>
  </w:p>
  <w:p w14:paraId="3FBF254A" w14:textId="77777777" w:rsidR="006E48D6" w:rsidRDefault="006E48D6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9437B" w14:textId="77777777" w:rsidR="006E48D6" w:rsidRDefault="006E48D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62D9E2D" wp14:editId="3F19FD4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87" type="#_x0000_t75" style="width:19.5pt;height:19.5pt" o:bullet="t">
        <v:imagedata r:id="rId1" o:title="bulet_green"/>
      </v:shape>
    </w:pict>
  </w:numPicBullet>
  <w:abstractNum w:abstractNumId="0" w15:restartNumberingAfterBreak="0">
    <w:nsid w:val="FFFFFF80"/>
    <w:multiLevelType w:val="singleLevel"/>
    <w:tmpl w:val="AFB6741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1BA325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85C6CF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CD450C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21CAC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 w:cs="Symbol"/>
      </w:rPr>
    </w:lvl>
  </w:abstractNum>
  <w:abstractNum w:abstractNumId="6" w15:restartNumberingAfterBreak="0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40"/>
        </w:tabs>
      </w:pPr>
    </w:lvl>
  </w:abstractNum>
  <w:abstractNum w:abstractNumId="8" w15:restartNumberingAfterBreak="0">
    <w:nsid w:val="00000036"/>
    <w:multiLevelType w:val="multilevel"/>
    <w:tmpl w:val="2D92A734"/>
    <w:name w:val="WW8Num60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40"/>
      </w:pPr>
      <w:rPr>
        <w:b w:val="0"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3A"/>
    <w:multiLevelType w:val="multilevel"/>
    <w:tmpl w:val="0000003A"/>
    <w:name w:val="WW8Num58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33C4293"/>
    <w:multiLevelType w:val="hybridMultilevel"/>
    <w:tmpl w:val="B30EC66C"/>
    <w:name w:val="WW8Num342"/>
    <w:lvl w:ilvl="0" w:tplc="3FDC44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0EE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E5A5FA4">
      <w:start w:val="1"/>
      <w:numFmt w:val="upperRoman"/>
      <w:lvlText w:val="%5."/>
      <w:lvlJc w:val="left"/>
      <w:pPr>
        <w:tabs>
          <w:tab w:val="num" w:pos="3420"/>
        </w:tabs>
        <w:ind w:left="3420" w:hanging="180"/>
      </w:pPr>
      <w:rPr>
        <w:rFonts w:cs="Times New Roman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6B31A0"/>
    <w:multiLevelType w:val="hybridMultilevel"/>
    <w:tmpl w:val="E3F60DF8"/>
    <w:lvl w:ilvl="0" w:tplc="5BFE7E3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D31D74"/>
    <w:multiLevelType w:val="hybridMultilevel"/>
    <w:tmpl w:val="6E426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30EF6A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B7862"/>
    <w:multiLevelType w:val="hybridMultilevel"/>
    <w:tmpl w:val="586E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C5C73"/>
    <w:multiLevelType w:val="hybridMultilevel"/>
    <w:tmpl w:val="E9DE8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F6E65"/>
    <w:multiLevelType w:val="hybridMultilevel"/>
    <w:tmpl w:val="35C89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065F4"/>
    <w:multiLevelType w:val="hybridMultilevel"/>
    <w:tmpl w:val="E5266C1E"/>
    <w:name w:val="WW8Num3422"/>
    <w:lvl w:ilvl="0" w:tplc="86A4C7B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87137F"/>
    <w:multiLevelType w:val="hybridMultilevel"/>
    <w:tmpl w:val="CD70D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6635AE9"/>
    <w:multiLevelType w:val="hybridMultilevel"/>
    <w:tmpl w:val="3334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2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D1543"/>
    <w:multiLevelType w:val="hybridMultilevel"/>
    <w:tmpl w:val="E3F60DF8"/>
    <w:lvl w:ilvl="0" w:tplc="5BFE7E3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4F6B7F"/>
    <w:multiLevelType w:val="hybridMultilevel"/>
    <w:tmpl w:val="2884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3387B"/>
    <w:multiLevelType w:val="hybridMultilevel"/>
    <w:tmpl w:val="3334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7E01FC5"/>
    <w:multiLevelType w:val="hybridMultilevel"/>
    <w:tmpl w:val="B3BE324A"/>
    <w:lvl w:ilvl="0" w:tplc="CC30C306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11BA0"/>
    <w:multiLevelType w:val="hybridMultilevel"/>
    <w:tmpl w:val="74962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C0A79"/>
    <w:multiLevelType w:val="hybridMultilevel"/>
    <w:tmpl w:val="C084F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45810"/>
    <w:multiLevelType w:val="hybridMultilevel"/>
    <w:tmpl w:val="BCB28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E4232"/>
    <w:multiLevelType w:val="hybridMultilevel"/>
    <w:tmpl w:val="E3F60DF8"/>
    <w:lvl w:ilvl="0" w:tplc="5BFE7E3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5" w15:restartNumberingAfterBreak="0">
    <w:nsid w:val="700377EF"/>
    <w:multiLevelType w:val="hybridMultilevel"/>
    <w:tmpl w:val="503A2F44"/>
    <w:lvl w:ilvl="0" w:tplc="0F768D2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C167C"/>
    <w:multiLevelType w:val="hybridMultilevel"/>
    <w:tmpl w:val="B2EE0B68"/>
    <w:name w:val="WW8Num3423"/>
    <w:lvl w:ilvl="0" w:tplc="54F6E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8E81F08"/>
    <w:multiLevelType w:val="hybridMultilevel"/>
    <w:tmpl w:val="503A2F44"/>
    <w:lvl w:ilvl="0" w:tplc="0F768D2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8"/>
  </w:num>
  <w:num w:numId="4">
    <w:abstractNumId w:val="34"/>
  </w:num>
  <w:num w:numId="5">
    <w:abstractNumId w:val="16"/>
  </w:num>
  <w:num w:numId="6">
    <w:abstractNumId w:val="21"/>
  </w:num>
  <w:num w:numId="7">
    <w:abstractNumId w:val="22"/>
  </w:num>
  <w:num w:numId="8">
    <w:abstractNumId w:val="26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14"/>
  </w:num>
  <w:num w:numId="16">
    <w:abstractNumId w:val="23"/>
  </w:num>
  <w:num w:numId="17">
    <w:abstractNumId w:val="31"/>
  </w:num>
  <w:num w:numId="18">
    <w:abstractNumId w:val="20"/>
  </w:num>
  <w:num w:numId="19">
    <w:abstractNumId w:val="33"/>
  </w:num>
  <w:num w:numId="20">
    <w:abstractNumId w:val="25"/>
  </w:num>
  <w:num w:numId="21">
    <w:abstractNumId w:val="15"/>
  </w:num>
  <w:num w:numId="22">
    <w:abstractNumId w:val="24"/>
  </w:num>
  <w:num w:numId="23">
    <w:abstractNumId w:val="12"/>
  </w:num>
  <w:num w:numId="24">
    <w:abstractNumId w:val="37"/>
  </w:num>
  <w:num w:numId="25">
    <w:abstractNumId w:val="18"/>
  </w:num>
  <w:num w:numId="26">
    <w:abstractNumId w:val="11"/>
  </w:num>
  <w:num w:numId="27">
    <w:abstractNumId w:val="32"/>
  </w:num>
  <w:num w:numId="28">
    <w:abstractNumId w:val="29"/>
  </w:num>
  <w:num w:numId="29">
    <w:abstractNumId w:val="35"/>
  </w:num>
  <w:num w:numId="30">
    <w:abstractNumId w:val="13"/>
  </w:num>
  <w:num w:numId="31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BA"/>
    <w:rsid w:val="00001A14"/>
    <w:rsid w:val="00006B01"/>
    <w:rsid w:val="00006C53"/>
    <w:rsid w:val="00010F8A"/>
    <w:rsid w:val="00014D1C"/>
    <w:rsid w:val="00015230"/>
    <w:rsid w:val="00017C95"/>
    <w:rsid w:val="00021E50"/>
    <w:rsid w:val="0002297B"/>
    <w:rsid w:val="00024D9F"/>
    <w:rsid w:val="00025492"/>
    <w:rsid w:val="00025573"/>
    <w:rsid w:val="00025D43"/>
    <w:rsid w:val="00025E02"/>
    <w:rsid w:val="00031891"/>
    <w:rsid w:val="000331F8"/>
    <w:rsid w:val="00034283"/>
    <w:rsid w:val="00041149"/>
    <w:rsid w:val="00050C87"/>
    <w:rsid w:val="00051323"/>
    <w:rsid w:val="0005499D"/>
    <w:rsid w:val="00056604"/>
    <w:rsid w:val="0005743E"/>
    <w:rsid w:val="0005797A"/>
    <w:rsid w:val="00063052"/>
    <w:rsid w:val="000636D1"/>
    <w:rsid w:val="00071A9D"/>
    <w:rsid w:val="000754D7"/>
    <w:rsid w:val="00076895"/>
    <w:rsid w:val="00080D76"/>
    <w:rsid w:val="00081069"/>
    <w:rsid w:val="0008165F"/>
    <w:rsid w:val="00081A6E"/>
    <w:rsid w:val="00081D1C"/>
    <w:rsid w:val="00081F13"/>
    <w:rsid w:val="00085366"/>
    <w:rsid w:val="00087BB0"/>
    <w:rsid w:val="000905F8"/>
    <w:rsid w:val="00090E4D"/>
    <w:rsid w:val="00093EB1"/>
    <w:rsid w:val="00094957"/>
    <w:rsid w:val="00096AF2"/>
    <w:rsid w:val="00097ABF"/>
    <w:rsid w:val="000A25B0"/>
    <w:rsid w:val="000A2DD2"/>
    <w:rsid w:val="000A40D2"/>
    <w:rsid w:val="000A499E"/>
    <w:rsid w:val="000A7925"/>
    <w:rsid w:val="000B0425"/>
    <w:rsid w:val="000B20D3"/>
    <w:rsid w:val="000B25D4"/>
    <w:rsid w:val="000B2AFD"/>
    <w:rsid w:val="000B5D75"/>
    <w:rsid w:val="000B699C"/>
    <w:rsid w:val="000B7446"/>
    <w:rsid w:val="000C0269"/>
    <w:rsid w:val="000C08C8"/>
    <w:rsid w:val="000C1243"/>
    <w:rsid w:val="000C1EA3"/>
    <w:rsid w:val="000C348C"/>
    <w:rsid w:val="000C3AA1"/>
    <w:rsid w:val="000C421F"/>
    <w:rsid w:val="000D532D"/>
    <w:rsid w:val="000E0C3B"/>
    <w:rsid w:val="000E117D"/>
    <w:rsid w:val="000E5BD3"/>
    <w:rsid w:val="000F3920"/>
    <w:rsid w:val="000F3AB6"/>
    <w:rsid w:val="000F4278"/>
    <w:rsid w:val="000F5ABA"/>
    <w:rsid w:val="000F62ED"/>
    <w:rsid w:val="00101720"/>
    <w:rsid w:val="0010437A"/>
    <w:rsid w:val="00106F68"/>
    <w:rsid w:val="00107389"/>
    <w:rsid w:val="00120876"/>
    <w:rsid w:val="001310AC"/>
    <w:rsid w:val="00132792"/>
    <w:rsid w:val="00132E02"/>
    <w:rsid w:val="001336C8"/>
    <w:rsid w:val="001342E2"/>
    <w:rsid w:val="001374D7"/>
    <w:rsid w:val="001401D6"/>
    <w:rsid w:val="00141995"/>
    <w:rsid w:val="001428BE"/>
    <w:rsid w:val="001432A2"/>
    <w:rsid w:val="00144453"/>
    <w:rsid w:val="001446B4"/>
    <w:rsid w:val="00150553"/>
    <w:rsid w:val="0015185B"/>
    <w:rsid w:val="0016354F"/>
    <w:rsid w:val="00164792"/>
    <w:rsid w:val="001708C5"/>
    <w:rsid w:val="0017349B"/>
    <w:rsid w:val="00174775"/>
    <w:rsid w:val="00174CFF"/>
    <w:rsid w:val="001807B6"/>
    <w:rsid w:val="00181FD4"/>
    <w:rsid w:val="00182CB5"/>
    <w:rsid w:val="00184ACB"/>
    <w:rsid w:val="00185E39"/>
    <w:rsid w:val="00186F02"/>
    <w:rsid w:val="00190207"/>
    <w:rsid w:val="00190C02"/>
    <w:rsid w:val="00191B4D"/>
    <w:rsid w:val="00193815"/>
    <w:rsid w:val="00195AEC"/>
    <w:rsid w:val="00195D4F"/>
    <w:rsid w:val="00197714"/>
    <w:rsid w:val="001A1E6A"/>
    <w:rsid w:val="001B13B9"/>
    <w:rsid w:val="001B3EED"/>
    <w:rsid w:val="001B4616"/>
    <w:rsid w:val="001B5612"/>
    <w:rsid w:val="001C0DA0"/>
    <w:rsid w:val="001C3B9F"/>
    <w:rsid w:val="001C5C08"/>
    <w:rsid w:val="001C5CCD"/>
    <w:rsid w:val="001D2A1F"/>
    <w:rsid w:val="001D421E"/>
    <w:rsid w:val="001D6772"/>
    <w:rsid w:val="001D6992"/>
    <w:rsid w:val="001D73FF"/>
    <w:rsid w:val="001D7595"/>
    <w:rsid w:val="001F1B2B"/>
    <w:rsid w:val="001F4E9A"/>
    <w:rsid w:val="001F72C6"/>
    <w:rsid w:val="001F775A"/>
    <w:rsid w:val="001F7973"/>
    <w:rsid w:val="001F7B15"/>
    <w:rsid w:val="002050B4"/>
    <w:rsid w:val="002070B0"/>
    <w:rsid w:val="0021010A"/>
    <w:rsid w:val="00213B7C"/>
    <w:rsid w:val="00214D35"/>
    <w:rsid w:val="00214F66"/>
    <w:rsid w:val="0021792F"/>
    <w:rsid w:val="002219B6"/>
    <w:rsid w:val="0022361F"/>
    <w:rsid w:val="002243A1"/>
    <w:rsid w:val="00225731"/>
    <w:rsid w:val="002262AF"/>
    <w:rsid w:val="00231278"/>
    <w:rsid w:val="002333A4"/>
    <w:rsid w:val="0023462B"/>
    <w:rsid w:val="00236BFF"/>
    <w:rsid w:val="002401E0"/>
    <w:rsid w:val="0024139B"/>
    <w:rsid w:val="00242106"/>
    <w:rsid w:val="002424F1"/>
    <w:rsid w:val="00246802"/>
    <w:rsid w:val="00246960"/>
    <w:rsid w:val="00247B40"/>
    <w:rsid w:val="00250DEC"/>
    <w:rsid w:val="002511FF"/>
    <w:rsid w:val="00253526"/>
    <w:rsid w:val="00254A6C"/>
    <w:rsid w:val="00254A83"/>
    <w:rsid w:val="002554B4"/>
    <w:rsid w:val="00261564"/>
    <w:rsid w:val="0027165A"/>
    <w:rsid w:val="00271DA1"/>
    <w:rsid w:val="00273D6A"/>
    <w:rsid w:val="002767A9"/>
    <w:rsid w:val="00277179"/>
    <w:rsid w:val="00280B55"/>
    <w:rsid w:val="00281A8E"/>
    <w:rsid w:val="00283C45"/>
    <w:rsid w:val="00284886"/>
    <w:rsid w:val="00284AB8"/>
    <w:rsid w:val="00284B8C"/>
    <w:rsid w:val="00286DB3"/>
    <w:rsid w:val="00293466"/>
    <w:rsid w:val="002946C3"/>
    <w:rsid w:val="002958C5"/>
    <w:rsid w:val="002A774D"/>
    <w:rsid w:val="002B0C72"/>
    <w:rsid w:val="002B4001"/>
    <w:rsid w:val="002B6A92"/>
    <w:rsid w:val="002B773A"/>
    <w:rsid w:val="002C045A"/>
    <w:rsid w:val="002C107F"/>
    <w:rsid w:val="002C2C5B"/>
    <w:rsid w:val="002C2C6C"/>
    <w:rsid w:val="002C2D26"/>
    <w:rsid w:val="002C3FD7"/>
    <w:rsid w:val="002C471B"/>
    <w:rsid w:val="002E2446"/>
    <w:rsid w:val="002E4447"/>
    <w:rsid w:val="002E525D"/>
    <w:rsid w:val="002F0ACB"/>
    <w:rsid w:val="002F31B3"/>
    <w:rsid w:val="0030029B"/>
    <w:rsid w:val="00304FAD"/>
    <w:rsid w:val="0030792E"/>
    <w:rsid w:val="003102A9"/>
    <w:rsid w:val="003125ED"/>
    <w:rsid w:val="00315B51"/>
    <w:rsid w:val="00316727"/>
    <w:rsid w:val="0031754D"/>
    <w:rsid w:val="00321872"/>
    <w:rsid w:val="00323E94"/>
    <w:rsid w:val="003260A2"/>
    <w:rsid w:val="00326417"/>
    <w:rsid w:val="0033010D"/>
    <w:rsid w:val="00330F37"/>
    <w:rsid w:val="003319EC"/>
    <w:rsid w:val="00334680"/>
    <w:rsid w:val="0033665D"/>
    <w:rsid w:val="00340C4F"/>
    <w:rsid w:val="00342158"/>
    <w:rsid w:val="0034215B"/>
    <w:rsid w:val="00343710"/>
    <w:rsid w:val="00343CAE"/>
    <w:rsid w:val="00345B29"/>
    <w:rsid w:val="00347484"/>
    <w:rsid w:val="00351549"/>
    <w:rsid w:val="0035694E"/>
    <w:rsid w:val="0036130F"/>
    <w:rsid w:val="0036305C"/>
    <w:rsid w:val="00364C85"/>
    <w:rsid w:val="0036728E"/>
    <w:rsid w:val="00372AF4"/>
    <w:rsid w:val="00372E9D"/>
    <w:rsid w:val="0037382A"/>
    <w:rsid w:val="0037424F"/>
    <w:rsid w:val="00375294"/>
    <w:rsid w:val="003757C2"/>
    <w:rsid w:val="00376167"/>
    <w:rsid w:val="0037683A"/>
    <w:rsid w:val="00380900"/>
    <w:rsid w:val="0038159E"/>
    <w:rsid w:val="00391A94"/>
    <w:rsid w:val="003931C3"/>
    <w:rsid w:val="00394758"/>
    <w:rsid w:val="003963B1"/>
    <w:rsid w:val="003A1C8A"/>
    <w:rsid w:val="003A2AF2"/>
    <w:rsid w:val="003A3A06"/>
    <w:rsid w:val="003A4160"/>
    <w:rsid w:val="003A4ED0"/>
    <w:rsid w:val="003B0619"/>
    <w:rsid w:val="003B2AD8"/>
    <w:rsid w:val="003B2DF0"/>
    <w:rsid w:val="003B3097"/>
    <w:rsid w:val="003B3349"/>
    <w:rsid w:val="003B3545"/>
    <w:rsid w:val="003B6732"/>
    <w:rsid w:val="003C220E"/>
    <w:rsid w:val="003C2D02"/>
    <w:rsid w:val="003C366E"/>
    <w:rsid w:val="003C7E34"/>
    <w:rsid w:val="003D2294"/>
    <w:rsid w:val="003D3010"/>
    <w:rsid w:val="003D339D"/>
    <w:rsid w:val="003D49B5"/>
    <w:rsid w:val="003D4CA2"/>
    <w:rsid w:val="003E34F0"/>
    <w:rsid w:val="003E3B50"/>
    <w:rsid w:val="003E6AAF"/>
    <w:rsid w:val="003E6E77"/>
    <w:rsid w:val="003F0C6D"/>
    <w:rsid w:val="003F3358"/>
    <w:rsid w:val="003F38FD"/>
    <w:rsid w:val="003F4C8A"/>
    <w:rsid w:val="003F5698"/>
    <w:rsid w:val="003F60CE"/>
    <w:rsid w:val="003F70BC"/>
    <w:rsid w:val="00400D9B"/>
    <w:rsid w:val="00407F06"/>
    <w:rsid w:val="0041470E"/>
    <w:rsid w:val="00417006"/>
    <w:rsid w:val="0042016D"/>
    <w:rsid w:val="004231D1"/>
    <w:rsid w:val="004246ED"/>
    <w:rsid w:val="00424A32"/>
    <w:rsid w:val="00424D9F"/>
    <w:rsid w:val="0043203C"/>
    <w:rsid w:val="00433454"/>
    <w:rsid w:val="00434C4A"/>
    <w:rsid w:val="00441F5E"/>
    <w:rsid w:val="004453DE"/>
    <w:rsid w:val="0044662E"/>
    <w:rsid w:val="00446ACA"/>
    <w:rsid w:val="004514F7"/>
    <w:rsid w:val="00452DF3"/>
    <w:rsid w:val="00461E2D"/>
    <w:rsid w:val="00462740"/>
    <w:rsid w:val="00463F74"/>
    <w:rsid w:val="0046678F"/>
    <w:rsid w:val="00467013"/>
    <w:rsid w:val="00473036"/>
    <w:rsid w:val="0047392C"/>
    <w:rsid w:val="004754CB"/>
    <w:rsid w:val="00477F12"/>
    <w:rsid w:val="00481B2A"/>
    <w:rsid w:val="004860EC"/>
    <w:rsid w:val="00490A74"/>
    <w:rsid w:val="00490F00"/>
    <w:rsid w:val="00491562"/>
    <w:rsid w:val="00491727"/>
    <w:rsid w:val="00493921"/>
    <w:rsid w:val="004A0CF5"/>
    <w:rsid w:val="004A1542"/>
    <w:rsid w:val="004A3E81"/>
    <w:rsid w:val="004A6980"/>
    <w:rsid w:val="004A7945"/>
    <w:rsid w:val="004A7D08"/>
    <w:rsid w:val="004B609A"/>
    <w:rsid w:val="004C03D8"/>
    <w:rsid w:val="004C2042"/>
    <w:rsid w:val="004C307D"/>
    <w:rsid w:val="004C3646"/>
    <w:rsid w:val="004C4A21"/>
    <w:rsid w:val="004C679D"/>
    <w:rsid w:val="004D6313"/>
    <w:rsid w:val="004E55F2"/>
    <w:rsid w:val="004E7A63"/>
    <w:rsid w:val="004F1846"/>
    <w:rsid w:val="00504249"/>
    <w:rsid w:val="0050570C"/>
    <w:rsid w:val="00510608"/>
    <w:rsid w:val="00511975"/>
    <w:rsid w:val="0051335D"/>
    <w:rsid w:val="0051477D"/>
    <w:rsid w:val="00514C54"/>
    <w:rsid w:val="00516A6E"/>
    <w:rsid w:val="005231A3"/>
    <w:rsid w:val="00523745"/>
    <w:rsid w:val="00526849"/>
    <w:rsid w:val="00527AB7"/>
    <w:rsid w:val="00530612"/>
    <w:rsid w:val="005306CF"/>
    <w:rsid w:val="005309DE"/>
    <w:rsid w:val="005309DF"/>
    <w:rsid w:val="00530E91"/>
    <w:rsid w:val="005317E4"/>
    <w:rsid w:val="00533BF8"/>
    <w:rsid w:val="00534F2A"/>
    <w:rsid w:val="00537CD4"/>
    <w:rsid w:val="0054068C"/>
    <w:rsid w:val="00540732"/>
    <w:rsid w:val="005437B9"/>
    <w:rsid w:val="005448F4"/>
    <w:rsid w:val="00552BCB"/>
    <w:rsid w:val="00554B24"/>
    <w:rsid w:val="00554E46"/>
    <w:rsid w:val="0055587A"/>
    <w:rsid w:val="00563CDD"/>
    <w:rsid w:val="00566775"/>
    <w:rsid w:val="005669AA"/>
    <w:rsid w:val="005732FD"/>
    <w:rsid w:val="005734E1"/>
    <w:rsid w:val="0057398B"/>
    <w:rsid w:val="00574457"/>
    <w:rsid w:val="00574E5B"/>
    <w:rsid w:val="00575BD8"/>
    <w:rsid w:val="00576DA3"/>
    <w:rsid w:val="00580FFE"/>
    <w:rsid w:val="00582820"/>
    <w:rsid w:val="0058305F"/>
    <w:rsid w:val="00583943"/>
    <w:rsid w:val="005842F6"/>
    <w:rsid w:val="00584F09"/>
    <w:rsid w:val="00586E91"/>
    <w:rsid w:val="00591619"/>
    <w:rsid w:val="00597529"/>
    <w:rsid w:val="00597878"/>
    <w:rsid w:val="005A0398"/>
    <w:rsid w:val="005A12E4"/>
    <w:rsid w:val="005A7AE0"/>
    <w:rsid w:val="005B1189"/>
    <w:rsid w:val="005B1FE5"/>
    <w:rsid w:val="005B32B9"/>
    <w:rsid w:val="005B4255"/>
    <w:rsid w:val="005B57C5"/>
    <w:rsid w:val="005B653D"/>
    <w:rsid w:val="005C08E7"/>
    <w:rsid w:val="005C0975"/>
    <w:rsid w:val="005C26A7"/>
    <w:rsid w:val="005C3411"/>
    <w:rsid w:val="005C34B5"/>
    <w:rsid w:val="005C36BE"/>
    <w:rsid w:val="005C549C"/>
    <w:rsid w:val="005D06F6"/>
    <w:rsid w:val="005D58CF"/>
    <w:rsid w:val="005D79F1"/>
    <w:rsid w:val="005E0CBA"/>
    <w:rsid w:val="005E1916"/>
    <w:rsid w:val="005F0258"/>
    <w:rsid w:val="005F072B"/>
    <w:rsid w:val="005F47A2"/>
    <w:rsid w:val="005F498E"/>
    <w:rsid w:val="005F66D7"/>
    <w:rsid w:val="005F6A61"/>
    <w:rsid w:val="006011BD"/>
    <w:rsid w:val="006024BC"/>
    <w:rsid w:val="00603396"/>
    <w:rsid w:val="0060675C"/>
    <w:rsid w:val="00606761"/>
    <w:rsid w:val="0061385E"/>
    <w:rsid w:val="00613CB1"/>
    <w:rsid w:val="006213F0"/>
    <w:rsid w:val="0063184E"/>
    <w:rsid w:val="00633758"/>
    <w:rsid w:val="006341DD"/>
    <w:rsid w:val="0063769B"/>
    <w:rsid w:val="006410DA"/>
    <w:rsid w:val="00641728"/>
    <w:rsid w:val="00645D62"/>
    <w:rsid w:val="00650B38"/>
    <w:rsid w:val="006512A3"/>
    <w:rsid w:val="00653A87"/>
    <w:rsid w:val="00654E8C"/>
    <w:rsid w:val="00656528"/>
    <w:rsid w:val="00656A71"/>
    <w:rsid w:val="00656AD2"/>
    <w:rsid w:val="00657ED5"/>
    <w:rsid w:val="00664FB1"/>
    <w:rsid w:val="0066616F"/>
    <w:rsid w:val="00667D3D"/>
    <w:rsid w:val="00670219"/>
    <w:rsid w:val="00670B85"/>
    <w:rsid w:val="00671084"/>
    <w:rsid w:val="006726AA"/>
    <w:rsid w:val="00674051"/>
    <w:rsid w:val="006769EA"/>
    <w:rsid w:val="00677F1F"/>
    <w:rsid w:val="00683498"/>
    <w:rsid w:val="0068705E"/>
    <w:rsid w:val="00693570"/>
    <w:rsid w:val="00693FBE"/>
    <w:rsid w:val="006940A6"/>
    <w:rsid w:val="00694345"/>
    <w:rsid w:val="006949A6"/>
    <w:rsid w:val="00695A7E"/>
    <w:rsid w:val="0069648F"/>
    <w:rsid w:val="00696F26"/>
    <w:rsid w:val="00697B58"/>
    <w:rsid w:val="006A0366"/>
    <w:rsid w:val="006A0827"/>
    <w:rsid w:val="006A1821"/>
    <w:rsid w:val="006A600F"/>
    <w:rsid w:val="006A7D3F"/>
    <w:rsid w:val="006B5537"/>
    <w:rsid w:val="006C24C6"/>
    <w:rsid w:val="006D2DEA"/>
    <w:rsid w:val="006D3926"/>
    <w:rsid w:val="006D4EF9"/>
    <w:rsid w:val="006D68F9"/>
    <w:rsid w:val="006E3ADA"/>
    <w:rsid w:val="006E487B"/>
    <w:rsid w:val="006E48D6"/>
    <w:rsid w:val="006E5CC9"/>
    <w:rsid w:val="006E66EB"/>
    <w:rsid w:val="006F6532"/>
    <w:rsid w:val="007003FD"/>
    <w:rsid w:val="007023FA"/>
    <w:rsid w:val="00703632"/>
    <w:rsid w:val="00703B2B"/>
    <w:rsid w:val="007046DF"/>
    <w:rsid w:val="00704984"/>
    <w:rsid w:val="00710915"/>
    <w:rsid w:val="00711DAE"/>
    <w:rsid w:val="0071332F"/>
    <w:rsid w:val="00721315"/>
    <w:rsid w:val="007217B0"/>
    <w:rsid w:val="007241D1"/>
    <w:rsid w:val="00726EBE"/>
    <w:rsid w:val="007277D8"/>
    <w:rsid w:val="00727D3E"/>
    <w:rsid w:val="00736D4C"/>
    <w:rsid w:val="00741D8B"/>
    <w:rsid w:val="00744FDA"/>
    <w:rsid w:val="0074520E"/>
    <w:rsid w:val="007505AD"/>
    <w:rsid w:val="00751D69"/>
    <w:rsid w:val="00753316"/>
    <w:rsid w:val="00753DC0"/>
    <w:rsid w:val="007544F3"/>
    <w:rsid w:val="007545C7"/>
    <w:rsid w:val="00762196"/>
    <w:rsid w:val="00762321"/>
    <w:rsid w:val="00771FC1"/>
    <w:rsid w:val="00774A56"/>
    <w:rsid w:val="00775FFD"/>
    <w:rsid w:val="00776FE4"/>
    <w:rsid w:val="0077788E"/>
    <w:rsid w:val="00782A9C"/>
    <w:rsid w:val="00782C00"/>
    <w:rsid w:val="00784C15"/>
    <w:rsid w:val="0079046A"/>
    <w:rsid w:val="0079048E"/>
    <w:rsid w:val="00790F90"/>
    <w:rsid w:val="007930B9"/>
    <w:rsid w:val="00794F11"/>
    <w:rsid w:val="00795CEB"/>
    <w:rsid w:val="007A106E"/>
    <w:rsid w:val="007A2037"/>
    <w:rsid w:val="007A3071"/>
    <w:rsid w:val="007A57C4"/>
    <w:rsid w:val="007A7F36"/>
    <w:rsid w:val="007B048C"/>
    <w:rsid w:val="007B5804"/>
    <w:rsid w:val="007C04D4"/>
    <w:rsid w:val="007E4C73"/>
    <w:rsid w:val="007E4FF9"/>
    <w:rsid w:val="007F075F"/>
    <w:rsid w:val="007F0F1E"/>
    <w:rsid w:val="007F445E"/>
    <w:rsid w:val="007F6963"/>
    <w:rsid w:val="007F701B"/>
    <w:rsid w:val="008028B5"/>
    <w:rsid w:val="00804134"/>
    <w:rsid w:val="00806A45"/>
    <w:rsid w:val="00807B9A"/>
    <w:rsid w:val="008114B7"/>
    <w:rsid w:val="008135EE"/>
    <w:rsid w:val="00813DAD"/>
    <w:rsid w:val="00814F38"/>
    <w:rsid w:val="00817F9A"/>
    <w:rsid w:val="00825036"/>
    <w:rsid w:val="008252E2"/>
    <w:rsid w:val="00825598"/>
    <w:rsid w:val="0082770C"/>
    <w:rsid w:val="008312A1"/>
    <w:rsid w:val="00832D57"/>
    <w:rsid w:val="00834115"/>
    <w:rsid w:val="00837493"/>
    <w:rsid w:val="00841137"/>
    <w:rsid w:val="00841F1A"/>
    <w:rsid w:val="00847B56"/>
    <w:rsid w:val="008515C7"/>
    <w:rsid w:val="008524F7"/>
    <w:rsid w:val="00854712"/>
    <w:rsid w:val="008549A8"/>
    <w:rsid w:val="00856B6B"/>
    <w:rsid w:val="00857F0A"/>
    <w:rsid w:val="00860724"/>
    <w:rsid w:val="00861673"/>
    <w:rsid w:val="00872831"/>
    <w:rsid w:val="00877BE3"/>
    <w:rsid w:val="008820BB"/>
    <w:rsid w:val="008853C3"/>
    <w:rsid w:val="008871A9"/>
    <w:rsid w:val="0088776F"/>
    <w:rsid w:val="00891EAD"/>
    <w:rsid w:val="008964A5"/>
    <w:rsid w:val="008966B2"/>
    <w:rsid w:val="00896D8C"/>
    <w:rsid w:val="008A065F"/>
    <w:rsid w:val="008A1634"/>
    <w:rsid w:val="008A2559"/>
    <w:rsid w:val="008A677F"/>
    <w:rsid w:val="008A6BE5"/>
    <w:rsid w:val="008B06A7"/>
    <w:rsid w:val="008B10DC"/>
    <w:rsid w:val="008B210F"/>
    <w:rsid w:val="008B5B69"/>
    <w:rsid w:val="008B6797"/>
    <w:rsid w:val="008B7089"/>
    <w:rsid w:val="008C114D"/>
    <w:rsid w:val="008C1B0A"/>
    <w:rsid w:val="008C34F6"/>
    <w:rsid w:val="008C61FF"/>
    <w:rsid w:val="008C6A26"/>
    <w:rsid w:val="008C7F89"/>
    <w:rsid w:val="008D0C0A"/>
    <w:rsid w:val="008D2114"/>
    <w:rsid w:val="008D32A5"/>
    <w:rsid w:val="008D68E8"/>
    <w:rsid w:val="008D73AD"/>
    <w:rsid w:val="008D7A40"/>
    <w:rsid w:val="008E1D60"/>
    <w:rsid w:val="008E2265"/>
    <w:rsid w:val="008E2B5B"/>
    <w:rsid w:val="008E6D64"/>
    <w:rsid w:val="008F3C93"/>
    <w:rsid w:val="00900D4D"/>
    <w:rsid w:val="009011E8"/>
    <w:rsid w:val="00911F10"/>
    <w:rsid w:val="009142E6"/>
    <w:rsid w:val="009168CC"/>
    <w:rsid w:val="00916928"/>
    <w:rsid w:val="00921223"/>
    <w:rsid w:val="00921ED5"/>
    <w:rsid w:val="00924179"/>
    <w:rsid w:val="00933B83"/>
    <w:rsid w:val="00937D61"/>
    <w:rsid w:val="009403FF"/>
    <w:rsid w:val="00941587"/>
    <w:rsid w:val="00942CE3"/>
    <w:rsid w:val="00944098"/>
    <w:rsid w:val="009457EB"/>
    <w:rsid w:val="0095140F"/>
    <w:rsid w:val="00952362"/>
    <w:rsid w:val="009538A6"/>
    <w:rsid w:val="009601D4"/>
    <w:rsid w:val="00962783"/>
    <w:rsid w:val="009752AC"/>
    <w:rsid w:val="009771F3"/>
    <w:rsid w:val="00977217"/>
    <w:rsid w:val="00977AE2"/>
    <w:rsid w:val="0098367F"/>
    <w:rsid w:val="009851DD"/>
    <w:rsid w:val="00992AE4"/>
    <w:rsid w:val="009934BB"/>
    <w:rsid w:val="00993C7B"/>
    <w:rsid w:val="00995FE0"/>
    <w:rsid w:val="009A2A49"/>
    <w:rsid w:val="009A3ACA"/>
    <w:rsid w:val="009A3F5C"/>
    <w:rsid w:val="009A3FCB"/>
    <w:rsid w:val="009A5803"/>
    <w:rsid w:val="009B2708"/>
    <w:rsid w:val="009B3BF0"/>
    <w:rsid w:val="009B751F"/>
    <w:rsid w:val="009C269A"/>
    <w:rsid w:val="009C2964"/>
    <w:rsid w:val="009C62AD"/>
    <w:rsid w:val="009C64C7"/>
    <w:rsid w:val="009C7B5D"/>
    <w:rsid w:val="009D0C7D"/>
    <w:rsid w:val="009D70BE"/>
    <w:rsid w:val="009E3901"/>
    <w:rsid w:val="009E3C9F"/>
    <w:rsid w:val="009E4A9C"/>
    <w:rsid w:val="009F1757"/>
    <w:rsid w:val="009F221E"/>
    <w:rsid w:val="009F2FFF"/>
    <w:rsid w:val="009F381E"/>
    <w:rsid w:val="009F71AB"/>
    <w:rsid w:val="00A054EC"/>
    <w:rsid w:val="00A065AE"/>
    <w:rsid w:val="00A073A4"/>
    <w:rsid w:val="00A07B4D"/>
    <w:rsid w:val="00A11664"/>
    <w:rsid w:val="00A124C2"/>
    <w:rsid w:val="00A12E74"/>
    <w:rsid w:val="00A16E88"/>
    <w:rsid w:val="00A17D70"/>
    <w:rsid w:val="00A23831"/>
    <w:rsid w:val="00A30C15"/>
    <w:rsid w:val="00A3262C"/>
    <w:rsid w:val="00A32710"/>
    <w:rsid w:val="00A352B4"/>
    <w:rsid w:val="00A36582"/>
    <w:rsid w:val="00A37A5F"/>
    <w:rsid w:val="00A4319D"/>
    <w:rsid w:val="00A467B2"/>
    <w:rsid w:val="00A46F44"/>
    <w:rsid w:val="00A46F8C"/>
    <w:rsid w:val="00A51A6B"/>
    <w:rsid w:val="00A543D9"/>
    <w:rsid w:val="00A54524"/>
    <w:rsid w:val="00A55997"/>
    <w:rsid w:val="00A60E59"/>
    <w:rsid w:val="00A613CE"/>
    <w:rsid w:val="00A64678"/>
    <w:rsid w:val="00A67CB2"/>
    <w:rsid w:val="00A71225"/>
    <w:rsid w:val="00A74298"/>
    <w:rsid w:val="00A75850"/>
    <w:rsid w:val="00A776C7"/>
    <w:rsid w:val="00A808C7"/>
    <w:rsid w:val="00A8130E"/>
    <w:rsid w:val="00A8144E"/>
    <w:rsid w:val="00A85112"/>
    <w:rsid w:val="00A911F9"/>
    <w:rsid w:val="00A91629"/>
    <w:rsid w:val="00A91E69"/>
    <w:rsid w:val="00A92351"/>
    <w:rsid w:val="00A92AEF"/>
    <w:rsid w:val="00A94705"/>
    <w:rsid w:val="00A974D6"/>
    <w:rsid w:val="00AA1423"/>
    <w:rsid w:val="00AA441B"/>
    <w:rsid w:val="00AA6BDC"/>
    <w:rsid w:val="00AB129A"/>
    <w:rsid w:val="00AB1F54"/>
    <w:rsid w:val="00AB2BDD"/>
    <w:rsid w:val="00AB75E7"/>
    <w:rsid w:val="00AC0305"/>
    <w:rsid w:val="00AC03AF"/>
    <w:rsid w:val="00AC4AAC"/>
    <w:rsid w:val="00AD0334"/>
    <w:rsid w:val="00AD19BE"/>
    <w:rsid w:val="00AD66D5"/>
    <w:rsid w:val="00AD7C56"/>
    <w:rsid w:val="00AE1375"/>
    <w:rsid w:val="00AF204F"/>
    <w:rsid w:val="00AF6FE3"/>
    <w:rsid w:val="00B005B3"/>
    <w:rsid w:val="00B00B17"/>
    <w:rsid w:val="00B00E1A"/>
    <w:rsid w:val="00B0381D"/>
    <w:rsid w:val="00B043D1"/>
    <w:rsid w:val="00B10520"/>
    <w:rsid w:val="00B11290"/>
    <w:rsid w:val="00B116C7"/>
    <w:rsid w:val="00B11E79"/>
    <w:rsid w:val="00B12837"/>
    <w:rsid w:val="00B14DCD"/>
    <w:rsid w:val="00B16D64"/>
    <w:rsid w:val="00B24280"/>
    <w:rsid w:val="00B3259E"/>
    <w:rsid w:val="00B32E72"/>
    <w:rsid w:val="00B36587"/>
    <w:rsid w:val="00B36CC5"/>
    <w:rsid w:val="00B37326"/>
    <w:rsid w:val="00B446CE"/>
    <w:rsid w:val="00B47A18"/>
    <w:rsid w:val="00B50A37"/>
    <w:rsid w:val="00B5439F"/>
    <w:rsid w:val="00B5644E"/>
    <w:rsid w:val="00B6034B"/>
    <w:rsid w:val="00B65380"/>
    <w:rsid w:val="00B6633D"/>
    <w:rsid w:val="00B667E7"/>
    <w:rsid w:val="00B71B4B"/>
    <w:rsid w:val="00B72D20"/>
    <w:rsid w:val="00B77795"/>
    <w:rsid w:val="00B77C04"/>
    <w:rsid w:val="00B85EA9"/>
    <w:rsid w:val="00B908A5"/>
    <w:rsid w:val="00B918BB"/>
    <w:rsid w:val="00B9191F"/>
    <w:rsid w:val="00B945DF"/>
    <w:rsid w:val="00B958A7"/>
    <w:rsid w:val="00B96648"/>
    <w:rsid w:val="00B96BA9"/>
    <w:rsid w:val="00BA1C7C"/>
    <w:rsid w:val="00BA5388"/>
    <w:rsid w:val="00BA627E"/>
    <w:rsid w:val="00BA6736"/>
    <w:rsid w:val="00BA7745"/>
    <w:rsid w:val="00BA790A"/>
    <w:rsid w:val="00BA7FDA"/>
    <w:rsid w:val="00BB2327"/>
    <w:rsid w:val="00BB2A85"/>
    <w:rsid w:val="00BC0149"/>
    <w:rsid w:val="00BC1544"/>
    <w:rsid w:val="00BC38CA"/>
    <w:rsid w:val="00BC45C1"/>
    <w:rsid w:val="00BD36C4"/>
    <w:rsid w:val="00BD5182"/>
    <w:rsid w:val="00BD7C6B"/>
    <w:rsid w:val="00BE0E20"/>
    <w:rsid w:val="00BE3096"/>
    <w:rsid w:val="00BE349D"/>
    <w:rsid w:val="00BF1110"/>
    <w:rsid w:val="00BF1A98"/>
    <w:rsid w:val="00BF1DCC"/>
    <w:rsid w:val="00BF6CF1"/>
    <w:rsid w:val="00C0017D"/>
    <w:rsid w:val="00C01D8D"/>
    <w:rsid w:val="00C02766"/>
    <w:rsid w:val="00C037ED"/>
    <w:rsid w:val="00C03E95"/>
    <w:rsid w:val="00C06534"/>
    <w:rsid w:val="00C077A1"/>
    <w:rsid w:val="00C12A9D"/>
    <w:rsid w:val="00C130EE"/>
    <w:rsid w:val="00C17CE1"/>
    <w:rsid w:val="00C204FB"/>
    <w:rsid w:val="00C207D9"/>
    <w:rsid w:val="00C20DCA"/>
    <w:rsid w:val="00C21309"/>
    <w:rsid w:val="00C2156A"/>
    <w:rsid w:val="00C227A5"/>
    <w:rsid w:val="00C30476"/>
    <w:rsid w:val="00C36FFD"/>
    <w:rsid w:val="00C5012E"/>
    <w:rsid w:val="00C5313B"/>
    <w:rsid w:val="00C54177"/>
    <w:rsid w:val="00C54916"/>
    <w:rsid w:val="00C556F6"/>
    <w:rsid w:val="00C56DBA"/>
    <w:rsid w:val="00C630DD"/>
    <w:rsid w:val="00C74D6A"/>
    <w:rsid w:val="00C7655F"/>
    <w:rsid w:val="00C82A6E"/>
    <w:rsid w:val="00C83A41"/>
    <w:rsid w:val="00C853F7"/>
    <w:rsid w:val="00C86298"/>
    <w:rsid w:val="00C90239"/>
    <w:rsid w:val="00C93099"/>
    <w:rsid w:val="00C96D2B"/>
    <w:rsid w:val="00CA00B2"/>
    <w:rsid w:val="00CA0491"/>
    <w:rsid w:val="00CA074C"/>
    <w:rsid w:val="00CA1A14"/>
    <w:rsid w:val="00CB2450"/>
    <w:rsid w:val="00CB37F6"/>
    <w:rsid w:val="00CB58BE"/>
    <w:rsid w:val="00CC051A"/>
    <w:rsid w:val="00CC558B"/>
    <w:rsid w:val="00CC7058"/>
    <w:rsid w:val="00CC762E"/>
    <w:rsid w:val="00CD0CD4"/>
    <w:rsid w:val="00CD1FB9"/>
    <w:rsid w:val="00CD7234"/>
    <w:rsid w:val="00CE08EE"/>
    <w:rsid w:val="00CE1B86"/>
    <w:rsid w:val="00CF17FA"/>
    <w:rsid w:val="00CF1AD2"/>
    <w:rsid w:val="00CF3477"/>
    <w:rsid w:val="00CF36F5"/>
    <w:rsid w:val="00CF3DAB"/>
    <w:rsid w:val="00CF7326"/>
    <w:rsid w:val="00D03AC3"/>
    <w:rsid w:val="00D0432D"/>
    <w:rsid w:val="00D05008"/>
    <w:rsid w:val="00D07813"/>
    <w:rsid w:val="00D114A9"/>
    <w:rsid w:val="00D12167"/>
    <w:rsid w:val="00D1238E"/>
    <w:rsid w:val="00D1450D"/>
    <w:rsid w:val="00D172D3"/>
    <w:rsid w:val="00D20227"/>
    <w:rsid w:val="00D20EEE"/>
    <w:rsid w:val="00D2263D"/>
    <w:rsid w:val="00D2397A"/>
    <w:rsid w:val="00D33EF5"/>
    <w:rsid w:val="00D408CE"/>
    <w:rsid w:val="00D43ED5"/>
    <w:rsid w:val="00D442E6"/>
    <w:rsid w:val="00D464C1"/>
    <w:rsid w:val="00D465EE"/>
    <w:rsid w:val="00D51A66"/>
    <w:rsid w:val="00D51C74"/>
    <w:rsid w:val="00D51F7D"/>
    <w:rsid w:val="00D54B3C"/>
    <w:rsid w:val="00D55DE4"/>
    <w:rsid w:val="00D606D3"/>
    <w:rsid w:val="00D61A7B"/>
    <w:rsid w:val="00D622FD"/>
    <w:rsid w:val="00D6568F"/>
    <w:rsid w:val="00D65C4B"/>
    <w:rsid w:val="00D72671"/>
    <w:rsid w:val="00D72B27"/>
    <w:rsid w:val="00D735AD"/>
    <w:rsid w:val="00D73748"/>
    <w:rsid w:val="00D75528"/>
    <w:rsid w:val="00D77B1A"/>
    <w:rsid w:val="00D77FA4"/>
    <w:rsid w:val="00D82B61"/>
    <w:rsid w:val="00D8407D"/>
    <w:rsid w:val="00D8514B"/>
    <w:rsid w:val="00D86B5A"/>
    <w:rsid w:val="00D9071D"/>
    <w:rsid w:val="00D922E9"/>
    <w:rsid w:val="00D93A2A"/>
    <w:rsid w:val="00D96FE6"/>
    <w:rsid w:val="00D977BA"/>
    <w:rsid w:val="00DA0F98"/>
    <w:rsid w:val="00DA1212"/>
    <w:rsid w:val="00DA2D10"/>
    <w:rsid w:val="00DA6967"/>
    <w:rsid w:val="00DB3496"/>
    <w:rsid w:val="00DB4ED7"/>
    <w:rsid w:val="00DB5AB2"/>
    <w:rsid w:val="00DC2C78"/>
    <w:rsid w:val="00DC3585"/>
    <w:rsid w:val="00DD17D3"/>
    <w:rsid w:val="00DD2F4E"/>
    <w:rsid w:val="00DD37D1"/>
    <w:rsid w:val="00DD6C5C"/>
    <w:rsid w:val="00DE5857"/>
    <w:rsid w:val="00E00CC1"/>
    <w:rsid w:val="00E03515"/>
    <w:rsid w:val="00E04EC4"/>
    <w:rsid w:val="00E17103"/>
    <w:rsid w:val="00E17232"/>
    <w:rsid w:val="00E21973"/>
    <w:rsid w:val="00E219EB"/>
    <w:rsid w:val="00E26A0B"/>
    <w:rsid w:val="00E30D38"/>
    <w:rsid w:val="00E32CFC"/>
    <w:rsid w:val="00E33FB7"/>
    <w:rsid w:val="00E3447F"/>
    <w:rsid w:val="00E34F6C"/>
    <w:rsid w:val="00E3532F"/>
    <w:rsid w:val="00E362DC"/>
    <w:rsid w:val="00E41351"/>
    <w:rsid w:val="00E42636"/>
    <w:rsid w:val="00E42F9F"/>
    <w:rsid w:val="00E52B5C"/>
    <w:rsid w:val="00E5449E"/>
    <w:rsid w:val="00E561DD"/>
    <w:rsid w:val="00E57154"/>
    <w:rsid w:val="00E57305"/>
    <w:rsid w:val="00E618DA"/>
    <w:rsid w:val="00E760E4"/>
    <w:rsid w:val="00E76DF6"/>
    <w:rsid w:val="00E814FA"/>
    <w:rsid w:val="00E816FA"/>
    <w:rsid w:val="00E82649"/>
    <w:rsid w:val="00E855CD"/>
    <w:rsid w:val="00E908C4"/>
    <w:rsid w:val="00E931A1"/>
    <w:rsid w:val="00E941FC"/>
    <w:rsid w:val="00E96B4F"/>
    <w:rsid w:val="00EA31F3"/>
    <w:rsid w:val="00EA3FB9"/>
    <w:rsid w:val="00EA452B"/>
    <w:rsid w:val="00EA5456"/>
    <w:rsid w:val="00EA7780"/>
    <w:rsid w:val="00EB2DF4"/>
    <w:rsid w:val="00EB440A"/>
    <w:rsid w:val="00EB7035"/>
    <w:rsid w:val="00EB714F"/>
    <w:rsid w:val="00EB7810"/>
    <w:rsid w:val="00EC0547"/>
    <w:rsid w:val="00EC162B"/>
    <w:rsid w:val="00EC26F2"/>
    <w:rsid w:val="00EC290C"/>
    <w:rsid w:val="00EC4684"/>
    <w:rsid w:val="00EC58F2"/>
    <w:rsid w:val="00EC69B7"/>
    <w:rsid w:val="00EC7FC0"/>
    <w:rsid w:val="00ED0468"/>
    <w:rsid w:val="00ED13FB"/>
    <w:rsid w:val="00ED1F00"/>
    <w:rsid w:val="00ED660B"/>
    <w:rsid w:val="00EE1443"/>
    <w:rsid w:val="00EE3395"/>
    <w:rsid w:val="00EE3522"/>
    <w:rsid w:val="00EE4EF3"/>
    <w:rsid w:val="00EE61A8"/>
    <w:rsid w:val="00EE76E9"/>
    <w:rsid w:val="00EE7B73"/>
    <w:rsid w:val="00EF2000"/>
    <w:rsid w:val="00EF6009"/>
    <w:rsid w:val="00F00C0E"/>
    <w:rsid w:val="00F01AF9"/>
    <w:rsid w:val="00F02477"/>
    <w:rsid w:val="00F076DC"/>
    <w:rsid w:val="00F07E5E"/>
    <w:rsid w:val="00F10312"/>
    <w:rsid w:val="00F10F4D"/>
    <w:rsid w:val="00F1228A"/>
    <w:rsid w:val="00F13BE2"/>
    <w:rsid w:val="00F15D0B"/>
    <w:rsid w:val="00F17E92"/>
    <w:rsid w:val="00F2218A"/>
    <w:rsid w:val="00F25210"/>
    <w:rsid w:val="00F258E1"/>
    <w:rsid w:val="00F25C82"/>
    <w:rsid w:val="00F35ED4"/>
    <w:rsid w:val="00F3705B"/>
    <w:rsid w:val="00F41DE5"/>
    <w:rsid w:val="00F52135"/>
    <w:rsid w:val="00F531C4"/>
    <w:rsid w:val="00F53D26"/>
    <w:rsid w:val="00F53FA6"/>
    <w:rsid w:val="00F55BA8"/>
    <w:rsid w:val="00F57539"/>
    <w:rsid w:val="00F61BF2"/>
    <w:rsid w:val="00F62928"/>
    <w:rsid w:val="00F62D89"/>
    <w:rsid w:val="00F634C9"/>
    <w:rsid w:val="00F65229"/>
    <w:rsid w:val="00F666DB"/>
    <w:rsid w:val="00F6790A"/>
    <w:rsid w:val="00F71CD8"/>
    <w:rsid w:val="00F743A7"/>
    <w:rsid w:val="00F7498E"/>
    <w:rsid w:val="00F77AF8"/>
    <w:rsid w:val="00F82B8D"/>
    <w:rsid w:val="00F900F7"/>
    <w:rsid w:val="00F915F9"/>
    <w:rsid w:val="00F94E80"/>
    <w:rsid w:val="00F9661B"/>
    <w:rsid w:val="00F96FF0"/>
    <w:rsid w:val="00FA1BAC"/>
    <w:rsid w:val="00FA6307"/>
    <w:rsid w:val="00FA7305"/>
    <w:rsid w:val="00FA7F62"/>
    <w:rsid w:val="00FB17F5"/>
    <w:rsid w:val="00FB2980"/>
    <w:rsid w:val="00FB298C"/>
    <w:rsid w:val="00FB545C"/>
    <w:rsid w:val="00FB55CF"/>
    <w:rsid w:val="00FC0373"/>
    <w:rsid w:val="00FC56A2"/>
    <w:rsid w:val="00FC790E"/>
    <w:rsid w:val="00FC7B82"/>
    <w:rsid w:val="00FE0E1B"/>
    <w:rsid w:val="00FE6FAE"/>
    <w:rsid w:val="00FE7F0C"/>
    <w:rsid w:val="00FF11A5"/>
    <w:rsid w:val="00FF570A"/>
    <w:rsid w:val="00FF6206"/>
    <w:rsid w:val="00FF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70F93"/>
  <w15:docId w15:val="{126382EA-2001-482B-933B-B37E729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14D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qFormat/>
    <w:rsid w:val="00575BD8"/>
    <w:rPr>
      <w:b/>
      <w:bCs/>
    </w:rPr>
  </w:style>
  <w:style w:type="character" w:styleId="Uwydatnienie">
    <w:name w:val="Emphasis"/>
    <w:uiPriority w:val="99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9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D0C0A"/>
    <w:pPr>
      <w:spacing w:before="0" w:after="0" w:line="240" w:lineRule="auto"/>
      <w:jc w:val="left"/>
    </w:pPr>
    <w:rPr>
      <w:rFonts w:ascii="Times New Roman" w:hAnsi="Times New Roman"/>
      <w:sz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D0C0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semiHidden/>
    <w:rsid w:val="008D0C0A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C0A"/>
    <w:rPr>
      <w:rFonts w:ascii="Times New Roman" w:hAnsi="Times New Roman"/>
    </w:rPr>
  </w:style>
  <w:style w:type="character" w:styleId="Odwoanieprzypisudolnego">
    <w:name w:val="footnote reference"/>
    <w:semiHidden/>
    <w:rsid w:val="008D0C0A"/>
    <w:rPr>
      <w:vertAlign w:val="superscript"/>
    </w:rPr>
  </w:style>
  <w:style w:type="paragraph" w:customStyle="1" w:styleId="Plandokumentu1">
    <w:name w:val="Plan dokumentu1"/>
    <w:basedOn w:val="Normalny"/>
    <w:semiHidden/>
    <w:rsid w:val="008D0C0A"/>
    <w:pPr>
      <w:shd w:val="clear" w:color="auto" w:fill="000080"/>
      <w:spacing w:before="0" w:after="0" w:line="240" w:lineRule="auto"/>
      <w:jc w:val="left"/>
    </w:pPr>
    <w:rPr>
      <w:rFonts w:ascii="Tahoma" w:hAnsi="Tahoma" w:cs="Tahoma"/>
      <w:lang w:eastAsia="pl-PL" w:bidi="ar-SA"/>
    </w:rPr>
  </w:style>
  <w:style w:type="paragraph" w:styleId="Tekstpodstawowy2">
    <w:name w:val="Body Text 2"/>
    <w:basedOn w:val="Normalny"/>
    <w:link w:val="Tekstpodstawowy2Znak"/>
    <w:rsid w:val="008D0C0A"/>
    <w:pPr>
      <w:spacing w:before="0" w:after="0" w:line="240" w:lineRule="auto"/>
    </w:pPr>
    <w:rPr>
      <w:rFonts w:ascii="Times New Roman" w:hAnsi="Times New Roman"/>
      <w:sz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8D0C0A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D0C0A"/>
    <w:pPr>
      <w:spacing w:before="0" w:after="120" w:line="240" w:lineRule="auto"/>
      <w:jc w:val="left"/>
    </w:pPr>
    <w:rPr>
      <w:rFonts w:ascii="Times New Roman" w:hAnsi="Times New Roman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D0C0A"/>
    <w:rPr>
      <w:rFonts w:ascii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D0C0A"/>
    <w:pPr>
      <w:spacing w:before="0" w:after="0" w:line="240" w:lineRule="auto"/>
      <w:ind w:left="-64" w:firstLine="64"/>
    </w:pPr>
    <w:rPr>
      <w:rFonts w:ascii="CG Times" w:eastAsia="Calibri" w:hAnsi="CG Times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0C0A"/>
    <w:rPr>
      <w:rFonts w:ascii="CG Times" w:eastAsia="Calibri" w:hAnsi="CG Times"/>
    </w:rPr>
  </w:style>
  <w:style w:type="character" w:customStyle="1" w:styleId="HeaderChar">
    <w:name w:val="Header Char"/>
    <w:locked/>
    <w:rsid w:val="008D0C0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8D0C0A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8D0C0A"/>
    <w:pPr>
      <w:spacing w:before="0" w:after="120" w:line="480" w:lineRule="auto"/>
      <w:ind w:left="283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0C0A"/>
    <w:rPr>
      <w:rFonts w:ascii="Times New Roman" w:eastAsia="Calibri" w:hAnsi="Times New Roman"/>
    </w:rPr>
  </w:style>
  <w:style w:type="character" w:customStyle="1" w:styleId="FooterChar">
    <w:name w:val="Footer Char"/>
    <w:locked/>
    <w:rsid w:val="008D0C0A"/>
    <w:rPr>
      <w:rFonts w:ascii="Times New Roman" w:hAnsi="Times New Roman"/>
      <w:sz w:val="20"/>
      <w:lang w:eastAsia="pl-PL"/>
    </w:rPr>
  </w:style>
  <w:style w:type="paragraph" w:customStyle="1" w:styleId="Akapitzlist1">
    <w:name w:val="Akapit z listą1"/>
    <w:basedOn w:val="Normalny"/>
    <w:rsid w:val="008D0C0A"/>
    <w:pPr>
      <w:spacing w:before="0" w:after="0" w:line="240" w:lineRule="auto"/>
      <w:ind w:left="708"/>
      <w:jc w:val="left"/>
    </w:pPr>
    <w:rPr>
      <w:rFonts w:ascii="Times New Roman" w:eastAsia="Calibri" w:hAnsi="Times New Roman"/>
      <w:lang w:eastAsia="pl-PL" w:bidi="ar-SA"/>
    </w:rPr>
  </w:style>
  <w:style w:type="paragraph" w:styleId="Tekstpodstawowywcity3">
    <w:name w:val="Body Text Indent 3"/>
    <w:basedOn w:val="Normalny"/>
    <w:link w:val="Tekstpodstawowywcity3Znak"/>
    <w:semiHidden/>
    <w:rsid w:val="008D0C0A"/>
    <w:pPr>
      <w:spacing w:before="0" w:after="120" w:line="240" w:lineRule="auto"/>
      <w:ind w:left="283"/>
      <w:jc w:val="left"/>
    </w:pPr>
    <w:rPr>
      <w:rFonts w:ascii="Times New Roman" w:eastAsia="Calibri" w:hAnsi="Times New Roman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D0C0A"/>
    <w:rPr>
      <w:rFonts w:ascii="Times New Roman" w:eastAsia="Calibri" w:hAnsi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8D0C0A"/>
    <w:pPr>
      <w:suppressAutoHyphens/>
      <w:spacing w:before="0" w:after="120" w:line="240" w:lineRule="auto"/>
      <w:ind w:left="283"/>
      <w:jc w:val="left"/>
    </w:pPr>
    <w:rPr>
      <w:rFonts w:ascii="Times New Roman" w:eastAsia="Calibri" w:hAnsi="Times New Roman"/>
      <w:sz w:val="16"/>
      <w:szCs w:val="16"/>
      <w:lang w:eastAsia="ar-SA" w:bidi="ar-SA"/>
    </w:rPr>
  </w:style>
  <w:style w:type="character" w:customStyle="1" w:styleId="akapitustep">
    <w:name w:val="akapitustep"/>
    <w:uiPriority w:val="99"/>
    <w:rsid w:val="008D0C0A"/>
    <w:rPr>
      <w:rFonts w:cs="Times New Roman"/>
    </w:rPr>
  </w:style>
  <w:style w:type="paragraph" w:styleId="NormalnyWeb">
    <w:name w:val="Normal (Web)"/>
    <w:basedOn w:val="Normalny"/>
    <w:rsid w:val="008D0C0A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pl-PL" w:bidi="ar-SA"/>
    </w:rPr>
  </w:style>
  <w:style w:type="paragraph" w:customStyle="1" w:styleId="Bezodstpw1">
    <w:name w:val="Bez odstępów1"/>
    <w:rsid w:val="008D0C0A"/>
    <w:rPr>
      <w:rFonts w:ascii="Times New Roman" w:eastAsia="Calibri" w:hAnsi="Times New Roman"/>
    </w:rPr>
  </w:style>
  <w:style w:type="character" w:customStyle="1" w:styleId="akapitdomyslny">
    <w:name w:val="akapitdomyslny"/>
    <w:rsid w:val="008D0C0A"/>
    <w:rPr>
      <w:rFonts w:cs="Times New Roman"/>
    </w:rPr>
  </w:style>
  <w:style w:type="paragraph" w:styleId="Tekstprzypisukocowego">
    <w:name w:val="endnote text"/>
    <w:basedOn w:val="Normalny"/>
    <w:link w:val="TekstprzypisukocowegoZnak"/>
    <w:semiHidden/>
    <w:rsid w:val="008D0C0A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D0C0A"/>
    <w:rPr>
      <w:rFonts w:ascii="Times New Roman" w:eastAsia="Calibri" w:hAnsi="Times New Roman"/>
    </w:rPr>
  </w:style>
  <w:style w:type="character" w:customStyle="1" w:styleId="apple-style-span">
    <w:name w:val="apple-style-span"/>
    <w:rsid w:val="008D0C0A"/>
    <w:rPr>
      <w:rFonts w:cs="Times New Roman"/>
    </w:rPr>
  </w:style>
  <w:style w:type="character" w:customStyle="1" w:styleId="point">
    <w:name w:val="point"/>
    <w:rsid w:val="008D0C0A"/>
    <w:rPr>
      <w:rFonts w:cs="Times New Roman"/>
    </w:rPr>
  </w:style>
  <w:style w:type="character" w:customStyle="1" w:styleId="akapitdomyslnynastepne">
    <w:name w:val="akapitdomyslnynastepne"/>
    <w:rsid w:val="008D0C0A"/>
    <w:rPr>
      <w:rFonts w:cs="Times New Roman"/>
    </w:rPr>
  </w:style>
  <w:style w:type="character" w:customStyle="1" w:styleId="paragraphpunkt">
    <w:name w:val="paragraphpunkt"/>
    <w:rsid w:val="008D0C0A"/>
    <w:rPr>
      <w:rFonts w:cs="Times New Roman"/>
    </w:rPr>
  </w:style>
  <w:style w:type="character" w:customStyle="1" w:styleId="letter">
    <w:name w:val="letter"/>
    <w:rsid w:val="008D0C0A"/>
    <w:rPr>
      <w:rFonts w:cs="Times New Roman"/>
    </w:rPr>
  </w:style>
  <w:style w:type="paragraph" w:customStyle="1" w:styleId="Tekstpodstawowy21">
    <w:name w:val="Tekst podstawowy 21"/>
    <w:basedOn w:val="Normalny"/>
    <w:rsid w:val="008D0C0A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eastAsia="Calibri" w:hAnsi="Arial" w:cs="Arial"/>
      <w:b/>
      <w:bCs/>
      <w:sz w:val="24"/>
      <w:szCs w:val="24"/>
      <w:lang w:eastAsia="pl-PL" w:bidi="ar-SA"/>
    </w:rPr>
  </w:style>
  <w:style w:type="paragraph" w:customStyle="1" w:styleId="Tekstpodstawowy211">
    <w:name w:val="Tekst podstawowy 211"/>
    <w:basedOn w:val="Normalny"/>
    <w:rsid w:val="008D0C0A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eastAsia="Calibri" w:hAnsi="Arial" w:cs="Arial"/>
      <w:b/>
      <w:bCs/>
      <w:sz w:val="24"/>
      <w:szCs w:val="24"/>
      <w:lang w:eastAsia="pl-PL" w:bidi="ar-SA"/>
    </w:rPr>
  </w:style>
  <w:style w:type="paragraph" w:styleId="Lista">
    <w:name w:val="List"/>
    <w:basedOn w:val="Tekstpodstawowy"/>
    <w:uiPriority w:val="99"/>
    <w:rsid w:val="008D0C0A"/>
    <w:pPr>
      <w:widowControl w:val="0"/>
      <w:suppressAutoHyphens/>
      <w:spacing w:after="120" w:line="276" w:lineRule="auto"/>
      <w:jc w:val="both"/>
    </w:pPr>
    <w:rPr>
      <w:rFonts w:ascii="Arial" w:hAnsi="Arial" w:cs="Tahoma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D0C0A"/>
    <w:pPr>
      <w:suppressAutoHyphens/>
      <w:spacing w:before="120" w:after="0" w:line="480" w:lineRule="auto"/>
      <w:ind w:firstLine="573"/>
      <w:jc w:val="left"/>
    </w:pPr>
    <w:rPr>
      <w:rFonts w:ascii="Times New Roman" w:eastAsia="Calibri" w:hAnsi="Times New Roman"/>
      <w:b/>
      <w:i/>
      <w:sz w:val="24"/>
      <w:u w:val="single"/>
      <w:lang w:eastAsia="ar-SA" w:bidi="ar-SA"/>
    </w:rPr>
  </w:style>
  <w:style w:type="character" w:customStyle="1" w:styleId="FontStyle20">
    <w:name w:val="Font Style20"/>
    <w:rsid w:val="008D0C0A"/>
    <w:rPr>
      <w:rFonts w:ascii="Times New Roman" w:hAnsi="Times New Roman"/>
      <w:sz w:val="22"/>
    </w:rPr>
  </w:style>
  <w:style w:type="paragraph" w:customStyle="1" w:styleId="Style4">
    <w:name w:val="Style4"/>
    <w:basedOn w:val="Normalny"/>
    <w:rsid w:val="008D0C0A"/>
    <w:pPr>
      <w:widowControl w:val="0"/>
      <w:suppressAutoHyphens/>
      <w:autoSpaceDE w:val="0"/>
      <w:spacing w:before="0" w:after="0" w:line="277" w:lineRule="exact"/>
    </w:pPr>
    <w:rPr>
      <w:rFonts w:ascii="Times New Roman" w:eastAsia="Calibri" w:hAnsi="Times New Roman"/>
      <w:sz w:val="24"/>
      <w:szCs w:val="24"/>
      <w:lang w:eastAsia="ar-SA" w:bidi="ar-SA"/>
    </w:rPr>
  </w:style>
  <w:style w:type="paragraph" w:customStyle="1" w:styleId="Cytatintensywny1">
    <w:name w:val="Cytat intensywny1"/>
    <w:basedOn w:val="Normalny"/>
    <w:next w:val="Normalny"/>
    <w:link w:val="IntenseQuoteChar"/>
    <w:rsid w:val="008D0C0A"/>
    <w:pPr>
      <w:pBdr>
        <w:bottom w:val="single" w:sz="4" w:space="4" w:color="4F81BD"/>
      </w:pBdr>
      <w:spacing w:after="280"/>
      <w:ind w:left="936" w:right="936"/>
      <w:jc w:val="left"/>
    </w:pPr>
    <w:rPr>
      <w:rFonts w:eastAsia="Calibri"/>
      <w:b/>
      <w:bCs/>
      <w:i/>
      <w:iCs/>
      <w:color w:val="4F81BD"/>
      <w:sz w:val="22"/>
      <w:szCs w:val="22"/>
      <w:lang w:eastAsia="pl-PL" w:bidi="ar-SA"/>
    </w:rPr>
  </w:style>
  <w:style w:type="character" w:customStyle="1" w:styleId="IntenseQuoteChar">
    <w:name w:val="Intense Quote Char"/>
    <w:link w:val="Cytatintensywny1"/>
    <w:locked/>
    <w:rsid w:val="008D0C0A"/>
    <w:rPr>
      <w:rFonts w:eastAsia="Calibri"/>
      <w:b/>
      <w:bCs/>
      <w:i/>
      <w:iCs/>
      <w:color w:val="4F81BD"/>
      <w:sz w:val="22"/>
      <w:szCs w:val="22"/>
    </w:rPr>
  </w:style>
  <w:style w:type="character" w:customStyle="1" w:styleId="FontStyle41">
    <w:name w:val="Font Style41"/>
    <w:rsid w:val="008D0C0A"/>
    <w:rPr>
      <w:rFonts w:ascii="Tahoma" w:hAnsi="Tahoma"/>
      <w:b/>
      <w:i/>
      <w:sz w:val="10"/>
    </w:rPr>
  </w:style>
  <w:style w:type="paragraph" w:styleId="Tekstkomentarza">
    <w:name w:val="annotation text"/>
    <w:basedOn w:val="Normalny"/>
    <w:link w:val="TekstkomentarzaZnak"/>
    <w:uiPriority w:val="99"/>
    <w:semiHidden/>
    <w:rsid w:val="008D0C0A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C0A"/>
    <w:rPr>
      <w:rFonts w:ascii="Times New Roman" w:eastAsia="Calibri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0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C0A"/>
    <w:rPr>
      <w:rFonts w:ascii="Times New Roman" w:eastAsia="Calibri" w:hAnsi="Times New Roman"/>
      <w:b/>
      <w:bCs/>
    </w:rPr>
  </w:style>
  <w:style w:type="paragraph" w:customStyle="1" w:styleId="Poprawka1">
    <w:name w:val="Poprawka1"/>
    <w:hidden/>
    <w:semiHidden/>
    <w:rsid w:val="008D0C0A"/>
    <w:rPr>
      <w:rFonts w:ascii="Times New Roman" w:eastAsia="Calibri" w:hAnsi="Times New Roman"/>
    </w:rPr>
  </w:style>
  <w:style w:type="paragraph" w:styleId="Lista2">
    <w:name w:val="List 2"/>
    <w:basedOn w:val="Normalny"/>
    <w:rsid w:val="008D0C0A"/>
    <w:pPr>
      <w:spacing w:before="0" w:after="0" w:line="240" w:lineRule="auto"/>
      <w:ind w:left="566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3">
    <w:name w:val="List 3"/>
    <w:basedOn w:val="Normalny"/>
    <w:rsid w:val="008D0C0A"/>
    <w:pPr>
      <w:spacing w:before="0" w:after="0" w:line="240" w:lineRule="auto"/>
      <w:ind w:left="849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4">
    <w:name w:val="List 4"/>
    <w:basedOn w:val="Normalny"/>
    <w:rsid w:val="008D0C0A"/>
    <w:pPr>
      <w:spacing w:before="0" w:after="0" w:line="240" w:lineRule="auto"/>
      <w:ind w:left="1132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5">
    <w:name w:val="List 5"/>
    <w:basedOn w:val="Normalny"/>
    <w:rsid w:val="008D0C0A"/>
    <w:pPr>
      <w:spacing w:before="0" w:after="0" w:line="240" w:lineRule="auto"/>
      <w:ind w:left="1415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punktowana">
    <w:name w:val="List Bullet"/>
    <w:basedOn w:val="Normalny"/>
    <w:rsid w:val="008D0C0A"/>
    <w:pPr>
      <w:numPr>
        <w:numId w:val="9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2">
    <w:name w:val="List Bullet 2"/>
    <w:basedOn w:val="Normalny"/>
    <w:rsid w:val="008D0C0A"/>
    <w:pPr>
      <w:numPr>
        <w:numId w:val="10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3">
    <w:name w:val="List Bullet 3"/>
    <w:basedOn w:val="Normalny"/>
    <w:rsid w:val="008D0C0A"/>
    <w:pPr>
      <w:numPr>
        <w:numId w:val="11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4">
    <w:name w:val="List Bullet 4"/>
    <w:basedOn w:val="Normalny"/>
    <w:rsid w:val="008D0C0A"/>
    <w:pPr>
      <w:numPr>
        <w:numId w:val="12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5">
    <w:name w:val="List Bullet 5"/>
    <w:basedOn w:val="Normalny"/>
    <w:rsid w:val="008D0C0A"/>
    <w:pPr>
      <w:numPr>
        <w:numId w:val="13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">
    <w:name w:val="List Continue"/>
    <w:basedOn w:val="Normalny"/>
    <w:rsid w:val="008D0C0A"/>
    <w:pPr>
      <w:spacing w:before="0" w:after="120" w:line="240" w:lineRule="auto"/>
      <w:ind w:left="283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2">
    <w:name w:val="List Continue 2"/>
    <w:basedOn w:val="Normalny"/>
    <w:rsid w:val="008D0C0A"/>
    <w:pPr>
      <w:spacing w:before="0" w:after="120" w:line="240" w:lineRule="auto"/>
      <w:ind w:left="566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4">
    <w:name w:val="List Continue 4"/>
    <w:basedOn w:val="Normalny"/>
    <w:rsid w:val="008D0C0A"/>
    <w:pPr>
      <w:spacing w:before="0" w:after="120" w:line="240" w:lineRule="auto"/>
      <w:ind w:left="1132"/>
      <w:jc w:val="left"/>
    </w:pPr>
    <w:rPr>
      <w:rFonts w:ascii="Times New Roman" w:eastAsia="Calibri" w:hAnsi="Times New Roman"/>
      <w:lang w:eastAsia="pl-PL" w:bidi="ar-SA"/>
    </w:rPr>
  </w:style>
  <w:style w:type="paragraph" w:styleId="Wcicienormalne">
    <w:name w:val="Normal Indent"/>
    <w:basedOn w:val="Normalny"/>
    <w:rsid w:val="008D0C0A"/>
    <w:pPr>
      <w:spacing w:before="0" w:after="0" w:line="240" w:lineRule="auto"/>
      <w:ind w:left="708"/>
      <w:jc w:val="left"/>
    </w:pPr>
    <w:rPr>
      <w:rFonts w:ascii="Times New Roman" w:eastAsia="Calibri" w:hAnsi="Times New Roman"/>
      <w:lang w:eastAsia="pl-PL" w:bidi="ar-SA"/>
    </w:rPr>
  </w:style>
  <w:style w:type="paragraph" w:styleId="Tekstpodstawowyzwciciem">
    <w:name w:val="Body Text First Indent"/>
    <w:basedOn w:val="Tekstpodstawowy"/>
    <w:link w:val="TekstpodstawowyzwciciemZnak"/>
    <w:rsid w:val="008D0C0A"/>
    <w:pPr>
      <w:ind w:firstLine="360"/>
    </w:pPr>
    <w:rPr>
      <w:rFonts w:eastAsia="Calibri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D0C0A"/>
    <w:rPr>
      <w:rFonts w:ascii="Times New Roman" w:eastAsia="Calibri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8D0C0A"/>
    <w:pPr>
      <w:ind w:left="360" w:firstLine="360"/>
      <w:jc w:val="left"/>
    </w:pPr>
    <w:rPr>
      <w:rFonts w:ascii="Times New Roman" w:hAnsi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D0C0A"/>
    <w:rPr>
      <w:rFonts w:ascii="Times New Roman" w:eastAsia="Calibri" w:hAnsi="Times New Roman"/>
    </w:rPr>
  </w:style>
  <w:style w:type="paragraph" w:styleId="Nagweknotatki">
    <w:name w:val="Note Heading"/>
    <w:basedOn w:val="Normalny"/>
    <w:next w:val="Normalny"/>
    <w:link w:val="NagweknotatkiZnak"/>
    <w:rsid w:val="008D0C0A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NagweknotatkiZnak">
    <w:name w:val="Nagłówek notatki Znak"/>
    <w:basedOn w:val="Domylnaczcionkaakapitu"/>
    <w:link w:val="Nagweknotatki"/>
    <w:rsid w:val="008D0C0A"/>
    <w:rPr>
      <w:rFonts w:ascii="Times New Roman" w:eastAsia="Calibri" w:hAnsi="Times New Roman"/>
    </w:rPr>
  </w:style>
  <w:style w:type="paragraph" w:customStyle="1" w:styleId="Default">
    <w:name w:val="Default"/>
    <w:rsid w:val="008D0C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8D0C0A"/>
    <w:rPr>
      <w:rFonts w:cs="Times New Roman"/>
    </w:rPr>
  </w:style>
  <w:style w:type="character" w:customStyle="1" w:styleId="h1">
    <w:name w:val="h1"/>
    <w:rsid w:val="008D0C0A"/>
    <w:rPr>
      <w:rFonts w:cs="Times New Roman"/>
    </w:rPr>
  </w:style>
  <w:style w:type="character" w:customStyle="1" w:styleId="WW8Num1z0">
    <w:name w:val="WW8Num1z0"/>
    <w:uiPriority w:val="99"/>
    <w:rsid w:val="008D0C0A"/>
    <w:rPr>
      <w:rFonts w:ascii="Symbol" w:hAnsi="Symbol" w:cs="Symbol"/>
    </w:rPr>
  </w:style>
  <w:style w:type="character" w:customStyle="1" w:styleId="WW8Num1z1">
    <w:name w:val="WW8Num1z1"/>
    <w:uiPriority w:val="99"/>
    <w:rsid w:val="008D0C0A"/>
    <w:rPr>
      <w:rFonts w:ascii="Courier New" w:hAnsi="Courier New" w:cs="Courier New"/>
    </w:rPr>
  </w:style>
  <w:style w:type="character" w:customStyle="1" w:styleId="WW8Num1z2">
    <w:name w:val="WW8Num1z2"/>
    <w:uiPriority w:val="99"/>
    <w:rsid w:val="008D0C0A"/>
    <w:rPr>
      <w:rFonts w:ascii="Wingdings" w:hAnsi="Wingdings" w:cs="Wingdings"/>
    </w:rPr>
  </w:style>
  <w:style w:type="character" w:customStyle="1" w:styleId="WW8Num4z0">
    <w:name w:val="WW8Num4z0"/>
    <w:uiPriority w:val="99"/>
    <w:rsid w:val="008D0C0A"/>
    <w:rPr>
      <w:b/>
      <w:bCs/>
    </w:rPr>
  </w:style>
  <w:style w:type="character" w:customStyle="1" w:styleId="WW8Num5z0">
    <w:name w:val="WW8Num5z0"/>
    <w:uiPriority w:val="99"/>
    <w:rsid w:val="008D0C0A"/>
    <w:rPr>
      <w:b/>
      <w:bCs/>
    </w:rPr>
  </w:style>
  <w:style w:type="character" w:customStyle="1" w:styleId="WW8Num5z1">
    <w:name w:val="WW8Num5z1"/>
    <w:uiPriority w:val="99"/>
    <w:rsid w:val="008D0C0A"/>
    <w:rPr>
      <w:rFonts w:ascii="CG Times" w:hAnsi="CG Times" w:cs="CG Times"/>
      <w:sz w:val="22"/>
      <w:szCs w:val="22"/>
    </w:rPr>
  </w:style>
  <w:style w:type="character" w:customStyle="1" w:styleId="WW8Num6z0">
    <w:name w:val="WW8Num6z0"/>
    <w:uiPriority w:val="99"/>
    <w:rsid w:val="008D0C0A"/>
    <w:rPr>
      <w:b/>
      <w:bCs/>
    </w:rPr>
  </w:style>
  <w:style w:type="character" w:customStyle="1" w:styleId="WW8Num10z0">
    <w:name w:val="WW8Num10z0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1z0">
    <w:name w:val="WW8Num11z0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3z1">
    <w:name w:val="WW8Num13z1"/>
    <w:uiPriority w:val="99"/>
    <w:rsid w:val="008D0C0A"/>
    <w:rPr>
      <w:rFonts w:ascii="Symbol" w:hAnsi="Symbol" w:cs="Symbol"/>
      <w:b/>
      <w:bCs/>
    </w:rPr>
  </w:style>
  <w:style w:type="character" w:customStyle="1" w:styleId="WW8Num15z1">
    <w:name w:val="WW8Num15z1"/>
    <w:uiPriority w:val="99"/>
    <w:rsid w:val="008D0C0A"/>
    <w:rPr>
      <w:u w:val="none"/>
    </w:rPr>
  </w:style>
  <w:style w:type="character" w:customStyle="1" w:styleId="WW8Num16z0">
    <w:name w:val="WW8Num16z0"/>
    <w:uiPriority w:val="99"/>
    <w:rsid w:val="008D0C0A"/>
    <w:rPr>
      <w:rFonts w:ascii="Symbol" w:hAnsi="Symbol" w:cs="Symbol"/>
    </w:rPr>
  </w:style>
  <w:style w:type="character" w:customStyle="1" w:styleId="WW8Num16z1">
    <w:name w:val="WW8Num16z1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6z2">
    <w:name w:val="WW8Num16z2"/>
    <w:uiPriority w:val="99"/>
    <w:rsid w:val="008D0C0A"/>
    <w:rPr>
      <w:rFonts w:ascii="Wingdings" w:hAnsi="Wingdings" w:cs="Wingdings"/>
    </w:rPr>
  </w:style>
  <w:style w:type="character" w:customStyle="1" w:styleId="WW8Num16z4">
    <w:name w:val="WW8Num16z4"/>
    <w:uiPriority w:val="99"/>
    <w:rsid w:val="008D0C0A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8D0C0A"/>
  </w:style>
  <w:style w:type="character" w:customStyle="1" w:styleId="WW8Num19z0">
    <w:name w:val="WW8Num19z0"/>
    <w:uiPriority w:val="99"/>
    <w:rsid w:val="008D0C0A"/>
    <w:rPr>
      <w:rFonts w:ascii="Arial" w:hAnsi="Arial" w:cs="Arial"/>
      <w:b/>
      <w:bCs/>
      <w:sz w:val="22"/>
      <w:szCs w:val="22"/>
    </w:rPr>
  </w:style>
  <w:style w:type="paragraph" w:styleId="Podpis">
    <w:name w:val="Signature"/>
    <w:basedOn w:val="Normalny"/>
    <w:link w:val="PodpisZnak"/>
    <w:uiPriority w:val="99"/>
    <w:rsid w:val="008D0C0A"/>
    <w:pPr>
      <w:suppressLineNumbers/>
      <w:suppressAutoHyphens/>
      <w:spacing w:before="120" w:after="120" w:line="240" w:lineRule="auto"/>
      <w:jc w:val="left"/>
    </w:pPr>
    <w:rPr>
      <w:rFonts w:ascii="Times New Roman" w:hAnsi="Times New Roman"/>
      <w:i/>
      <w:iCs/>
      <w:lang w:eastAsia="ar-SA" w:bidi="ar-SA"/>
    </w:rPr>
  </w:style>
  <w:style w:type="character" w:customStyle="1" w:styleId="PodpisZnak">
    <w:name w:val="Podpis Znak"/>
    <w:basedOn w:val="Domylnaczcionkaakapitu"/>
    <w:link w:val="Podpis"/>
    <w:uiPriority w:val="99"/>
    <w:rsid w:val="008D0C0A"/>
    <w:rPr>
      <w:rFonts w:ascii="Times New Roman" w:hAnsi="Times New Roman"/>
      <w:i/>
      <w:iCs/>
      <w:lang w:eastAsia="ar-SA"/>
    </w:rPr>
  </w:style>
  <w:style w:type="paragraph" w:customStyle="1" w:styleId="Indeks">
    <w:name w:val="Indeks"/>
    <w:basedOn w:val="Normalny"/>
    <w:uiPriority w:val="99"/>
    <w:rsid w:val="008D0C0A"/>
    <w:pPr>
      <w:suppressLineNumbers/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8D0C0A"/>
    <w:pPr>
      <w:suppressLineNumbers/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paragraph" w:customStyle="1" w:styleId="Nagwektabeli">
    <w:name w:val="Nagłówek tabeli"/>
    <w:basedOn w:val="Zawartotabeli"/>
    <w:uiPriority w:val="99"/>
    <w:rsid w:val="008D0C0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8D0C0A"/>
    <w:pPr>
      <w:suppressAutoHyphens/>
    </w:pPr>
    <w:rPr>
      <w:rFonts w:ascii="CG Times" w:hAnsi="CG Times" w:cs="CG Times"/>
      <w:sz w:val="22"/>
      <w:szCs w:val="22"/>
      <w:lang w:eastAsia="ar-SA"/>
    </w:rPr>
  </w:style>
  <w:style w:type="paragraph" w:customStyle="1" w:styleId="Bezodstpw10">
    <w:name w:val="Bez odstępów1"/>
    <w:uiPriority w:val="99"/>
    <w:rsid w:val="008D0C0A"/>
    <w:rPr>
      <w:rFonts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8D0C0A"/>
    <w:rPr>
      <w:rFonts w:ascii="CG Times" w:hAnsi="CG Times" w:cs="CG Times"/>
      <w:sz w:val="22"/>
      <w:szCs w:val="22"/>
      <w:lang w:eastAsia="ar-SA" w:bidi="ar-SA"/>
    </w:rPr>
  </w:style>
  <w:style w:type="character" w:customStyle="1" w:styleId="ZnakZnak4">
    <w:name w:val="Znak Znak4"/>
    <w:uiPriority w:val="99"/>
    <w:rsid w:val="008D0C0A"/>
    <w:rPr>
      <w:rFonts w:ascii="CG Times" w:hAnsi="CG Times" w:cs="CG Times"/>
      <w:sz w:val="22"/>
      <w:szCs w:val="22"/>
      <w:lang w:eastAsia="ar-SA" w:bidi="ar-SA"/>
    </w:rPr>
  </w:style>
  <w:style w:type="character" w:customStyle="1" w:styleId="alb">
    <w:name w:val="a_lb"/>
    <w:uiPriority w:val="99"/>
    <w:rsid w:val="008D0C0A"/>
  </w:style>
  <w:style w:type="character" w:customStyle="1" w:styleId="fn-ref">
    <w:name w:val="fn-ref"/>
    <w:uiPriority w:val="99"/>
    <w:rsid w:val="008D0C0A"/>
  </w:style>
  <w:style w:type="paragraph" w:customStyle="1" w:styleId="Standard">
    <w:name w:val="Standard"/>
    <w:uiPriority w:val="99"/>
    <w:rsid w:val="008D0C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rsid w:val="008D0C0A"/>
    <w:rPr>
      <w:sz w:val="16"/>
      <w:szCs w:val="16"/>
    </w:rPr>
  </w:style>
  <w:style w:type="character" w:customStyle="1" w:styleId="WW8Num14z3">
    <w:name w:val="WW8Num14z3"/>
    <w:rsid w:val="005D79F1"/>
  </w:style>
  <w:style w:type="character" w:styleId="Odwoanieprzypisukocowego">
    <w:name w:val="endnote reference"/>
    <w:basedOn w:val="Domylnaczcionkaakapitu"/>
    <w:uiPriority w:val="99"/>
    <w:semiHidden/>
    <w:unhideWhenUsed/>
    <w:rsid w:val="00AF2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1D3B5-3403-4B47-8DC5-5335F937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Szablon_papier_RZGW_dyrektor_wzór_nowy.dotx</Template>
  <TotalTime>736</TotalTime>
  <Pages>5</Pages>
  <Words>1380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Barbara Kadłuczka-Puzio (RZGW Rzeszów)</cp:lastModifiedBy>
  <cp:revision>46</cp:revision>
  <cp:lastPrinted>2020-08-06T13:13:00Z</cp:lastPrinted>
  <dcterms:created xsi:type="dcterms:W3CDTF">2020-07-20T10:46:00Z</dcterms:created>
  <dcterms:modified xsi:type="dcterms:W3CDTF">2020-11-18T09:59:00Z</dcterms:modified>
</cp:coreProperties>
</file>