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C4523" w14:textId="77777777" w:rsidR="00AF5786" w:rsidRDefault="00AF5786" w:rsidP="00AF57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562BF2" w14:textId="4C4F2334" w:rsidR="00AF5786" w:rsidRDefault="00AF5786" w:rsidP="00B975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533D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3066B18" wp14:editId="78472C1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71725" cy="845185"/>
            <wp:effectExtent l="0" t="0" r="9525" b="0"/>
            <wp:wrapNone/>
            <wp:docPr id="1" name="Obraz 49" descr="LOGO-PAPIER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LOGO-PAPIER-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8" t="-14999" r="-2792" b="-1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DDA66" w14:textId="77777777" w:rsidR="00AF5786" w:rsidRDefault="00AF5786" w:rsidP="00B975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DFC33DB" w14:textId="77777777" w:rsidR="00AF5786" w:rsidRDefault="00AF5786" w:rsidP="00B975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CCA5238" w14:textId="63153889" w:rsidR="00B97534" w:rsidRDefault="00B97534" w:rsidP="0041156F">
      <w:pPr>
        <w:spacing w:after="0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 w:rsidR="008673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156F">
        <w:rPr>
          <w:rFonts w:ascii="Times New Roman" w:hAnsi="Times New Roman" w:cs="Times New Roman"/>
          <w:b/>
          <w:bCs/>
          <w:sz w:val="24"/>
          <w:szCs w:val="24"/>
        </w:rPr>
        <w:t>1 do Zapytania ofertowego</w:t>
      </w:r>
    </w:p>
    <w:p w14:paraId="08C11DFE" w14:textId="77777777" w:rsidR="00B97534" w:rsidRPr="00E42782" w:rsidRDefault="00B97534" w:rsidP="00B9753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83F1C" w14:textId="77777777" w:rsidR="00B97534" w:rsidRDefault="00B97534" w:rsidP="00B97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782">
        <w:rPr>
          <w:rFonts w:ascii="Times New Roman" w:hAnsi="Times New Roman" w:cs="Times New Roman"/>
          <w:b/>
          <w:sz w:val="24"/>
          <w:szCs w:val="24"/>
        </w:rPr>
        <w:t>Opis Przedmiotu Zamówienia (OPZ)</w:t>
      </w:r>
    </w:p>
    <w:p w14:paraId="188A0AF6" w14:textId="77777777" w:rsidR="00B97534" w:rsidRPr="00E42782" w:rsidRDefault="00B97534" w:rsidP="00B97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D34787" w14:textId="1E708041" w:rsidR="00B97534" w:rsidRDefault="00B97534" w:rsidP="00B9753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F511F">
        <w:rPr>
          <w:rFonts w:ascii="Times New Roman" w:hAnsi="Times New Roman" w:cs="Times New Roman"/>
        </w:rPr>
        <w:t>Przedmiotem zamówienia jest sukcesywna</w:t>
      </w:r>
      <w:r w:rsidR="008D56E1">
        <w:rPr>
          <w:rFonts w:ascii="Times New Roman" w:hAnsi="Times New Roman" w:cs="Times New Roman"/>
        </w:rPr>
        <w:t xml:space="preserve"> dostawa</w:t>
      </w:r>
      <w:r w:rsidRPr="001F511F">
        <w:rPr>
          <w:rFonts w:ascii="Times New Roman" w:hAnsi="Times New Roman" w:cs="Times New Roman"/>
        </w:rPr>
        <w:t>, stosownie do zgłaszanego zapotrzebowania oleju napędowego wraz z usługą tankowania.</w:t>
      </w:r>
    </w:p>
    <w:p w14:paraId="7E6BB671" w14:textId="77777777" w:rsidR="00AF55F3" w:rsidRPr="001F511F" w:rsidRDefault="00AF55F3" w:rsidP="00AF55F3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14:paraId="05431A4C" w14:textId="155D4CA1" w:rsidR="00B97534" w:rsidRDefault="00B97534" w:rsidP="00B9753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F511F">
        <w:rPr>
          <w:rFonts w:ascii="Times New Roman" w:hAnsi="Times New Roman" w:cs="Times New Roman"/>
        </w:rPr>
        <w:t>Kody CPV:</w:t>
      </w:r>
    </w:p>
    <w:p w14:paraId="4AF64041" w14:textId="77777777" w:rsidR="003A16AD" w:rsidRPr="003A16AD" w:rsidRDefault="003A16AD" w:rsidP="003A16AD">
      <w:pPr>
        <w:pStyle w:val="Akapitzlist"/>
        <w:rPr>
          <w:rFonts w:ascii="Times New Roman" w:hAnsi="Times New Roman" w:cs="Times New Roman"/>
        </w:rPr>
      </w:pPr>
    </w:p>
    <w:p w14:paraId="375174AF" w14:textId="6D1FA749" w:rsidR="003A16AD" w:rsidRPr="003A16AD" w:rsidRDefault="003A16AD" w:rsidP="003A16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F511F">
        <w:rPr>
          <w:rFonts w:ascii="Times New Roman" w:hAnsi="Times New Roman" w:cs="Times New Roman"/>
        </w:rPr>
        <w:t>09100000-0 Paliwa</w:t>
      </w:r>
    </w:p>
    <w:p w14:paraId="1810632F" w14:textId="77777777" w:rsidR="00B97534" w:rsidRPr="001F511F" w:rsidRDefault="00B97534" w:rsidP="00B9753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F511F">
        <w:rPr>
          <w:rFonts w:ascii="Times New Roman" w:hAnsi="Times New Roman" w:cs="Times New Roman"/>
        </w:rPr>
        <w:t>09134100-8 Olej napędowy</w:t>
      </w:r>
    </w:p>
    <w:p w14:paraId="47B9C5BC" w14:textId="77777777" w:rsidR="00B97534" w:rsidRDefault="00B97534" w:rsidP="00B9753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1F511F">
        <w:rPr>
          <w:rFonts w:ascii="Times New Roman" w:hAnsi="Times New Roman" w:cs="Times New Roman"/>
        </w:rPr>
        <w:t>63721400-3 Usługi w zakresie tankowania statków</w:t>
      </w:r>
    </w:p>
    <w:p w14:paraId="3CE397F6" w14:textId="77777777" w:rsidR="00AF55F3" w:rsidRPr="001F511F" w:rsidRDefault="00AF55F3" w:rsidP="00AF55F3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024989F8" w14:textId="1913F022" w:rsidR="00B97534" w:rsidRDefault="00B97534" w:rsidP="00B9753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D1C75">
        <w:rPr>
          <w:rFonts w:ascii="Times New Roman" w:hAnsi="Times New Roman" w:cs="Times New Roman"/>
        </w:rPr>
        <w:t>Dostarcz</w:t>
      </w:r>
      <w:r w:rsidR="00AF33FF" w:rsidRPr="000D1C75">
        <w:rPr>
          <w:rFonts w:ascii="Times New Roman" w:hAnsi="Times New Roman" w:cs="Times New Roman"/>
        </w:rPr>
        <w:t>ony</w:t>
      </w:r>
      <w:r w:rsidRPr="000D1C75">
        <w:rPr>
          <w:rFonts w:ascii="Times New Roman" w:hAnsi="Times New Roman" w:cs="Times New Roman"/>
        </w:rPr>
        <w:t xml:space="preserve"> olej napędowy mus</w:t>
      </w:r>
      <w:r w:rsidR="00AF33FF" w:rsidRPr="000D1C75">
        <w:rPr>
          <w:rFonts w:ascii="Times New Roman" w:hAnsi="Times New Roman" w:cs="Times New Roman"/>
        </w:rPr>
        <w:t>i</w:t>
      </w:r>
      <w:r w:rsidRPr="001F511F">
        <w:rPr>
          <w:rFonts w:ascii="Times New Roman" w:hAnsi="Times New Roman" w:cs="Times New Roman"/>
        </w:rPr>
        <w:t xml:space="preserve"> spełniać wymagania określone </w:t>
      </w:r>
      <w:r w:rsidRPr="001F511F">
        <w:rPr>
          <w:rFonts w:ascii="Times New Roman" w:hAnsi="Times New Roman" w:cs="Times New Roman"/>
        </w:rPr>
        <w:br/>
        <w:t>w rozporządzeniu Ministra Gospodarki z dnia 9 października 2015 r. w sprawie wymagań jakościowych dla paliw ciekłych (Dz. U. z 2015r., poz. 1680) oraz musi być zgodny z normami PN.</w:t>
      </w:r>
    </w:p>
    <w:p w14:paraId="5A3E9B26" w14:textId="77777777" w:rsidR="00AF55F3" w:rsidRPr="001F511F" w:rsidRDefault="00AF55F3" w:rsidP="00AF55F3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14:paraId="2ED2F985" w14:textId="77777777" w:rsidR="008C177D" w:rsidRDefault="00B97534" w:rsidP="008C177D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F511F">
        <w:rPr>
          <w:rFonts w:ascii="Times New Roman" w:hAnsi="Times New Roman" w:cs="Times New Roman"/>
        </w:rPr>
        <w:t>Szczegółowy opis przedmiotu zamówienia oraz szacunkowe zapotrzebowanie Zamawiającego:</w:t>
      </w:r>
    </w:p>
    <w:p w14:paraId="6EBB1F55" w14:textId="77777777" w:rsidR="008C177D" w:rsidRPr="008C177D" w:rsidRDefault="008C177D" w:rsidP="008C177D">
      <w:pPr>
        <w:spacing w:after="0"/>
        <w:jc w:val="both"/>
        <w:rPr>
          <w:rFonts w:ascii="Times New Roman" w:hAnsi="Times New Roman" w:cs="Times New Roman"/>
        </w:rPr>
      </w:pPr>
    </w:p>
    <w:p w14:paraId="7092C054" w14:textId="77777777" w:rsidR="00A13728" w:rsidRPr="00A13728" w:rsidRDefault="00A13728" w:rsidP="00A13728">
      <w:pPr>
        <w:spacing w:after="0"/>
        <w:ind w:left="284"/>
        <w:jc w:val="both"/>
        <w:rPr>
          <w:rFonts w:ascii="Times New Roman" w:hAnsi="Times New Roman" w:cs="Times New Roman"/>
        </w:rPr>
      </w:pPr>
      <w:r w:rsidRPr="00A13728">
        <w:rPr>
          <w:rFonts w:ascii="Times New Roman" w:hAnsi="Times New Roman" w:cs="Times New Roman"/>
        </w:rPr>
        <w:t>RZGW Gdańsk (łącznie 10 800 litrów oleju napędowego):</w:t>
      </w:r>
    </w:p>
    <w:p w14:paraId="48E93B4B" w14:textId="77777777" w:rsidR="00A13728" w:rsidRPr="00A13728" w:rsidRDefault="00A13728" w:rsidP="00A13728">
      <w:pPr>
        <w:spacing w:after="0"/>
        <w:ind w:left="284"/>
        <w:jc w:val="both"/>
        <w:rPr>
          <w:rFonts w:ascii="Times New Roman" w:hAnsi="Times New Roman" w:cs="Times New Roman"/>
        </w:rPr>
      </w:pPr>
      <w:r w:rsidRPr="00A13728">
        <w:rPr>
          <w:rFonts w:ascii="Times New Roman" w:hAnsi="Times New Roman" w:cs="Times New Roman"/>
        </w:rPr>
        <w:t>a) Zarząd Zlewni Chojnice w ilości 800 litrów oleju napędowego</w:t>
      </w:r>
    </w:p>
    <w:p w14:paraId="349EACC7" w14:textId="7CAEF73A" w:rsidR="00AF55F3" w:rsidRDefault="00A13728" w:rsidP="00A13728">
      <w:pPr>
        <w:spacing w:after="0"/>
        <w:ind w:left="284"/>
        <w:jc w:val="both"/>
        <w:rPr>
          <w:rFonts w:ascii="Times New Roman" w:hAnsi="Times New Roman" w:cs="Times New Roman"/>
        </w:rPr>
      </w:pPr>
      <w:r w:rsidRPr="00A13728">
        <w:rPr>
          <w:rFonts w:ascii="Times New Roman" w:hAnsi="Times New Roman" w:cs="Times New Roman"/>
        </w:rPr>
        <w:t>b) Zarząd Zlewni Toruń w ilości 10.000 litrów oleju napędowego</w:t>
      </w:r>
    </w:p>
    <w:p w14:paraId="5F4F6CDF" w14:textId="77777777" w:rsidR="00A13728" w:rsidRPr="001377C0" w:rsidRDefault="00A13728" w:rsidP="00A13728">
      <w:pPr>
        <w:spacing w:after="0"/>
        <w:jc w:val="both"/>
        <w:rPr>
          <w:rFonts w:ascii="Times New Roman" w:hAnsi="Times New Roman" w:cs="Times New Roman"/>
        </w:rPr>
      </w:pPr>
    </w:p>
    <w:p w14:paraId="4657243C" w14:textId="77777777" w:rsidR="00B97534" w:rsidRDefault="00B97534" w:rsidP="00B9753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97534">
        <w:rPr>
          <w:rFonts w:ascii="Times New Roman" w:hAnsi="Times New Roman" w:cs="Times New Roman"/>
        </w:rPr>
        <w:t>Paliwo określone w pkt. 4, Wykonawca dostarczy i wyda na swój koszt na jednostki pływające (lub do zbiorników Odbiorcy).</w:t>
      </w:r>
    </w:p>
    <w:p w14:paraId="1815F8C0" w14:textId="77777777" w:rsidR="00AF55F3" w:rsidRPr="00B97534" w:rsidRDefault="00AF55F3" w:rsidP="00AF55F3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14:paraId="1DF4A742" w14:textId="77777777" w:rsidR="00AF55F3" w:rsidRPr="008C177D" w:rsidRDefault="00B97534" w:rsidP="008C177D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F511F">
        <w:rPr>
          <w:rFonts w:ascii="Times New Roman" w:hAnsi="Times New Roman" w:cs="Times New Roman"/>
        </w:rPr>
        <w:t>Wykonawca wyda Odbiorcy paliwo w ilości, porze dnia i miejscu, zgodnie ze zgłoszonym zapotrzebowaniem Obiorcy.</w:t>
      </w:r>
    </w:p>
    <w:p w14:paraId="4DC149B8" w14:textId="77777777" w:rsidR="00AF55F3" w:rsidRPr="001F511F" w:rsidRDefault="00AF55F3" w:rsidP="00AF55F3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14:paraId="0B360145" w14:textId="77777777" w:rsidR="00B97534" w:rsidRDefault="00B97534" w:rsidP="00B9753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F511F">
        <w:rPr>
          <w:rFonts w:ascii="Times New Roman" w:hAnsi="Times New Roman" w:cs="Times New Roman"/>
        </w:rPr>
        <w:t>Szczegółowe terminy oraz wielkości poszczególnych dostaw będą uzgadniane przez upoważnionych przedstawicieli Odbiorcy i Wykonawcy drogą pisemną lub elektroniczną (fax ---, e-mail ---), po wcześniejszym (minimum 3 – dniowym) telefonicznym uzgodnieniu z Wykonawcą wraz ze wskazaniem aktualnego miejsca postoju poszczególnych jednostek pływających objętych dostawą paliwa. Wykonawca zobowiązany jest potwierdzić przyjęcie zgłoszenia zapotrzebowania.</w:t>
      </w:r>
    </w:p>
    <w:p w14:paraId="31DB7D59" w14:textId="77777777" w:rsidR="00AF55F3" w:rsidRPr="001F511F" w:rsidRDefault="00AF55F3" w:rsidP="00AF55F3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14:paraId="62D1948E" w14:textId="77777777" w:rsidR="009407FC" w:rsidRPr="0005230F" w:rsidRDefault="009407FC" w:rsidP="0005230F">
      <w:pPr>
        <w:spacing w:after="0"/>
        <w:jc w:val="both"/>
        <w:rPr>
          <w:rFonts w:ascii="Times New Roman" w:hAnsi="Times New Roman" w:cs="Times New Roman"/>
        </w:rPr>
      </w:pPr>
    </w:p>
    <w:p w14:paraId="1D3CF277" w14:textId="06F4BFEB" w:rsidR="009407FC" w:rsidRPr="009407FC" w:rsidRDefault="009407FC" w:rsidP="009407F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 dostaw odbędzie się:</w:t>
      </w:r>
    </w:p>
    <w:p w14:paraId="462E81C4" w14:textId="77777777" w:rsidR="009407FC" w:rsidRPr="009407FC" w:rsidRDefault="009407FC" w:rsidP="009407FC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terminie 5 dni od daty zgłoszenia zapotrzebowania.</w:t>
      </w:r>
    </w:p>
    <w:p w14:paraId="0135216F" w14:textId="77777777" w:rsidR="00AF55F3" w:rsidRPr="008C177D" w:rsidRDefault="00AF55F3" w:rsidP="008C177D">
      <w:pPr>
        <w:spacing w:after="0"/>
        <w:jc w:val="both"/>
        <w:rPr>
          <w:rFonts w:ascii="Times New Roman" w:hAnsi="Times New Roman" w:cs="Times New Roman"/>
        </w:rPr>
      </w:pPr>
    </w:p>
    <w:p w14:paraId="6E506202" w14:textId="2CEFFC0E" w:rsidR="00B97534" w:rsidRDefault="00B97534" w:rsidP="00B97534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F511F">
        <w:rPr>
          <w:rFonts w:ascii="Times New Roman" w:hAnsi="Times New Roman" w:cs="Times New Roman"/>
        </w:rPr>
        <w:t xml:space="preserve">Paliwo będzie dostarczane sukcesywnie do zbiorników jednostek pływających w aktualnym miejscu ich postoju. </w:t>
      </w:r>
      <w:r w:rsidRPr="000D1C75">
        <w:rPr>
          <w:rFonts w:ascii="Times New Roman" w:hAnsi="Times New Roman" w:cs="Times New Roman"/>
        </w:rPr>
        <w:t>Wykaz</w:t>
      </w:r>
      <w:r w:rsidR="00AF33FF" w:rsidRPr="000D1C75">
        <w:rPr>
          <w:rFonts w:ascii="Times New Roman" w:hAnsi="Times New Roman" w:cs="Times New Roman"/>
        </w:rPr>
        <w:t>y</w:t>
      </w:r>
      <w:r w:rsidRPr="000D1C75">
        <w:rPr>
          <w:rFonts w:ascii="Times New Roman" w:hAnsi="Times New Roman" w:cs="Times New Roman"/>
        </w:rPr>
        <w:t xml:space="preserve"> miejsc</w:t>
      </w:r>
      <w:r w:rsidRPr="001F511F">
        <w:rPr>
          <w:rFonts w:ascii="Times New Roman" w:hAnsi="Times New Roman" w:cs="Times New Roman"/>
        </w:rPr>
        <w:t xml:space="preserve"> zostały określone w poniżej tabeli: </w:t>
      </w:r>
    </w:p>
    <w:p w14:paraId="1CCCD9E5" w14:textId="1337BF74" w:rsidR="008C177D" w:rsidRDefault="008C177D" w:rsidP="008C177D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14:paraId="5CB871F2" w14:textId="2AF84295" w:rsidR="003A16AD" w:rsidRDefault="003A16AD" w:rsidP="008C177D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14:paraId="111F16AA" w14:textId="70B524A3" w:rsidR="003A16AD" w:rsidRDefault="003A16AD" w:rsidP="008C177D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14:paraId="704B79D9" w14:textId="1A8E64C2" w:rsidR="003A16AD" w:rsidRDefault="003A16AD" w:rsidP="008C177D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14:paraId="63BC21BE" w14:textId="77777777" w:rsidR="003A16AD" w:rsidRDefault="003A16AD" w:rsidP="008C177D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14:paraId="673CCD24" w14:textId="77777777" w:rsidR="00A31145" w:rsidRPr="009407FC" w:rsidRDefault="00A31145" w:rsidP="008C177D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bCs/>
        </w:rPr>
      </w:pPr>
    </w:p>
    <w:p w14:paraId="178D7053" w14:textId="77777777" w:rsidR="003A16AD" w:rsidRPr="005C259E" w:rsidRDefault="003A16AD" w:rsidP="00B97534">
      <w:pPr>
        <w:spacing w:after="0"/>
        <w:ind w:left="426"/>
        <w:jc w:val="both"/>
        <w:rPr>
          <w:rFonts w:ascii="Times New Roman" w:hAnsi="Times New Roman" w:cs="Times New Roman"/>
          <w:b/>
          <w:bCs/>
        </w:rPr>
      </w:pPr>
      <w:bookmarkStart w:id="0" w:name="_Hlk51149861"/>
    </w:p>
    <w:p w14:paraId="1848FEFB" w14:textId="77777777" w:rsidR="009A4697" w:rsidRDefault="009A4697" w:rsidP="00B97534">
      <w:pPr>
        <w:spacing w:after="0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4247"/>
      </w:tblGrid>
      <w:tr w:rsidR="009A4697" w:rsidRPr="002B6DA9" w14:paraId="6D8C6142" w14:textId="77777777" w:rsidTr="009A4697">
        <w:trPr>
          <w:trHeight w:val="622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07DE1305" w14:textId="5A6FD0B0" w:rsidR="009A4697" w:rsidRPr="002B6DA9" w:rsidRDefault="00A13728" w:rsidP="003159F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51149969"/>
            <w:bookmarkEnd w:id="0"/>
            <w:r>
              <w:rPr>
                <w:rFonts w:ascii="Times New Roman" w:hAnsi="Times New Roman" w:cs="Times New Roman"/>
                <w:b/>
              </w:rPr>
              <w:t>Olej</w:t>
            </w:r>
            <w:r w:rsidR="009A4697" w:rsidRPr="002B6DA9">
              <w:rPr>
                <w:rFonts w:ascii="Times New Roman" w:hAnsi="Times New Roman" w:cs="Times New Roman"/>
                <w:b/>
              </w:rPr>
              <w:t xml:space="preserve"> napędowy dla RZGW </w:t>
            </w:r>
            <w:r w:rsidR="009A4697">
              <w:rPr>
                <w:rFonts w:ascii="Times New Roman" w:hAnsi="Times New Roman" w:cs="Times New Roman"/>
                <w:b/>
              </w:rPr>
              <w:t>w Gdańsku</w:t>
            </w:r>
          </w:p>
        </w:tc>
      </w:tr>
      <w:bookmarkEnd w:id="1"/>
      <w:tr w:rsidR="009A4697" w:rsidRPr="00D32CD8" w14:paraId="430299CB" w14:textId="77777777" w:rsidTr="005C259E">
        <w:tc>
          <w:tcPr>
            <w:tcW w:w="846" w:type="dxa"/>
            <w:vMerge w:val="restart"/>
            <w:vAlign w:val="center"/>
          </w:tcPr>
          <w:p w14:paraId="3D7C14E4" w14:textId="0EA6E6CF" w:rsidR="009A4697" w:rsidRPr="00D32CD8" w:rsidRDefault="00A13728" w:rsidP="003159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6" w:type="dxa"/>
            <w:gridSpan w:val="2"/>
            <w:vAlign w:val="center"/>
          </w:tcPr>
          <w:p w14:paraId="5C3A48AA" w14:textId="77777777" w:rsidR="009A4697" w:rsidRPr="00D32CD8" w:rsidRDefault="009A4697" w:rsidP="003159F8">
            <w:pPr>
              <w:rPr>
                <w:rFonts w:ascii="Times New Roman" w:hAnsi="Times New Roman" w:cs="Times New Roman"/>
                <w:b/>
              </w:rPr>
            </w:pPr>
            <w:r w:rsidRPr="00D32CD8">
              <w:rPr>
                <w:rFonts w:ascii="Times New Roman" w:hAnsi="Times New Roman" w:cs="Times New Roman"/>
                <w:b/>
              </w:rPr>
              <w:t>Zarząd Zlewni Chojnice</w:t>
            </w:r>
          </w:p>
        </w:tc>
      </w:tr>
      <w:tr w:rsidR="009A4697" w:rsidRPr="00D32CD8" w14:paraId="0D6610F3" w14:textId="77777777" w:rsidTr="005C259E">
        <w:tc>
          <w:tcPr>
            <w:tcW w:w="846" w:type="dxa"/>
            <w:vMerge/>
            <w:vAlign w:val="center"/>
          </w:tcPr>
          <w:p w14:paraId="55D2DA22" w14:textId="77777777" w:rsidR="009A4697" w:rsidRPr="00D32CD8" w:rsidRDefault="009A4697" w:rsidP="00315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15073EF1" w14:textId="77777777" w:rsidR="009A4697" w:rsidRPr="00D32CD8" w:rsidRDefault="009A4697" w:rsidP="003159F8">
            <w:pPr>
              <w:rPr>
                <w:rFonts w:ascii="Times New Roman" w:hAnsi="Times New Roman" w:cs="Times New Roman"/>
              </w:rPr>
            </w:pPr>
            <w:r w:rsidRPr="00D32CD8">
              <w:rPr>
                <w:rFonts w:ascii="Times New Roman" w:hAnsi="Times New Roman" w:cs="Times New Roman"/>
              </w:rPr>
              <w:t xml:space="preserve">Tankowanie do zbiornika jednostki pływającej łódź Łabędź o nr BG-01-152 stacjonującej  na terenie Obiektu  Czersko Polskie w Nadzorze Wodnym w Bydgoszcz, ul. Łowicka 82 </w:t>
            </w:r>
          </w:p>
        </w:tc>
        <w:tc>
          <w:tcPr>
            <w:tcW w:w="4247" w:type="dxa"/>
            <w:vAlign w:val="center"/>
          </w:tcPr>
          <w:p w14:paraId="52066F4D" w14:textId="77777777" w:rsidR="009A4697" w:rsidRPr="00D32CD8" w:rsidRDefault="009A4697" w:rsidP="003159F8">
            <w:pPr>
              <w:rPr>
                <w:rFonts w:ascii="Times New Roman" w:hAnsi="Times New Roman" w:cs="Times New Roman"/>
                <w:u w:val="single"/>
              </w:rPr>
            </w:pPr>
            <w:r w:rsidRPr="00D32CD8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5BE8CF50" w14:textId="77777777" w:rsidR="009A4697" w:rsidRPr="00D32CD8" w:rsidRDefault="009A4697" w:rsidP="003159F8">
            <w:pPr>
              <w:rPr>
                <w:rFonts w:ascii="Times New Roman" w:hAnsi="Times New Roman" w:cs="Times New Roman"/>
                <w:b/>
              </w:rPr>
            </w:pPr>
            <w:r w:rsidRPr="00D32CD8">
              <w:rPr>
                <w:rFonts w:ascii="Times New Roman" w:hAnsi="Times New Roman" w:cs="Times New Roman"/>
              </w:rPr>
              <w:t>Obiekt: Czersko Polskie w Nadzorze Wodnym w Bydgoszczy, ul. Łowicka 82</w:t>
            </w:r>
          </w:p>
        </w:tc>
      </w:tr>
      <w:tr w:rsidR="009A4697" w:rsidRPr="00D32CD8" w14:paraId="1DE92E08" w14:textId="77777777" w:rsidTr="005C259E">
        <w:tc>
          <w:tcPr>
            <w:tcW w:w="846" w:type="dxa"/>
            <w:vMerge/>
            <w:vAlign w:val="center"/>
          </w:tcPr>
          <w:p w14:paraId="4FFD47B2" w14:textId="77777777" w:rsidR="009A4697" w:rsidRPr="00D32CD8" w:rsidRDefault="009A4697" w:rsidP="00315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6" w:type="dxa"/>
            <w:gridSpan w:val="2"/>
            <w:vAlign w:val="center"/>
          </w:tcPr>
          <w:p w14:paraId="42B4673C" w14:textId="77777777" w:rsidR="009A4697" w:rsidRPr="00A13728" w:rsidRDefault="009A4697" w:rsidP="003159F8">
            <w:pPr>
              <w:rPr>
                <w:rFonts w:ascii="Times New Roman" w:hAnsi="Times New Roman" w:cs="Times New Roman"/>
                <w:i/>
                <w:iCs/>
              </w:rPr>
            </w:pPr>
            <w:r w:rsidRPr="00A13728">
              <w:rPr>
                <w:rFonts w:ascii="Times New Roman" w:hAnsi="Times New Roman" w:cs="Times New Roman"/>
                <w:b/>
                <w:i/>
                <w:iCs/>
              </w:rPr>
              <w:t>Zarząd Zlewni Toruń</w:t>
            </w:r>
          </w:p>
        </w:tc>
      </w:tr>
      <w:tr w:rsidR="009A4697" w:rsidRPr="00D32CD8" w14:paraId="34ABF060" w14:textId="77777777" w:rsidTr="005C259E">
        <w:tc>
          <w:tcPr>
            <w:tcW w:w="846" w:type="dxa"/>
            <w:vMerge/>
            <w:vAlign w:val="center"/>
          </w:tcPr>
          <w:p w14:paraId="1597BC74" w14:textId="77777777" w:rsidR="009A4697" w:rsidRPr="00D32CD8" w:rsidRDefault="009A4697" w:rsidP="00315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792575EB" w14:textId="77777777" w:rsidR="009A4697" w:rsidRPr="00D32CD8" w:rsidRDefault="009A4697" w:rsidP="003159F8">
            <w:pPr>
              <w:rPr>
                <w:rFonts w:ascii="Times New Roman" w:hAnsi="Times New Roman" w:cs="Times New Roman"/>
              </w:rPr>
            </w:pPr>
            <w:r w:rsidRPr="00D32CD8">
              <w:rPr>
                <w:rFonts w:ascii="Times New Roman" w:hAnsi="Times New Roman" w:cs="Times New Roman"/>
              </w:rPr>
              <w:t>M1-95 „ Drwęca ” – 4.000 l</w:t>
            </w:r>
          </w:p>
        </w:tc>
        <w:tc>
          <w:tcPr>
            <w:tcW w:w="4247" w:type="dxa"/>
            <w:vMerge w:val="restart"/>
            <w:vAlign w:val="center"/>
          </w:tcPr>
          <w:p w14:paraId="2D29B906" w14:textId="77777777" w:rsidR="009A4697" w:rsidRPr="00D32CD8" w:rsidRDefault="009A4697" w:rsidP="003159F8">
            <w:pPr>
              <w:rPr>
                <w:rFonts w:ascii="Times New Roman" w:hAnsi="Times New Roman" w:cs="Times New Roman"/>
              </w:rPr>
            </w:pPr>
            <w:r w:rsidRPr="00D32CD8">
              <w:rPr>
                <w:rFonts w:ascii="Times New Roman" w:hAnsi="Times New Roman" w:cs="Times New Roman"/>
              </w:rPr>
              <w:t>ul. Popiełuszki 3, 87-100 Toruń</w:t>
            </w:r>
          </w:p>
        </w:tc>
      </w:tr>
      <w:tr w:rsidR="009A4697" w:rsidRPr="00D32CD8" w14:paraId="507831E7" w14:textId="77777777" w:rsidTr="005C259E">
        <w:tc>
          <w:tcPr>
            <w:tcW w:w="846" w:type="dxa"/>
            <w:vMerge/>
            <w:vAlign w:val="center"/>
          </w:tcPr>
          <w:p w14:paraId="43315A82" w14:textId="77777777" w:rsidR="009A4697" w:rsidRPr="00D32CD8" w:rsidRDefault="009A4697" w:rsidP="00315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5769F994" w14:textId="77777777" w:rsidR="009A4697" w:rsidRPr="00D32CD8" w:rsidRDefault="009A4697" w:rsidP="003159F8">
            <w:pPr>
              <w:rPr>
                <w:rFonts w:ascii="Times New Roman" w:hAnsi="Times New Roman" w:cs="Times New Roman"/>
              </w:rPr>
            </w:pPr>
            <w:r w:rsidRPr="00D32CD8">
              <w:rPr>
                <w:rFonts w:ascii="Times New Roman" w:hAnsi="Times New Roman" w:cs="Times New Roman"/>
              </w:rPr>
              <w:t>Holownik „ Barycz ” – 4.000 l</w:t>
            </w:r>
          </w:p>
        </w:tc>
        <w:tc>
          <w:tcPr>
            <w:tcW w:w="4247" w:type="dxa"/>
            <w:vMerge/>
            <w:vAlign w:val="center"/>
          </w:tcPr>
          <w:p w14:paraId="17988021" w14:textId="77777777" w:rsidR="009A4697" w:rsidRPr="00D32CD8" w:rsidRDefault="009A4697" w:rsidP="003159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697" w:rsidRPr="00D32CD8" w14:paraId="08296D1C" w14:textId="77777777" w:rsidTr="005C259E">
        <w:tc>
          <w:tcPr>
            <w:tcW w:w="846" w:type="dxa"/>
            <w:vMerge/>
            <w:vAlign w:val="center"/>
          </w:tcPr>
          <w:p w14:paraId="2E1F4270" w14:textId="77777777" w:rsidR="009A4697" w:rsidRPr="00D32CD8" w:rsidRDefault="009A4697" w:rsidP="00315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00447C29" w14:textId="77777777" w:rsidR="009A4697" w:rsidRPr="00D32CD8" w:rsidRDefault="009A4697" w:rsidP="003159F8">
            <w:pPr>
              <w:rPr>
                <w:rFonts w:ascii="Times New Roman" w:hAnsi="Times New Roman" w:cs="Times New Roman"/>
              </w:rPr>
            </w:pPr>
            <w:r w:rsidRPr="00D32CD8">
              <w:rPr>
                <w:rFonts w:ascii="Times New Roman" w:hAnsi="Times New Roman" w:cs="Times New Roman"/>
              </w:rPr>
              <w:t>MI „ Kaczor ” – 500 l</w:t>
            </w:r>
          </w:p>
        </w:tc>
        <w:tc>
          <w:tcPr>
            <w:tcW w:w="4247" w:type="dxa"/>
            <w:vMerge/>
            <w:vAlign w:val="center"/>
          </w:tcPr>
          <w:p w14:paraId="5E5BF095" w14:textId="77777777" w:rsidR="009A4697" w:rsidRPr="00D32CD8" w:rsidRDefault="009A4697" w:rsidP="003159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697" w:rsidRPr="002B6DA9" w14:paraId="1E0EE5A3" w14:textId="77777777" w:rsidTr="005C259E">
        <w:tc>
          <w:tcPr>
            <w:tcW w:w="846" w:type="dxa"/>
            <w:vMerge/>
            <w:vAlign w:val="center"/>
          </w:tcPr>
          <w:p w14:paraId="384B7907" w14:textId="77777777" w:rsidR="009A4697" w:rsidRPr="00D32CD8" w:rsidRDefault="009A4697" w:rsidP="003159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14:paraId="426EE1AD" w14:textId="77777777" w:rsidR="009A4697" w:rsidRPr="00197332" w:rsidRDefault="009A4697" w:rsidP="003159F8">
            <w:pPr>
              <w:rPr>
                <w:rFonts w:ascii="Times New Roman" w:hAnsi="Times New Roman" w:cs="Times New Roman"/>
              </w:rPr>
            </w:pPr>
            <w:r w:rsidRPr="00D32CD8">
              <w:rPr>
                <w:rFonts w:ascii="Times New Roman" w:hAnsi="Times New Roman" w:cs="Times New Roman"/>
              </w:rPr>
              <w:t>Pchacz „ Bolko ” – 1.500 l</w:t>
            </w:r>
          </w:p>
        </w:tc>
        <w:tc>
          <w:tcPr>
            <w:tcW w:w="4247" w:type="dxa"/>
            <w:vMerge/>
            <w:vAlign w:val="center"/>
          </w:tcPr>
          <w:p w14:paraId="32D48569" w14:textId="77777777" w:rsidR="009A4697" w:rsidRPr="002B6DA9" w:rsidRDefault="009A4697" w:rsidP="003159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C8C658C" w14:textId="77777777" w:rsidR="009A4697" w:rsidRDefault="009A4697" w:rsidP="009A4697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14:paraId="58510E9B" w14:textId="03B2F015" w:rsidR="008A3AF0" w:rsidRDefault="00F70110" w:rsidP="001377C0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AB82888" w14:textId="7CF95876" w:rsidR="00577D0E" w:rsidRPr="001377C0" w:rsidRDefault="001377C0" w:rsidP="00577D0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77C0">
        <w:rPr>
          <w:rFonts w:ascii="Times New Roman" w:hAnsi="Times New Roman" w:cs="Times New Roman"/>
          <w:b/>
          <w:bCs/>
          <w:sz w:val="24"/>
          <w:szCs w:val="24"/>
        </w:rPr>
        <w:t xml:space="preserve"> MINIMALNA JEDNORAZOWA DOSTAWA PALIWA:</w:t>
      </w:r>
      <w:r w:rsidR="00A137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44E9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Start w:id="2" w:name="_GoBack"/>
      <w:bookmarkEnd w:id="2"/>
      <w:r w:rsidR="00A13728">
        <w:rPr>
          <w:rFonts w:ascii="Times New Roman" w:hAnsi="Times New Roman" w:cs="Times New Roman"/>
          <w:b/>
          <w:bCs/>
          <w:sz w:val="24"/>
          <w:szCs w:val="24"/>
        </w:rPr>
        <w:t>00 litrów</w:t>
      </w:r>
    </w:p>
    <w:p w14:paraId="628F2D73" w14:textId="77777777" w:rsidR="00577D0E" w:rsidRDefault="00577D0E" w:rsidP="00A13728">
      <w:pPr>
        <w:spacing w:after="0"/>
        <w:jc w:val="both"/>
        <w:rPr>
          <w:rFonts w:ascii="Times New Roman" w:hAnsi="Times New Roman" w:cs="Times New Roman"/>
        </w:rPr>
      </w:pPr>
    </w:p>
    <w:p w14:paraId="29CF8206" w14:textId="77777777" w:rsidR="00B97534" w:rsidRDefault="00B97534" w:rsidP="00B97534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1F511F">
        <w:rPr>
          <w:rFonts w:ascii="Times New Roman" w:hAnsi="Times New Roman" w:cs="Times New Roman"/>
        </w:rPr>
        <w:t>Wskazana przez Zamawiającego</w:t>
      </w:r>
      <w:r w:rsidR="008C177D">
        <w:rPr>
          <w:rFonts w:ascii="Times New Roman" w:hAnsi="Times New Roman" w:cs="Times New Roman"/>
        </w:rPr>
        <w:t xml:space="preserve"> </w:t>
      </w:r>
      <w:r w:rsidRPr="001F511F">
        <w:rPr>
          <w:rFonts w:ascii="Times New Roman" w:hAnsi="Times New Roman" w:cs="Times New Roman"/>
        </w:rPr>
        <w:t xml:space="preserve">ilość paliwa jest jego prognozowanym zapotrzebowaniem w okresie realizacji zamówienia. </w:t>
      </w:r>
    </w:p>
    <w:p w14:paraId="18BBF394" w14:textId="77777777" w:rsidR="00F70110" w:rsidRPr="001F511F" w:rsidRDefault="00F70110" w:rsidP="00F70110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14:paraId="7D7C2E9B" w14:textId="77777777" w:rsidR="00B97534" w:rsidRPr="001F511F" w:rsidRDefault="00B97534" w:rsidP="00B97534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1F511F">
        <w:rPr>
          <w:rFonts w:ascii="Times New Roman" w:hAnsi="Times New Roman" w:cs="Times New Roman"/>
          <w:b/>
          <w:bCs/>
        </w:rPr>
        <w:t xml:space="preserve">Waloryzacja ceny paliwa w okresie realizacji zamówienia: </w:t>
      </w:r>
    </w:p>
    <w:p w14:paraId="2014F934" w14:textId="77777777" w:rsidR="00B97534" w:rsidRPr="001F511F" w:rsidRDefault="00B97534" w:rsidP="00B97534">
      <w:pPr>
        <w:pStyle w:val="Default"/>
        <w:spacing w:after="19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a) C</w:t>
      </w:r>
      <w:r w:rsidRPr="001F511F">
        <w:rPr>
          <w:sz w:val="22"/>
          <w:szCs w:val="22"/>
        </w:rPr>
        <w:t xml:space="preserve">ena paliwa netto będzie podlegała waloryzacji przez </w:t>
      </w:r>
      <w:r w:rsidRPr="001F511F">
        <w:rPr>
          <w:b/>
          <w:bCs/>
          <w:sz w:val="22"/>
          <w:szCs w:val="22"/>
        </w:rPr>
        <w:t>tzw. współczynnik korekty paliwowej</w:t>
      </w:r>
      <w:r w:rsidRPr="001F511F">
        <w:rPr>
          <w:sz w:val="22"/>
          <w:szCs w:val="22"/>
        </w:rPr>
        <w:t xml:space="preserve">; </w:t>
      </w:r>
    </w:p>
    <w:p w14:paraId="5FA91455" w14:textId="77777777" w:rsidR="00B97534" w:rsidRPr="001F511F" w:rsidRDefault="00B97534" w:rsidP="00B97534">
      <w:pPr>
        <w:pStyle w:val="Default"/>
        <w:ind w:left="426"/>
        <w:rPr>
          <w:sz w:val="22"/>
          <w:szCs w:val="22"/>
        </w:rPr>
      </w:pPr>
      <w:r w:rsidRPr="001F511F">
        <w:rPr>
          <w:sz w:val="22"/>
          <w:szCs w:val="22"/>
        </w:rPr>
        <w:t xml:space="preserve">b) Współczynnik korekty paliwowej będzie ustalany w oparciu o ceny hurtowe 1m3 Oleju Napędowego Ekodiesel ogłaszane przez PKN ORLEN S.A. z siedzibą w Płocku pod adresem strony internetowej: </w:t>
      </w:r>
    </w:p>
    <w:p w14:paraId="747DF5EA" w14:textId="77777777" w:rsidR="00B97534" w:rsidRDefault="00B97534" w:rsidP="00B97534">
      <w:pPr>
        <w:pStyle w:val="Default"/>
        <w:ind w:left="426"/>
      </w:pPr>
    </w:p>
    <w:p w14:paraId="1F500793" w14:textId="77777777" w:rsidR="00B97534" w:rsidRDefault="00C943FD" w:rsidP="00B97534">
      <w:pPr>
        <w:pStyle w:val="Default"/>
        <w:ind w:left="426"/>
        <w:rPr>
          <w:sz w:val="23"/>
          <w:szCs w:val="23"/>
        </w:rPr>
      </w:pPr>
      <w:hyperlink r:id="rId9" w:history="1">
        <w:r w:rsidR="00B97534" w:rsidRPr="00D31093">
          <w:rPr>
            <w:rStyle w:val="Hipercze"/>
            <w:sz w:val="23"/>
            <w:szCs w:val="23"/>
          </w:rPr>
          <w:t>http://www.orlen.pl/PL/DlaBiznesu/HurtoweCenyPaliw/Strony/default.aspx</w:t>
        </w:r>
      </w:hyperlink>
      <w:r w:rsidR="00B97534">
        <w:rPr>
          <w:sz w:val="23"/>
          <w:szCs w:val="23"/>
        </w:rPr>
        <w:t>,</w:t>
      </w:r>
    </w:p>
    <w:p w14:paraId="5C3F45BA" w14:textId="77777777" w:rsidR="00B97534" w:rsidRDefault="00B97534" w:rsidP="00B97534">
      <w:pPr>
        <w:pStyle w:val="Default"/>
        <w:ind w:left="426"/>
        <w:rPr>
          <w:sz w:val="23"/>
          <w:szCs w:val="23"/>
        </w:rPr>
      </w:pPr>
    </w:p>
    <w:p w14:paraId="0262DAAC" w14:textId="77777777" w:rsidR="00B97534" w:rsidRPr="001F511F" w:rsidRDefault="00B97534" w:rsidP="00B97534">
      <w:pPr>
        <w:pStyle w:val="Default"/>
        <w:ind w:left="426"/>
      </w:pPr>
      <w:r w:rsidRPr="001F511F">
        <w:t>zgodnie z poniższym wzorem:</w:t>
      </w:r>
    </w:p>
    <w:p w14:paraId="256BB3C1" w14:textId="77777777" w:rsidR="00B97534" w:rsidRDefault="00B97534" w:rsidP="00B97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DBC098" w14:textId="77777777" w:rsidR="00B97534" w:rsidRPr="001F511F" w:rsidRDefault="00B97534" w:rsidP="00B97534">
      <w:pPr>
        <w:spacing w:after="0"/>
        <w:jc w:val="center"/>
        <w:rPr>
          <w:rFonts w:ascii="Times New Roman" w:hAnsi="Times New Roman" w:cs="Times New Roman"/>
          <w:b/>
        </w:rPr>
      </w:pPr>
      <w:r w:rsidRPr="001F511F">
        <w:rPr>
          <w:rFonts w:ascii="Times New Roman" w:hAnsi="Times New Roman" w:cs="Times New Roman"/>
          <w:b/>
        </w:rPr>
        <w:t xml:space="preserve">cena 1m3 oleju napędowego Ekodiesel ogłoszona </w:t>
      </w:r>
    </w:p>
    <w:p w14:paraId="1C784AA8" w14:textId="77777777" w:rsidR="00B97534" w:rsidRPr="001F511F" w:rsidRDefault="00B97534" w:rsidP="00B97534">
      <w:pPr>
        <w:spacing w:after="0"/>
        <w:jc w:val="center"/>
        <w:rPr>
          <w:rFonts w:ascii="Times New Roman" w:hAnsi="Times New Roman" w:cs="Times New Roman"/>
          <w:b/>
        </w:rPr>
      </w:pPr>
      <w:r w:rsidRPr="001F511F">
        <w:rPr>
          <w:rFonts w:ascii="Times New Roman" w:hAnsi="Times New Roman" w:cs="Times New Roman"/>
          <w:b/>
        </w:rPr>
        <w:t>w dniu poprzedzającym dostawę</w:t>
      </w:r>
      <w:r w:rsidRPr="00F70110">
        <w:rPr>
          <w:rFonts w:ascii="Times New Roman" w:hAnsi="Times New Roman" w:cs="Times New Roman"/>
          <w:b/>
          <w:color w:val="FF0000"/>
        </w:rPr>
        <w:t>*</w:t>
      </w:r>
    </w:p>
    <w:p w14:paraId="4DD4D4CA" w14:textId="77777777" w:rsidR="00B97534" w:rsidRPr="001F511F" w:rsidRDefault="00B97534" w:rsidP="00B97534">
      <w:pPr>
        <w:spacing w:after="0"/>
        <w:jc w:val="both"/>
        <w:rPr>
          <w:rFonts w:ascii="Times New Roman" w:hAnsi="Times New Roman" w:cs="Times New Roman"/>
          <w:b/>
        </w:rPr>
      </w:pPr>
      <w:r w:rsidRPr="001F511F">
        <w:rPr>
          <w:rFonts w:ascii="Times New Roman" w:hAnsi="Times New Roman" w:cs="Times New Roman"/>
          <w:b/>
        </w:rPr>
        <w:t>KP = ------------------------------------------------------------------------------------</w:t>
      </w:r>
    </w:p>
    <w:p w14:paraId="78F42757" w14:textId="77777777" w:rsidR="00B97534" w:rsidRPr="001F511F" w:rsidRDefault="00B97534" w:rsidP="00B97534">
      <w:pPr>
        <w:spacing w:after="0"/>
        <w:jc w:val="center"/>
        <w:rPr>
          <w:rFonts w:ascii="Times New Roman" w:hAnsi="Times New Roman" w:cs="Times New Roman"/>
          <w:b/>
        </w:rPr>
      </w:pPr>
      <w:r w:rsidRPr="001F511F">
        <w:rPr>
          <w:rFonts w:ascii="Times New Roman" w:hAnsi="Times New Roman" w:cs="Times New Roman"/>
          <w:b/>
        </w:rPr>
        <w:t xml:space="preserve">cena 1m3 oleju napędowego Ekodiesel ogłoszona </w:t>
      </w:r>
    </w:p>
    <w:p w14:paraId="49962C44" w14:textId="77777777" w:rsidR="00B97534" w:rsidRPr="00525234" w:rsidRDefault="00B97534" w:rsidP="00B97534">
      <w:pPr>
        <w:spacing w:after="0"/>
        <w:jc w:val="center"/>
        <w:rPr>
          <w:rFonts w:ascii="Times New Roman" w:hAnsi="Times New Roman" w:cs="Times New Roman"/>
          <w:b/>
        </w:rPr>
      </w:pPr>
      <w:r w:rsidRPr="001F511F">
        <w:rPr>
          <w:rFonts w:ascii="Times New Roman" w:hAnsi="Times New Roman" w:cs="Times New Roman"/>
          <w:b/>
        </w:rPr>
        <w:t xml:space="preserve">w </w:t>
      </w:r>
      <w:r w:rsidRPr="00525234">
        <w:rPr>
          <w:rFonts w:ascii="Times New Roman" w:hAnsi="Times New Roman" w:cs="Times New Roman"/>
          <w:b/>
        </w:rPr>
        <w:t xml:space="preserve">dniu </w:t>
      </w:r>
      <w:r w:rsidR="00F70110" w:rsidRPr="00A13728">
        <w:rPr>
          <w:rFonts w:ascii="Times New Roman" w:hAnsi="Times New Roman" w:cs="Times New Roman"/>
          <w:b/>
        </w:rPr>
        <w:t>….……..</w:t>
      </w:r>
      <w:r w:rsidRPr="00A13728">
        <w:rPr>
          <w:rFonts w:ascii="Times New Roman" w:hAnsi="Times New Roman" w:cs="Times New Roman"/>
          <w:b/>
        </w:rPr>
        <w:t xml:space="preserve"> 20</w:t>
      </w:r>
      <w:r w:rsidR="00F70110" w:rsidRPr="00A13728">
        <w:rPr>
          <w:rFonts w:ascii="Times New Roman" w:hAnsi="Times New Roman" w:cs="Times New Roman"/>
          <w:b/>
        </w:rPr>
        <w:t>21</w:t>
      </w:r>
      <w:r w:rsidRPr="00A13728">
        <w:rPr>
          <w:rFonts w:ascii="Times New Roman" w:hAnsi="Times New Roman" w:cs="Times New Roman"/>
          <w:b/>
        </w:rPr>
        <w:t xml:space="preserve"> r.</w:t>
      </w:r>
      <w:r w:rsidRPr="00525234">
        <w:rPr>
          <w:rFonts w:ascii="Times New Roman" w:hAnsi="Times New Roman" w:cs="Times New Roman"/>
          <w:b/>
        </w:rPr>
        <w:t xml:space="preserve"> </w:t>
      </w:r>
      <w:r w:rsidRPr="00F70110">
        <w:rPr>
          <w:rFonts w:ascii="Times New Roman" w:hAnsi="Times New Roman" w:cs="Times New Roman"/>
          <w:b/>
          <w:color w:val="FF0000"/>
        </w:rPr>
        <w:t>**</w:t>
      </w:r>
    </w:p>
    <w:p w14:paraId="212D09B1" w14:textId="77777777" w:rsidR="00B97534" w:rsidRPr="00525234" w:rsidRDefault="00B97534" w:rsidP="00B97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D98EBC" w14:textId="77777777" w:rsidR="00B97534" w:rsidRPr="00F70110" w:rsidRDefault="00B97534" w:rsidP="00B97534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70110">
        <w:rPr>
          <w:rFonts w:ascii="Times New Roman" w:hAnsi="Times New Roman" w:cs="Times New Roman"/>
          <w:bCs/>
          <w:iCs/>
          <w:sz w:val="24"/>
          <w:szCs w:val="24"/>
        </w:rPr>
        <w:t>KP – współczynnik korekty paliwowej</w:t>
      </w:r>
    </w:p>
    <w:p w14:paraId="5045AE6B" w14:textId="77777777" w:rsidR="00B97534" w:rsidRPr="00F70110" w:rsidRDefault="00B97534" w:rsidP="00B97534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F70110">
        <w:rPr>
          <w:rFonts w:ascii="Times New Roman" w:hAnsi="Times New Roman" w:cs="Times New Roman"/>
          <w:bCs/>
          <w:iCs/>
          <w:color w:val="FF0000"/>
        </w:rPr>
        <w:t>*</w:t>
      </w:r>
      <w:r w:rsidRPr="00F70110">
        <w:rPr>
          <w:rFonts w:ascii="Times New Roman" w:hAnsi="Times New Roman" w:cs="Times New Roman"/>
          <w:bCs/>
          <w:iCs/>
        </w:rPr>
        <w:t xml:space="preserve"> UWAGA</w:t>
      </w:r>
    </w:p>
    <w:p w14:paraId="1C411CD5" w14:textId="77777777" w:rsidR="00B97534" w:rsidRPr="00F70110" w:rsidRDefault="00B97534" w:rsidP="00B97534">
      <w:pPr>
        <w:spacing w:after="0"/>
        <w:jc w:val="both"/>
        <w:rPr>
          <w:rFonts w:ascii="Times New Roman" w:hAnsi="Times New Roman" w:cs="Times New Roman"/>
          <w:bCs/>
          <w:iCs/>
        </w:rPr>
      </w:pPr>
      <w:r w:rsidRPr="00F70110">
        <w:rPr>
          <w:rFonts w:ascii="Times New Roman" w:hAnsi="Times New Roman" w:cs="Times New Roman"/>
          <w:bCs/>
          <w:iCs/>
        </w:rPr>
        <w:t>W przypadku, gdy w danym dniu cena nie zostanie ogłoszona obowiązuje ostatnia ogłoszona cena (ceny nie są publikowane w niedziele i poniedziałki).</w:t>
      </w:r>
    </w:p>
    <w:p w14:paraId="08FBE8AE" w14:textId="77777777" w:rsidR="00B97534" w:rsidRPr="00525234" w:rsidRDefault="00B97534" w:rsidP="00B97534">
      <w:pPr>
        <w:spacing w:after="0"/>
        <w:jc w:val="both"/>
        <w:rPr>
          <w:rFonts w:ascii="Times New Roman" w:hAnsi="Times New Roman" w:cs="Times New Roman"/>
          <w:b/>
        </w:rPr>
      </w:pPr>
    </w:p>
    <w:p w14:paraId="431A11C2" w14:textId="77777777" w:rsidR="00B97534" w:rsidRPr="00F70110" w:rsidRDefault="00B97534" w:rsidP="00B97534">
      <w:pPr>
        <w:spacing w:after="0"/>
        <w:jc w:val="both"/>
        <w:rPr>
          <w:rFonts w:ascii="Times New Roman" w:hAnsi="Times New Roman" w:cs="Times New Roman"/>
          <w:bCs/>
        </w:rPr>
      </w:pPr>
      <w:r w:rsidRPr="00F70110">
        <w:rPr>
          <w:rFonts w:ascii="Times New Roman" w:hAnsi="Times New Roman" w:cs="Times New Roman"/>
          <w:bCs/>
          <w:color w:val="FF0000"/>
        </w:rPr>
        <w:t>**</w:t>
      </w:r>
      <w:r w:rsidRPr="00F70110">
        <w:rPr>
          <w:rFonts w:ascii="Times New Roman" w:hAnsi="Times New Roman" w:cs="Times New Roman"/>
          <w:bCs/>
        </w:rPr>
        <w:t xml:space="preserve">Zmiana ceny w stosunku do ceny ogłoszonej w dniu 20 września 2019 r. nie ma zastosowania w takim zakresie, w jakim podyktowana jest zmianą stawki podatku akcyzowego. W takim przypadku cena 1m3 oleju napędowego Ekodiesel ogłoszona w dniu poprzedzającym dostawę zostanie odpowiednio powiększona lub pomniejszona o wartość, o jaką zmieniła się stawka podatku akcyzowego, w stosunku do stawki jaka obowiązywała w dniu </w:t>
      </w:r>
      <w:r w:rsidR="00F70110" w:rsidRPr="00A13728">
        <w:rPr>
          <w:rFonts w:ascii="Times New Roman" w:hAnsi="Times New Roman" w:cs="Times New Roman"/>
          <w:bCs/>
        </w:rPr>
        <w:t>………………</w:t>
      </w:r>
      <w:r w:rsidRPr="00A13728">
        <w:rPr>
          <w:rFonts w:ascii="Times New Roman" w:hAnsi="Times New Roman" w:cs="Times New Roman"/>
          <w:bCs/>
        </w:rPr>
        <w:t xml:space="preserve"> 20</w:t>
      </w:r>
      <w:r w:rsidR="00F70110" w:rsidRPr="00A13728">
        <w:rPr>
          <w:rFonts w:ascii="Times New Roman" w:hAnsi="Times New Roman" w:cs="Times New Roman"/>
          <w:bCs/>
        </w:rPr>
        <w:t>21</w:t>
      </w:r>
      <w:r w:rsidRPr="00A13728">
        <w:rPr>
          <w:rFonts w:ascii="Times New Roman" w:hAnsi="Times New Roman" w:cs="Times New Roman"/>
          <w:bCs/>
        </w:rPr>
        <w:t xml:space="preserve"> r.</w:t>
      </w:r>
    </w:p>
    <w:p w14:paraId="5A28224E" w14:textId="77777777" w:rsidR="00B97534" w:rsidRDefault="00B97534" w:rsidP="00B97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B8FA94" w14:textId="77777777" w:rsidR="00B97534" w:rsidRPr="006E0875" w:rsidRDefault="00B97534" w:rsidP="00B97534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E0875">
        <w:rPr>
          <w:rFonts w:ascii="Times New Roman" w:hAnsi="Times New Roman" w:cs="Times New Roman"/>
          <w:u w:val="single"/>
        </w:rPr>
        <w:t>Wyniki tak dokonanych obliczeń zostaną zaokrąglone do 4 miejsc po przecinku</w:t>
      </w:r>
    </w:p>
    <w:p w14:paraId="6371DD59" w14:textId="77777777" w:rsidR="00B97534" w:rsidRDefault="00B97534" w:rsidP="00B9753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2459A84" w14:textId="77777777" w:rsidR="00B97534" w:rsidRPr="006E0875" w:rsidRDefault="00B97534" w:rsidP="00B97534">
      <w:pPr>
        <w:pStyle w:val="Akapitzlist"/>
        <w:numPr>
          <w:ilvl w:val="1"/>
          <w:numId w:val="4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6E0875">
        <w:rPr>
          <w:rFonts w:ascii="Times New Roman" w:hAnsi="Times New Roman" w:cs="Times New Roman"/>
        </w:rPr>
        <w:t>zwaloryzowana cena paliwa netto będzie ustalana zgodnie z poniższym wzorem:</w:t>
      </w:r>
    </w:p>
    <w:p w14:paraId="6345851B" w14:textId="77777777" w:rsidR="00B97534" w:rsidRPr="001F511F" w:rsidRDefault="00B97534" w:rsidP="00B97534">
      <w:pPr>
        <w:pStyle w:val="Akapitzlist"/>
        <w:jc w:val="both"/>
        <w:rPr>
          <w:rFonts w:ascii="Times New Roman" w:hAnsi="Times New Roman" w:cs="Times New Roman"/>
          <w:b/>
        </w:rPr>
      </w:pPr>
      <w:r w:rsidRPr="001F511F">
        <w:rPr>
          <w:rFonts w:ascii="Times New Roman" w:hAnsi="Times New Roman" w:cs="Times New Roman"/>
          <w:b/>
        </w:rPr>
        <w:t xml:space="preserve">ZCP = C x D x KP </w:t>
      </w:r>
    </w:p>
    <w:p w14:paraId="7D103DC3" w14:textId="77777777" w:rsidR="00B97534" w:rsidRPr="001F511F" w:rsidRDefault="00B97534" w:rsidP="00B97534">
      <w:pPr>
        <w:pStyle w:val="Akapitzlist"/>
        <w:jc w:val="both"/>
        <w:rPr>
          <w:rFonts w:ascii="Times New Roman" w:hAnsi="Times New Roman" w:cs="Times New Roman"/>
        </w:rPr>
      </w:pPr>
      <w:r w:rsidRPr="001F511F">
        <w:rPr>
          <w:rFonts w:ascii="Times New Roman" w:hAnsi="Times New Roman" w:cs="Times New Roman"/>
          <w:b/>
          <w:bCs/>
        </w:rPr>
        <w:t xml:space="preserve">ZCP – </w:t>
      </w:r>
      <w:r w:rsidRPr="001F511F">
        <w:rPr>
          <w:rFonts w:ascii="Times New Roman" w:hAnsi="Times New Roman" w:cs="Times New Roman"/>
        </w:rPr>
        <w:t xml:space="preserve">zwaloryzowana cena oleju napędowego </w:t>
      </w:r>
    </w:p>
    <w:p w14:paraId="731E63B0" w14:textId="77777777" w:rsidR="00B97534" w:rsidRPr="001F511F" w:rsidRDefault="00B97534" w:rsidP="00B97534">
      <w:pPr>
        <w:pStyle w:val="Akapitzlist"/>
        <w:jc w:val="both"/>
        <w:rPr>
          <w:rFonts w:ascii="Times New Roman" w:hAnsi="Times New Roman" w:cs="Times New Roman"/>
        </w:rPr>
      </w:pPr>
      <w:r w:rsidRPr="001F511F">
        <w:rPr>
          <w:rFonts w:ascii="Times New Roman" w:hAnsi="Times New Roman" w:cs="Times New Roman"/>
          <w:b/>
          <w:bCs/>
        </w:rPr>
        <w:t xml:space="preserve">C – </w:t>
      </w:r>
      <w:r w:rsidRPr="001F511F">
        <w:rPr>
          <w:rFonts w:ascii="Times New Roman" w:hAnsi="Times New Roman" w:cs="Times New Roman"/>
        </w:rPr>
        <w:t xml:space="preserve">cena za 1 m3 oleju napędowego netto podana w ofercie Wykonawcy </w:t>
      </w:r>
    </w:p>
    <w:p w14:paraId="6FE34EE5" w14:textId="77777777" w:rsidR="00B97534" w:rsidRPr="001F511F" w:rsidRDefault="00B97534" w:rsidP="00B97534">
      <w:pPr>
        <w:pStyle w:val="Akapitzlist"/>
        <w:jc w:val="both"/>
        <w:rPr>
          <w:rFonts w:ascii="Times New Roman" w:hAnsi="Times New Roman" w:cs="Times New Roman"/>
        </w:rPr>
      </w:pPr>
      <w:r w:rsidRPr="001F511F">
        <w:rPr>
          <w:rFonts w:ascii="Times New Roman" w:hAnsi="Times New Roman" w:cs="Times New Roman"/>
          <w:b/>
        </w:rPr>
        <w:t>D</w:t>
      </w:r>
      <w:r w:rsidRPr="001F511F">
        <w:rPr>
          <w:rFonts w:ascii="Times New Roman" w:hAnsi="Times New Roman" w:cs="Times New Roman"/>
        </w:rPr>
        <w:t xml:space="preserve"> – ilość paliwa dla danej dostawy w temperaturze referencyjnej 15°C (w litrach) </w:t>
      </w:r>
    </w:p>
    <w:p w14:paraId="7E56A00C" w14:textId="77777777" w:rsidR="00B97534" w:rsidRDefault="00B97534" w:rsidP="00B97534">
      <w:pPr>
        <w:pStyle w:val="Akapitzlist"/>
        <w:jc w:val="both"/>
        <w:rPr>
          <w:rFonts w:ascii="Times New Roman" w:hAnsi="Times New Roman" w:cs="Times New Roman"/>
        </w:rPr>
      </w:pPr>
      <w:r w:rsidRPr="001F511F">
        <w:rPr>
          <w:rFonts w:ascii="Times New Roman" w:hAnsi="Times New Roman" w:cs="Times New Roman"/>
          <w:b/>
        </w:rPr>
        <w:t>KP</w:t>
      </w:r>
      <w:r w:rsidRPr="001F511F">
        <w:rPr>
          <w:rFonts w:ascii="Times New Roman" w:hAnsi="Times New Roman" w:cs="Times New Roman"/>
        </w:rPr>
        <w:t xml:space="preserve"> – współczynnik korekty paliwowej (zaokrąglony do 4 miejsc po przecinku) </w:t>
      </w:r>
    </w:p>
    <w:p w14:paraId="5C46EC1C" w14:textId="77777777" w:rsidR="00B97534" w:rsidRDefault="00B97534" w:rsidP="00B97534">
      <w:pPr>
        <w:pStyle w:val="Akapitzlist"/>
        <w:jc w:val="both"/>
        <w:rPr>
          <w:rFonts w:ascii="Times New Roman" w:hAnsi="Times New Roman" w:cs="Times New Roman"/>
        </w:rPr>
      </w:pPr>
    </w:p>
    <w:p w14:paraId="27DCE2D6" w14:textId="77777777" w:rsidR="00B97534" w:rsidRDefault="00B97534" w:rsidP="00B97534">
      <w:pPr>
        <w:pStyle w:val="Akapitzlist"/>
        <w:spacing w:after="0"/>
        <w:ind w:left="0"/>
        <w:jc w:val="both"/>
        <w:rPr>
          <w:rFonts w:ascii="Times New Roman" w:hAnsi="Times New Roman" w:cs="Times New Roman"/>
          <w:u w:val="single"/>
        </w:rPr>
      </w:pPr>
      <w:r w:rsidRPr="001F511F">
        <w:rPr>
          <w:rFonts w:ascii="Times New Roman" w:hAnsi="Times New Roman" w:cs="Times New Roman"/>
          <w:u w:val="single"/>
        </w:rPr>
        <w:t>Wyniki tak dokonanych obliczeń zostaną zaokrąglone do 2 miejsc po przecinku.</w:t>
      </w:r>
    </w:p>
    <w:p w14:paraId="5FF6FE76" w14:textId="77777777" w:rsidR="00B97534" w:rsidRDefault="00B97534" w:rsidP="00B97534">
      <w:pPr>
        <w:pStyle w:val="Akapitzlist"/>
        <w:spacing w:after="0"/>
        <w:ind w:left="0"/>
        <w:jc w:val="both"/>
        <w:rPr>
          <w:rFonts w:ascii="Times New Roman" w:hAnsi="Times New Roman" w:cs="Times New Roman"/>
          <w:u w:val="single"/>
        </w:rPr>
      </w:pPr>
    </w:p>
    <w:p w14:paraId="218CE317" w14:textId="77777777" w:rsidR="00B97534" w:rsidRDefault="00B97534" w:rsidP="00B97534">
      <w:pPr>
        <w:pStyle w:val="Akapitzlist"/>
        <w:numPr>
          <w:ilvl w:val="1"/>
          <w:numId w:val="4"/>
        </w:numPr>
        <w:spacing w:after="0"/>
        <w:ind w:left="709"/>
        <w:jc w:val="both"/>
        <w:rPr>
          <w:rFonts w:ascii="Times New Roman" w:hAnsi="Times New Roman" w:cs="Times New Roman"/>
          <w:u w:val="single"/>
        </w:rPr>
      </w:pPr>
      <w:r w:rsidRPr="006E0875">
        <w:rPr>
          <w:rFonts w:ascii="Times New Roman" w:hAnsi="Times New Roman" w:cs="Times New Roman"/>
          <w:u w:val="single"/>
        </w:rPr>
        <w:t>Wartość danej dostawy zostanie ustalona w następujący sposób:</w:t>
      </w:r>
    </w:p>
    <w:p w14:paraId="34F0A440" w14:textId="77777777" w:rsidR="00577D0E" w:rsidRPr="001F511F" w:rsidRDefault="00577D0E" w:rsidP="00577D0E">
      <w:pPr>
        <w:pStyle w:val="Akapitzlist"/>
        <w:spacing w:after="0"/>
        <w:ind w:left="709"/>
        <w:jc w:val="both"/>
        <w:rPr>
          <w:rFonts w:ascii="Times New Roman" w:hAnsi="Times New Roman" w:cs="Times New Roman"/>
          <w:u w:val="single"/>
        </w:rPr>
      </w:pPr>
    </w:p>
    <w:p w14:paraId="0ED9FC40" w14:textId="77777777" w:rsidR="00577D0E" w:rsidRPr="003143C0" w:rsidRDefault="00577D0E" w:rsidP="00577D0E">
      <w:pPr>
        <w:pStyle w:val="Akapitzlist"/>
        <w:rPr>
          <w:rFonts w:ascii="Times New Roman" w:hAnsi="Times New Roman" w:cs="Times New Roman"/>
          <w:b/>
        </w:rPr>
      </w:pPr>
      <w:r w:rsidRPr="003143C0">
        <w:rPr>
          <w:rFonts w:ascii="Times New Roman" w:hAnsi="Times New Roman" w:cs="Times New Roman"/>
          <w:b/>
        </w:rPr>
        <w:t>ZCP + obowiązująca w dniu dostawy stawka podatku VAT</w:t>
      </w:r>
    </w:p>
    <w:p w14:paraId="5BAEE449" w14:textId="77777777" w:rsidR="00B97534" w:rsidRDefault="00B97534" w:rsidP="00B97534">
      <w:pPr>
        <w:pStyle w:val="Akapitzlist"/>
        <w:jc w:val="both"/>
        <w:rPr>
          <w:rFonts w:ascii="Times New Roman" w:hAnsi="Times New Roman" w:cs="Times New Roman"/>
        </w:rPr>
      </w:pPr>
    </w:p>
    <w:p w14:paraId="5F78B7D5" w14:textId="77777777" w:rsidR="00B97534" w:rsidRDefault="00B97534" w:rsidP="00B97534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6E0875">
        <w:rPr>
          <w:rFonts w:ascii="Times New Roman" w:hAnsi="Times New Roman" w:cs="Times New Roman"/>
        </w:rPr>
        <w:t>Termin realizacji zamówienia: od dnia podpisania umowy do dnia 31.12.202</w:t>
      </w:r>
      <w:r w:rsidR="00F70110">
        <w:rPr>
          <w:rFonts w:ascii="Times New Roman" w:hAnsi="Times New Roman" w:cs="Times New Roman"/>
        </w:rPr>
        <w:t>1</w:t>
      </w:r>
      <w:r w:rsidRPr="006E0875">
        <w:rPr>
          <w:rFonts w:ascii="Times New Roman" w:hAnsi="Times New Roman" w:cs="Times New Roman"/>
        </w:rPr>
        <w:t xml:space="preserve"> r.</w:t>
      </w:r>
    </w:p>
    <w:p w14:paraId="35315520" w14:textId="77777777" w:rsidR="00F70110" w:rsidRDefault="00F70110" w:rsidP="00F70110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409B71EF" w14:textId="77777777" w:rsidR="00B97534" w:rsidRPr="006E0875" w:rsidRDefault="00B97534" w:rsidP="00B97534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6E0875">
        <w:rPr>
          <w:rFonts w:ascii="Times New Roman" w:hAnsi="Times New Roman" w:cs="Times New Roman"/>
        </w:rPr>
        <w:t>Wymagane parametry fizykochemiczne paliwa żeglugowego MGO:</w:t>
      </w:r>
    </w:p>
    <w:p w14:paraId="266EB857" w14:textId="77777777" w:rsidR="00B97534" w:rsidRPr="006E0875" w:rsidRDefault="00B97534" w:rsidP="00B97534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6E0875">
        <w:rPr>
          <w:rFonts w:ascii="Times New Roman" w:hAnsi="Times New Roman" w:cs="Times New Roman"/>
        </w:rPr>
        <w:t>a) Wymagane parametry fizykochemiczne paliwa żeglugowego MGO (01.01.20</w:t>
      </w:r>
      <w:r w:rsidR="00F70110">
        <w:rPr>
          <w:rFonts w:ascii="Times New Roman" w:hAnsi="Times New Roman" w:cs="Times New Roman"/>
        </w:rPr>
        <w:t>21</w:t>
      </w:r>
      <w:r w:rsidRPr="006E0875">
        <w:rPr>
          <w:rFonts w:ascii="Times New Roman" w:hAnsi="Times New Roman" w:cs="Times New Roman"/>
        </w:rPr>
        <w:t>-31.03.20</w:t>
      </w:r>
      <w:r w:rsidR="00F70110">
        <w:rPr>
          <w:rFonts w:ascii="Times New Roman" w:hAnsi="Times New Roman" w:cs="Times New Roman"/>
        </w:rPr>
        <w:t>21</w:t>
      </w:r>
      <w:r w:rsidRPr="006E0875">
        <w:rPr>
          <w:rFonts w:ascii="Times New Roman" w:hAnsi="Times New Roman" w:cs="Times New Roman"/>
        </w:rPr>
        <w:t xml:space="preserve"> i 01.11.20</w:t>
      </w:r>
      <w:r w:rsidR="00F70110">
        <w:rPr>
          <w:rFonts w:ascii="Times New Roman" w:hAnsi="Times New Roman" w:cs="Times New Roman"/>
        </w:rPr>
        <w:t>21</w:t>
      </w:r>
      <w:r w:rsidRPr="006E0875">
        <w:rPr>
          <w:rFonts w:ascii="Times New Roman" w:hAnsi="Times New Roman" w:cs="Times New Roman"/>
        </w:rPr>
        <w:t>-31.12.20</w:t>
      </w:r>
      <w:r w:rsidR="00F70110">
        <w:rPr>
          <w:rFonts w:ascii="Times New Roman" w:hAnsi="Times New Roman" w:cs="Times New Roman"/>
        </w:rPr>
        <w:t>21</w:t>
      </w:r>
      <w:r w:rsidRPr="006E0875">
        <w:rPr>
          <w:rFonts w:ascii="Times New Roman" w:hAnsi="Times New Roman" w:cs="Times New Roman"/>
        </w:rPr>
        <w:t>):</w:t>
      </w:r>
    </w:p>
    <w:p w14:paraId="00A2A545" w14:textId="77777777" w:rsidR="00B97534" w:rsidRPr="006E0875" w:rsidRDefault="00B97534" w:rsidP="00B97534">
      <w:pPr>
        <w:pStyle w:val="Akapitzlist"/>
        <w:jc w:val="both"/>
        <w:rPr>
          <w:rFonts w:ascii="Times New Roman" w:hAnsi="Times New Roman" w:cs="Times New Roman"/>
        </w:rPr>
      </w:pPr>
      <w:r w:rsidRPr="006E0875">
        <w:rPr>
          <w:rFonts w:ascii="Times New Roman" w:hAnsi="Times New Roman" w:cs="Times New Roman"/>
        </w:rPr>
        <w:t> gęstość max. 860 kg/m³ w temp. 15ºC;</w:t>
      </w:r>
    </w:p>
    <w:p w14:paraId="7AAAFC5D" w14:textId="77777777" w:rsidR="00B97534" w:rsidRPr="006E0875" w:rsidRDefault="00B97534" w:rsidP="00B97534">
      <w:pPr>
        <w:pStyle w:val="Akapitzlist"/>
        <w:jc w:val="both"/>
        <w:rPr>
          <w:rFonts w:ascii="Times New Roman" w:hAnsi="Times New Roman" w:cs="Times New Roman"/>
        </w:rPr>
      </w:pPr>
      <w:r w:rsidRPr="006E0875">
        <w:rPr>
          <w:rFonts w:ascii="Times New Roman" w:hAnsi="Times New Roman" w:cs="Times New Roman"/>
        </w:rPr>
        <w:t> zawartość siarki – max. 0,1% m/m;</w:t>
      </w:r>
    </w:p>
    <w:p w14:paraId="0CA073C0" w14:textId="77777777" w:rsidR="00B97534" w:rsidRPr="006E0875" w:rsidRDefault="00B97534" w:rsidP="00B97534">
      <w:pPr>
        <w:pStyle w:val="Akapitzlist"/>
        <w:jc w:val="both"/>
        <w:rPr>
          <w:rFonts w:ascii="Times New Roman" w:hAnsi="Times New Roman" w:cs="Times New Roman"/>
        </w:rPr>
      </w:pPr>
      <w:r w:rsidRPr="006E0875">
        <w:rPr>
          <w:rFonts w:ascii="Times New Roman" w:hAnsi="Times New Roman" w:cs="Times New Roman"/>
        </w:rPr>
        <w:t> temperatura zapłonu – pow. 60ºC;</w:t>
      </w:r>
    </w:p>
    <w:p w14:paraId="0285446D" w14:textId="77777777" w:rsidR="00B97534" w:rsidRPr="006E0875" w:rsidRDefault="00B97534" w:rsidP="00B97534">
      <w:pPr>
        <w:pStyle w:val="Akapitzlist"/>
        <w:jc w:val="both"/>
        <w:rPr>
          <w:rFonts w:ascii="Times New Roman" w:hAnsi="Times New Roman" w:cs="Times New Roman"/>
        </w:rPr>
      </w:pPr>
      <w:r w:rsidRPr="006E0875">
        <w:rPr>
          <w:rFonts w:ascii="Times New Roman" w:hAnsi="Times New Roman" w:cs="Times New Roman"/>
        </w:rPr>
        <w:t> temperatura płynięcia, max., ºC – okres zimowy: -6ºC;</w:t>
      </w:r>
    </w:p>
    <w:p w14:paraId="4D9EBB80" w14:textId="77777777" w:rsidR="00B97534" w:rsidRPr="006E0875" w:rsidRDefault="00B97534" w:rsidP="00B97534">
      <w:pPr>
        <w:pStyle w:val="Akapitzlist"/>
        <w:jc w:val="both"/>
        <w:rPr>
          <w:rFonts w:ascii="Times New Roman" w:hAnsi="Times New Roman" w:cs="Times New Roman"/>
        </w:rPr>
      </w:pPr>
      <w:r w:rsidRPr="006E0875">
        <w:rPr>
          <w:rFonts w:ascii="Times New Roman" w:hAnsi="Times New Roman" w:cs="Times New Roman"/>
        </w:rPr>
        <w:t> pozostałe parametry wg normy ISO 8217: 2012 (E)</w:t>
      </w:r>
    </w:p>
    <w:p w14:paraId="5D8BF64A" w14:textId="77777777" w:rsidR="00B97534" w:rsidRPr="006E0875" w:rsidRDefault="00B97534" w:rsidP="00B97534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6E0875">
        <w:rPr>
          <w:rFonts w:ascii="Times New Roman" w:hAnsi="Times New Roman" w:cs="Times New Roman"/>
        </w:rPr>
        <w:t>b) Wymagane parametry fizykochemiczne paliwa żeglugowego MGO (01.04.20</w:t>
      </w:r>
      <w:r w:rsidR="00F70110">
        <w:rPr>
          <w:rFonts w:ascii="Times New Roman" w:hAnsi="Times New Roman" w:cs="Times New Roman"/>
        </w:rPr>
        <w:t>21</w:t>
      </w:r>
      <w:r w:rsidRPr="006E0875">
        <w:rPr>
          <w:rFonts w:ascii="Times New Roman" w:hAnsi="Times New Roman" w:cs="Times New Roman"/>
        </w:rPr>
        <w:t>-31.10.20</w:t>
      </w:r>
      <w:r w:rsidR="00F70110">
        <w:rPr>
          <w:rFonts w:ascii="Times New Roman" w:hAnsi="Times New Roman" w:cs="Times New Roman"/>
        </w:rPr>
        <w:t>21</w:t>
      </w:r>
      <w:r w:rsidRPr="006E0875">
        <w:rPr>
          <w:rFonts w:ascii="Times New Roman" w:hAnsi="Times New Roman" w:cs="Times New Roman"/>
        </w:rPr>
        <w:t>):</w:t>
      </w:r>
    </w:p>
    <w:p w14:paraId="5D746F17" w14:textId="77777777" w:rsidR="00B97534" w:rsidRPr="006E0875" w:rsidRDefault="00B97534" w:rsidP="00B97534">
      <w:pPr>
        <w:pStyle w:val="Akapitzlist"/>
        <w:jc w:val="both"/>
        <w:rPr>
          <w:rFonts w:ascii="Times New Roman" w:hAnsi="Times New Roman" w:cs="Times New Roman"/>
        </w:rPr>
      </w:pPr>
      <w:r w:rsidRPr="006E0875">
        <w:rPr>
          <w:rFonts w:ascii="Times New Roman" w:hAnsi="Times New Roman" w:cs="Times New Roman"/>
        </w:rPr>
        <w:t> gęstość max. 860 kg/m³ w temp. 15ºC;</w:t>
      </w:r>
    </w:p>
    <w:p w14:paraId="56D6A902" w14:textId="77777777" w:rsidR="00B97534" w:rsidRPr="006E0875" w:rsidRDefault="00B97534" w:rsidP="00B97534">
      <w:pPr>
        <w:pStyle w:val="Akapitzlist"/>
        <w:jc w:val="both"/>
        <w:rPr>
          <w:rFonts w:ascii="Times New Roman" w:hAnsi="Times New Roman" w:cs="Times New Roman"/>
        </w:rPr>
      </w:pPr>
      <w:r w:rsidRPr="006E0875">
        <w:rPr>
          <w:rFonts w:ascii="Times New Roman" w:hAnsi="Times New Roman" w:cs="Times New Roman"/>
        </w:rPr>
        <w:t> zawartość siarki – max. 0,1% m/m;</w:t>
      </w:r>
    </w:p>
    <w:p w14:paraId="041EA1E6" w14:textId="77777777" w:rsidR="00B97534" w:rsidRPr="006E0875" w:rsidRDefault="00B97534" w:rsidP="00B97534">
      <w:pPr>
        <w:pStyle w:val="Akapitzlist"/>
        <w:jc w:val="both"/>
        <w:rPr>
          <w:rFonts w:ascii="Times New Roman" w:hAnsi="Times New Roman" w:cs="Times New Roman"/>
        </w:rPr>
      </w:pPr>
      <w:r w:rsidRPr="006E0875">
        <w:rPr>
          <w:rFonts w:ascii="Times New Roman" w:hAnsi="Times New Roman" w:cs="Times New Roman"/>
        </w:rPr>
        <w:t> temperatura zapłonu – pow. 60ºC;</w:t>
      </w:r>
    </w:p>
    <w:p w14:paraId="2635A4CF" w14:textId="77777777" w:rsidR="00B97534" w:rsidRDefault="00B97534" w:rsidP="00B97534">
      <w:pPr>
        <w:pStyle w:val="Akapitzlist"/>
        <w:jc w:val="both"/>
        <w:rPr>
          <w:rFonts w:ascii="Times New Roman" w:hAnsi="Times New Roman" w:cs="Times New Roman"/>
        </w:rPr>
      </w:pPr>
      <w:r w:rsidRPr="006E0875">
        <w:rPr>
          <w:rFonts w:ascii="Times New Roman" w:hAnsi="Times New Roman" w:cs="Times New Roman"/>
        </w:rPr>
        <w:t> pozostałe parametry wg normy ISO 8217: 2012 (E)</w:t>
      </w:r>
    </w:p>
    <w:p w14:paraId="73007223" w14:textId="77777777" w:rsidR="00F70110" w:rsidRDefault="00F70110" w:rsidP="00B97534">
      <w:pPr>
        <w:pStyle w:val="Akapitzlist"/>
        <w:jc w:val="both"/>
        <w:rPr>
          <w:rFonts w:ascii="Times New Roman" w:hAnsi="Times New Roman" w:cs="Times New Roman"/>
        </w:rPr>
      </w:pPr>
    </w:p>
    <w:p w14:paraId="732799DB" w14:textId="77777777" w:rsidR="00B97534" w:rsidRDefault="00B97534" w:rsidP="00B97534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6E0875">
        <w:rPr>
          <w:rFonts w:ascii="Times New Roman" w:hAnsi="Times New Roman" w:cs="Times New Roman"/>
        </w:rPr>
        <w:t>Wykonawca zobowiązany jest dostarczyć każdorazowo dla dostawy przedmiotowego paliwa „Świadectwo jakości paliwa”, wydane przez podmiot uprawniony</w:t>
      </w:r>
      <w:r w:rsidR="008964F1">
        <w:rPr>
          <w:rFonts w:ascii="Times New Roman" w:hAnsi="Times New Roman" w:cs="Times New Roman"/>
        </w:rPr>
        <w:t>.</w:t>
      </w:r>
    </w:p>
    <w:p w14:paraId="51464B30" w14:textId="77777777" w:rsidR="00F70110" w:rsidRDefault="00F70110" w:rsidP="00F70110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10BF482F" w14:textId="77777777" w:rsidR="00F70110" w:rsidRDefault="00B97534" w:rsidP="00F70110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6E0875">
        <w:rPr>
          <w:rFonts w:ascii="Times New Roman" w:hAnsi="Times New Roman" w:cs="Times New Roman"/>
        </w:rPr>
        <w:t>Potwierdzenie każdej z dostaw stanowić będzie dokument np. kwit bunkrowy, zawierający co najmniej następujące dane: data dostawy, określenie dostawcy i odbiorcy, miejsce dostawy, rodzaj i ilość paliwa, kod CN, parametry (gęstość, lepkość, zawartość siarki) oraz podpisy osób wydających i pobierających paliwo.</w:t>
      </w:r>
    </w:p>
    <w:p w14:paraId="1540DB17" w14:textId="77777777" w:rsidR="00F70110" w:rsidRPr="00F70110" w:rsidRDefault="00F70110" w:rsidP="00F701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21B4AE" w14:textId="77777777" w:rsidR="00B97534" w:rsidRDefault="00B97534" w:rsidP="00B97534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6E0875">
        <w:rPr>
          <w:rFonts w:ascii="Times New Roman" w:hAnsi="Times New Roman" w:cs="Times New Roman"/>
        </w:rPr>
        <w:t>Pojazd, którym Wykonawca będzie dostarczać paliwo musi być zgodna z przepisami o transporcie materiałów niebezpiecznych i przepisów w zakresie ochrony środowiska.</w:t>
      </w:r>
    </w:p>
    <w:p w14:paraId="4C1D614F" w14:textId="77777777" w:rsidR="00F70110" w:rsidRDefault="00F70110" w:rsidP="00F70110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14:paraId="1E2AF555" w14:textId="77777777" w:rsidR="00B97534" w:rsidRPr="006E0875" w:rsidRDefault="00B97534" w:rsidP="00B97534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6E0875">
        <w:rPr>
          <w:rFonts w:ascii="Times New Roman" w:hAnsi="Times New Roman" w:cs="Times New Roman"/>
        </w:rPr>
        <w:t>Wykonawca winien dysponować autocysterną przeznaczoną do przewozu ON wyposażoną w licznik tankowania z aktualnym świadectwem legalizacji licznika tankowania do pomiaru ilości zrzuconego paliwa do zbiornika Zamawiającego. Wykonawca winien jest dostosować osprzęt do wlewu istniejącego w zbiorniku Zamawiającego (tankowanie dystrybutora można dokonać przy zastosowaniu pompy występującej w autocysternie)</w:t>
      </w:r>
    </w:p>
    <w:p w14:paraId="71128B5A" w14:textId="77777777" w:rsidR="00E67368" w:rsidRDefault="00E67368"/>
    <w:sectPr w:rsidR="00E67368" w:rsidSect="00FA7B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077BB" w14:textId="77777777" w:rsidR="00C943FD" w:rsidRDefault="00C943FD" w:rsidP="00B97534">
      <w:pPr>
        <w:spacing w:after="0" w:line="240" w:lineRule="auto"/>
      </w:pPr>
      <w:r>
        <w:separator/>
      </w:r>
    </w:p>
  </w:endnote>
  <w:endnote w:type="continuationSeparator" w:id="0">
    <w:p w14:paraId="797517F3" w14:textId="77777777" w:rsidR="00C943FD" w:rsidRDefault="00C943FD" w:rsidP="00B9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9941490"/>
      <w:docPartObj>
        <w:docPartGallery w:val="Page Numbers (Bottom of Page)"/>
        <w:docPartUnique/>
      </w:docPartObj>
    </w:sdtPr>
    <w:sdtEndPr/>
    <w:sdtContent>
      <w:p w14:paraId="670B3AAF" w14:textId="77777777" w:rsidR="009060D4" w:rsidRDefault="00FA7BE2">
        <w:pPr>
          <w:pStyle w:val="Stopka"/>
          <w:jc w:val="right"/>
        </w:pPr>
        <w:r>
          <w:fldChar w:fldCharType="begin"/>
        </w:r>
        <w:r w:rsidR="009060D4">
          <w:instrText>PAGE   \* MERGEFORMAT</w:instrText>
        </w:r>
        <w:r>
          <w:fldChar w:fldCharType="separate"/>
        </w:r>
        <w:r w:rsidR="007F0579">
          <w:rPr>
            <w:noProof/>
          </w:rPr>
          <w:t>7</w:t>
        </w:r>
        <w:r>
          <w:fldChar w:fldCharType="end"/>
        </w:r>
      </w:p>
    </w:sdtContent>
  </w:sdt>
  <w:p w14:paraId="34D72C02" w14:textId="77777777" w:rsidR="009060D4" w:rsidRDefault="009060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C9D4C" w14:textId="77777777" w:rsidR="00C943FD" w:rsidRDefault="00C943FD" w:rsidP="00B97534">
      <w:pPr>
        <w:spacing w:after="0" w:line="240" w:lineRule="auto"/>
      </w:pPr>
      <w:r>
        <w:separator/>
      </w:r>
    </w:p>
  </w:footnote>
  <w:footnote w:type="continuationSeparator" w:id="0">
    <w:p w14:paraId="34B0968A" w14:textId="77777777" w:rsidR="00C943FD" w:rsidRDefault="00C943FD" w:rsidP="00B97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2F35"/>
    <w:multiLevelType w:val="hybridMultilevel"/>
    <w:tmpl w:val="FC54E75E"/>
    <w:lvl w:ilvl="0" w:tplc="87FA10F8">
      <w:start w:val="1"/>
      <w:numFmt w:val="decimal"/>
      <w:lvlText w:val="%1."/>
      <w:lvlJc w:val="left"/>
      <w:pPr>
        <w:ind w:left="5605" w:hanging="360"/>
      </w:pPr>
      <w:rPr>
        <w:b w:val="0"/>
      </w:rPr>
    </w:lvl>
    <w:lvl w:ilvl="1" w:tplc="0F0A4A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A465A"/>
    <w:multiLevelType w:val="hybridMultilevel"/>
    <w:tmpl w:val="3EA2604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" w15:restartNumberingAfterBreak="0">
    <w:nsid w:val="24127BA4"/>
    <w:multiLevelType w:val="hybridMultilevel"/>
    <w:tmpl w:val="515C8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C64FE"/>
    <w:multiLevelType w:val="hybridMultilevel"/>
    <w:tmpl w:val="C5BAE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B1051"/>
    <w:multiLevelType w:val="hybridMultilevel"/>
    <w:tmpl w:val="4AD42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6E6DC9C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D5F08"/>
    <w:multiLevelType w:val="hybridMultilevel"/>
    <w:tmpl w:val="E3EA3E2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31C02D3"/>
    <w:multiLevelType w:val="hybridMultilevel"/>
    <w:tmpl w:val="0F6E616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7" w15:restartNumberingAfterBreak="0">
    <w:nsid w:val="681F41BC"/>
    <w:multiLevelType w:val="hybridMultilevel"/>
    <w:tmpl w:val="3C10AB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036FE"/>
    <w:multiLevelType w:val="hybridMultilevel"/>
    <w:tmpl w:val="964EB2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F664460"/>
    <w:multiLevelType w:val="hybridMultilevel"/>
    <w:tmpl w:val="964EB2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34"/>
    <w:rsid w:val="00026041"/>
    <w:rsid w:val="0005230F"/>
    <w:rsid w:val="000D1C75"/>
    <w:rsid w:val="001037E2"/>
    <w:rsid w:val="0012422D"/>
    <w:rsid w:val="001377C0"/>
    <w:rsid w:val="00137E4F"/>
    <w:rsid w:val="001D44E9"/>
    <w:rsid w:val="001F389A"/>
    <w:rsid w:val="00256054"/>
    <w:rsid w:val="003143C0"/>
    <w:rsid w:val="003A16AD"/>
    <w:rsid w:val="0041156F"/>
    <w:rsid w:val="00473334"/>
    <w:rsid w:val="004D118E"/>
    <w:rsid w:val="00577D0E"/>
    <w:rsid w:val="005C259E"/>
    <w:rsid w:val="005E2CE8"/>
    <w:rsid w:val="00653C7D"/>
    <w:rsid w:val="00656857"/>
    <w:rsid w:val="006A7D1A"/>
    <w:rsid w:val="006B433B"/>
    <w:rsid w:val="007F0579"/>
    <w:rsid w:val="00837B7E"/>
    <w:rsid w:val="00842F3D"/>
    <w:rsid w:val="008535A4"/>
    <w:rsid w:val="0086736F"/>
    <w:rsid w:val="00871C75"/>
    <w:rsid w:val="008964F1"/>
    <w:rsid w:val="008A3AF0"/>
    <w:rsid w:val="008C177D"/>
    <w:rsid w:val="008D56E1"/>
    <w:rsid w:val="009060D4"/>
    <w:rsid w:val="00934B8C"/>
    <w:rsid w:val="009407FC"/>
    <w:rsid w:val="00941768"/>
    <w:rsid w:val="00987849"/>
    <w:rsid w:val="00990F0D"/>
    <w:rsid w:val="009A1068"/>
    <w:rsid w:val="009A4697"/>
    <w:rsid w:val="00A02BDC"/>
    <w:rsid w:val="00A13728"/>
    <w:rsid w:val="00A15694"/>
    <w:rsid w:val="00A31145"/>
    <w:rsid w:val="00A47FC1"/>
    <w:rsid w:val="00AE46D4"/>
    <w:rsid w:val="00AF33FF"/>
    <w:rsid w:val="00AF55F3"/>
    <w:rsid w:val="00AF5786"/>
    <w:rsid w:val="00B40A16"/>
    <w:rsid w:val="00B97534"/>
    <w:rsid w:val="00C72950"/>
    <w:rsid w:val="00C83C77"/>
    <w:rsid w:val="00C943FD"/>
    <w:rsid w:val="00E67368"/>
    <w:rsid w:val="00E9126C"/>
    <w:rsid w:val="00EB1054"/>
    <w:rsid w:val="00EB3555"/>
    <w:rsid w:val="00F0757F"/>
    <w:rsid w:val="00F70110"/>
    <w:rsid w:val="00FA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88B5"/>
  <w15:docId w15:val="{57B88E86-75ED-4776-BB0C-394352A0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75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97534"/>
    <w:pPr>
      <w:ind w:left="720"/>
      <w:contextualSpacing/>
    </w:pPr>
  </w:style>
  <w:style w:type="table" w:styleId="Tabela-Siatka">
    <w:name w:val="Table Grid"/>
    <w:basedOn w:val="Standardowy"/>
    <w:uiPriority w:val="39"/>
    <w:rsid w:val="00B9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753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7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534"/>
  </w:style>
  <w:style w:type="paragraph" w:styleId="Stopka">
    <w:name w:val="footer"/>
    <w:basedOn w:val="Normalny"/>
    <w:link w:val="StopkaZnak"/>
    <w:uiPriority w:val="99"/>
    <w:unhideWhenUsed/>
    <w:rsid w:val="00B97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534"/>
  </w:style>
  <w:style w:type="paragraph" w:styleId="Tekstdymka">
    <w:name w:val="Balloon Text"/>
    <w:basedOn w:val="Normalny"/>
    <w:link w:val="TekstdymkaZnak"/>
    <w:uiPriority w:val="99"/>
    <w:semiHidden/>
    <w:unhideWhenUsed/>
    <w:rsid w:val="00A4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FC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5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5F3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A3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rlen.pl/PL/DlaBiznesu/HurtoweCenyPaliw/Strony/default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E080C-2C85-4AB8-92DA-1252A330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Zamojska (RZGW Szczecin)</dc:creator>
  <cp:lastModifiedBy>Tomasz Michalak (RZGW Szczecin)</cp:lastModifiedBy>
  <cp:revision>7</cp:revision>
  <dcterms:created xsi:type="dcterms:W3CDTF">2020-12-02T13:01:00Z</dcterms:created>
  <dcterms:modified xsi:type="dcterms:W3CDTF">2020-12-18T08:37:00Z</dcterms:modified>
</cp:coreProperties>
</file>