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E24A7" w14:textId="65F10CDB" w:rsidR="00E4167D" w:rsidRPr="007D082C" w:rsidRDefault="00E4167D" w:rsidP="00E4167D">
      <w:pPr>
        <w:rPr>
          <w:rFonts w:asciiTheme="minorHAnsi" w:hAnsiTheme="minorHAnsi" w:cstheme="minorHAnsi"/>
        </w:rPr>
      </w:pPr>
    </w:p>
    <w:p w14:paraId="4A835BAD" w14:textId="77777777" w:rsidR="00B572C9" w:rsidRPr="007D082C" w:rsidRDefault="00B572C9" w:rsidP="00E4167D">
      <w:pPr>
        <w:jc w:val="center"/>
        <w:rPr>
          <w:rFonts w:asciiTheme="minorHAnsi" w:hAnsiTheme="minorHAnsi" w:cstheme="minorHAnsi"/>
        </w:rPr>
      </w:pPr>
    </w:p>
    <w:p w14:paraId="697B20D4" w14:textId="6197B036" w:rsidR="00E4167D" w:rsidRPr="007D082C" w:rsidRDefault="00E4167D" w:rsidP="00D81A7C">
      <w:pPr>
        <w:rPr>
          <w:rFonts w:asciiTheme="minorHAnsi" w:hAnsiTheme="minorHAnsi" w:cstheme="minorHAnsi"/>
        </w:rPr>
      </w:pPr>
    </w:p>
    <w:p w14:paraId="1C1EA9E4" w14:textId="7C3E7874" w:rsidR="00D81A7C" w:rsidRPr="00D81A7C" w:rsidRDefault="00E25C26" w:rsidP="00D81A7C">
      <w:pPr>
        <w:jc w:val="center"/>
        <w:rPr>
          <w:rFonts w:asciiTheme="minorHAnsi" w:eastAsia="Calibri" w:hAnsiTheme="minorHAnsi" w:cstheme="minorHAnsi"/>
          <w:bCs/>
          <w:sz w:val="40"/>
          <w:szCs w:val="40"/>
          <w:u w:val="single"/>
          <w:lang w:bidi="ar-SA"/>
        </w:rPr>
      </w:pPr>
      <w:r>
        <w:rPr>
          <w:rFonts w:asciiTheme="minorHAnsi" w:eastAsia="Calibri" w:hAnsiTheme="minorHAnsi" w:cstheme="minorHAnsi"/>
          <w:bCs/>
          <w:sz w:val="40"/>
          <w:szCs w:val="40"/>
          <w:u w:val="single"/>
          <w:lang w:bidi="ar-SA"/>
        </w:rPr>
        <w:t xml:space="preserve">OPIS PRZEDMIOTU ZAMÓWIENIA </w:t>
      </w:r>
    </w:p>
    <w:p w14:paraId="260DABF3" w14:textId="5AB54B02" w:rsidR="00B572C9" w:rsidRPr="00E25C26" w:rsidRDefault="00D81A7C" w:rsidP="00E25C26">
      <w:pPr>
        <w:spacing w:before="0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bidi="ar-SA"/>
        </w:rPr>
      </w:pPr>
      <w:r w:rsidRPr="007D082C">
        <w:rPr>
          <w:rFonts w:asciiTheme="minorHAnsi" w:eastAsia="Calibri" w:hAnsiTheme="minorHAnsi" w:cstheme="minorHAnsi"/>
          <w:bCs/>
          <w:sz w:val="24"/>
          <w:szCs w:val="24"/>
          <w:lang w:bidi="ar-SA"/>
        </w:rPr>
        <w:t>dla zadania: „Dostawa wody mineralnej  dla Państwowego Gospodarstwa Wodnego Wody Polskie Regionalnego Zarządu Gospodarki Wodnej W Gliwicach”</w:t>
      </w:r>
    </w:p>
    <w:p w14:paraId="53B9842F" w14:textId="3FED8735" w:rsidR="00162AA6" w:rsidRPr="007D082C" w:rsidRDefault="00162AA6" w:rsidP="00162AA6">
      <w:pPr>
        <w:tabs>
          <w:tab w:val="left" w:pos="1170"/>
        </w:tabs>
        <w:spacing w:before="0"/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bidi="ar-SA"/>
        </w:rPr>
      </w:pPr>
      <w:r w:rsidRPr="007D082C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bidi="ar-SA"/>
        </w:rPr>
        <w:t xml:space="preserve">I. Przedmiot zamówienia </w:t>
      </w:r>
    </w:p>
    <w:p w14:paraId="132AC885" w14:textId="797B01FD" w:rsidR="00162AA6" w:rsidRDefault="00162AA6" w:rsidP="00DB3C81">
      <w:pPr>
        <w:tabs>
          <w:tab w:val="left" w:pos="1170"/>
        </w:tabs>
        <w:spacing w:before="0" w:after="0"/>
        <w:rPr>
          <w:rFonts w:asciiTheme="minorHAnsi" w:eastAsia="Calibri" w:hAnsiTheme="minorHAnsi" w:cstheme="minorHAnsi"/>
          <w:bCs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bCs/>
          <w:sz w:val="22"/>
          <w:szCs w:val="22"/>
          <w:lang w:bidi="ar-SA"/>
        </w:rPr>
        <w:t>Przedmiotem zamówienia jest</w:t>
      </w:r>
      <w:r w:rsidR="00B572C9" w:rsidRPr="00DB3C81">
        <w:rPr>
          <w:rFonts w:asciiTheme="minorHAnsi" w:eastAsia="Calibri" w:hAnsiTheme="minorHAnsi" w:cstheme="minorHAnsi"/>
          <w:bCs/>
          <w:sz w:val="22"/>
          <w:szCs w:val="22"/>
          <w:lang w:bidi="ar-SA"/>
        </w:rPr>
        <w:t xml:space="preserve"> sukcesywna dostawa wody mineralnej  dla Państwowego Gospodarstwa Wodnego Wody Polskie Regionalnego Zarządu Gospodarki Wodnej w Gliwicach do lokalizacji wskazanych przez Zamawiającego</w:t>
      </w:r>
      <w:r w:rsidR="00DB3C81">
        <w:rPr>
          <w:rFonts w:asciiTheme="minorHAnsi" w:eastAsia="Calibri" w:hAnsiTheme="minorHAnsi" w:cstheme="minorHAnsi"/>
          <w:bCs/>
          <w:sz w:val="22"/>
          <w:szCs w:val="22"/>
          <w:lang w:bidi="ar-SA"/>
        </w:rPr>
        <w:t>.</w:t>
      </w:r>
    </w:p>
    <w:p w14:paraId="4634BA00" w14:textId="7C4B2730" w:rsidR="00B572C9" w:rsidRPr="00DB3C81" w:rsidRDefault="00DB3C81" w:rsidP="00162AA6">
      <w:pPr>
        <w:tabs>
          <w:tab w:val="left" w:pos="1170"/>
        </w:tabs>
        <w:spacing w:before="0"/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bidi="ar-SA"/>
        </w:rPr>
        <w:t>Kod CPV</w:t>
      </w:r>
      <w:r w:rsidRPr="00DB3C81"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  <w:t xml:space="preserve">: 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  <w:t xml:space="preserve"> </w:t>
      </w: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15981000-8 Woda mineralna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  <w:t xml:space="preserve"> </w:t>
      </w:r>
    </w:p>
    <w:p w14:paraId="731931FD" w14:textId="5ABE8E20" w:rsidR="00B572C9" w:rsidRPr="007D082C" w:rsidRDefault="00162AA6" w:rsidP="00B572C9">
      <w:pPr>
        <w:tabs>
          <w:tab w:val="left" w:pos="1170"/>
        </w:tabs>
        <w:spacing w:before="0"/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bidi="ar-SA"/>
        </w:rPr>
      </w:pPr>
      <w:r w:rsidRPr="007D082C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bidi="ar-SA"/>
        </w:rPr>
        <w:t xml:space="preserve">II. </w:t>
      </w:r>
      <w:r w:rsidR="00B572C9" w:rsidRPr="007D082C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bidi="ar-SA"/>
        </w:rPr>
        <w:t xml:space="preserve">Wykaz wody mineralnej </w:t>
      </w:r>
    </w:p>
    <w:tbl>
      <w:tblPr>
        <w:tblW w:w="928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4764"/>
        <w:gridCol w:w="1794"/>
        <w:gridCol w:w="2032"/>
      </w:tblGrid>
      <w:tr w:rsidR="00B572C9" w:rsidRPr="007D082C" w14:paraId="377D4169" w14:textId="77777777" w:rsidTr="00DB3C81">
        <w:trPr>
          <w:trHeight w:val="578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89FB70A" w14:textId="77777777" w:rsidR="00B572C9" w:rsidRPr="00DB3C81" w:rsidRDefault="00B572C9" w:rsidP="00DB3C8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B3C8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23DC57D" w14:textId="77777777" w:rsidR="00B572C9" w:rsidRPr="00DB3C81" w:rsidRDefault="00B572C9" w:rsidP="00DB3C8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B3C8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Nazwa asortymentu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6CE117E" w14:textId="77777777" w:rsidR="00B572C9" w:rsidRPr="00DB3C81" w:rsidRDefault="00B572C9" w:rsidP="00DB3C8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B3C8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A81FAC0" w14:textId="77777777" w:rsidR="00B572C9" w:rsidRPr="00DB3C81" w:rsidRDefault="00B572C9" w:rsidP="00DB3C8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B3C8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Jednostka miary</w:t>
            </w:r>
          </w:p>
        </w:tc>
      </w:tr>
      <w:tr w:rsidR="00B572C9" w:rsidRPr="007D082C" w14:paraId="0EB0F4F6" w14:textId="77777777" w:rsidTr="000422C2">
        <w:trPr>
          <w:trHeight w:val="56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32AF" w14:textId="77777777" w:rsidR="00B572C9" w:rsidRPr="00DB3C81" w:rsidRDefault="00B572C9" w:rsidP="00B572C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B3C8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3FBD" w14:textId="77777777" w:rsidR="00B572C9" w:rsidRPr="00DB3C81" w:rsidRDefault="00B572C9" w:rsidP="00B572C9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B3C8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Woda mineralna niegazowana 0,5 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F92B" w14:textId="4CEF79AF" w:rsidR="00B572C9" w:rsidRPr="00DB3C81" w:rsidRDefault="00AE68FF" w:rsidP="00B572C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DB3C8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7776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D9B5" w14:textId="77777777" w:rsidR="00B572C9" w:rsidRPr="00DB3C81" w:rsidRDefault="00B572C9" w:rsidP="00B572C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DB3C81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butelka</w:t>
            </w:r>
          </w:p>
        </w:tc>
      </w:tr>
      <w:tr w:rsidR="00B572C9" w:rsidRPr="007D082C" w14:paraId="1E98A7D3" w14:textId="77777777" w:rsidTr="000422C2">
        <w:trPr>
          <w:trHeight w:val="56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2CAD" w14:textId="77777777" w:rsidR="00B572C9" w:rsidRPr="00DB3C81" w:rsidRDefault="00B572C9" w:rsidP="00B572C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B3C8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C23E" w14:textId="7B0EE43B" w:rsidR="00B572C9" w:rsidRPr="00DB3C81" w:rsidRDefault="00AE68FF" w:rsidP="00B572C9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B3C8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Woda mineralna gazowana 0,5 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6C63" w14:textId="5D275918" w:rsidR="00B572C9" w:rsidRPr="00DB3C81" w:rsidRDefault="00AE68FF" w:rsidP="00B572C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DB3C8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6480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DDB7" w14:textId="77777777" w:rsidR="00B572C9" w:rsidRPr="00DB3C81" w:rsidRDefault="00B572C9" w:rsidP="00B572C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DB3C81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butelka</w:t>
            </w:r>
          </w:p>
        </w:tc>
      </w:tr>
      <w:tr w:rsidR="00B572C9" w:rsidRPr="007D082C" w14:paraId="70345252" w14:textId="77777777" w:rsidTr="000422C2">
        <w:trPr>
          <w:trHeight w:val="56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042B" w14:textId="77777777" w:rsidR="00B572C9" w:rsidRPr="00DB3C81" w:rsidRDefault="00B572C9" w:rsidP="00B572C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B3C8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E080" w14:textId="055696A9" w:rsidR="00B572C9" w:rsidRPr="00DB3C81" w:rsidRDefault="00AE68FF" w:rsidP="00B572C9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B3C8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Woda mineralna niegazowana 1,5 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8A81" w14:textId="715773E8" w:rsidR="00B572C9" w:rsidRPr="00DB3C81" w:rsidRDefault="00AE68FF" w:rsidP="00B572C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DB3C8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6048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684E" w14:textId="77777777" w:rsidR="00B572C9" w:rsidRPr="00DB3C81" w:rsidRDefault="00B572C9" w:rsidP="00B572C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DB3C81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butelka</w:t>
            </w:r>
          </w:p>
        </w:tc>
      </w:tr>
      <w:tr w:rsidR="00B572C9" w:rsidRPr="007D082C" w14:paraId="02879A7B" w14:textId="77777777" w:rsidTr="000422C2">
        <w:trPr>
          <w:trHeight w:val="56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19C3" w14:textId="77777777" w:rsidR="00B572C9" w:rsidRPr="00DB3C81" w:rsidRDefault="00B572C9" w:rsidP="00B572C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B3C8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1EFD" w14:textId="65DE822C" w:rsidR="00B572C9" w:rsidRPr="00DB3C81" w:rsidRDefault="00B572C9" w:rsidP="00B572C9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B3C8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Woda mineralna gazowana 1,5</w:t>
            </w:r>
            <w:r w:rsidR="00AE68FF" w:rsidRPr="00DB3C8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DB3C8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9EE2" w14:textId="7C419E85" w:rsidR="00B572C9" w:rsidRPr="00DB3C81" w:rsidRDefault="00AE68FF" w:rsidP="00B572C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DB3C8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13608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2F2C" w14:textId="7CB38777" w:rsidR="00B572C9" w:rsidRPr="00DB3C81" w:rsidRDefault="00B572C9" w:rsidP="00B572C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DB3C81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butelka</w:t>
            </w:r>
          </w:p>
        </w:tc>
      </w:tr>
    </w:tbl>
    <w:p w14:paraId="0EF77ABA" w14:textId="77777777" w:rsidR="00B572C9" w:rsidRPr="00B572C9" w:rsidRDefault="00B572C9" w:rsidP="00B572C9">
      <w:pPr>
        <w:spacing w:before="0"/>
        <w:jc w:val="left"/>
        <w:rPr>
          <w:rFonts w:asciiTheme="minorHAnsi" w:eastAsia="Calibri" w:hAnsiTheme="minorHAnsi" w:cstheme="minorHAnsi"/>
          <w:sz w:val="24"/>
          <w:szCs w:val="24"/>
          <w:lang w:bidi="ar-SA"/>
        </w:rPr>
      </w:pPr>
    </w:p>
    <w:p w14:paraId="472BE831" w14:textId="67A947B1" w:rsidR="00B572C9" w:rsidRPr="00DB3C81" w:rsidRDefault="00B572C9" w:rsidP="00B572C9">
      <w:pPr>
        <w:tabs>
          <w:tab w:val="left" w:pos="1170"/>
        </w:tabs>
        <w:spacing w:before="0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bidi="ar-SA"/>
        </w:rPr>
      </w:pPr>
      <w:r w:rsidRPr="00DB3C81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bidi="ar-SA"/>
        </w:rPr>
        <w:t xml:space="preserve">III. Szczegółowy opis wody mineralnej </w:t>
      </w:r>
    </w:p>
    <w:p w14:paraId="7A778999" w14:textId="77777777" w:rsidR="00B572C9" w:rsidRPr="00DB3C81" w:rsidRDefault="00B572C9" w:rsidP="00B572C9">
      <w:pPr>
        <w:spacing w:before="0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b/>
          <w:sz w:val="22"/>
          <w:szCs w:val="22"/>
          <w:lang w:bidi="ar-SA"/>
        </w:rPr>
        <w:t>Woda mineralna gazowana i niegazowana</w:t>
      </w:r>
    </w:p>
    <w:p w14:paraId="56E69EB4" w14:textId="77777777" w:rsidR="00B572C9" w:rsidRPr="00DB3C81" w:rsidRDefault="00B572C9" w:rsidP="005F292F">
      <w:pPr>
        <w:numPr>
          <w:ilvl w:val="0"/>
          <w:numId w:val="10"/>
        </w:numPr>
        <w:spacing w:before="0"/>
        <w:ind w:left="709"/>
        <w:contextualSpacing/>
        <w:jc w:val="left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zawartość składników mineralnych w przedziale od 500 do 1500 mg/dm</w:t>
      </w:r>
      <w:r w:rsidRPr="00DB3C81">
        <w:rPr>
          <w:rFonts w:asciiTheme="minorHAnsi" w:eastAsia="Calibri" w:hAnsiTheme="minorHAnsi" w:cstheme="minorHAnsi"/>
          <w:sz w:val="22"/>
          <w:szCs w:val="22"/>
          <w:vertAlign w:val="superscript"/>
          <w:lang w:bidi="ar-SA"/>
        </w:rPr>
        <w:t>3</w:t>
      </w:r>
    </w:p>
    <w:p w14:paraId="68633D6C" w14:textId="77777777" w:rsidR="00B572C9" w:rsidRPr="00DB3C81" w:rsidRDefault="00B572C9" w:rsidP="005F292F">
      <w:pPr>
        <w:numPr>
          <w:ilvl w:val="0"/>
          <w:numId w:val="10"/>
        </w:numPr>
        <w:spacing w:before="0"/>
        <w:ind w:left="709"/>
        <w:contextualSpacing/>
        <w:jc w:val="left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nasycenie CO</w:t>
      </w:r>
      <w:r w:rsidRPr="00DB3C81">
        <w:rPr>
          <w:rFonts w:asciiTheme="minorHAnsi" w:eastAsia="Calibri" w:hAnsiTheme="minorHAnsi" w:cstheme="minorHAnsi"/>
          <w:sz w:val="22"/>
          <w:szCs w:val="22"/>
          <w:vertAlign w:val="subscript"/>
          <w:lang w:bidi="ar-SA"/>
        </w:rPr>
        <w:t>2</w:t>
      </w: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max 4000 mg/dm</w:t>
      </w:r>
      <w:r w:rsidRPr="00DB3C81">
        <w:rPr>
          <w:rFonts w:asciiTheme="minorHAnsi" w:eastAsia="Calibri" w:hAnsiTheme="minorHAnsi" w:cstheme="minorHAnsi"/>
          <w:sz w:val="22"/>
          <w:szCs w:val="22"/>
          <w:vertAlign w:val="superscript"/>
          <w:lang w:bidi="ar-SA"/>
        </w:rPr>
        <w:t xml:space="preserve">3 </w:t>
      </w: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(dla wody gazowanej)</w:t>
      </w:r>
    </w:p>
    <w:p w14:paraId="423856DD" w14:textId="77777777" w:rsidR="00B572C9" w:rsidRPr="00DB3C81" w:rsidRDefault="00B572C9" w:rsidP="005F292F">
      <w:pPr>
        <w:numPr>
          <w:ilvl w:val="0"/>
          <w:numId w:val="10"/>
        </w:numPr>
        <w:spacing w:before="0"/>
        <w:ind w:left="709"/>
        <w:contextualSpacing/>
        <w:jc w:val="left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poddawana procesom filtracji i napowietrzania</w:t>
      </w:r>
    </w:p>
    <w:p w14:paraId="06693514" w14:textId="77777777" w:rsidR="00B572C9" w:rsidRPr="00DB3C81" w:rsidRDefault="00B572C9" w:rsidP="005F292F">
      <w:pPr>
        <w:numPr>
          <w:ilvl w:val="0"/>
          <w:numId w:val="10"/>
        </w:numPr>
        <w:spacing w:before="0"/>
        <w:ind w:left="709"/>
        <w:contextualSpacing/>
        <w:jc w:val="left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woda mineralna zdatna do spożycia przez okres nie krótszy niż 6 miesięcy liczony od daty dostawy do Zamawiającego, udokumentowanej dowodem dostawy.</w:t>
      </w:r>
    </w:p>
    <w:p w14:paraId="0D25FD1C" w14:textId="77777777" w:rsidR="00B572C9" w:rsidRPr="00DB3C81" w:rsidRDefault="00B572C9" w:rsidP="005F292F">
      <w:pPr>
        <w:numPr>
          <w:ilvl w:val="0"/>
          <w:numId w:val="10"/>
        </w:numPr>
        <w:spacing w:before="0"/>
        <w:ind w:left="709"/>
        <w:contextualSpacing/>
        <w:jc w:val="left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Zamawiana woda powinna być dostarczana w atestowanych opakowaniach - butelkach typu PET: pojemość 0,5 l oraz 1,5 l</w:t>
      </w:r>
    </w:p>
    <w:p w14:paraId="00AF97D9" w14:textId="24475605" w:rsidR="00872963" w:rsidRPr="00DB3C81" w:rsidRDefault="00B572C9" w:rsidP="00872963">
      <w:pPr>
        <w:numPr>
          <w:ilvl w:val="0"/>
          <w:numId w:val="10"/>
        </w:numPr>
        <w:spacing w:before="0"/>
        <w:ind w:left="709"/>
        <w:contextualSpacing/>
        <w:jc w:val="left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woda powinna być klarowna, bez osadu na dnie butelki, o neutralnym zapachu </w:t>
      </w: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br/>
        <w:t>i  smaku.</w:t>
      </w:r>
      <w:r w:rsidR="00DB3C81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</w:t>
      </w:r>
      <w:r w:rsidR="00872963"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Dostarczona woda mineralna w butelkach musi spełniać wymagania określone w:</w:t>
      </w:r>
    </w:p>
    <w:p w14:paraId="283497A9" w14:textId="111783DE" w:rsidR="00B572C9" w:rsidRPr="00DB3C81" w:rsidRDefault="00B572C9" w:rsidP="005F292F">
      <w:pPr>
        <w:numPr>
          <w:ilvl w:val="0"/>
          <w:numId w:val="12"/>
        </w:numPr>
        <w:spacing w:before="0" w:after="0"/>
        <w:jc w:val="left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Ustawie z dnia 25 sierpnia 2006 r. o bezpieczeństwie żywności i żywienia</w:t>
      </w:r>
      <w:r w:rsidR="00872963"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(Dz. U. z 2019r. poz. 1252 </w:t>
      </w:r>
      <w:r w:rsidR="00DC06EC">
        <w:rPr>
          <w:rFonts w:asciiTheme="minorHAnsi" w:eastAsia="Calibri" w:hAnsiTheme="minorHAnsi" w:cstheme="minorHAnsi"/>
          <w:sz w:val="22"/>
          <w:szCs w:val="22"/>
          <w:lang w:bidi="ar-SA"/>
        </w:rPr>
        <w:br/>
      </w:r>
      <w:r w:rsidR="00872963"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z późn. zm.) </w:t>
      </w: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,</w:t>
      </w:r>
    </w:p>
    <w:p w14:paraId="04AAE7F2" w14:textId="77777777" w:rsidR="00B572C9" w:rsidRPr="00DB3C81" w:rsidRDefault="00B572C9" w:rsidP="005F292F">
      <w:pPr>
        <w:numPr>
          <w:ilvl w:val="0"/>
          <w:numId w:val="12"/>
        </w:numPr>
        <w:spacing w:before="0" w:after="0"/>
        <w:jc w:val="left"/>
        <w:rPr>
          <w:rFonts w:asciiTheme="minorHAnsi" w:eastAsia="Calibri" w:hAnsiTheme="minorHAnsi" w:cstheme="minorHAnsi"/>
          <w:sz w:val="22"/>
          <w:szCs w:val="22"/>
          <w:lang w:bidi="ar-SA"/>
        </w:rPr>
      </w:pPr>
      <w:bookmarkStart w:id="0" w:name="_Hlk65589056"/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lastRenderedPageBreak/>
        <w:t>Rozporządzeniu Parlamentu Europejskiego i Rady (UE) nr 1169/2011 z dnia 25 października 2011 r. w sprawie przekazywania konsumentom informacji na temat żywności,</w:t>
      </w:r>
    </w:p>
    <w:bookmarkEnd w:id="0"/>
    <w:p w14:paraId="2B90CF36" w14:textId="77777777" w:rsidR="00B572C9" w:rsidRPr="00DB3C81" w:rsidRDefault="00B572C9" w:rsidP="005F292F">
      <w:pPr>
        <w:numPr>
          <w:ilvl w:val="0"/>
          <w:numId w:val="12"/>
        </w:numPr>
        <w:spacing w:before="0" w:after="0"/>
        <w:jc w:val="left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Rozporządzeniu Ministra Zdrowia z dnia 31 marca 2011 r. w sprawie naturalnych wód mineralnych, wód źródlanych i wód stołowych. (Dz. U. Nr 85, poz. 466).</w:t>
      </w:r>
    </w:p>
    <w:p w14:paraId="27D12BCB" w14:textId="1E89D9B9" w:rsidR="00B572C9" w:rsidRPr="007D082C" w:rsidRDefault="00B572C9" w:rsidP="00B572C9">
      <w:pPr>
        <w:spacing w:before="0"/>
        <w:contextualSpacing/>
        <w:jc w:val="left"/>
        <w:rPr>
          <w:rFonts w:asciiTheme="minorHAnsi" w:eastAsia="Calibri" w:hAnsiTheme="minorHAnsi" w:cstheme="minorHAnsi"/>
          <w:sz w:val="24"/>
          <w:szCs w:val="24"/>
          <w:lang w:bidi="ar-SA"/>
        </w:rPr>
      </w:pPr>
    </w:p>
    <w:p w14:paraId="297252EB" w14:textId="2739D2F4" w:rsidR="00B572C9" w:rsidRPr="00AE68FF" w:rsidRDefault="00B572C9" w:rsidP="00B572C9">
      <w:pPr>
        <w:spacing w:before="0"/>
        <w:contextualSpacing/>
        <w:jc w:val="left"/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bidi="ar-SA"/>
        </w:rPr>
      </w:pPr>
      <w:bookmarkStart w:id="1" w:name="_Hlk65409495"/>
      <w:r w:rsidRPr="00B572C9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bidi="ar-SA"/>
        </w:rPr>
        <w:t>I</w:t>
      </w:r>
      <w:r w:rsidR="00AE68FF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bidi="ar-SA"/>
        </w:rPr>
        <w:t>V</w:t>
      </w:r>
      <w:r w:rsidRPr="00B572C9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bidi="ar-SA"/>
        </w:rPr>
        <w:t xml:space="preserve">. </w:t>
      </w:r>
      <w:r w:rsidRPr="007D082C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bidi="ar-SA"/>
        </w:rPr>
        <w:t>Wymagane dokumenty</w:t>
      </w:r>
      <w:r w:rsidRPr="00B572C9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bidi="ar-SA"/>
        </w:rPr>
        <w:t xml:space="preserve"> </w:t>
      </w:r>
      <w:bookmarkEnd w:id="1"/>
    </w:p>
    <w:p w14:paraId="3ADC7521" w14:textId="77777777" w:rsidR="00B572C9" w:rsidRPr="00B572C9" w:rsidRDefault="00B572C9" w:rsidP="00B572C9">
      <w:pPr>
        <w:spacing w:before="0"/>
        <w:contextualSpacing/>
        <w:jc w:val="left"/>
        <w:rPr>
          <w:rFonts w:asciiTheme="minorHAnsi" w:eastAsia="Calibri" w:hAnsiTheme="minorHAnsi" w:cstheme="minorHAnsi"/>
          <w:sz w:val="24"/>
          <w:szCs w:val="24"/>
          <w:lang w:bidi="ar-SA"/>
        </w:rPr>
      </w:pPr>
    </w:p>
    <w:p w14:paraId="64BA7D6C" w14:textId="77777777" w:rsidR="00B572C9" w:rsidRPr="00DB3C81" w:rsidRDefault="00B572C9" w:rsidP="00B572C9">
      <w:pPr>
        <w:spacing w:before="0"/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Na potwierdzenie składu chemicznego zaoferowanej naturalnej wody mineralnej wykonawca, którego oferta będzie najkorzystniejsza jest zobowiązany dostarczyć  </w:t>
      </w:r>
      <w:r w:rsidRPr="00DB3C81"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  <w:t xml:space="preserve">aktualną analizę fizykochemiczną naturalnej wody mineralnej. </w:t>
      </w:r>
    </w:p>
    <w:p w14:paraId="616A8CAC" w14:textId="4E2A9472" w:rsidR="00B572C9" w:rsidRPr="00DB3C81" w:rsidRDefault="00B572C9" w:rsidP="00B572C9">
      <w:pPr>
        <w:spacing w:before="0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W przypadku, gdy zaoferowana przez wykonawcę naturalna woda mineralna </w:t>
      </w:r>
      <w:r w:rsidRPr="00DB3C81"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  <w:t>nie jest wykazana</w:t>
      </w: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w załączniku do obwieszczenia Głównego Inspektora Sanitarnego z dnia z dnia 15 grudnia 2020 r. w sprawie ogłoszenia wykazu wód uznanych jako naturalne wody mineralne, </w:t>
      </w:r>
      <w:r w:rsidRPr="00DB3C81"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  <w:t>należy przedłożyć</w:t>
      </w: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potwierdzoną za zgodność </w:t>
      </w:r>
      <w:r w:rsidR="00DC06EC">
        <w:rPr>
          <w:rFonts w:asciiTheme="minorHAnsi" w:eastAsia="Calibri" w:hAnsiTheme="minorHAnsi" w:cstheme="minorHAnsi"/>
          <w:sz w:val="22"/>
          <w:szCs w:val="22"/>
          <w:lang w:bidi="ar-SA"/>
        </w:rPr>
        <w:br/>
      </w: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z oryginałem przez wykonawcę lub osobę upoważnioną do reprezentacji wykonawcy, kserokopię decyzji Głównego Inspektora Sanitarnego, uznającej zaoferowaną wodę jako naturalną wodę mineralną.</w:t>
      </w:r>
    </w:p>
    <w:p w14:paraId="5C1C31AA" w14:textId="22654A02" w:rsidR="00B572C9" w:rsidRPr="00DB3C81" w:rsidRDefault="00B572C9" w:rsidP="00B572C9">
      <w:pPr>
        <w:spacing w:before="0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bidi="ar-SA"/>
        </w:rPr>
      </w:pPr>
      <w:r w:rsidRPr="00DB3C81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bidi="ar-SA"/>
        </w:rPr>
        <w:t>IV.  Zasady wykonywania dostaw</w:t>
      </w:r>
    </w:p>
    <w:p w14:paraId="26320984" w14:textId="311758E7" w:rsidR="00B572C9" w:rsidRPr="00DB3C81" w:rsidRDefault="00B572C9" w:rsidP="005F292F">
      <w:pPr>
        <w:numPr>
          <w:ilvl w:val="0"/>
          <w:numId w:val="9"/>
        </w:numPr>
        <w:spacing w:before="0" w:after="0"/>
        <w:contextualSpacing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Przedmiot zamówienia realizowany będzie w terminie: od dnia zawarcia umowy do dnia 30.12.2021r.</w:t>
      </w:r>
    </w:p>
    <w:p w14:paraId="68A3DB8D" w14:textId="0A3F172E" w:rsidR="00B572C9" w:rsidRPr="00DB3C81" w:rsidRDefault="00B572C9" w:rsidP="005F292F">
      <w:pPr>
        <w:numPr>
          <w:ilvl w:val="0"/>
          <w:numId w:val="9"/>
        </w:numPr>
        <w:spacing w:before="0" w:after="0"/>
        <w:contextualSpacing/>
        <w:rPr>
          <w:rFonts w:asciiTheme="minorHAnsi" w:eastAsia="Calibri" w:hAnsiTheme="minorHAnsi" w:cstheme="minorHAnsi"/>
          <w:sz w:val="22"/>
          <w:szCs w:val="22"/>
          <w:lang w:bidi="ar-SA"/>
        </w:rPr>
      </w:pPr>
      <w:bookmarkStart w:id="2" w:name="_Hlk65410050"/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Dostawy odbywać się będą sukcesywnie (dostawy częściowe) w okresie obowiązywania umowy </w:t>
      </w:r>
      <w:r w:rsidR="00DB3C81">
        <w:rPr>
          <w:rFonts w:asciiTheme="minorHAnsi" w:eastAsia="Calibri" w:hAnsiTheme="minorHAnsi" w:cstheme="minorHAnsi"/>
          <w:sz w:val="22"/>
          <w:szCs w:val="22"/>
          <w:lang w:bidi="ar-SA"/>
        </w:rPr>
        <w:br/>
      </w: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w terminie do 5/</w:t>
      </w:r>
      <w:r w:rsidR="009007A8">
        <w:rPr>
          <w:rFonts w:asciiTheme="minorHAnsi" w:eastAsia="Calibri" w:hAnsiTheme="minorHAnsi" w:cstheme="minorHAnsi"/>
          <w:sz w:val="22"/>
          <w:szCs w:val="22"/>
          <w:lang w:bidi="ar-SA"/>
        </w:rPr>
        <w:t>7</w:t>
      </w: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/1</w:t>
      </w:r>
      <w:r w:rsidR="009007A8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0 </w:t>
      </w: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dni roboczych (zgodnie ze złożoną ofertą </w:t>
      </w:r>
      <w:bookmarkEnd w:id="2"/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wykonawcy) od daty zgłoszenia zapotrzebowania przez Zamawiającego, przy czym dostawa całości zamówienia musi zostać dokonana do dnia obowiązywania umowy : tj. 3</w:t>
      </w:r>
      <w:r w:rsidR="00186BDE">
        <w:rPr>
          <w:rFonts w:asciiTheme="minorHAnsi" w:eastAsia="Calibri" w:hAnsiTheme="minorHAnsi" w:cstheme="minorHAnsi"/>
          <w:sz w:val="22"/>
          <w:szCs w:val="22"/>
          <w:lang w:bidi="ar-SA"/>
        </w:rPr>
        <w:t>1</w:t>
      </w: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.12.2021 r.</w:t>
      </w:r>
    </w:p>
    <w:p w14:paraId="1B5D1F14" w14:textId="77777777" w:rsidR="00B572C9" w:rsidRPr="00DB3C81" w:rsidRDefault="00B572C9" w:rsidP="005F292F">
      <w:pPr>
        <w:numPr>
          <w:ilvl w:val="0"/>
          <w:numId w:val="9"/>
        </w:numPr>
        <w:spacing w:before="0" w:after="0"/>
        <w:contextualSpacing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Wykonawca dostarczy przedmiot zamówienia w ilości wskazanej przez Zamawiającego do następujących  lokalizacji:</w:t>
      </w:r>
    </w:p>
    <w:p w14:paraId="5E7E131D" w14:textId="649D1119" w:rsidR="00B572C9" w:rsidRPr="00DB3C81" w:rsidRDefault="00B572C9" w:rsidP="005F292F">
      <w:pPr>
        <w:pStyle w:val="Akapitzlist"/>
        <w:numPr>
          <w:ilvl w:val="0"/>
          <w:numId w:val="13"/>
        </w:numPr>
        <w:spacing w:before="0" w:after="0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Regionalny Zarząd Gospodarki Wodnej w Gliwicach, ul. Sienkiewicza 2, 44-100 Gliwice</w:t>
      </w:r>
    </w:p>
    <w:p w14:paraId="25B01900" w14:textId="00A41070" w:rsidR="00B572C9" w:rsidRPr="00DB3C81" w:rsidRDefault="00B572C9" w:rsidP="005F292F">
      <w:pPr>
        <w:numPr>
          <w:ilvl w:val="0"/>
          <w:numId w:val="13"/>
        </w:numPr>
        <w:spacing w:before="0" w:after="0"/>
        <w:contextualSpacing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Zarząd Zlewni w Katowicach - Zbiornik Wodny Łąka, ul. Piotra Skargi 30,</w:t>
      </w:r>
      <w:r w:rsidR="00DB3C81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</w:t>
      </w: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43-200 Pszczyna</w:t>
      </w:r>
    </w:p>
    <w:p w14:paraId="6FBBEA31" w14:textId="77777777" w:rsidR="00B572C9" w:rsidRPr="00DB3C81" w:rsidRDefault="00B572C9" w:rsidP="005F292F">
      <w:pPr>
        <w:numPr>
          <w:ilvl w:val="0"/>
          <w:numId w:val="13"/>
        </w:numPr>
        <w:spacing w:before="0" w:after="0"/>
        <w:contextualSpacing/>
        <w:rPr>
          <w:rFonts w:asciiTheme="minorHAnsi" w:eastAsia="Calibri" w:hAnsiTheme="minorHAnsi" w:cstheme="minorHAnsi"/>
          <w:sz w:val="22"/>
          <w:szCs w:val="22"/>
          <w:lang w:bidi="ar-SA"/>
        </w:rPr>
      </w:pPr>
      <w:bookmarkStart w:id="3" w:name="_Hlk17803044"/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Zarząd Zlewni w Opolu </w:t>
      </w:r>
      <w:bookmarkEnd w:id="3"/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ZPT Opole ul. Gawędy 66  45-111 Opole – Wróblin</w:t>
      </w:r>
    </w:p>
    <w:p w14:paraId="535ADAC9" w14:textId="4FAD23CC" w:rsidR="00B572C9" w:rsidRPr="00DB3C81" w:rsidRDefault="00B572C9" w:rsidP="005F292F">
      <w:pPr>
        <w:numPr>
          <w:ilvl w:val="0"/>
          <w:numId w:val="13"/>
        </w:numPr>
        <w:spacing w:before="0" w:after="0"/>
        <w:contextualSpacing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Zarząd Zlewni w Gliwicach  Śluza Rudziniec ul Dębowa 1   44-160 Rudziniec</w:t>
      </w:r>
    </w:p>
    <w:p w14:paraId="03555C45" w14:textId="48F47844" w:rsidR="00B572C9" w:rsidRPr="00DB3C81" w:rsidRDefault="00B572C9" w:rsidP="005F292F">
      <w:pPr>
        <w:numPr>
          <w:ilvl w:val="0"/>
          <w:numId w:val="9"/>
        </w:numPr>
        <w:spacing w:before="0" w:after="0"/>
        <w:contextualSpacing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Zamawiający zobowiązuje się zamówić </w:t>
      </w:r>
      <w:r w:rsidRPr="00DB3C81"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  <w:t>nie więcej niż 3 dostawy</w:t>
      </w: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w okresie obowiązywania umowy do każdej lokalizacji wskazanej powyżej</w:t>
      </w:r>
    </w:p>
    <w:p w14:paraId="00132977" w14:textId="77777777" w:rsidR="00B572C9" w:rsidRPr="00DB3C81" w:rsidRDefault="00B572C9" w:rsidP="005F292F">
      <w:pPr>
        <w:numPr>
          <w:ilvl w:val="0"/>
          <w:numId w:val="9"/>
        </w:numPr>
        <w:spacing w:before="0" w:after="0"/>
        <w:contextualSpacing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Dostawa będzie zrealizowana w dni robocze od poniedziałku do piątku w godzinach od 9.00 do 14.00 po uprzednim poinformowaniu Zamawiającego telefonicznie  lub e-mailem, co najmniej 2 dni przez datą dostawy. Zamawiający może odmówić odbioru dostawy, jeśli nastąpi ona po godz. 14.00 – niezależnie od zaistniałych przyczyn opóźnienia dostawy.</w:t>
      </w:r>
    </w:p>
    <w:p w14:paraId="7A2A713A" w14:textId="77777777" w:rsidR="00B572C9" w:rsidRPr="00DB3C81" w:rsidRDefault="00B572C9" w:rsidP="005F292F">
      <w:pPr>
        <w:numPr>
          <w:ilvl w:val="0"/>
          <w:numId w:val="9"/>
        </w:numPr>
        <w:spacing w:before="0" w:after="0"/>
        <w:contextualSpacing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Przedmiot zamówienia zostanie rozładowany przez Wykonawcę we wskazanym przez Zamawiającego miejscu</w:t>
      </w:r>
    </w:p>
    <w:p w14:paraId="4946A459" w14:textId="77777777" w:rsidR="00B572C9" w:rsidRPr="00DB3C81" w:rsidRDefault="00B572C9" w:rsidP="005F292F">
      <w:pPr>
        <w:numPr>
          <w:ilvl w:val="0"/>
          <w:numId w:val="9"/>
        </w:numPr>
        <w:spacing w:before="0" w:after="0"/>
        <w:contextualSpacing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Wody mineralna zostanie dostarczona Zamawiającemu na paletach, środkiem transportu przystosowanym do przewozu wody.</w:t>
      </w:r>
    </w:p>
    <w:p w14:paraId="361BCF90" w14:textId="77777777" w:rsidR="00B572C9" w:rsidRPr="00DB3C81" w:rsidRDefault="00B572C9" w:rsidP="005F292F">
      <w:pPr>
        <w:numPr>
          <w:ilvl w:val="0"/>
          <w:numId w:val="9"/>
        </w:numPr>
        <w:spacing w:before="0" w:after="0"/>
        <w:contextualSpacing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Wykonawca zobowiązany jest dostarczać przedmiot zamówienia wolny od wad fizycznych i prawnych oraz nie naruszających praw osób trzecich.</w:t>
      </w:r>
    </w:p>
    <w:p w14:paraId="63F689FF" w14:textId="77777777" w:rsidR="00B572C9" w:rsidRPr="00DB3C81" w:rsidRDefault="00B572C9" w:rsidP="005F292F">
      <w:pPr>
        <w:numPr>
          <w:ilvl w:val="0"/>
          <w:numId w:val="9"/>
        </w:numPr>
        <w:spacing w:before="0" w:after="0"/>
        <w:contextualSpacing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lastRenderedPageBreak/>
        <w:t>Na dostarczaną wodę Wykonawca zobowiązany jest posiadać aktualne dokumenty wymagane przez prawo.</w:t>
      </w:r>
    </w:p>
    <w:p w14:paraId="0418EECE" w14:textId="77777777" w:rsidR="00B572C9" w:rsidRPr="00DB3C81" w:rsidRDefault="00B572C9" w:rsidP="005F292F">
      <w:pPr>
        <w:numPr>
          <w:ilvl w:val="0"/>
          <w:numId w:val="9"/>
        </w:numPr>
        <w:spacing w:before="0" w:after="0"/>
        <w:contextualSpacing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Koszty dostawy i rozładunku w miejsce wskazane przez Zamawiającego obciążają Wykonawcę.</w:t>
      </w:r>
    </w:p>
    <w:p w14:paraId="4B8E0F48" w14:textId="77777777" w:rsidR="00B572C9" w:rsidRPr="00DB3C81" w:rsidRDefault="00B572C9" w:rsidP="005F292F">
      <w:pPr>
        <w:numPr>
          <w:ilvl w:val="0"/>
          <w:numId w:val="9"/>
        </w:numPr>
        <w:spacing w:before="0" w:after="0"/>
        <w:contextualSpacing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W przypadku nieterminowej dostawy Zamawiający zastrzega sobie prawo do nie odbierania jej bez jakichkolwiek konsekwencji.</w:t>
      </w:r>
    </w:p>
    <w:p w14:paraId="23ED0AB6" w14:textId="77777777" w:rsidR="00B572C9" w:rsidRPr="00DB3C81" w:rsidRDefault="00B572C9" w:rsidP="005F292F">
      <w:pPr>
        <w:numPr>
          <w:ilvl w:val="0"/>
          <w:numId w:val="9"/>
        </w:numPr>
        <w:spacing w:before="0" w:after="0"/>
        <w:contextualSpacing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Zamawiający wyznaczy osoby które w dniu dostawy dokonają protokolarnego odbioru dostarczonej wody mineralnej.</w:t>
      </w:r>
    </w:p>
    <w:p w14:paraId="57C09B84" w14:textId="77777777" w:rsidR="00B572C9" w:rsidRPr="00DB3C81" w:rsidRDefault="00B572C9" w:rsidP="005F292F">
      <w:pPr>
        <w:numPr>
          <w:ilvl w:val="0"/>
          <w:numId w:val="9"/>
        </w:numPr>
        <w:spacing w:before="0" w:after="0"/>
        <w:contextualSpacing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Zamawiający zaleca aby w odbiorze dostawy uczestniczył  przedstawiciel Wykonawcy.</w:t>
      </w:r>
    </w:p>
    <w:p w14:paraId="131B0806" w14:textId="77777777" w:rsidR="00B572C9" w:rsidRPr="00DB3C81" w:rsidRDefault="00B572C9" w:rsidP="005F292F">
      <w:pPr>
        <w:numPr>
          <w:ilvl w:val="0"/>
          <w:numId w:val="9"/>
        </w:numPr>
        <w:spacing w:before="0" w:after="0"/>
        <w:contextualSpacing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Nieobecność należycie umocowanego przedstawiciela Wykonawcy nie stanowi przeszkody dla dokonania odbioru ilościowo-jakościowego przez komisję Zamawiającego</w:t>
      </w:r>
    </w:p>
    <w:p w14:paraId="0F0F8555" w14:textId="77777777" w:rsidR="00B572C9" w:rsidRPr="00DB3C81" w:rsidRDefault="00B572C9" w:rsidP="005F292F">
      <w:pPr>
        <w:numPr>
          <w:ilvl w:val="0"/>
          <w:numId w:val="9"/>
        </w:numPr>
        <w:spacing w:before="0" w:after="0"/>
        <w:contextualSpacing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Wszelki nieprawidłowości, uszkodzenia i wady towaru stwierdzone podczas odbioru przedmiotu zamówienia zostaną zawarte w protokole odbioru.</w:t>
      </w:r>
    </w:p>
    <w:p w14:paraId="617AB55D" w14:textId="77777777" w:rsidR="00B572C9" w:rsidRPr="00DB3C81" w:rsidRDefault="00B572C9" w:rsidP="005F292F">
      <w:pPr>
        <w:numPr>
          <w:ilvl w:val="0"/>
          <w:numId w:val="9"/>
        </w:numPr>
        <w:spacing w:before="0" w:after="0"/>
        <w:contextualSpacing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Każdy nieprawidłowy, uszkodzony bądź wadliwy towar zostanie zwrócony Wykonawcy co zostanie potwierdzone na sporządzonym protokole reklamacyjnym.</w:t>
      </w:r>
    </w:p>
    <w:p w14:paraId="3B8CA66C" w14:textId="6FD201A5" w:rsidR="00B572C9" w:rsidRPr="00DB3C81" w:rsidRDefault="00B572C9" w:rsidP="005F292F">
      <w:pPr>
        <w:numPr>
          <w:ilvl w:val="0"/>
          <w:numId w:val="9"/>
        </w:numPr>
        <w:spacing w:before="0" w:after="0"/>
        <w:contextualSpacing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Zamawiający zastrzega sobie prawo do reklamowania nienależytej jakości butelek z wodą mineralną (uszkodzenia mechaniczne, krótki okres przydatności do spożycia itp.) w terminie do 10 dni od daty otrzymania wadliwego towaru, a Wykonawca w terminie do 10 dni od otrzymania reklamacji musi dokonać wymiany nienależytej jakości butelek z wodą.</w:t>
      </w:r>
    </w:p>
    <w:p w14:paraId="1DD95DD2" w14:textId="77777777" w:rsidR="00B572C9" w:rsidRPr="00DB3C81" w:rsidRDefault="00B572C9" w:rsidP="005F292F">
      <w:pPr>
        <w:numPr>
          <w:ilvl w:val="0"/>
          <w:numId w:val="9"/>
        </w:numPr>
        <w:spacing w:before="0" w:after="0"/>
        <w:contextualSpacing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>Dostawca zobowiązany będzie do odbioru palet  z dostawy wody mineralnej, chyba że na protokole odbioru zaznaczy, ze palety stają się nieodpłatnie własnością RZGW Gliwice.</w:t>
      </w:r>
    </w:p>
    <w:p w14:paraId="36F0F9F0" w14:textId="77777777" w:rsidR="00B572C9" w:rsidRPr="00DB3C81" w:rsidRDefault="00B572C9" w:rsidP="005F292F">
      <w:pPr>
        <w:numPr>
          <w:ilvl w:val="0"/>
          <w:numId w:val="9"/>
        </w:numPr>
        <w:spacing w:before="0" w:after="0"/>
        <w:contextualSpacing/>
        <w:rPr>
          <w:rFonts w:asciiTheme="minorHAnsi" w:hAnsiTheme="minorHAnsi" w:cstheme="minorHAnsi"/>
          <w:sz w:val="22"/>
          <w:szCs w:val="22"/>
          <w:lang w:bidi="ar-SA"/>
        </w:rPr>
      </w:pPr>
      <w:r w:rsidRPr="00DB3C81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Dostawy i rozładunek nie stanowi dla Wykonawcy podstawy do dodatkowych należności. </w:t>
      </w:r>
    </w:p>
    <w:p w14:paraId="55B12BF3" w14:textId="77777777" w:rsidR="00B572C9" w:rsidRPr="00775D6C" w:rsidRDefault="00B572C9" w:rsidP="00B572C9">
      <w:pPr>
        <w:spacing w:before="0" w:after="0"/>
        <w:ind w:left="426" w:hanging="426"/>
        <w:jc w:val="left"/>
        <w:rPr>
          <w:rFonts w:asciiTheme="minorHAnsi" w:eastAsia="Calibri" w:hAnsiTheme="minorHAnsi" w:cstheme="minorHAnsi"/>
          <w:b/>
          <w:sz w:val="22"/>
          <w:szCs w:val="22"/>
          <w:lang w:bidi="ar-SA"/>
        </w:rPr>
      </w:pPr>
    </w:p>
    <w:p w14:paraId="08EFF939" w14:textId="77777777" w:rsidR="00B572C9" w:rsidRPr="00DB3C81" w:rsidRDefault="00B572C9" w:rsidP="00B572C9">
      <w:pPr>
        <w:spacing w:before="0"/>
        <w:ind w:left="426" w:hanging="426"/>
        <w:rPr>
          <w:rFonts w:asciiTheme="minorHAnsi" w:eastAsia="Calibri" w:hAnsiTheme="minorHAnsi" w:cstheme="minorHAnsi"/>
          <w:sz w:val="22"/>
          <w:szCs w:val="22"/>
          <w:lang w:bidi="ar-SA"/>
        </w:rPr>
      </w:pPr>
    </w:p>
    <w:sectPr w:rsidR="00B572C9" w:rsidRPr="00DB3C81" w:rsidSect="007E79B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5" w:right="1080" w:bottom="156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3E8A9" w14:textId="77777777" w:rsidR="00CE064E" w:rsidRDefault="00CE064E" w:rsidP="00BA6736">
      <w:r>
        <w:separator/>
      </w:r>
    </w:p>
  </w:endnote>
  <w:endnote w:type="continuationSeparator" w:id="0">
    <w:p w14:paraId="551B96EF" w14:textId="77777777" w:rsidR="00CE064E" w:rsidRDefault="00CE064E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7338"/>
      <w:gridCol w:w="2269"/>
    </w:tblGrid>
    <w:tr w:rsidR="0058755E" w:rsidRPr="00E17232" w14:paraId="42B7D1E8" w14:textId="77777777" w:rsidTr="00681BDD">
      <w:trPr>
        <w:trHeight w:val="804"/>
      </w:trPr>
      <w:tc>
        <w:tcPr>
          <w:tcW w:w="7338" w:type="dxa"/>
          <w:shd w:val="clear" w:color="auto" w:fill="auto"/>
          <w:vAlign w:val="bottom"/>
        </w:tcPr>
        <w:p w14:paraId="495E8C72" w14:textId="77777777" w:rsidR="0058755E" w:rsidRPr="00681BDD" w:rsidRDefault="0058755E" w:rsidP="003D28A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2269" w:type="dxa"/>
          <w:shd w:val="clear" w:color="auto" w:fill="auto"/>
          <w:vAlign w:val="bottom"/>
        </w:tcPr>
        <w:p w14:paraId="4B3EC928" w14:textId="77777777" w:rsidR="0058755E" w:rsidRPr="00E17232" w:rsidRDefault="0058755E" w:rsidP="003D28AC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  <w:tr w:rsidR="0058755E" w:rsidRPr="00E17232" w14:paraId="304D9F53" w14:textId="77777777" w:rsidTr="00681BDD">
      <w:trPr>
        <w:trHeight w:val="804"/>
      </w:trPr>
      <w:tc>
        <w:tcPr>
          <w:tcW w:w="7338" w:type="dxa"/>
          <w:shd w:val="clear" w:color="auto" w:fill="auto"/>
          <w:vAlign w:val="bottom"/>
        </w:tcPr>
        <w:p w14:paraId="136C3632" w14:textId="77777777" w:rsidR="0058755E" w:rsidRPr="003F0C6D" w:rsidRDefault="0058755E" w:rsidP="003D28A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3F0C6D">
            <w:rPr>
              <w:rFonts w:ascii="Lato" w:hAnsi="Lato"/>
              <w:color w:val="195F8A"/>
              <w:sz w:val="18"/>
              <w:szCs w:val="18"/>
            </w:rPr>
            <w:t>Państwowe Gospodarstwo Wodne Wody Polskie</w:t>
          </w:r>
        </w:p>
        <w:p w14:paraId="3967D76F" w14:textId="77777777" w:rsidR="0058755E" w:rsidRPr="00E17232" w:rsidRDefault="0058755E" w:rsidP="003D28A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Gliwicach</w:t>
          </w:r>
        </w:p>
        <w:p w14:paraId="5FC08ACC" w14:textId="77777777" w:rsidR="0058755E" w:rsidRPr="00681BDD" w:rsidRDefault="0058755E" w:rsidP="003D28A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681BDD">
            <w:rPr>
              <w:rFonts w:ascii="Lato" w:hAnsi="Lato"/>
              <w:color w:val="195F8A"/>
              <w:sz w:val="18"/>
              <w:szCs w:val="18"/>
            </w:rPr>
            <w:t>ul. Sienkiewicza 2, 44-100 Gliwice</w:t>
          </w:r>
        </w:p>
        <w:p w14:paraId="7899AD44" w14:textId="77777777" w:rsidR="0058755E" w:rsidRPr="00681BDD" w:rsidRDefault="0058755E" w:rsidP="003D28A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681BDD">
            <w:rPr>
              <w:rFonts w:ascii="Lato" w:hAnsi="Lato"/>
              <w:color w:val="195F8A"/>
              <w:sz w:val="18"/>
              <w:szCs w:val="18"/>
            </w:rPr>
            <w:t>tel.: +48 (32) 777 49 50 | faks: +48 (32) 777 49 99 | e-mail: gliwice@wody.gov.pl</w:t>
          </w:r>
        </w:p>
        <w:p w14:paraId="3A98FEE4" w14:textId="77777777" w:rsidR="0058755E" w:rsidRPr="00681BDD" w:rsidRDefault="0058755E" w:rsidP="003D28A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2269" w:type="dxa"/>
          <w:shd w:val="clear" w:color="auto" w:fill="auto"/>
          <w:vAlign w:val="bottom"/>
        </w:tcPr>
        <w:p w14:paraId="1A774DF7" w14:textId="77777777" w:rsidR="0058755E" w:rsidRDefault="0058755E" w:rsidP="003D28AC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  <w:p w14:paraId="6DF6CE1A" w14:textId="77777777" w:rsidR="0058755E" w:rsidRPr="00E17232" w:rsidRDefault="0058755E" w:rsidP="003D28AC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2CE611F0" w14:textId="77777777" w:rsidR="0058755E" w:rsidRPr="00C130EE" w:rsidRDefault="0058755E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58755E" w:rsidRPr="00E17232" w14:paraId="13A157E1" w14:textId="77777777" w:rsidTr="002416C3">
      <w:trPr>
        <w:trHeight w:val="1276"/>
      </w:trPr>
      <w:tc>
        <w:tcPr>
          <w:tcW w:w="6187" w:type="dxa"/>
          <w:shd w:val="clear" w:color="auto" w:fill="auto"/>
          <w:vAlign w:val="bottom"/>
        </w:tcPr>
        <w:p w14:paraId="5CE1C3FA" w14:textId="77777777" w:rsidR="0058755E" w:rsidRPr="003F0C6D" w:rsidRDefault="0058755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3F0C6D">
            <w:rPr>
              <w:rFonts w:ascii="Lato" w:hAnsi="Lato"/>
              <w:color w:val="195F8A"/>
              <w:sz w:val="18"/>
              <w:szCs w:val="18"/>
            </w:rPr>
            <w:t>Państwowe Gospodarstwo Wodne Wody Polskie</w:t>
          </w:r>
        </w:p>
        <w:p w14:paraId="5C28373E" w14:textId="77777777" w:rsidR="0058755E" w:rsidRPr="00E17232" w:rsidRDefault="0058755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Gliwicach</w:t>
          </w:r>
        </w:p>
        <w:p w14:paraId="0DDC352C" w14:textId="77777777" w:rsidR="0058755E" w:rsidRPr="00681BDD" w:rsidRDefault="0058755E" w:rsidP="00681BD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681BDD">
            <w:rPr>
              <w:rFonts w:ascii="Lato" w:hAnsi="Lato"/>
              <w:color w:val="195F8A"/>
              <w:sz w:val="18"/>
              <w:szCs w:val="18"/>
            </w:rPr>
            <w:t>ul. Sienkiewicza 2, 44-100 Gliwice</w:t>
          </w:r>
        </w:p>
        <w:p w14:paraId="53F07ED3" w14:textId="77777777" w:rsidR="0058755E" w:rsidRPr="002605EF" w:rsidRDefault="0058755E" w:rsidP="00681BD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605EF">
            <w:rPr>
              <w:rFonts w:ascii="Lato" w:hAnsi="Lato"/>
              <w:color w:val="195F8A"/>
              <w:sz w:val="18"/>
              <w:szCs w:val="18"/>
            </w:rPr>
            <w:t>tel.: +48 (32) 777 49 50 | faks: +48 (32) 777 49 99 | e-mail: gliwice@wody.gov.pl</w:t>
          </w:r>
        </w:p>
        <w:p w14:paraId="4C3E3413" w14:textId="77777777" w:rsidR="0058755E" w:rsidRPr="002605EF" w:rsidRDefault="0058755E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0960AB6D" w14:textId="77777777" w:rsidR="0058755E" w:rsidRDefault="0058755E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  <w:p w14:paraId="5C9D2500" w14:textId="77777777" w:rsidR="0058755E" w:rsidRPr="00E17232" w:rsidRDefault="0058755E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2FB51547" w14:textId="77777777" w:rsidR="0058755E" w:rsidRPr="00E17232" w:rsidRDefault="0058755E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62089" w14:textId="77777777" w:rsidR="00CE064E" w:rsidRDefault="00CE064E" w:rsidP="00BA6736">
      <w:r>
        <w:separator/>
      </w:r>
    </w:p>
  </w:footnote>
  <w:footnote w:type="continuationSeparator" w:id="0">
    <w:p w14:paraId="21EEB380" w14:textId="77777777" w:rsidR="00CE064E" w:rsidRDefault="00CE064E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81CDA" w14:textId="77777777" w:rsidR="0058755E" w:rsidRDefault="0058755E" w:rsidP="000B20D3">
    <w:pPr>
      <w:pStyle w:val="Nagwek"/>
      <w:spacing w:before="0" w:after="0"/>
    </w:pPr>
  </w:p>
  <w:p w14:paraId="34E77A1D" w14:textId="77777777" w:rsidR="0058755E" w:rsidRDefault="0058755E" w:rsidP="000B20D3">
    <w:pPr>
      <w:pStyle w:val="Nagwek"/>
      <w:spacing w:before="0" w:after="0"/>
    </w:pPr>
  </w:p>
  <w:p w14:paraId="2F4476BE" w14:textId="77777777" w:rsidR="0058755E" w:rsidRDefault="0058755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59317" w14:textId="77777777" w:rsidR="0058755E" w:rsidRDefault="0058755E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7BD14B6D" wp14:editId="27479BC5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4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2" type="#_x0000_t75" style="width:19.5pt;height:19.5pt" o:bullet="t">
        <v:imagedata r:id="rId1" o:title="bulet_green"/>
      </v:shape>
    </w:pict>
  </w:numPicBullet>
  <w:abstractNum w:abstractNumId="0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3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3F126586"/>
    <w:multiLevelType w:val="hybridMultilevel"/>
    <w:tmpl w:val="35E27460"/>
    <w:lvl w:ilvl="0" w:tplc="741A77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33570"/>
    <w:multiLevelType w:val="hybridMultilevel"/>
    <w:tmpl w:val="F1481CEE"/>
    <w:lvl w:ilvl="0" w:tplc="5F688DDC">
      <w:start w:val="1"/>
      <w:numFmt w:val="decimal"/>
      <w:lvlText w:val="%1)"/>
      <w:lvlJc w:val="left"/>
      <w:pPr>
        <w:ind w:left="1069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9162573"/>
    <w:multiLevelType w:val="hybridMultilevel"/>
    <w:tmpl w:val="EA88E3A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F953A80"/>
    <w:multiLevelType w:val="hybridMultilevel"/>
    <w:tmpl w:val="F06CF74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68D86A43"/>
    <w:multiLevelType w:val="hybridMultilevel"/>
    <w:tmpl w:val="DA1E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821BDE"/>
    <w:multiLevelType w:val="multilevel"/>
    <w:tmpl w:val="A3AE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3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6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D86"/>
    <w:rsid w:val="00001F46"/>
    <w:rsid w:val="00004719"/>
    <w:rsid w:val="0001441F"/>
    <w:rsid w:val="00014B06"/>
    <w:rsid w:val="0002173D"/>
    <w:rsid w:val="00021E41"/>
    <w:rsid w:val="00024D9F"/>
    <w:rsid w:val="0002558A"/>
    <w:rsid w:val="00025D43"/>
    <w:rsid w:val="00025E02"/>
    <w:rsid w:val="00030ACB"/>
    <w:rsid w:val="00034132"/>
    <w:rsid w:val="00034E53"/>
    <w:rsid w:val="00035415"/>
    <w:rsid w:val="00036798"/>
    <w:rsid w:val="00036C46"/>
    <w:rsid w:val="00042D6A"/>
    <w:rsid w:val="0005022B"/>
    <w:rsid w:val="00051323"/>
    <w:rsid w:val="0005166F"/>
    <w:rsid w:val="00052F05"/>
    <w:rsid w:val="00052F14"/>
    <w:rsid w:val="00055D87"/>
    <w:rsid w:val="00055DD9"/>
    <w:rsid w:val="0005743E"/>
    <w:rsid w:val="00060C60"/>
    <w:rsid w:val="00061802"/>
    <w:rsid w:val="00063F36"/>
    <w:rsid w:val="00067DED"/>
    <w:rsid w:val="0007141C"/>
    <w:rsid w:val="000727DD"/>
    <w:rsid w:val="00072ADA"/>
    <w:rsid w:val="000807F7"/>
    <w:rsid w:val="00081941"/>
    <w:rsid w:val="00083FCD"/>
    <w:rsid w:val="000905F8"/>
    <w:rsid w:val="00090E4D"/>
    <w:rsid w:val="00097D36"/>
    <w:rsid w:val="000A218B"/>
    <w:rsid w:val="000A341D"/>
    <w:rsid w:val="000A38A0"/>
    <w:rsid w:val="000A3A2A"/>
    <w:rsid w:val="000A40D2"/>
    <w:rsid w:val="000A425D"/>
    <w:rsid w:val="000A548D"/>
    <w:rsid w:val="000B20D3"/>
    <w:rsid w:val="000B266A"/>
    <w:rsid w:val="000B2AFD"/>
    <w:rsid w:val="000B2D06"/>
    <w:rsid w:val="000B31BA"/>
    <w:rsid w:val="000B4B49"/>
    <w:rsid w:val="000B6CD9"/>
    <w:rsid w:val="000B7446"/>
    <w:rsid w:val="000C20A7"/>
    <w:rsid w:val="000C274B"/>
    <w:rsid w:val="000C5756"/>
    <w:rsid w:val="000D32BD"/>
    <w:rsid w:val="000D590D"/>
    <w:rsid w:val="000D610F"/>
    <w:rsid w:val="000D760B"/>
    <w:rsid w:val="000E11EB"/>
    <w:rsid w:val="000E499C"/>
    <w:rsid w:val="000E5BD3"/>
    <w:rsid w:val="000F24EF"/>
    <w:rsid w:val="000F32A9"/>
    <w:rsid w:val="000F3E9D"/>
    <w:rsid w:val="000F4E18"/>
    <w:rsid w:val="0010050F"/>
    <w:rsid w:val="0010253C"/>
    <w:rsid w:val="00103A36"/>
    <w:rsid w:val="0010437A"/>
    <w:rsid w:val="001068DB"/>
    <w:rsid w:val="00112270"/>
    <w:rsid w:val="00112357"/>
    <w:rsid w:val="001142E6"/>
    <w:rsid w:val="00114C41"/>
    <w:rsid w:val="00114ECB"/>
    <w:rsid w:val="001159C2"/>
    <w:rsid w:val="0012602C"/>
    <w:rsid w:val="00132325"/>
    <w:rsid w:val="00136185"/>
    <w:rsid w:val="001375F7"/>
    <w:rsid w:val="001435B5"/>
    <w:rsid w:val="001446B4"/>
    <w:rsid w:val="00153037"/>
    <w:rsid w:val="00153A55"/>
    <w:rsid w:val="00154482"/>
    <w:rsid w:val="00162AA6"/>
    <w:rsid w:val="0016396B"/>
    <w:rsid w:val="00164B0E"/>
    <w:rsid w:val="00170E46"/>
    <w:rsid w:val="0017165E"/>
    <w:rsid w:val="00171888"/>
    <w:rsid w:val="001721D5"/>
    <w:rsid w:val="001735DC"/>
    <w:rsid w:val="001779BC"/>
    <w:rsid w:val="0018088B"/>
    <w:rsid w:val="00181887"/>
    <w:rsid w:val="00183101"/>
    <w:rsid w:val="001832BB"/>
    <w:rsid w:val="00185E39"/>
    <w:rsid w:val="00186BDE"/>
    <w:rsid w:val="00187D0D"/>
    <w:rsid w:val="00190C02"/>
    <w:rsid w:val="00195AEC"/>
    <w:rsid w:val="001A303E"/>
    <w:rsid w:val="001A7C31"/>
    <w:rsid w:val="001B45D1"/>
    <w:rsid w:val="001B647D"/>
    <w:rsid w:val="001C1A73"/>
    <w:rsid w:val="001C1F4E"/>
    <w:rsid w:val="001C5331"/>
    <w:rsid w:val="001C5CCD"/>
    <w:rsid w:val="001C6544"/>
    <w:rsid w:val="001C7648"/>
    <w:rsid w:val="001D206E"/>
    <w:rsid w:val="001D421E"/>
    <w:rsid w:val="001D4685"/>
    <w:rsid w:val="001D6BF2"/>
    <w:rsid w:val="001E342F"/>
    <w:rsid w:val="001E3E36"/>
    <w:rsid w:val="001E5AF9"/>
    <w:rsid w:val="001E689D"/>
    <w:rsid w:val="001F0BFB"/>
    <w:rsid w:val="001F195A"/>
    <w:rsid w:val="001F1B2B"/>
    <w:rsid w:val="001F5FB9"/>
    <w:rsid w:val="001F7389"/>
    <w:rsid w:val="0020458F"/>
    <w:rsid w:val="00205FC4"/>
    <w:rsid w:val="00207B9D"/>
    <w:rsid w:val="002125A4"/>
    <w:rsid w:val="0021269A"/>
    <w:rsid w:val="00213B7C"/>
    <w:rsid w:val="00221881"/>
    <w:rsid w:val="002219B6"/>
    <w:rsid w:val="002219FF"/>
    <w:rsid w:val="00221A2D"/>
    <w:rsid w:val="0022361F"/>
    <w:rsid w:val="00224E9F"/>
    <w:rsid w:val="00225731"/>
    <w:rsid w:val="0023249B"/>
    <w:rsid w:val="002344FE"/>
    <w:rsid w:val="00236402"/>
    <w:rsid w:val="00236BFF"/>
    <w:rsid w:val="0024152A"/>
    <w:rsid w:val="002416C3"/>
    <w:rsid w:val="002432BF"/>
    <w:rsid w:val="0024481C"/>
    <w:rsid w:val="00246960"/>
    <w:rsid w:val="002475BC"/>
    <w:rsid w:val="00250DEC"/>
    <w:rsid w:val="002516CE"/>
    <w:rsid w:val="00251CBB"/>
    <w:rsid w:val="002542C8"/>
    <w:rsid w:val="00254568"/>
    <w:rsid w:val="00254A6C"/>
    <w:rsid w:val="00256448"/>
    <w:rsid w:val="00256FA6"/>
    <w:rsid w:val="00257166"/>
    <w:rsid w:val="002605EF"/>
    <w:rsid w:val="00260713"/>
    <w:rsid w:val="002629F7"/>
    <w:rsid w:val="00263193"/>
    <w:rsid w:val="00264502"/>
    <w:rsid w:val="00270A94"/>
    <w:rsid w:val="00272C8A"/>
    <w:rsid w:val="00274A0E"/>
    <w:rsid w:val="00280902"/>
    <w:rsid w:val="00282F17"/>
    <w:rsid w:val="00283C45"/>
    <w:rsid w:val="00284886"/>
    <w:rsid w:val="00286DCF"/>
    <w:rsid w:val="00287A10"/>
    <w:rsid w:val="00290243"/>
    <w:rsid w:val="00294C4D"/>
    <w:rsid w:val="002958C5"/>
    <w:rsid w:val="0029651A"/>
    <w:rsid w:val="002A003C"/>
    <w:rsid w:val="002A0BFE"/>
    <w:rsid w:val="002A3CB4"/>
    <w:rsid w:val="002A74E8"/>
    <w:rsid w:val="002B6A92"/>
    <w:rsid w:val="002C1E73"/>
    <w:rsid w:val="002C26A7"/>
    <w:rsid w:val="002C2C5B"/>
    <w:rsid w:val="002C471B"/>
    <w:rsid w:val="002C68B0"/>
    <w:rsid w:val="002C7A30"/>
    <w:rsid w:val="002C7E8E"/>
    <w:rsid w:val="002D2EC2"/>
    <w:rsid w:val="002D50A2"/>
    <w:rsid w:val="002D52F3"/>
    <w:rsid w:val="002D688B"/>
    <w:rsid w:val="002E2446"/>
    <w:rsid w:val="002E4576"/>
    <w:rsid w:val="002E48F5"/>
    <w:rsid w:val="002E5FAC"/>
    <w:rsid w:val="002F48A5"/>
    <w:rsid w:val="002F739D"/>
    <w:rsid w:val="002F769D"/>
    <w:rsid w:val="002F7E48"/>
    <w:rsid w:val="003040BE"/>
    <w:rsid w:val="00306218"/>
    <w:rsid w:val="00311A6C"/>
    <w:rsid w:val="00312EEB"/>
    <w:rsid w:val="00315C4C"/>
    <w:rsid w:val="00316727"/>
    <w:rsid w:val="00322A1A"/>
    <w:rsid w:val="00325F1F"/>
    <w:rsid w:val="003260A2"/>
    <w:rsid w:val="00326F02"/>
    <w:rsid w:val="00330F37"/>
    <w:rsid w:val="00332C5D"/>
    <w:rsid w:val="003338E9"/>
    <w:rsid w:val="00333D3C"/>
    <w:rsid w:val="00335080"/>
    <w:rsid w:val="00335E5E"/>
    <w:rsid w:val="00337A4F"/>
    <w:rsid w:val="00343710"/>
    <w:rsid w:val="0035051C"/>
    <w:rsid w:val="003521BF"/>
    <w:rsid w:val="0036068F"/>
    <w:rsid w:val="00362A11"/>
    <w:rsid w:val="0036305C"/>
    <w:rsid w:val="00366089"/>
    <w:rsid w:val="00370943"/>
    <w:rsid w:val="00371E90"/>
    <w:rsid w:val="0037240A"/>
    <w:rsid w:val="0037424F"/>
    <w:rsid w:val="003747FB"/>
    <w:rsid w:val="003764F3"/>
    <w:rsid w:val="00377461"/>
    <w:rsid w:val="0037793F"/>
    <w:rsid w:val="0038159E"/>
    <w:rsid w:val="0038645A"/>
    <w:rsid w:val="003913D7"/>
    <w:rsid w:val="003931C3"/>
    <w:rsid w:val="00394BFD"/>
    <w:rsid w:val="003960DC"/>
    <w:rsid w:val="003A10D3"/>
    <w:rsid w:val="003A16E2"/>
    <w:rsid w:val="003A2793"/>
    <w:rsid w:val="003A38F4"/>
    <w:rsid w:val="003A3D2D"/>
    <w:rsid w:val="003A4160"/>
    <w:rsid w:val="003A4A35"/>
    <w:rsid w:val="003B0619"/>
    <w:rsid w:val="003B362A"/>
    <w:rsid w:val="003B52C5"/>
    <w:rsid w:val="003C220E"/>
    <w:rsid w:val="003C386D"/>
    <w:rsid w:val="003C5C29"/>
    <w:rsid w:val="003D28AC"/>
    <w:rsid w:val="003D339D"/>
    <w:rsid w:val="003D6284"/>
    <w:rsid w:val="003D6DFB"/>
    <w:rsid w:val="003E402C"/>
    <w:rsid w:val="003E58CB"/>
    <w:rsid w:val="003E6AAF"/>
    <w:rsid w:val="003F0C6D"/>
    <w:rsid w:val="003F3358"/>
    <w:rsid w:val="003F5A41"/>
    <w:rsid w:val="003F60CE"/>
    <w:rsid w:val="003F6B79"/>
    <w:rsid w:val="003F7567"/>
    <w:rsid w:val="003F7EFE"/>
    <w:rsid w:val="00401924"/>
    <w:rsid w:val="00405045"/>
    <w:rsid w:val="00411D08"/>
    <w:rsid w:val="00412956"/>
    <w:rsid w:val="00412BFF"/>
    <w:rsid w:val="00414760"/>
    <w:rsid w:val="004151A4"/>
    <w:rsid w:val="00415993"/>
    <w:rsid w:val="004246ED"/>
    <w:rsid w:val="00424D9F"/>
    <w:rsid w:val="00430167"/>
    <w:rsid w:val="00432871"/>
    <w:rsid w:val="00433A3E"/>
    <w:rsid w:val="00434D67"/>
    <w:rsid w:val="00437DEA"/>
    <w:rsid w:val="00437EA8"/>
    <w:rsid w:val="004408D2"/>
    <w:rsid w:val="00440B53"/>
    <w:rsid w:val="0044662E"/>
    <w:rsid w:val="0045000A"/>
    <w:rsid w:val="0045045C"/>
    <w:rsid w:val="004577EC"/>
    <w:rsid w:val="00461252"/>
    <w:rsid w:val="00462204"/>
    <w:rsid w:val="004626E8"/>
    <w:rsid w:val="00467013"/>
    <w:rsid w:val="00470937"/>
    <w:rsid w:val="00470A73"/>
    <w:rsid w:val="00473ACE"/>
    <w:rsid w:val="00481B2A"/>
    <w:rsid w:val="00481E32"/>
    <w:rsid w:val="004876C5"/>
    <w:rsid w:val="004900D3"/>
    <w:rsid w:val="004919AD"/>
    <w:rsid w:val="0049200E"/>
    <w:rsid w:val="00493BD9"/>
    <w:rsid w:val="00497E40"/>
    <w:rsid w:val="004A1542"/>
    <w:rsid w:val="004A6980"/>
    <w:rsid w:val="004A7945"/>
    <w:rsid w:val="004A7D08"/>
    <w:rsid w:val="004B1887"/>
    <w:rsid w:val="004B7711"/>
    <w:rsid w:val="004C03D8"/>
    <w:rsid w:val="004D29A6"/>
    <w:rsid w:val="004D54E6"/>
    <w:rsid w:val="004E0346"/>
    <w:rsid w:val="004E0C1F"/>
    <w:rsid w:val="004E102F"/>
    <w:rsid w:val="004E2156"/>
    <w:rsid w:val="004E2800"/>
    <w:rsid w:val="004E6BD3"/>
    <w:rsid w:val="004F322D"/>
    <w:rsid w:val="004F3A91"/>
    <w:rsid w:val="004F76E8"/>
    <w:rsid w:val="005016B8"/>
    <w:rsid w:val="0050570C"/>
    <w:rsid w:val="00506A61"/>
    <w:rsid w:val="005122AB"/>
    <w:rsid w:val="005135D5"/>
    <w:rsid w:val="00514217"/>
    <w:rsid w:val="00514C54"/>
    <w:rsid w:val="00524609"/>
    <w:rsid w:val="005269F4"/>
    <w:rsid w:val="00526A21"/>
    <w:rsid w:val="00526C59"/>
    <w:rsid w:val="00527AB7"/>
    <w:rsid w:val="005309DF"/>
    <w:rsid w:val="005317E4"/>
    <w:rsid w:val="005321A4"/>
    <w:rsid w:val="0053334F"/>
    <w:rsid w:val="00534A65"/>
    <w:rsid w:val="00540732"/>
    <w:rsid w:val="0055351A"/>
    <w:rsid w:val="00554B24"/>
    <w:rsid w:val="00554ED9"/>
    <w:rsid w:val="005557B9"/>
    <w:rsid w:val="00557ACA"/>
    <w:rsid w:val="00560E79"/>
    <w:rsid w:val="00562B8C"/>
    <w:rsid w:val="0056444C"/>
    <w:rsid w:val="00567302"/>
    <w:rsid w:val="005708A3"/>
    <w:rsid w:val="00571D43"/>
    <w:rsid w:val="005732FD"/>
    <w:rsid w:val="00574457"/>
    <w:rsid w:val="00575361"/>
    <w:rsid w:val="00575BD8"/>
    <w:rsid w:val="00576A84"/>
    <w:rsid w:val="0058018D"/>
    <w:rsid w:val="00580BA4"/>
    <w:rsid w:val="00581E0C"/>
    <w:rsid w:val="005842F6"/>
    <w:rsid w:val="00584374"/>
    <w:rsid w:val="00584F09"/>
    <w:rsid w:val="0058755E"/>
    <w:rsid w:val="00590280"/>
    <w:rsid w:val="00591619"/>
    <w:rsid w:val="00595AEB"/>
    <w:rsid w:val="0059642E"/>
    <w:rsid w:val="00596520"/>
    <w:rsid w:val="00597B10"/>
    <w:rsid w:val="005A0398"/>
    <w:rsid w:val="005A0BDA"/>
    <w:rsid w:val="005A2338"/>
    <w:rsid w:val="005A2A57"/>
    <w:rsid w:val="005A2EDF"/>
    <w:rsid w:val="005B05D4"/>
    <w:rsid w:val="005B1FE5"/>
    <w:rsid w:val="005B3B43"/>
    <w:rsid w:val="005B3BC9"/>
    <w:rsid w:val="005B53A3"/>
    <w:rsid w:val="005B57C5"/>
    <w:rsid w:val="005B68B5"/>
    <w:rsid w:val="005B6BE5"/>
    <w:rsid w:val="005C34B5"/>
    <w:rsid w:val="005C3CCC"/>
    <w:rsid w:val="005C549C"/>
    <w:rsid w:val="005C60BB"/>
    <w:rsid w:val="005D4396"/>
    <w:rsid w:val="005E0D7D"/>
    <w:rsid w:val="005E1916"/>
    <w:rsid w:val="005E2991"/>
    <w:rsid w:val="005E2D1A"/>
    <w:rsid w:val="005E41ED"/>
    <w:rsid w:val="005E7E35"/>
    <w:rsid w:val="005F0258"/>
    <w:rsid w:val="005F072B"/>
    <w:rsid w:val="005F1AAE"/>
    <w:rsid w:val="005F292F"/>
    <w:rsid w:val="005F3BC7"/>
    <w:rsid w:val="005F47A2"/>
    <w:rsid w:val="005F5DC8"/>
    <w:rsid w:val="00602DBB"/>
    <w:rsid w:val="006031C3"/>
    <w:rsid w:val="00603396"/>
    <w:rsid w:val="006037C9"/>
    <w:rsid w:val="006039E9"/>
    <w:rsid w:val="00605DA3"/>
    <w:rsid w:val="00605F3F"/>
    <w:rsid w:val="00606A25"/>
    <w:rsid w:val="00613B51"/>
    <w:rsid w:val="00614DC1"/>
    <w:rsid w:val="006171DA"/>
    <w:rsid w:val="00617742"/>
    <w:rsid w:val="00621586"/>
    <w:rsid w:val="00623148"/>
    <w:rsid w:val="00626DD3"/>
    <w:rsid w:val="0062795F"/>
    <w:rsid w:val="00630093"/>
    <w:rsid w:val="006329FF"/>
    <w:rsid w:val="00633BA5"/>
    <w:rsid w:val="0063769B"/>
    <w:rsid w:val="0064199A"/>
    <w:rsid w:val="006419F9"/>
    <w:rsid w:val="006451E6"/>
    <w:rsid w:val="00645CF5"/>
    <w:rsid w:val="00650B38"/>
    <w:rsid w:val="006516F3"/>
    <w:rsid w:val="0065354A"/>
    <w:rsid w:val="006541FA"/>
    <w:rsid w:val="00654E8C"/>
    <w:rsid w:val="00661340"/>
    <w:rsid w:val="0066177E"/>
    <w:rsid w:val="006644A4"/>
    <w:rsid w:val="00664F0B"/>
    <w:rsid w:val="00665B55"/>
    <w:rsid w:val="006701FA"/>
    <w:rsid w:val="00670B85"/>
    <w:rsid w:val="00674F53"/>
    <w:rsid w:val="00675247"/>
    <w:rsid w:val="00676F31"/>
    <w:rsid w:val="00677F1F"/>
    <w:rsid w:val="00681BDD"/>
    <w:rsid w:val="0068227D"/>
    <w:rsid w:val="006822C9"/>
    <w:rsid w:val="006840A2"/>
    <w:rsid w:val="00685B65"/>
    <w:rsid w:val="00686C72"/>
    <w:rsid w:val="0068705E"/>
    <w:rsid w:val="00691A3C"/>
    <w:rsid w:val="0069213F"/>
    <w:rsid w:val="00693570"/>
    <w:rsid w:val="00693832"/>
    <w:rsid w:val="00693839"/>
    <w:rsid w:val="00693FBE"/>
    <w:rsid w:val="00694345"/>
    <w:rsid w:val="006950C7"/>
    <w:rsid w:val="0069648F"/>
    <w:rsid w:val="00697B58"/>
    <w:rsid w:val="006A00FF"/>
    <w:rsid w:val="006A0366"/>
    <w:rsid w:val="006A1001"/>
    <w:rsid w:val="006A1821"/>
    <w:rsid w:val="006A608C"/>
    <w:rsid w:val="006A73AB"/>
    <w:rsid w:val="006B081A"/>
    <w:rsid w:val="006B31DD"/>
    <w:rsid w:val="006C5A86"/>
    <w:rsid w:val="006D078C"/>
    <w:rsid w:val="006E17FF"/>
    <w:rsid w:val="006E22F9"/>
    <w:rsid w:val="006E25D9"/>
    <w:rsid w:val="006E3ADA"/>
    <w:rsid w:val="006F36BB"/>
    <w:rsid w:val="006F6532"/>
    <w:rsid w:val="007003FD"/>
    <w:rsid w:val="00700A35"/>
    <w:rsid w:val="00700E1D"/>
    <w:rsid w:val="00704048"/>
    <w:rsid w:val="00707030"/>
    <w:rsid w:val="007106AD"/>
    <w:rsid w:val="00710955"/>
    <w:rsid w:val="007114EF"/>
    <w:rsid w:val="0071332F"/>
    <w:rsid w:val="00715146"/>
    <w:rsid w:val="0071646F"/>
    <w:rsid w:val="0072135B"/>
    <w:rsid w:val="00722D41"/>
    <w:rsid w:val="007236F1"/>
    <w:rsid w:val="00730221"/>
    <w:rsid w:val="0073314D"/>
    <w:rsid w:val="00733504"/>
    <w:rsid w:val="0073424F"/>
    <w:rsid w:val="0074089A"/>
    <w:rsid w:val="00750618"/>
    <w:rsid w:val="00750E07"/>
    <w:rsid w:val="0075297A"/>
    <w:rsid w:val="00752CE4"/>
    <w:rsid w:val="0075326B"/>
    <w:rsid w:val="00753E5E"/>
    <w:rsid w:val="007544F3"/>
    <w:rsid w:val="00760D27"/>
    <w:rsid w:val="00770ED7"/>
    <w:rsid w:val="007711AE"/>
    <w:rsid w:val="00772653"/>
    <w:rsid w:val="00775D6C"/>
    <w:rsid w:val="0077635E"/>
    <w:rsid w:val="00776FE4"/>
    <w:rsid w:val="00781C1E"/>
    <w:rsid w:val="00782C00"/>
    <w:rsid w:val="00783A1D"/>
    <w:rsid w:val="0078421F"/>
    <w:rsid w:val="0078571C"/>
    <w:rsid w:val="00785ADD"/>
    <w:rsid w:val="007873EB"/>
    <w:rsid w:val="0079046A"/>
    <w:rsid w:val="00790F8D"/>
    <w:rsid w:val="00790F90"/>
    <w:rsid w:val="007914E8"/>
    <w:rsid w:val="007922BE"/>
    <w:rsid w:val="00794255"/>
    <w:rsid w:val="00795CEB"/>
    <w:rsid w:val="007A0586"/>
    <w:rsid w:val="007A06E0"/>
    <w:rsid w:val="007A204A"/>
    <w:rsid w:val="007A2FFD"/>
    <w:rsid w:val="007A3071"/>
    <w:rsid w:val="007A31E7"/>
    <w:rsid w:val="007A52C4"/>
    <w:rsid w:val="007B4BCE"/>
    <w:rsid w:val="007B5804"/>
    <w:rsid w:val="007B645F"/>
    <w:rsid w:val="007C04D4"/>
    <w:rsid w:val="007C07CF"/>
    <w:rsid w:val="007D0125"/>
    <w:rsid w:val="007D082C"/>
    <w:rsid w:val="007D51FB"/>
    <w:rsid w:val="007D60EA"/>
    <w:rsid w:val="007D6BCD"/>
    <w:rsid w:val="007E0323"/>
    <w:rsid w:val="007E3F65"/>
    <w:rsid w:val="007E79B4"/>
    <w:rsid w:val="007F56F3"/>
    <w:rsid w:val="007F6A52"/>
    <w:rsid w:val="007F7023"/>
    <w:rsid w:val="007F77F3"/>
    <w:rsid w:val="00801557"/>
    <w:rsid w:val="00804143"/>
    <w:rsid w:val="0080571F"/>
    <w:rsid w:val="00807B9A"/>
    <w:rsid w:val="008146D4"/>
    <w:rsid w:val="008147BA"/>
    <w:rsid w:val="008161C4"/>
    <w:rsid w:val="008166D9"/>
    <w:rsid w:val="0082082F"/>
    <w:rsid w:val="00821868"/>
    <w:rsid w:val="00821B83"/>
    <w:rsid w:val="008243F3"/>
    <w:rsid w:val="008246AC"/>
    <w:rsid w:val="00824D59"/>
    <w:rsid w:val="00824E35"/>
    <w:rsid w:val="008252E2"/>
    <w:rsid w:val="00825598"/>
    <w:rsid w:val="0082740A"/>
    <w:rsid w:val="00832CF3"/>
    <w:rsid w:val="00835136"/>
    <w:rsid w:val="00841969"/>
    <w:rsid w:val="00841F1A"/>
    <w:rsid w:val="00847B56"/>
    <w:rsid w:val="008524F7"/>
    <w:rsid w:val="0085334F"/>
    <w:rsid w:val="00854F80"/>
    <w:rsid w:val="00855CED"/>
    <w:rsid w:val="00857E55"/>
    <w:rsid w:val="00861826"/>
    <w:rsid w:val="00862458"/>
    <w:rsid w:val="008643B4"/>
    <w:rsid w:val="0086501C"/>
    <w:rsid w:val="00865CFE"/>
    <w:rsid w:val="008717F2"/>
    <w:rsid w:val="00872963"/>
    <w:rsid w:val="008731DB"/>
    <w:rsid w:val="008820BB"/>
    <w:rsid w:val="008825FF"/>
    <w:rsid w:val="008853C3"/>
    <w:rsid w:val="008854D1"/>
    <w:rsid w:val="00885736"/>
    <w:rsid w:val="0088693C"/>
    <w:rsid w:val="00887A38"/>
    <w:rsid w:val="00891DAC"/>
    <w:rsid w:val="00892F5F"/>
    <w:rsid w:val="0089473F"/>
    <w:rsid w:val="008A0492"/>
    <w:rsid w:val="008A065F"/>
    <w:rsid w:val="008A54DF"/>
    <w:rsid w:val="008A6163"/>
    <w:rsid w:val="008A6D44"/>
    <w:rsid w:val="008A726E"/>
    <w:rsid w:val="008B06A7"/>
    <w:rsid w:val="008B210F"/>
    <w:rsid w:val="008B2D8B"/>
    <w:rsid w:val="008C0F93"/>
    <w:rsid w:val="008C32C9"/>
    <w:rsid w:val="008C4F6C"/>
    <w:rsid w:val="008C6132"/>
    <w:rsid w:val="008C7FF9"/>
    <w:rsid w:val="008D0C39"/>
    <w:rsid w:val="008D2114"/>
    <w:rsid w:val="008D32A5"/>
    <w:rsid w:val="008D381C"/>
    <w:rsid w:val="008D3E5E"/>
    <w:rsid w:val="008D4940"/>
    <w:rsid w:val="008D73AD"/>
    <w:rsid w:val="008D759B"/>
    <w:rsid w:val="008E13E3"/>
    <w:rsid w:val="008E4B29"/>
    <w:rsid w:val="008E5EEC"/>
    <w:rsid w:val="008E6513"/>
    <w:rsid w:val="008E701C"/>
    <w:rsid w:val="008E7329"/>
    <w:rsid w:val="008E7400"/>
    <w:rsid w:val="008F159C"/>
    <w:rsid w:val="008F2CB1"/>
    <w:rsid w:val="008F4D67"/>
    <w:rsid w:val="008F704D"/>
    <w:rsid w:val="009007A8"/>
    <w:rsid w:val="00900A61"/>
    <w:rsid w:val="00900CB9"/>
    <w:rsid w:val="009024D5"/>
    <w:rsid w:val="0090590E"/>
    <w:rsid w:val="009068CB"/>
    <w:rsid w:val="00911F10"/>
    <w:rsid w:val="00915E51"/>
    <w:rsid w:val="00920E5E"/>
    <w:rsid w:val="009215CC"/>
    <w:rsid w:val="00924179"/>
    <w:rsid w:val="00925F05"/>
    <w:rsid w:val="00926499"/>
    <w:rsid w:val="0092706A"/>
    <w:rsid w:val="00932E0C"/>
    <w:rsid w:val="0094030C"/>
    <w:rsid w:val="009435FA"/>
    <w:rsid w:val="00944BE0"/>
    <w:rsid w:val="009476E6"/>
    <w:rsid w:val="009500C9"/>
    <w:rsid w:val="0095210A"/>
    <w:rsid w:val="00952362"/>
    <w:rsid w:val="00953A2F"/>
    <w:rsid w:val="00954EE6"/>
    <w:rsid w:val="009601D4"/>
    <w:rsid w:val="00971494"/>
    <w:rsid w:val="0097473F"/>
    <w:rsid w:val="00974F6E"/>
    <w:rsid w:val="009752AC"/>
    <w:rsid w:val="0097655B"/>
    <w:rsid w:val="0097697C"/>
    <w:rsid w:val="00976D79"/>
    <w:rsid w:val="00990595"/>
    <w:rsid w:val="009A3273"/>
    <w:rsid w:val="009A38D4"/>
    <w:rsid w:val="009A43B7"/>
    <w:rsid w:val="009B02CE"/>
    <w:rsid w:val="009B2075"/>
    <w:rsid w:val="009B2437"/>
    <w:rsid w:val="009B3BF0"/>
    <w:rsid w:val="009B4292"/>
    <w:rsid w:val="009C22DD"/>
    <w:rsid w:val="009C28AB"/>
    <w:rsid w:val="009C3100"/>
    <w:rsid w:val="009C4025"/>
    <w:rsid w:val="009D53A6"/>
    <w:rsid w:val="009D705C"/>
    <w:rsid w:val="009D70BE"/>
    <w:rsid w:val="009E0052"/>
    <w:rsid w:val="009E195D"/>
    <w:rsid w:val="009E4EC2"/>
    <w:rsid w:val="009F69F7"/>
    <w:rsid w:val="00A066ED"/>
    <w:rsid w:val="00A07B4D"/>
    <w:rsid w:val="00A124C2"/>
    <w:rsid w:val="00A15D6A"/>
    <w:rsid w:val="00A15D7B"/>
    <w:rsid w:val="00A17005"/>
    <w:rsid w:val="00A219F4"/>
    <w:rsid w:val="00A30C15"/>
    <w:rsid w:val="00A30D53"/>
    <w:rsid w:val="00A32710"/>
    <w:rsid w:val="00A32B94"/>
    <w:rsid w:val="00A352B4"/>
    <w:rsid w:val="00A3587E"/>
    <w:rsid w:val="00A35898"/>
    <w:rsid w:val="00A37A2F"/>
    <w:rsid w:val="00A421CD"/>
    <w:rsid w:val="00A42410"/>
    <w:rsid w:val="00A43018"/>
    <w:rsid w:val="00A4319D"/>
    <w:rsid w:val="00A4421D"/>
    <w:rsid w:val="00A552A5"/>
    <w:rsid w:val="00A57896"/>
    <w:rsid w:val="00A64048"/>
    <w:rsid w:val="00A6648D"/>
    <w:rsid w:val="00A7315F"/>
    <w:rsid w:val="00A808C7"/>
    <w:rsid w:val="00A84247"/>
    <w:rsid w:val="00A94C64"/>
    <w:rsid w:val="00AA064B"/>
    <w:rsid w:val="00AA1423"/>
    <w:rsid w:val="00AA219F"/>
    <w:rsid w:val="00AA2F7A"/>
    <w:rsid w:val="00AA5914"/>
    <w:rsid w:val="00AB0094"/>
    <w:rsid w:val="00AB4C1A"/>
    <w:rsid w:val="00AB5538"/>
    <w:rsid w:val="00AB75E7"/>
    <w:rsid w:val="00AC0305"/>
    <w:rsid w:val="00AC03AF"/>
    <w:rsid w:val="00AC2839"/>
    <w:rsid w:val="00AC35D5"/>
    <w:rsid w:val="00AC49D4"/>
    <w:rsid w:val="00AC4AAC"/>
    <w:rsid w:val="00AD0620"/>
    <w:rsid w:val="00AD1C48"/>
    <w:rsid w:val="00AD3A8A"/>
    <w:rsid w:val="00AD744E"/>
    <w:rsid w:val="00AE0975"/>
    <w:rsid w:val="00AE0D66"/>
    <w:rsid w:val="00AE68FF"/>
    <w:rsid w:val="00AE7968"/>
    <w:rsid w:val="00AF4182"/>
    <w:rsid w:val="00AF589D"/>
    <w:rsid w:val="00AF60B8"/>
    <w:rsid w:val="00AF6E2B"/>
    <w:rsid w:val="00B00967"/>
    <w:rsid w:val="00B0315A"/>
    <w:rsid w:val="00B0381D"/>
    <w:rsid w:val="00B06181"/>
    <w:rsid w:val="00B07F24"/>
    <w:rsid w:val="00B07FF8"/>
    <w:rsid w:val="00B1060C"/>
    <w:rsid w:val="00B131B5"/>
    <w:rsid w:val="00B1323F"/>
    <w:rsid w:val="00B16D64"/>
    <w:rsid w:val="00B16EC6"/>
    <w:rsid w:val="00B17E70"/>
    <w:rsid w:val="00B226CC"/>
    <w:rsid w:val="00B30529"/>
    <w:rsid w:val="00B30C1F"/>
    <w:rsid w:val="00B32E72"/>
    <w:rsid w:val="00B33E05"/>
    <w:rsid w:val="00B36587"/>
    <w:rsid w:val="00B36BA3"/>
    <w:rsid w:val="00B43D63"/>
    <w:rsid w:val="00B44C47"/>
    <w:rsid w:val="00B45BC3"/>
    <w:rsid w:val="00B51705"/>
    <w:rsid w:val="00B5559F"/>
    <w:rsid w:val="00B572C9"/>
    <w:rsid w:val="00B60FA9"/>
    <w:rsid w:val="00B621BC"/>
    <w:rsid w:val="00B63315"/>
    <w:rsid w:val="00B65380"/>
    <w:rsid w:val="00B77A8B"/>
    <w:rsid w:val="00B805DE"/>
    <w:rsid w:val="00B8284C"/>
    <w:rsid w:val="00B82E4D"/>
    <w:rsid w:val="00B82F7A"/>
    <w:rsid w:val="00B83C57"/>
    <w:rsid w:val="00B845AC"/>
    <w:rsid w:val="00B869D5"/>
    <w:rsid w:val="00B92306"/>
    <w:rsid w:val="00B943E7"/>
    <w:rsid w:val="00B94BEB"/>
    <w:rsid w:val="00B95DBA"/>
    <w:rsid w:val="00B97378"/>
    <w:rsid w:val="00BA2436"/>
    <w:rsid w:val="00BA60C4"/>
    <w:rsid w:val="00BA6736"/>
    <w:rsid w:val="00BA7745"/>
    <w:rsid w:val="00BB11AA"/>
    <w:rsid w:val="00BB17C7"/>
    <w:rsid w:val="00BB5D85"/>
    <w:rsid w:val="00BB7E3E"/>
    <w:rsid w:val="00BC21B4"/>
    <w:rsid w:val="00BC45C1"/>
    <w:rsid w:val="00BD1B15"/>
    <w:rsid w:val="00BD201F"/>
    <w:rsid w:val="00BD5B55"/>
    <w:rsid w:val="00BD710A"/>
    <w:rsid w:val="00BD728B"/>
    <w:rsid w:val="00BD7FC1"/>
    <w:rsid w:val="00BD7FD8"/>
    <w:rsid w:val="00BE0E20"/>
    <w:rsid w:val="00BE1D2B"/>
    <w:rsid w:val="00BE349D"/>
    <w:rsid w:val="00BE43BA"/>
    <w:rsid w:val="00BE745C"/>
    <w:rsid w:val="00BE7B2B"/>
    <w:rsid w:val="00BE7E01"/>
    <w:rsid w:val="00BF119C"/>
    <w:rsid w:val="00BF49B4"/>
    <w:rsid w:val="00BF59A0"/>
    <w:rsid w:val="00BF78CA"/>
    <w:rsid w:val="00C00894"/>
    <w:rsid w:val="00C00A9A"/>
    <w:rsid w:val="00C01E9D"/>
    <w:rsid w:val="00C0220D"/>
    <w:rsid w:val="00C0365A"/>
    <w:rsid w:val="00C04996"/>
    <w:rsid w:val="00C05B3C"/>
    <w:rsid w:val="00C05FAD"/>
    <w:rsid w:val="00C06534"/>
    <w:rsid w:val="00C10FEE"/>
    <w:rsid w:val="00C130EE"/>
    <w:rsid w:val="00C20DCA"/>
    <w:rsid w:val="00C21DCD"/>
    <w:rsid w:val="00C22EB4"/>
    <w:rsid w:val="00C24DDD"/>
    <w:rsid w:val="00C256C6"/>
    <w:rsid w:val="00C303CD"/>
    <w:rsid w:val="00C37905"/>
    <w:rsid w:val="00C37C5C"/>
    <w:rsid w:val="00C4492B"/>
    <w:rsid w:val="00C45EEA"/>
    <w:rsid w:val="00C471CB"/>
    <w:rsid w:val="00C6081D"/>
    <w:rsid w:val="00C629C4"/>
    <w:rsid w:val="00C6525C"/>
    <w:rsid w:val="00C65C1A"/>
    <w:rsid w:val="00C6709C"/>
    <w:rsid w:val="00C72408"/>
    <w:rsid w:val="00C74718"/>
    <w:rsid w:val="00C76520"/>
    <w:rsid w:val="00C77046"/>
    <w:rsid w:val="00C8029C"/>
    <w:rsid w:val="00C81DBB"/>
    <w:rsid w:val="00C8269F"/>
    <w:rsid w:val="00C82E56"/>
    <w:rsid w:val="00C83A41"/>
    <w:rsid w:val="00C861B4"/>
    <w:rsid w:val="00C92F21"/>
    <w:rsid w:val="00C95E7B"/>
    <w:rsid w:val="00C95F5A"/>
    <w:rsid w:val="00C964AC"/>
    <w:rsid w:val="00CA1A14"/>
    <w:rsid w:val="00CB21B0"/>
    <w:rsid w:val="00CB4AE1"/>
    <w:rsid w:val="00CB6F35"/>
    <w:rsid w:val="00CC0D79"/>
    <w:rsid w:val="00CC4118"/>
    <w:rsid w:val="00CC670E"/>
    <w:rsid w:val="00CC7058"/>
    <w:rsid w:val="00CD28E6"/>
    <w:rsid w:val="00CE0324"/>
    <w:rsid w:val="00CE064E"/>
    <w:rsid w:val="00CE34CE"/>
    <w:rsid w:val="00CE6DE8"/>
    <w:rsid w:val="00CE75D0"/>
    <w:rsid w:val="00CF026B"/>
    <w:rsid w:val="00CF35DD"/>
    <w:rsid w:val="00CF516B"/>
    <w:rsid w:val="00CF6342"/>
    <w:rsid w:val="00CF795C"/>
    <w:rsid w:val="00CF7B29"/>
    <w:rsid w:val="00D01D8C"/>
    <w:rsid w:val="00D034AE"/>
    <w:rsid w:val="00D0432D"/>
    <w:rsid w:val="00D05008"/>
    <w:rsid w:val="00D05B84"/>
    <w:rsid w:val="00D0747B"/>
    <w:rsid w:val="00D07813"/>
    <w:rsid w:val="00D114A9"/>
    <w:rsid w:val="00D12117"/>
    <w:rsid w:val="00D12167"/>
    <w:rsid w:val="00D14786"/>
    <w:rsid w:val="00D16D26"/>
    <w:rsid w:val="00D172D3"/>
    <w:rsid w:val="00D20EEE"/>
    <w:rsid w:val="00D22E8B"/>
    <w:rsid w:val="00D23A88"/>
    <w:rsid w:val="00D30107"/>
    <w:rsid w:val="00D324D2"/>
    <w:rsid w:val="00D33EF5"/>
    <w:rsid w:val="00D34E99"/>
    <w:rsid w:val="00D360BF"/>
    <w:rsid w:val="00D3655E"/>
    <w:rsid w:val="00D43ED5"/>
    <w:rsid w:val="00D442E6"/>
    <w:rsid w:val="00D464C1"/>
    <w:rsid w:val="00D465EE"/>
    <w:rsid w:val="00D50D0A"/>
    <w:rsid w:val="00D5142C"/>
    <w:rsid w:val="00D530F9"/>
    <w:rsid w:val="00D55FAC"/>
    <w:rsid w:val="00D61A7B"/>
    <w:rsid w:val="00D6568F"/>
    <w:rsid w:val="00D673E6"/>
    <w:rsid w:val="00D72634"/>
    <w:rsid w:val="00D74F6E"/>
    <w:rsid w:val="00D75DB3"/>
    <w:rsid w:val="00D8075A"/>
    <w:rsid w:val="00D8115F"/>
    <w:rsid w:val="00D81564"/>
    <w:rsid w:val="00D81A7C"/>
    <w:rsid w:val="00D8407D"/>
    <w:rsid w:val="00D93A2A"/>
    <w:rsid w:val="00D977BA"/>
    <w:rsid w:val="00DA685D"/>
    <w:rsid w:val="00DB3C81"/>
    <w:rsid w:val="00DC0631"/>
    <w:rsid w:val="00DC06EC"/>
    <w:rsid w:val="00DC0B06"/>
    <w:rsid w:val="00DC2C9E"/>
    <w:rsid w:val="00DC7E54"/>
    <w:rsid w:val="00DD5A25"/>
    <w:rsid w:val="00DD5B28"/>
    <w:rsid w:val="00DE2A9E"/>
    <w:rsid w:val="00DE3133"/>
    <w:rsid w:val="00DF3662"/>
    <w:rsid w:val="00DF3CDE"/>
    <w:rsid w:val="00DF448D"/>
    <w:rsid w:val="00DF6040"/>
    <w:rsid w:val="00E00CC1"/>
    <w:rsid w:val="00E02236"/>
    <w:rsid w:val="00E0627E"/>
    <w:rsid w:val="00E10D06"/>
    <w:rsid w:val="00E120E5"/>
    <w:rsid w:val="00E17232"/>
    <w:rsid w:val="00E20704"/>
    <w:rsid w:val="00E2092C"/>
    <w:rsid w:val="00E25C26"/>
    <w:rsid w:val="00E26A0B"/>
    <w:rsid w:val="00E27032"/>
    <w:rsid w:val="00E3150D"/>
    <w:rsid w:val="00E3447F"/>
    <w:rsid w:val="00E370A6"/>
    <w:rsid w:val="00E37555"/>
    <w:rsid w:val="00E37839"/>
    <w:rsid w:val="00E37D70"/>
    <w:rsid w:val="00E4167D"/>
    <w:rsid w:val="00E41A41"/>
    <w:rsid w:val="00E44710"/>
    <w:rsid w:val="00E45BB9"/>
    <w:rsid w:val="00E51FCD"/>
    <w:rsid w:val="00E52A27"/>
    <w:rsid w:val="00E52B5C"/>
    <w:rsid w:val="00E533A0"/>
    <w:rsid w:val="00E54FA8"/>
    <w:rsid w:val="00E561DD"/>
    <w:rsid w:val="00E56656"/>
    <w:rsid w:val="00E57305"/>
    <w:rsid w:val="00E63C3E"/>
    <w:rsid w:val="00E65428"/>
    <w:rsid w:val="00E6589A"/>
    <w:rsid w:val="00E66FB3"/>
    <w:rsid w:val="00E67FD6"/>
    <w:rsid w:val="00E70CAE"/>
    <w:rsid w:val="00E747C7"/>
    <w:rsid w:val="00E755C5"/>
    <w:rsid w:val="00E77E55"/>
    <w:rsid w:val="00E77F4D"/>
    <w:rsid w:val="00E816FA"/>
    <w:rsid w:val="00E81724"/>
    <w:rsid w:val="00E8247D"/>
    <w:rsid w:val="00E85DCD"/>
    <w:rsid w:val="00E90394"/>
    <w:rsid w:val="00E93034"/>
    <w:rsid w:val="00E941FC"/>
    <w:rsid w:val="00EA4C39"/>
    <w:rsid w:val="00EA53B0"/>
    <w:rsid w:val="00EA56CC"/>
    <w:rsid w:val="00EA5DA6"/>
    <w:rsid w:val="00EA7454"/>
    <w:rsid w:val="00EB3865"/>
    <w:rsid w:val="00EB5FD5"/>
    <w:rsid w:val="00EB6D63"/>
    <w:rsid w:val="00EB7DEC"/>
    <w:rsid w:val="00EC0BB0"/>
    <w:rsid w:val="00EC26F2"/>
    <w:rsid w:val="00EC69B7"/>
    <w:rsid w:val="00ED0468"/>
    <w:rsid w:val="00ED0D86"/>
    <w:rsid w:val="00ED1203"/>
    <w:rsid w:val="00ED4FB8"/>
    <w:rsid w:val="00ED660B"/>
    <w:rsid w:val="00ED6A4E"/>
    <w:rsid w:val="00EE0C89"/>
    <w:rsid w:val="00EE422F"/>
    <w:rsid w:val="00EE4EF3"/>
    <w:rsid w:val="00EE5129"/>
    <w:rsid w:val="00EE7B73"/>
    <w:rsid w:val="00EF3CAB"/>
    <w:rsid w:val="00EF4A0D"/>
    <w:rsid w:val="00EF73A1"/>
    <w:rsid w:val="00F0335C"/>
    <w:rsid w:val="00F05FE7"/>
    <w:rsid w:val="00F12AA8"/>
    <w:rsid w:val="00F150B4"/>
    <w:rsid w:val="00F15D0B"/>
    <w:rsid w:val="00F172E4"/>
    <w:rsid w:val="00F25210"/>
    <w:rsid w:val="00F31CFB"/>
    <w:rsid w:val="00F326CA"/>
    <w:rsid w:val="00F40297"/>
    <w:rsid w:val="00F40829"/>
    <w:rsid w:val="00F501F5"/>
    <w:rsid w:val="00F50E99"/>
    <w:rsid w:val="00F532E9"/>
    <w:rsid w:val="00F55565"/>
    <w:rsid w:val="00F56F2B"/>
    <w:rsid w:val="00F57557"/>
    <w:rsid w:val="00F61E4D"/>
    <w:rsid w:val="00F6234F"/>
    <w:rsid w:val="00F64791"/>
    <w:rsid w:val="00F6509D"/>
    <w:rsid w:val="00F71E91"/>
    <w:rsid w:val="00F743A7"/>
    <w:rsid w:val="00F74482"/>
    <w:rsid w:val="00F74F39"/>
    <w:rsid w:val="00F77131"/>
    <w:rsid w:val="00F81DAE"/>
    <w:rsid w:val="00F82997"/>
    <w:rsid w:val="00F82B51"/>
    <w:rsid w:val="00F846A5"/>
    <w:rsid w:val="00F900F7"/>
    <w:rsid w:val="00F9661B"/>
    <w:rsid w:val="00F97BC1"/>
    <w:rsid w:val="00FA09E3"/>
    <w:rsid w:val="00FA1BAC"/>
    <w:rsid w:val="00FA35B9"/>
    <w:rsid w:val="00FA6307"/>
    <w:rsid w:val="00FB1358"/>
    <w:rsid w:val="00FB17F5"/>
    <w:rsid w:val="00FB377B"/>
    <w:rsid w:val="00FB4976"/>
    <w:rsid w:val="00FC0BC0"/>
    <w:rsid w:val="00FD2B51"/>
    <w:rsid w:val="00FD3D0E"/>
    <w:rsid w:val="00FD5541"/>
    <w:rsid w:val="00FD5FA6"/>
    <w:rsid w:val="00FD7CA2"/>
    <w:rsid w:val="00FE139C"/>
    <w:rsid w:val="00FE4C1B"/>
    <w:rsid w:val="00FE678B"/>
    <w:rsid w:val="00FE7799"/>
    <w:rsid w:val="00FF2F32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B32AA"/>
  <w15:docId w15:val="{00CBCAAE-848E-4E83-A817-5C8DCEF6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963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B36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B362A"/>
    <w:rPr>
      <w:sz w:val="16"/>
      <w:szCs w:val="16"/>
      <w:lang w:eastAsia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5A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5ADD"/>
    <w:rPr>
      <w:lang w:eastAsia="en-US" w:bidi="en-US"/>
    </w:rPr>
  </w:style>
  <w:style w:type="paragraph" w:customStyle="1" w:styleId="Domylnie">
    <w:name w:val="Domyślnie"/>
    <w:rsid w:val="00785ADD"/>
    <w:pPr>
      <w:widowControl w:val="0"/>
      <w:snapToGrid w:val="0"/>
    </w:pPr>
    <w:rPr>
      <w:rFonts w:ascii="Times New Roman" w:hAnsi="Times New Roman"/>
    </w:rPr>
  </w:style>
  <w:style w:type="paragraph" w:customStyle="1" w:styleId="divpoint">
    <w:name w:val="div.point"/>
    <w:uiPriority w:val="99"/>
    <w:rsid w:val="005B68B5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beckformolarz">
    <w:name w:val=".beckformolarz"/>
    <w:uiPriority w:val="99"/>
    <w:rsid w:val="008C0F93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F1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F1F"/>
    <w:rPr>
      <w:lang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F1F"/>
    <w:rPr>
      <w:vertAlign w:val="superscript"/>
    </w:rPr>
  </w:style>
  <w:style w:type="paragraph" w:customStyle="1" w:styleId="divpkt">
    <w:name w:val="div.pkt"/>
    <w:uiPriority w:val="99"/>
    <w:rsid w:val="00CF026B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72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72C9"/>
    <w:rPr>
      <w:lang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A7C"/>
    <w:pPr>
      <w:spacing w:before="0" w:after="0" w:line="240" w:lineRule="auto"/>
      <w:jc w:val="left"/>
    </w:pPr>
    <w:rPr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A7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A7C"/>
    <w:rPr>
      <w:rFonts w:ascii="Times New Roman" w:hAnsi="Times New Roman" w:cs="Times New Roman" w:hint="default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81A7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3620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90916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74145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3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72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89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2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7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9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05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4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0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1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\AppData\Local\Temp\Szablon_papier_RZGW_dyrektor_wz&#243;r_nowy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44352-5199-45C6-935B-5C7660AA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Szablon_papier_RZGW_dyrektor_wzór_nowy-1</Template>
  <TotalTime>256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 Marszowska</dc:creator>
  <cp:lastModifiedBy>Michał Janocha (RZGW Gliwice)</cp:lastModifiedBy>
  <cp:revision>13</cp:revision>
  <cp:lastPrinted>2021-03-02T12:36:00Z</cp:lastPrinted>
  <dcterms:created xsi:type="dcterms:W3CDTF">2021-02-28T14:09:00Z</dcterms:created>
  <dcterms:modified xsi:type="dcterms:W3CDTF">2021-03-24T13:09:00Z</dcterms:modified>
</cp:coreProperties>
</file>