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0875" w14:textId="3FEA4865" w:rsidR="00621FD9" w:rsidRPr="00E36043" w:rsidRDefault="00621FD9" w:rsidP="00E36043">
      <w:pPr>
        <w:jc w:val="center"/>
        <w:rPr>
          <w:rFonts w:cstheme="minorHAnsi"/>
        </w:rPr>
      </w:pPr>
      <w:r w:rsidRPr="00E36043">
        <w:rPr>
          <w:rFonts w:cstheme="minorHAnsi"/>
        </w:rPr>
        <w:t>Szczegółowy Opis Przedmiotu Zamówienia</w:t>
      </w:r>
    </w:p>
    <w:p w14:paraId="141C3CCC" w14:textId="675ACF65" w:rsidR="003275D6" w:rsidRPr="00E36043" w:rsidRDefault="00621FD9" w:rsidP="00E36043">
      <w:pPr>
        <w:jc w:val="center"/>
        <w:rPr>
          <w:rFonts w:cstheme="minorHAnsi"/>
        </w:rPr>
      </w:pPr>
      <w:r w:rsidRPr="00E36043">
        <w:rPr>
          <w:rFonts w:cstheme="minorHAnsi"/>
        </w:rPr>
        <w:t>dla postępowania o nazwie:</w:t>
      </w:r>
    </w:p>
    <w:p w14:paraId="21D3463C" w14:textId="77777777" w:rsidR="00621FD9" w:rsidRPr="00E36043" w:rsidRDefault="00621FD9" w:rsidP="00E36043">
      <w:pPr>
        <w:jc w:val="center"/>
        <w:rPr>
          <w:rFonts w:cstheme="minorHAnsi"/>
        </w:rPr>
      </w:pPr>
    </w:p>
    <w:p w14:paraId="1D2E891A" w14:textId="413A3EE5" w:rsidR="00621FD9" w:rsidRPr="00E36043" w:rsidRDefault="00621FD9" w:rsidP="00E36043">
      <w:pPr>
        <w:jc w:val="center"/>
        <w:rPr>
          <w:rFonts w:cstheme="minorHAnsi"/>
          <w:i/>
          <w:iCs/>
        </w:rPr>
      </w:pPr>
      <w:r w:rsidRPr="00E36043">
        <w:rPr>
          <w:rFonts w:cstheme="minorHAnsi"/>
          <w:i/>
          <w:iCs/>
        </w:rPr>
        <w:t>„Czyszczenie obrzeży zbiornika wodnego Chańcza, na rzece Czarna Staszowska”</w:t>
      </w:r>
    </w:p>
    <w:p w14:paraId="033CBD9D" w14:textId="5B43FEB1" w:rsidR="00621FD9" w:rsidRPr="00E36043" w:rsidRDefault="00621FD9" w:rsidP="00E36043">
      <w:pPr>
        <w:jc w:val="both"/>
        <w:rPr>
          <w:rFonts w:cstheme="minorHAnsi"/>
          <w:i/>
          <w:iCs/>
        </w:rPr>
      </w:pPr>
    </w:p>
    <w:p w14:paraId="5A8EAE9B" w14:textId="2A221625" w:rsidR="00621FD9" w:rsidRPr="00E36043" w:rsidRDefault="00621FD9" w:rsidP="00E36043">
      <w:pPr>
        <w:jc w:val="both"/>
        <w:rPr>
          <w:rFonts w:cstheme="minorHAnsi"/>
          <w:b/>
          <w:bCs/>
        </w:rPr>
      </w:pPr>
      <w:r w:rsidRPr="00E36043">
        <w:rPr>
          <w:rFonts w:cstheme="minorHAnsi"/>
          <w:b/>
          <w:bCs/>
        </w:rPr>
        <w:t>I. Przedmiot i cel realizacji usług</w:t>
      </w:r>
    </w:p>
    <w:p w14:paraId="09BC22B6" w14:textId="10CBFC09" w:rsidR="00621FD9" w:rsidRPr="00E36043" w:rsidRDefault="00621FD9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>Przedmiotem umowy jest wykonywanie kompleksowej usługi sprzątania, polegającej na utrzymywaniu w czystości obszarów zawartych pomiędzy linią wyznaczającą granice terenów administrowanych przez Zbiornik Wodny Chańcza, a aktualną linią lustra wody w zbiorniku.</w:t>
      </w:r>
    </w:p>
    <w:p w14:paraId="5B68135A" w14:textId="7015A09B" w:rsidR="00621FD9" w:rsidRPr="00E36043" w:rsidRDefault="00621FD9" w:rsidP="00E36043">
      <w:pPr>
        <w:jc w:val="both"/>
        <w:rPr>
          <w:rFonts w:cstheme="minorHAnsi"/>
          <w:b/>
          <w:bCs/>
        </w:rPr>
      </w:pPr>
      <w:r w:rsidRPr="00E36043">
        <w:rPr>
          <w:rFonts w:cstheme="minorHAnsi"/>
          <w:b/>
          <w:bCs/>
        </w:rPr>
        <w:t>II. Termin realizacji zamówienia</w:t>
      </w:r>
    </w:p>
    <w:p w14:paraId="7E38A584" w14:textId="7740885E" w:rsidR="00621FD9" w:rsidRPr="00E36043" w:rsidRDefault="00621FD9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 xml:space="preserve">Od dnia podpisania umowy w dniach podanych w opisie przedmiotu zamówienia </w:t>
      </w:r>
      <w:r w:rsidR="002512E3">
        <w:rPr>
          <w:rFonts w:cstheme="minorHAnsi"/>
        </w:rPr>
        <w:t>przez 6 kolejnych miesięcy.</w:t>
      </w:r>
    </w:p>
    <w:p w14:paraId="71FB243E" w14:textId="77777777" w:rsidR="00621FD9" w:rsidRPr="00E36043" w:rsidRDefault="00621FD9" w:rsidP="00E36043">
      <w:pPr>
        <w:jc w:val="both"/>
        <w:rPr>
          <w:rFonts w:cstheme="minorHAnsi"/>
          <w:b/>
          <w:bCs/>
        </w:rPr>
      </w:pPr>
      <w:r w:rsidRPr="00E36043">
        <w:rPr>
          <w:rFonts w:cstheme="minorHAnsi"/>
          <w:b/>
          <w:bCs/>
        </w:rPr>
        <w:t>III. Zakres usług</w:t>
      </w:r>
    </w:p>
    <w:p w14:paraId="08BF46F5" w14:textId="4F070B03" w:rsidR="00621FD9" w:rsidRPr="00E36043" w:rsidRDefault="00621FD9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>Usługa będzie wykonywana w sposób sprawny, dokładny i terminowy z zastosowaniem urządzeń i</w:t>
      </w:r>
      <w:r w:rsidR="009B70DD">
        <w:rPr>
          <w:rFonts w:cstheme="minorHAnsi"/>
        </w:rPr>
        <w:t> </w:t>
      </w:r>
      <w:r w:rsidRPr="00E36043">
        <w:rPr>
          <w:rFonts w:cstheme="minorHAnsi"/>
        </w:rPr>
        <w:t>materiałów stosowanych przez firmy zajmujące się porządkowaniem i utylizacją odpadów</w:t>
      </w:r>
      <w:r w:rsidR="00E36043" w:rsidRPr="00E36043">
        <w:rPr>
          <w:rFonts w:cstheme="minorHAnsi"/>
        </w:rPr>
        <w:t xml:space="preserve"> komunalnych.</w:t>
      </w:r>
    </w:p>
    <w:p w14:paraId="1D55025F" w14:textId="263CB0D4" w:rsidR="00E36043" w:rsidRPr="00E36043" w:rsidRDefault="00E36043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>Wykonawca zobowiązuje się do dostarczenia zebranych odpadów na miejsce przeznaczone do legalnego składowania odpadów.</w:t>
      </w:r>
    </w:p>
    <w:p w14:paraId="6CE58B90" w14:textId="65809D64" w:rsidR="00E36043" w:rsidRPr="00E36043" w:rsidRDefault="00E36043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>Obszar sprzątania będzie obejmował tereny zaznaczone na załączniku graficznym o orientacyjnej powierzchni 20 ha. Usługa będzie wykonywana w każdy poniedziałek i piątek. Podczas każdorazowego sprzątania</w:t>
      </w:r>
      <w:r w:rsidR="00EE0E5F">
        <w:rPr>
          <w:rFonts w:cstheme="minorHAnsi"/>
        </w:rPr>
        <w:t xml:space="preserve"> oraz dodatkowo w soboty</w:t>
      </w:r>
      <w:r w:rsidRPr="00E36043">
        <w:rPr>
          <w:rFonts w:cstheme="minorHAnsi"/>
        </w:rPr>
        <w:t xml:space="preserve"> będą opróżniane 4 kosze znajdujące się na zaporze Chańcza – w godzinach porannych. </w:t>
      </w:r>
    </w:p>
    <w:p w14:paraId="66433D3D" w14:textId="5229F661" w:rsidR="00E36043" w:rsidRDefault="00EE0E5F" w:rsidP="00E36043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E36043" w:rsidRPr="00E36043">
        <w:rPr>
          <w:rFonts w:cstheme="minorHAnsi"/>
        </w:rPr>
        <w:t xml:space="preserve"> celu sprawnego sprzątania terenów obrzeży zbiornika w każdy wyznaczony dzień sprzątania</w:t>
      </w:r>
      <w:r>
        <w:rPr>
          <w:rFonts w:cstheme="minorHAnsi"/>
        </w:rPr>
        <w:t xml:space="preserve"> w</w:t>
      </w:r>
      <w:r w:rsidRPr="00E36043">
        <w:rPr>
          <w:rFonts w:cstheme="minorHAnsi"/>
        </w:rPr>
        <w:t>ykonawca zapewni odpowiednią ilość osób</w:t>
      </w:r>
      <w:r>
        <w:rPr>
          <w:rFonts w:cstheme="minorHAnsi"/>
        </w:rPr>
        <w:t xml:space="preserve"> i sprzętu.</w:t>
      </w:r>
    </w:p>
    <w:p w14:paraId="2EDDB743" w14:textId="4460DCE0" w:rsidR="00EE0E5F" w:rsidRPr="00E36043" w:rsidRDefault="00EE0E5F" w:rsidP="00E36043">
      <w:pPr>
        <w:jc w:val="both"/>
        <w:rPr>
          <w:rFonts w:cstheme="minorHAnsi"/>
        </w:rPr>
      </w:pPr>
      <w:r>
        <w:rPr>
          <w:rFonts w:cstheme="minorHAnsi"/>
        </w:rPr>
        <w:t>Na koniec każdego miesiąca rozliczeniowego będzie dokonywany wraz z wykonawcą przegląd terenów i spisywany protokół odbioru usługi w celu wystawienia faktury VAT</w:t>
      </w:r>
    </w:p>
    <w:sectPr w:rsidR="00EE0E5F" w:rsidRPr="00E3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AD1B6" w14:textId="77777777" w:rsidR="000F0151" w:rsidRDefault="000F0151" w:rsidP="00E36043">
      <w:pPr>
        <w:spacing w:after="0" w:line="240" w:lineRule="auto"/>
      </w:pPr>
      <w:r>
        <w:separator/>
      </w:r>
    </w:p>
  </w:endnote>
  <w:endnote w:type="continuationSeparator" w:id="0">
    <w:p w14:paraId="0DF692E8" w14:textId="77777777" w:rsidR="000F0151" w:rsidRDefault="000F0151" w:rsidP="00E3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5E9D" w14:textId="77777777" w:rsidR="000F0151" w:rsidRDefault="000F0151" w:rsidP="00E36043">
      <w:pPr>
        <w:spacing w:after="0" w:line="240" w:lineRule="auto"/>
      </w:pPr>
      <w:r>
        <w:separator/>
      </w:r>
    </w:p>
  </w:footnote>
  <w:footnote w:type="continuationSeparator" w:id="0">
    <w:p w14:paraId="2BA52C03" w14:textId="77777777" w:rsidR="000F0151" w:rsidRDefault="000F0151" w:rsidP="00E36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DC"/>
    <w:rsid w:val="000F0151"/>
    <w:rsid w:val="002512E3"/>
    <w:rsid w:val="003275D6"/>
    <w:rsid w:val="004A159D"/>
    <w:rsid w:val="00544FDC"/>
    <w:rsid w:val="00621FD9"/>
    <w:rsid w:val="006F4B05"/>
    <w:rsid w:val="009B70DD"/>
    <w:rsid w:val="00E36043"/>
    <w:rsid w:val="00E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665F"/>
  <w15:chartTrackingRefBased/>
  <w15:docId w15:val="{06C68630-A609-446B-8F84-2F304F4D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0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0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Dybus (RZGW Kraków)</dc:creator>
  <cp:keywords/>
  <dc:description/>
  <cp:lastModifiedBy>Mariusz Dybus (RZGW Kraków)</cp:lastModifiedBy>
  <cp:revision>5</cp:revision>
  <dcterms:created xsi:type="dcterms:W3CDTF">2021-03-10T13:06:00Z</dcterms:created>
  <dcterms:modified xsi:type="dcterms:W3CDTF">2021-03-30T07:33:00Z</dcterms:modified>
</cp:coreProperties>
</file>