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1C7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77777777" w:rsidR="00C36A2D" w:rsidRDefault="00C36A2D" w:rsidP="00891086">
      <w:pPr>
        <w:spacing w:after="0" w:line="240" w:lineRule="auto"/>
      </w:pPr>
      <w:r>
        <w:t>imię i nazwisko lub nazwa (firma) wykonawcy</w:t>
      </w:r>
    </w:p>
    <w:p w14:paraId="0A202E59" w14:textId="77777777" w:rsidR="00891086" w:rsidRDefault="00891086" w:rsidP="00891086">
      <w:pPr>
        <w:spacing w:after="0" w:line="240" w:lineRule="auto"/>
      </w:pP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77777777" w:rsidR="00C36A2D" w:rsidRDefault="00C36A2D" w:rsidP="00891086">
      <w:pPr>
        <w:spacing w:after="0" w:line="240" w:lineRule="auto"/>
      </w:pPr>
      <w:r>
        <w:t>adres wykonawcy</w:t>
      </w:r>
    </w:p>
    <w:p w14:paraId="7DA3FF40" w14:textId="77777777" w:rsidR="00891086" w:rsidRDefault="00891086" w:rsidP="00891086">
      <w:pPr>
        <w:spacing w:after="0" w:line="240" w:lineRule="auto"/>
      </w:pP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KRS/CEiDG</w:t>
      </w:r>
    </w:p>
    <w:p w14:paraId="53F88614" w14:textId="77777777" w:rsidR="00891086" w:rsidRDefault="00891086" w:rsidP="00891086">
      <w:pPr>
        <w:spacing w:after="0" w:line="240" w:lineRule="auto"/>
      </w:pPr>
    </w:p>
    <w:p w14:paraId="003C86F6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3991651C" w14:textId="77777777" w:rsidR="00891086" w:rsidRDefault="00891086" w:rsidP="00891086">
      <w:pPr>
        <w:spacing w:after="0" w:line="240" w:lineRule="auto"/>
      </w:pP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7F75E6D8" w14:textId="0FEACF8E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</w:t>
      </w:r>
      <w:r>
        <w:t xml:space="preserve"> </w:t>
      </w:r>
      <w:r w:rsidR="006E1852">
        <w:rPr>
          <w:rStyle w:val="Odwoanieprzypisudolnego"/>
        </w:rPr>
        <w:footnoteReference w:id="1"/>
      </w:r>
    </w:p>
    <w:p w14:paraId="6925D990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6C185522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7C86E1CC" w14:textId="2E7F9F2F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</w:t>
      </w:r>
      <w:r w:rsidR="002D1C2B">
        <w:rPr>
          <w:b/>
          <w:bCs/>
        </w:rPr>
        <w:t>,</w:t>
      </w:r>
      <w:r w:rsidRPr="00712699">
        <w:rPr>
          <w:b/>
          <w:bCs/>
        </w:rPr>
        <w:t xml:space="preserve"> zwaną dalej "ustawą Pzp"</w:t>
      </w:r>
    </w:p>
    <w:p w14:paraId="5D915767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2BD2F3D8" w14:textId="77777777" w:rsidR="00891086" w:rsidRDefault="00C36A2D" w:rsidP="00712699">
      <w:pPr>
        <w:jc w:val="both"/>
      </w:pPr>
      <w:r>
        <w:t>W związku z ubieganiem się o udzielenie zamówienia publicznego pod nazwą:</w:t>
      </w:r>
      <w:r w:rsidR="00712699">
        <w:t xml:space="preserve"> </w:t>
      </w:r>
    </w:p>
    <w:p w14:paraId="286EA262" w14:textId="77777777" w:rsidR="006E1852" w:rsidRDefault="00712699" w:rsidP="00712699">
      <w:pPr>
        <w:jc w:val="both"/>
        <w:rPr>
          <w:b/>
          <w:bCs/>
        </w:rPr>
      </w:pPr>
      <w:r w:rsidRPr="00712699">
        <w:rPr>
          <w:b/>
          <w:bCs/>
        </w:rPr>
        <w:t>„</w:t>
      </w:r>
      <w:r w:rsidR="006E1852" w:rsidRPr="006E1852">
        <w:rPr>
          <w:b/>
          <w:bCs/>
        </w:rPr>
        <w:t>Dostawy związane z utrzymaniem szlaku żeglugowego na terenie Zarządu Zlewni w Warszawie</w:t>
      </w:r>
      <w:r w:rsidRPr="00712699">
        <w:rPr>
          <w:b/>
          <w:bCs/>
        </w:rPr>
        <w:t>”</w:t>
      </w:r>
      <w:r>
        <w:rPr>
          <w:b/>
          <w:bCs/>
        </w:rPr>
        <w:t xml:space="preserve"> </w:t>
      </w:r>
    </w:p>
    <w:p w14:paraId="56E16EBF" w14:textId="5B89D56A" w:rsidR="00C36A2D" w:rsidRPr="00B6235F" w:rsidRDefault="006E1852" w:rsidP="00B6235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>O</w:t>
      </w:r>
      <w:r w:rsidR="00C36A2D">
        <w:t>świadczam(y), że informacje zawarte w oświadczeniu, o którym mowa w art. 125 ust. 1 ustawy Pzp</w:t>
      </w:r>
      <w:r w:rsidR="00712699" w:rsidRPr="00B6235F">
        <w:rPr>
          <w:b/>
          <w:bCs/>
        </w:rPr>
        <w:t xml:space="preserve"> </w:t>
      </w:r>
      <w:r w:rsidRPr="006E1852">
        <w:t>(</w:t>
      </w:r>
      <w:r>
        <w:t xml:space="preserve">w </w:t>
      </w:r>
      <w:r w:rsidRPr="006E1852">
        <w:t>Załączniku nr 4 do SWZ)</w:t>
      </w:r>
      <w:r w:rsidRPr="00B6235F">
        <w:rPr>
          <w:b/>
          <w:bCs/>
        </w:rPr>
        <w:t xml:space="preserve"> </w:t>
      </w:r>
      <w:r w:rsidR="00C36A2D">
        <w:t xml:space="preserve">w zakresie podstaw wykluczenia z postępowania </w:t>
      </w:r>
      <w:r w:rsidR="00B6235F">
        <w:t>na podstawie</w:t>
      </w:r>
      <w:r w:rsidR="00C36A2D">
        <w:t>:</w:t>
      </w:r>
    </w:p>
    <w:p w14:paraId="7C0712F7" w14:textId="6446D1AD" w:rsidR="00C36A2D" w:rsidRDefault="00C36A2D" w:rsidP="00B6235F">
      <w:pPr>
        <w:spacing w:after="0"/>
        <w:ind w:left="284"/>
      </w:pPr>
      <w:r>
        <w:t>1)</w:t>
      </w:r>
      <w:r w:rsidR="006E1852">
        <w:t xml:space="preserve"> </w:t>
      </w:r>
      <w:r>
        <w:t xml:space="preserve"> </w:t>
      </w:r>
      <w:r w:rsidR="00174699">
        <w:t>art. 108 ust. 1</w:t>
      </w:r>
      <w:r w:rsidR="006E1852">
        <w:t>,</w:t>
      </w:r>
    </w:p>
    <w:p w14:paraId="366F8491" w14:textId="269C1720" w:rsidR="00BE0CFF" w:rsidRDefault="006E1852" w:rsidP="00B6235F">
      <w:pPr>
        <w:spacing w:after="120"/>
        <w:ind w:left="284"/>
      </w:pPr>
      <w:r>
        <w:t>2</w:t>
      </w:r>
      <w:r w:rsidR="00174699">
        <w:t>)</w:t>
      </w:r>
      <w:r>
        <w:t xml:space="preserve"> </w:t>
      </w:r>
      <w:r w:rsidR="00174699">
        <w:t xml:space="preserve"> art. 109 ust. 1 pkt </w:t>
      </w:r>
      <w:r>
        <w:t>4</w:t>
      </w:r>
      <w:r w:rsidR="00174699">
        <w:t xml:space="preserve"> ustawy Pzp</w:t>
      </w:r>
      <w:r w:rsidR="00891086">
        <w:t xml:space="preserve">,  </w:t>
      </w:r>
    </w:p>
    <w:p w14:paraId="6F3D8BCF" w14:textId="398EF661" w:rsidR="00C36A2D" w:rsidRDefault="00C36A2D" w:rsidP="00B6235F">
      <w:pPr>
        <w:spacing w:after="120"/>
        <w:ind w:firstLine="284"/>
        <w:rPr>
          <w:b/>
          <w:bCs/>
        </w:rPr>
      </w:pPr>
      <w:r w:rsidRPr="00891086">
        <w:rPr>
          <w:b/>
          <w:bCs/>
        </w:rPr>
        <w:t xml:space="preserve">są </w:t>
      </w:r>
      <w:r w:rsidR="007A67CD">
        <w:rPr>
          <w:b/>
          <w:bCs/>
        </w:rPr>
        <w:t xml:space="preserve">nadal </w:t>
      </w:r>
      <w:r w:rsidRPr="00891086">
        <w:rPr>
          <w:b/>
          <w:bCs/>
        </w:rPr>
        <w:t>aktualne</w:t>
      </w:r>
      <w:r w:rsidR="006E1852">
        <w:rPr>
          <w:b/>
          <w:bCs/>
        </w:rPr>
        <w:t>.</w:t>
      </w:r>
    </w:p>
    <w:p w14:paraId="20395601" w14:textId="77777777" w:rsidR="00791A81" w:rsidRPr="00DB2368" w:rsidRDefault="00791A81" w:rsidP="00791A81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DB2368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</w:t>
      </w:r>
    </w:p>
    <w:p w14:paraId="52A523C0" w14:textId="77777777" w:rsidR="00791A81" w:rsidRPr="00DB2368" w:rsidRDefault="00791A81" w:rsidP="00791A81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 w:rsidRPr="00DB236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(data i podpis</w:t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Wykonawcy/osoby upoważnionej</w:t>
      </w:r>
      <w:r w:rsidRPr="00DB2368">
        <w:rPr>
          <w:rFonts w:ascii="Arial" w:eastAsia="Times New Roman" w:hAnsi="Arial" w:cs="Arial"/>
          <w:sz w:val="16"/>
          <w:szCs w:val="16"/>
          <w:lang w:eastAsia="zh-CN"/>
        </w:rPr>
        <w:t>)</w:t>
      </w:r>
    </w:p>
    <w:p w14:paraId="662FB6A1" w14:textId="77777777" w:rsidR="00C36A2D" w:rsidRDefault="00C36A2D" w:rsidP="00C36A2D"/>
    <w:p w14:paraId="35B42674" w14:textId="4872A331" w:rsidR="00C36A2D" w:rsidRDefault="007A67CD" w:rsidP="00B6235F">
      <w:pPr>
        <w:pStyle w:val="Akapitzlist"/>
        <w:numPr>
          <w:ilvl w:val="0"/>
          <w:numId w:val="1"/>
        </w:numPr>
        <w:ind w:left="284" w:hanging="284"/>
        <w:jc w:val="both"/>
      </w:pPr>
      <w:r w:rsidRPr="007A67CD">
        <w:t>Oświadczam(y), że zachodzą w stosunku do mnie/nas podstawy wykluczenia z postępowania na podstawie art. …………. ustawy Pzp (podać mającą zastosowanie podstawę wykluczenia spośród wymienionych w art. 108 ust. 1 i art. 109 ust. 1 pkt 4 ustawy Pzp</w:t>
      </w:r>
      <w:r w:rsidR="00980E45">
        <w:t>)</w:t>
      </w:r>
      <w:r>
        <w:t xml:space="preserve">. </w:t>
      </w:r>
    </w:p>
    <w:p w14:paraId="4AD6E014" w14:textId="77777777" w:rsidR="007A67CD" w:rsidRDefault="007A67CD" w:rsidP="007A67CD">
      <w:pPr>
        <w:pStyle w:val="Akapitzlist"/>
        <w:ind w:left="284"/>
        <w:jc w:val="both"/>
      </w:pPr>
      <w:r>
        <w:t xml:space="preserve">Jednocześnie oświadczam, że w związku z okolicznością określoną w art. 108 ust. 1 pkt 1, 2 i 5 lub </w:t>
      </w:r>
      <w:r w:rsidRPr="00203785">
        <w:t>art. 109 ust. 1 pkt 4 ustawy Pzp</w:t>
      </w:r>
      <w:r>
        <w:t>, podjąłem/podjęliśmy na podstawie art. 110 ust. 2 ustawy Pzp następujące środki naprawcze:</w:t>
      </w:r>
    </w:p>
    <w:p w14:paraId="305F42C6" w14:textId="41976775" w:rsidR="007A67CD" w:rsidRDefault="007A67CD" w:rsidP="007A67CD">
      <w:pPr>
        <w:jc w:val="right"/>
      </w:pPr>
      <w:r>
        <w:t>...................................................................................................................................................................</w:t>
      </w:r>
    </w:p>
    <w:p w14:paraId="519161CC" w14:textId="6244D15C" w:rsidR="007A67CD" w:rsidRDefault="007A67CD" w:rsidP="007A67CD">
      <w:pPr>
        <w:jc w:val="right"/>
      </w:pPr>
      <w:r>
        <w:t>...................................................................................................................................................................</w:t>
      </w:r>
    </w:p>
    <w:p w14:paraId="29876F00" w14:textId="77777777" w:rsidR="00791A81" w:rsidRDefault="00791A81" w:rsidP="00791A81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5A792C" w14:textId="1AE3A040" w:rsidR="00791A81" w:rsidRPr="00DB2368" w:rsidRDefault="00791A81" w:rsidP="00791A81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DB2368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</w:t>
      </w:r>
    </w:p>
    <w:p w14:paraId="09E764CE" w14:textId="77777777" w:rsidR="00791A81" w:rsidRPr="00DB2368" w:rsidRDefault="00791A81" w:rsidP="00791A81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 w:rsidRPr="00DB236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(data i podpis</w:t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Wykonawcy/osoby upoważnionej</w:t>
      </w:r>
      <w:r w:rsidRPr="00DB2368">
        <w:rPr>
          <w:rFonts w:ascii="Arial" w:eastAsia="Times New Roman" w:hAnsi="Arial" w:cs="Arial"/>
          <w:sz w:val="16"/>
          <w:szCs w:val="16"/>
          <w:lang w:eastAsia="zh-CN"/>
        </w:rPr>
        <w:t>)</w:t>
      </w:r>
    </w:p>
    <w:p w14:paraId="2FCDE266" w14:textId="08734032" w:rsidR="00FD7600" w:rsidRDefault="00FD7600" w:rsidP="006E1852">
      <w:pPr>
        <w:rPr>
          <w:sz w:val="18"/>
          <w:szCs w:val="18"/>
        </w:rPr>
      </w:pPr>
    </w:p>
    <w:p w14:paraId="4872692C" w14:textId="4CDF57D3" w:rsidR="00FD7600" w:rsidRPr="004968FB" w:rsidRDefault="00FD7600" w:rsidP="006E1852">
      <w:pPr>
        <w:rPr>
          <w:sz w:val="20"/>
          <w:szCs w:val="20"/>
        </w:rPr>
      </w:pPr>
      <w:r w:rsidRPr="004968FB">
        <w:rPr>
          <w:sz w:val="20"/>
          <w:szCs w:val="20"/>
        </w:rPr>
        <w:t xml:space="preserve">W przypadku podmiotów występujących wspólnie (np. konsorcjum, spółka cywilna) oświadczenie powinien złożyć </w:t>
      </w:r>
      <w:r w:rsidRPr="004968FB">
        <w:rPr>
          <w:b/>
          <w:bCs/>
          <w:sz w:val="20"/>
          <w:szCs w:val="20"/>
        </w:rPr>
        <w:t>każdy podmiot (uczestnik konsorcjum, wspólnik spółki cywilnej)</w:t>
      </w:r>
    </w:p>
    <w:sectPr w:rsidR="00FD7600" w:rsidRPr="004968FB" w:rsidSect="007A67CD">
      <w:headerReference w:type="default" r:id="rId7"/>
      <w:pgSz w:w="11906" w:h="16838"/>
      <w:pgMar w:top="851" w:right="1133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EB2" w14:textId="77777777" w:rsidR="0077655C" w:rsidRDefault="0077655C" w:rsidP="00891086">
      <w:pPr>
        <w:spacing w:after="0" w:line="240" w:lineRule="auto"/>
      </w:pPr>
      <w:r>
        <w:separator/>
      </w:r>
    </w:p>
  </w:endnote>
  <w:endnote w:type="continuationSeparator" w:id="0">
    <w:p w14:paraId="1CC68D91" w14:textId="77777777" w:rsidR="0077655C" w:rsidRDefault="0077655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701" w14:textId="77777777" w:rsidR="0077655C" w:rsidRDefault="0077655C" w:rsidP="00891086">
      <w:pPr>
        <w:spacing w:after="0" w:line="240" w:lineRule="auto"/>
      </w:pPr>
      <w:r>
        <w:separator/>
      </w:r>
    </w:p>
  </w:footnote>
  <w:footnote w:type="continuationSeparator" w:id="0">
    <w:p w14:paraId="57289D51" w14:textId="77777777" w:rsidR="0077655C" w:rsidRDefault="0077655C" w:rsidP="00891086">
      <w:pPr>
        <w:spacing w:after="0" w:line="240" w:lineRule="auto"/>
      </w:pPr>
      <w:r>
        <w:continuationSeparator/>
      </w:r>
    </w:p>
  </w:footnote>
  <w:footnote w:id="1">
    <w:p w14:paraId="56056A77" w14:textId="29927404" w:rsidR="006E1852" w:rsidRDefault="006E1852" w:rsidP="00FD76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3742">
        <w:t>właściwe uzupełnić</w:t>
      </w:r>
      <w:r w:rsidR="0000704A" w:rsidRPr="00AD374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14852E3D" w:rsidR="00891086" w:rsidRDefault="00891086">
    <w:pPr>
      <w:pStyle w:val="Nagwek"/>
    </w:pPr>
    <w:r>
      <w:t xml:space="preserve">Oznaczenie sprawy: </w:t>
    </w:r>
    <w:r w:rsidR="002D1C2B">
      <w:t>WA.ROZ.2810.</w:t>
    </w:r>
    <w:r w:rsidR="007A67CD">
      <w:t>17</w:t>
    </w:r>
    <w:r w:rsidR="002D1C2B">
      <w:t>.2021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5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174699"/>
    <w:rsid w:val="001D1D74"/>
    <w:rsid w:val="002D1C2B"/>
    <w:rsid w:val="00370AEA"/>
    <w:rsid w:val="003C28A2"/>
    <w:rsid w:val="004968FB"/>
    <w:rsid w:val="004A5303"/>
    <w:rsid w:val="006E1852"/>
    <w:rsid w:val="00712699"/>
    <w:rsid w:val="0077655C"/>
    <w:rsid w:val="00791A81"/>
    <w:rsid w:val="007A67CD"/>
    <w:rsid w:val="00891086"/>
    <w:rsid w:val="00980E45"/>
    <w:rsid w:val="00AD3742"/>
    <w:rsid w:val="00B54AF2"/>
    <w:rsid w:val="00B6235F"/>
    <w:rsid w:val="00BE0CFF"/>
    <w:rsid w:val="00C36A2D"/>
    <w:rsid w:val="00CD0B86"/>
    <w:rsid w:val="00D327BB"/>
    <w:rsid w:val="00DD2777"/>
    <w:rsid w:val="00F46329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</cp:lastModifiedBy>
  <cp:revision>21</cp:revision>
  <cp:lastPrinted>2021-04-19T13:35:00Z</cp:lastPrinted>
  <dcterms:created xsi:type="dcterms:W3CDTF">2021-03-11T08:33:00Z</dcterms:created>
  <dcterms:modified xsi:type="dcterms:W3CDTF">2021-04-19T13:35:00Z</dcterms:modified>
</cp:coreProperties>
</file>