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555B40FB" w14:textId="77777777" w:rsidR="0036081B" w:rsidRPr="0036081B" w:rsidRDefault="0036081B" w:rsidP="0036081B">
      <w:pPr>
        <w:numPr>
          <w:ilvl w:val="12"/>
          <w:numId w:val="0"/>
        </w:numPr>
        <w:rPr>
          <w:rFonts w:cs="Calibri"/>
          <w:b/>
          <w:sz w:val="22"/>
        </w:rPr>
      </w:pPr>
      <w:r w:rsidRPr="0036081B">
        <w:rPr>
          <w:rFonts w:cs="Calibri"/>
          <w:b/>
          <w:sz w:val="22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36081B" w:rsidRPr="0036081B" w14:paraId="76BE129E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C1F7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DFF9" w14:textId="77777777" w:rsidR="0036081B" w:rsidRPr="0036081B" w:rsidRDefault="0036081B" w:rsidP="0036081B">
            <w:pPr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176419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5F101846" w:rsidR="0036081B" w:rsidRPr="0036081B" w:rsidRDefault="0036081B" w:rsidP="0036081B">
      <w:pPr>
        <w:suppressAutoHyphens/>
        <w:spacing w:before="0"/>
        <w:jc w:val="left"/>
        <w:rPr>
          <w:rFonts w:cs="Calibri"/>
          <w:i/>
          <w:iCs/>
          <w:sz w:val="18"/>
          <w:szCs w:val="18"/>
        </w:rPr>
      </w:pPr>
      <w:r w:rsidRPr="0036081B">
        <w:rPr>
          <w:rFonts w:cs="Calibri"/>
          <w:i/>
          <w:iCs/>
          <w:sz w:val="18"/>
          <w:szCs w:val="18"/>
        </w:rPr>
        <w:t xml:space="preserve">** w przypadku podmiotów występujących wspólnie (np. konsorcjum, spółka cywila) oświadczenie powinien złożyć </w:t>
      </w:r>
      <w:r w:rsidRPr="0036081B">
        <w:rPr>
          <w:rFonts w:cs="Calibri"/>
          <w:i/>
          <w:iCs/>
          <w:sz w:val="18"/>
          <w:szCs w:val="18"/>
        </w:rPr>
        <w:br/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podmiot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  <w:r w:rsidRPr="0036081B">
        <w:rPr>
          <w:rFonts w:ascii="Arial" w:hAnsi="Arial" w:cs="Arial"/>
          <w:b/>
          <w:bCs/>
          <w:sz w:val="22"/>
          <w:lang w:eastAsia="zh-CN"/>
        </w:rPr>
        <w:t xml:space="preserve">OŚWIADCZENIE </w:t>
      </w:r>
    </w:p>
    <w:p w14:paraId="3BC45A7F" w14:textId="77777777" w:rsidR="0036081B" w:rsidRPr="0036081B" w:rsidRDefault="0036081B" w:rsidP="0036081B">
      <w:pPr>
        <w:suppressAutoHyphens/>
        <w:spacing w:before="0"/>
        <w:rPr>
          <w:rFonts w:ascii="Arial" w:hAnsi="Arial" w:cs="Arial"/>
          <w:sz w:val="22"/>
          <w:lang w:eastAsia="zh-CN"/>
        </w:rPr>
      </w:pPr>
    </w:p>
    <w:p w14:paraId="21A933CD" w14:textId="3BD7D777" w:rsidR="00134BE9" w:rsidRPr="00134BE9" w:rsidRDefault="0036081B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 xml:space="preserve">z </w:t>
      </w:r>
      <w:proofErr w:type="spellStart"/>
      <w:r w:rsidRPr="0036081B">
        <w:rPr>
          <w:rFonts w:cs="Calibri"/>
          <w:sz w:val="22"/>
          <w:lang w:eastAsia="zh-CN"/>
        </w:rPr>
        <w:t>późn</w:t>
      </w:r>
      <w:proofErr w:type="spellEnd"/>
      <w:r w:rsidRPr="0036081B">
        <w:rPr>
          <w:rFonts w:cs="Calibri"/>
          <w:sz w:val="22"/>
          <w:lang w:eastAsia="zh-CN"/>
        </w:rPr>
        <w:t>. zm.)</w:t>
      </w:r>
      <w:r w:rsidR="00134BE9">
        <w:rPr>
          <w:rFonts w:cs="Calibri"/>
          <w:sz w:val="22"/>
          <w:lang w:eastAsia="zh-CN"/>
        </w:rPr>
        <w:t xml:space="preserve"> w związku z </w:t>
      </w:r>
      <w:r w:rsidR="00134BE9" w:rsidRPr="00134BE9">
        <w:rPr>
          <w:rFonts w:cs="Calibri"/>
          <w:sz w:val="22"/>
          <w:lang w:eastAsia="zh-CN"/>
        </w:rPr>
        <w:t xml:space="preserve">§ 2 ust. 1 pkt. 7 </w:t>
      </w:r>
    </w:p>
    <w:p w14:paraId="6A88484E" w14:textId="2E7EF152" w:rsidR="0036081B" w:rsidRPr="0036081B" w:rsidRDefault="00134BE9" w:rsidP="00134BE9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 w:rsidR="00B5281C">
        <w:rPr>
          <w:rFonts w:cs="Calibri"/>
          <w:sz w:val="22"/>
          <w:lang w:eastAsia="zh-CN"/>
        </w:rPr>
        <w:t xml:space="preserve"> (Dz.U poz. 2415)</w:t>
      </w:r>
    </w:p>
    <w:p w14:paraId="03454D64" w14:textId="5DC6BD99" w:rsidR="00972CEC" w:rsidRPr="00C1297D" w:rsidRDefault="0036081B" w:rsidP="00C1297D">
      <w:pPr>
        <w:widowControl w:val="0"/>
        <w:suppressAutoHyphens/>
        <w:spacing w:before="240"/>
        <w:rPr>
          <w:rFonts w:cs="Calibri"/>
          <w:b/>
          <w:bCs/>
          <w:i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5C1363">
        <w:rPr>
          <w:rFonts w:cs="Calibri"/>
          <w:bCs/>
          <w:i/>
          <w:sz w:val="22"/>
        </w:rPr>
        <w:t>pn.:</w:t>
      </w:r>
      <w:r w:rsidR="005C1363" w:rsidRPr="005C1363">
        <w:rPr>
          <w:rFonts w:cs="Calibri"/>
          <w:b/>
          <w:bCs/>
          <w:i/>
          <w:sz w:val="22"/>
        </w:rPr>
        <w:t xml:space="preserve"> </w:t>
      </w:r>
      <w:r w:rsidR="00C1297D" w:rsidRPr="00C1297D">
        <w:rPr>
          <w:rFonts w:cs="Calibri"/>
          <w:b/>
          <w:bCs/>
          <w:i/>
          <w:sz w:val="22"/>
        </w:rPr>
        <w:t>Modernizacja lewostronnego obwałowania rzeki Warty Modlica-Białobrzeg od km 0+000 do km 8+800, gmina Pyzdry”</w:t>
      </w:r>
    </w:p>
    <w:p w14:paraId="76D08DFA" w14:textId="68B259D0" w:rsidR="0036081B" w:rsidRPr="0036081B" w:rsidRDefault="00972CEC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>
        <w:rPr>
          <w:rFonts w:asciiTheme="minorHAnsi" w:hAnsiTheme="minorHAnsi" w:cstheme="minorHAnsi"/>
          <w:sz w:val="22"/>
          <w:lang w:eastAsia="zh-CN"/>
        </w:rPr>
        <w:t>O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świadczam,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informacje zawarte w oświadczeniu, o którym mowa w art. 125 ust. 1 ustawy </w:t>
      </w:r>
      <w:proofErr w:type="spellStart"/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Pzp</w:t>
      </w:r>
      <w:proofErr w:type="spellEnd"/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zakresie podstaw wykluczenia z postępowania wskazanych przez zamawiającego, o których mowa w:</w:t>
      </w:r>
    </w:p>
    <w:p w14:paraId="1B1FF71F" w14:textId="766D9A2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3CCBAFE6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42559205" w14:textId="3754B8D5" w:rsidR="00775DAE" w:rsidRPr="005C1363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cs="Calibri"/>
          <w:bCs/>
          <w:sz w:val="22"/>
          <w:szCs w:val="26"/>
        </w:rPr>
      </w:pPr>
      <w:r w:rsidRPr="005C1363">
        <w:rPr>
          <w:rFonts w:cs="Calibri"/>
          <w:bCs/>
          <w:sz w:val="22"/>
          <w:szCs w:val="26"/>
        </w:rPr>
        <w:t xml:space="preserve">art. 109 ust. 1 pkt 7 wyżej cytowanej ustawy, </w:t>
      </w:r>
    </w:p>
    <w:p w14:paraId="42B03A36" w14:textId="77777777" w:rsidR="0036081B" w:rsidRPr="0036081B" w:rsidRDefault="0036081B" w:rsidP="00775DAE">
      <w:pPr>
        <w:tabs>
          <w:tab w:val="left" w:pos="3312"/>
        </w:tabs>
        <w:suppressAutoHyphens/>
        <w:spacing w:before="0"/>
        <w:rPr>
          <w:rFonts w:asciiTheme="minorHAnsi" w:hAnsiTheme="minorHAnsi" w:cstheme="minorHAnsi"/>
          <w:sz w:val="22"/>
          <w:lang w:eastAsia="zh-CN"/>
        </w:rPr>
      </w:pPr>
      <w:r w:rsidRPr="0036081B">
        <w:rPr>
          <w:rFonts w:asciiTheme="minorHAnsi" w:hAnsiTheme="minorHAnsi" w:cstheme="minorHAnsi"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302B875B" w14:textId="77777777" w:rsidR="00EB002A" w:rsidRDefault="00EB002A" w:rsidP="002B07AF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</w:rPr>
      </w:pPr>
      <w:bookmarkStart w:id="2" w:name="_Hlk66345514"/>
      <w:bookmarkEnd w:id="0"/>
      <w:bookmarkEnd w:id="1"/>
      <w:r>
        <w:rPr>
          <w:rFonts w:asciiTheme="minorHAnsi" w:hAnsiTheme="minorHAnsi" w:cstheme="minorHAnsi"/>
          <w:b/>
          <w:i/>
          <w:sz w:val="22"/>
          <w:u w:val="single"/>
        </w:rPr>
        <w:t>UWAGA!!!</w:t>
      </w:r>
      <w:r w:rsidR="00C14FDC" w:rsidRPr="00C14FDC">
        <w:rPr>
          <w:rFonts w:asciiTheme="minorHAnsi" w:hAnsiTheme="minorHAnsi" w:cstheme="minorHAnsi"/>
          <w:b/>
          <w:i/>
          <w:sz w:val="22"/>
        </w:rPr>
        <w:t xml:space="preserve">  </w:t>
      </w:r>
      <w:r w:rsidRPr="00C14FDC">
        <w:rPr>
          <w:rFonts w:asciiTheme="minorHAnsi" w:hAnsiTheme="minorHAnsi" w:cstheme="minorHAnsi"/>
          <w:b/>
          <w:i/>
          <w:sz w:val="22"/>
        </w:rPr>
        <w:t>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0935866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2"/>
    </w:tbl>
    <w:p w14:paraId="7B34ED4E" w14:textId="77777777" w:rsidR="0056322A" w:rsidRDefault="0056322A" w:rsidP="007D7E77"/>
    <w:sectPr w:rsidR="0056322A" w:rsidSect="00193256">
      <w:headerReference w:type="default" r:id="rId7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3EF" w14:textId="77777777" w:rsidR="00ED5951" w:rsidRDefault="00ED5951" w:rsidP="00EB002A">
      <w:pPr>
        <w:spacing w:before="0"/>
      </w:pPr>
      <w:r>
        <w:separator/>
      </w:r>
    </w:p>
  </w:endnote>
  <w:endnote w:type="continuationSeparator" w:id="0">
    <w:p w14:paraId="5C2B7CE6" w14:textId="77777777" w:rsidR="00ED5951" w:rsidRDefault="00ED5951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B9A" w14:textId="77777777" w:rsidR="00ED5951" w:rsidRDefault="00ED5951" w:rsidP="00EB002A">
      <w:pPr>
        <w:spacing w:before="0"/>
      </w:pPr>
      <w:r>
        <w:separator/>
      </w:r>
    </w:p>
  </w:footnote>
  <w:footnote w:type="continuationSeparator" w:id="0">
    <w:p w14:paraId="388D9C6F" w14:textId="77777777" w:rsidR="00ED5951" w:rsidRDefault="00ED5951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ABD" w14:textId="409EE8C3" w:rsidR="00EB002A" w:rsidRDefault="00EB002A" w:rsidP="00EB002A">
    <w:pPr>
      <w:spacing w:before="0"/>
      <w:jc w:val="left"/>
      <w:rPr>
        <w:rFonts w:asciiTheme="minorHAnsi" w:hAnsiTheme="minorHAnsi" w:cstheme="minorHAnsi"/>
        <w:b/>
        <w:sz w:val="22"/>
      </w:rPr>
    </w:pPr>
    <w:bookmarkStart w:id="3" w:name="_Hlk66345731"/>
    <w:r w:rsidRPr="00C14FDC">
      <w:rPr>
        <w:rFonts w:asciiTheme="minorHAnsi" w:hAnsiTheme="minorHAnsi" w:cstheme="minorHAnsi"/>
        <w:sz w:val="18"/>
      </w:rPr>
      <w:t>Nr sprawy nadany przez Zamawiającego</w:t>
    </w:r>
    <w:r w:rsidRPr="009D328C">
      <w:rPr>
        <w:rFonts w:asciiTheme="minorHAnsi" w:hAnsiTheme="minorHAnsi" w:cstheme="minorHAnsi"/>
        <w:color w:val="FF0000"/>
        <w:sz w:val="18"/>
      </w:rPr>
      <w:t>:</w:t>
    </w:r>
    <w:r w:rsidRPr="009D328C">
      <w:rPr>
        <w:rFonts w:asciiTheme="minorHAnsi" w:hAnsiTheme="minorHAnsi" w:cstheme="minorHAnsi"/>
        <w:b/>
        <w:color w:val="FF0000"/>
        <w:sz w:val="18"/>
      </w:rPr>
      <w:t xml:space="preserve">  </w:t>
    </w:r>
    <w:bookmarkStart w:id="4" w:name="_Toc508707907"/>
    <w:r w:rsidRPr="009D328C">
      <w:rPr>
        <w:rFonts w:asciiTheme="minorHAnsi" w:hAnsiTheme="minorHAnsi" w:cstheme="minorHAnsi"/>
        <w:b/>
        <w:color w:val="FF0000"/>
        <w:sz w:val="22"/>
      </w:rPr>
      <w:t xml:space="preserve"> </w:t>
    </w:r>
    <w:r w:rsidR="0034783B" w:rsidRPr="005C1363">
      <w:rPr>
        <w:b/>
      </w:rPr>
      <w:t>ROZ.2810.</w:t>
    </w:r>
    <w:r w:rsidR="00C1297D">
      <w:rPr>
        <w:b/>
      </w:rPr>
      <w:t>29</w:t>
    </w:r>
    <w:r w:rsidR="00676F1B" w:rsidRPr="005C1363">
      <w:rPr>
        <w:b/>
      </w:rPr>
      <w:t>.202</w:t>
    </w:r>
    <w:r w:rsidR="005A5473" w:rsidRPr="005C1363">
      <w:rPr>
        <w:b/>
      </w:rPr>
      <w:t>1</w:t>
    </w:r>
  </w:p>
  <w:p w14:paraId="51C3026E" w14:textId="0A275EB1" w:rsidR="00EB002A" w:rsidRPr="007D7E77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sz w:val="16"/>
        <w:szCs w:val="16"/>
        <w:lang w:eastAsia="zh-CN"/>
      </w:rPr>
    </w:pPr>
    <w:r w:rsidRPr="007D7E77">
      <w:rPr>
        <w:rFonts w:asciiTheme="minorHAnsi" w:hAnsiTheme="minorHAnsi" w:cstheme="minorHAnsi"/>
        <w:bCs/>
        <w:i/>
        <w:iCs/>
        <w:sz w:val="22"/>
      </w:rPr>
      <w:t xml:space="preserve">Załącznik nr </w:t>
    </w:r>
    <w:r w:rsidR="005C1363">
      <w:rPr>
        <w:rFonts w:asciiTheme="minorHAnsi" w:hAnsiTheme="minorHAnsi" w:cstheme="minorHAnsi"/>
        <w:bCs/>
        <w:i/>
        <w:iCs/>
        <w:sz w:val="22"/>
      </w:rPr>
      <w:t>7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do </w:t>
    </w:r>
    <w:r w:rsidR="007A22F7" w:rsidRPr="007D7E77">
      <w:rPr>
        <w:rFonts w:asciiTheme="minorHAnsi" w:hAnsiTheme="minorHAnsi" w:cstheme="minorHAnsi"/>
        <w:bCs/>
        <w:i/>
        <w:iCs/>
        <w:sz w:val="22"/>
      </w:rPr>
      <w:t>SWZ</w:t>
    </w:r>
    <w:r w:rsidRPr="007D7E77">
      <w:rPr>
        <w:rFonts w:asciiTheme="minorHAnsi" w:hAnsiTheme="minorHAnsi" w:cstheme="minorHAnsi"/>
        <w:bCs/>
        <w:i/>
        <w:iCs/>
        <w:sz w:val="22"/>
      </w:rPr>
      <w:t xml:space="preserve"> –</w:t>
    </w:r>
    <w:bookmarkEnd w:id="4"/>
    <w:r w:rsidR="00BC6703">
      <w:rPr>
        <w:rFonts w:asciiTheme="minorHAnsi" w:hAnsiTheme="minorHAnsi" w:cstheme="minorHAnsi"/>
        <w:bCs/>
        <w:i/>
        <w:iCs/>
        <w:sz w:val="22"/>
      </w:rPr>
      <w:t xml:space="preserve"> </w:t>
    </w:r>
    <w:r w:rsidR="0036081B">
      <w:rPr>
        <w:rFonts w:asciiTheme="minorHAnsi" w:hAnsiTheme="minorHAnsi" w:cstheme="minorHAnsi"/>
        <w:bCs/>
        <w:i/>
        <w:iCs/>
        <w:sz w:val="22"/>
      </w:rPr>
      <w:t>Oświadczenie o aktualności</w:t>
    </w:r>
    <w:r w:rsidR="007D7E77" w:rsidRPr="007D7E77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7D7E77">
      <w:rPr>
        <w:rFonts w:ascii="Arial" w:hAnsi="Arial" w:cs="Arial"/>
        <w:bCs/>
        <w:i/>
        <w:iCs/>
        <w:sz w:val="16"/>
        <w:szCs w:val="16"/>
        <w:lang w:eastAsia="zh-CN"/>
      </w:rPr>
      <w:t>(składany na wezwanie Zamawiającego)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134BE9"/>
    <w:rsid w:val="0013606C"/>
    <w:rsid w:val="00193256"/>
    <w:rsid w:val="00215986"/>
    <w:rsid w:val="002B07AF"/>
    <w:rsid w:val="002F47BB"/>
    <w:rsid w:val="0034783B"/>
    <w:rsid w:val="0036081B"/>
    <w:rsid w:val="004902EB"/>
    <w:rsid w:val="005356C9"/>
    <w:rsid w:val="0056322A"/>
    <w:rsid w:val="005754A2"/>
    <w:rsid w:val="005A5473"/>
    <w:rsid w:val="005C1363"/>
    <w:rsid w:val="0060387E"/>
    <w:rsid w:val="006065E0"/>
    <w:rsid w:val="00667F02"/>
    <w:rsid w:val="00676F1B"/>
    <w:rsid w:val="006E00AD"/>
    <w:rsid w:val="00775DAE"/>
    <w:rsid w:val="007A22F7"/>
    <w:rsid w:val="007D7E77"/>
    <w:rsid w:val="008353AE"/>
    <w:rsid w:val="0085506B"/>
    <w:rsid w:val="0091403B"/>
    <w:rsid w:val="00972CEC"/>
    <w:rsid w:val="009762BD"/>
    <w:rsid w:val="009D328C"/>
    <w:rsid w:val="00A76313"/>
    <w:rsid w:val="00B5281C"/>
    <w:rsid w:val="00BC6703"/>
    <w:rsid w:val="00C1297D"/>
    <w:rsid w:val="00C14FDC"/>
    <w:rsid w:val="00CE64BE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7</cp:revision>
  <dcterms:created xsi:type="dcterms:W3CDTF">2021-03-11T12:08:00Z</dcterms:created>
  <dcterms:modified xsi:type="dcterms:W3CDTF">2021-05-25T11:49:00Z</dcterms:modified>
</cp:coreProperties>
</file>