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45" w14:textId="01EDADF9" w:rsidR="00E03459" w:rsidRDefault="00E03459" w:rsidP="00105BE1">
      <w:pPr>
        <w:jc w:val="center"/>
      </w:pPr>
      <w:r>
        <w:t xml:space="preserve">                                                                                                                                                          Zał. Nr </w:t>
      </w:r>
      <w:r w:rsidR="0001325E">
        <w:t>4</w:t>
      </w:r>
    </w:p>
    <w:p w14:paraId="3DB0719F" w14:textId="77777777" w:rsidR="00C717B8" w:rsidRPr="00105BE1" w:rsidRDefault="00E27FAB" w:rsidP="00105BE1">
      <w:pPr>
        <w:pStyle w:val="Nagwek1"/>
        <w:tabs>
          <w:tab w:val="clear" w:pos="0"/>
        </w:tabs>
        <w:ind w:left="0" w:firstLine="0"/>
        <w:jc w:val="center"/>
        <w:rPr>
          <w:rFonts w:cs="Calibri"/>
          <w:lang w:bidi="en-US"/>
        </w:rPr>
      </w:pPr>
      <w:r w:rsidRPr="00105BE1">
        <w:rPr>
          <w:rFonts w:asciiTheme="minorHAnsi" w:hAnsiTheme="minorHAnsi" w:cstheme="minorHAnsi"/>
          <w:b w:val="0"/>
          <w:sz w:val="28"/>
          <w:szCs w:val="22"/>
          <w:u w:val="single"/>
        </w:rPr>
        <w:t>KLAUZULA INFORMACYJNA</w:t>
      </w:r>
    </w:p>
    <w:p w14:paraId="3503B056" w14:textId="77777777" w:rsidR="0068759A" w:rsidRPr="00CC2DA4" w:rsidRDefault="0068759A" w:rsidP="00675B8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 w:rsidR="00F45D1D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i </w:t>
      </w:r>
      <w:r w:rsidRPr="00CC2DA4">
        <w:rPr>
          <w:rFonts w:cs="Calibri"/>
          <w:lang w:bidi="en-US"/>
        </w:rPr>
        <w:t>2</w:t>
      </w:r>
      <w:r w:rsidR="00F45D1D">
        <w:rPr>
          <w:rFonts w:cs="Calibri"/>
          <w:lang w:bidi="en-US"/>
        </w:rPr>
        <w:t xml:space="preserve">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6990A955" w14:textId="77777777" w:rsidR="0068759A" w:rsidRPr="00CC2DA4" w:rsidRDefault="0068759A" w:rsidP="00675B8A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962D38">
        <w:rPr>
          <w:rFonts w:cs="Calibri"/>
          <w:lang w:bidi="en-US"/>
        </w:rPr>
        <w:t>Żelaznej 59A, 00-848</w:t>
      </w:r>
      <w:r w:rsidRPr="00CC2DA4">
        <w:rPr>
          <w:rFonts w:cs="Calibri"/>
          <w:lang w:bidi="en-US"/>
        </w:rPr>
        <w:t xml:space="preserve"> Warszawa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6DBD16C4" w14:textId="77777777" w:rsidR="00B46F69" w:rsidRPr="00C64FA5" w:rsidRDefault="00B46F69" w:rsidP="00675B8A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 w:rsidR="00E27FAB"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 w:rsidR="00E27FAB"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0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B05D80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Pr="00CC2DA4">
        <w:rPr>
          <w:rFonts w:cs="Calibri"/>
          <w:lang w:bidi="en-US"/>
        </w:rPr>
        <w:t>Grzybowska 80/8</w:t>
      </w:r>
      <w:r w:rsidR="00E27FAB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00-844 Warszawa</w:t>
      </w:r>
      <w:r w:rsidR="006C70E4">
        <w:rPr>
          <w:rFonts w:cs="Calibri"/>
          <w:lang w:bidi="en-US"/>
        </w:rPr>
        <w:t>,</w:t>
      </w:r>
      <w:r w:rsidR="00E27FAB"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6A59CE"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181C15E84281476D828EF6620C4F2D4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FD6D57">
            <w:rPr>
              <w:rStyle w:val="Styl3"/>
            </w:rPr>
            <w:t>riod.gdansk@wody.gov.pl</w:t>
          </w:r>
        </w:sdtContent>
      </w:sdt>
      <w:hyperlink r:id="rId11" w:history="1"/>
      <w:r w:rsidR="006A59CE" w:rsidRPr="006A59CE">
        <w:rPr>
          <w:rFonts w:cs="Times New Roman"/>
          <w:color w:val="333333"/>
          <w:lang w:bidi="en-US"/>
        </w:rPr>
        <w:t xml:space="preserve"> lub</w:t>
      </w:r>
      <w:r w:rsidR="00B05D80">
        <w:rPr>
          <w:rFonts w:cs="Times New Roman"/>
          <w:color w:val="333333"/>
          <w:lang w:bidi="en-US"/>
        </w:rPr>
        <w:t> </w:t>
      </w:r>
      <w:r w:rsidR="006A59CE"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47C449DC43954F62AA5AC2D2C4BE081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FD6D57">
            <w:rPr>
              <w:rFonts w:cstheme="minorHAnsi"/>
            </w:rPr>
            <w:t>Regionalny Zarząd Gospodarki Wodnej w Gdańsku z siedzibą przy ul. ks. F. Rogaczewskiego 9/19, 80-804 Gdańsk</w:t>
          </w:r>
        </w:sdtContent>
      </w:sdt>
      <w:r w:rsidR="00C64FA5">
        <w:rPr>
          <w:rFonts w:cstheme="minorHAnsi"/>
        </w:rPr>
        <w:t xml:space="preserve">, </w:t>
      </w:r>
      <w:r w:rsidR="006A59CE" w:rsidRPr="00C64FA5">
        <w:rPr>
          <w:rFonts w:cs="Times New Roman"/>
          <w:color w:val="333333"/>
          <w:lang w:bidi="en-US"/>
        </w:rPr>
        <w:t>z</w:t>
      </w:r>
      <w:r w:rsidR="00C64FA5">
        <w:rPr>
          <w:rFonts w:cs="Times New Roman"/>
          <w:color w:val="333333"/>
          <w:lang w:bidi="en-US"/>
        </w:rPr>
        <w:t> </w:t>
      </w:r>
      <w:r w:rsidR="006A59CE"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F9B82015F944400297613F0775F5A4C6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FD6D57">
            <w:rPr>
              <w:rStyle w:val="Styl1"/>
            </w:rPr>
            <w:t>„Regionalny Inspektor Ochrony Danych w Gdańsku”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2A4677ED" w14:textId="06D73CA2" w:rsidR="005947AA" w:rsidRPr="005947AA" w:rsidRDefault="00B46F69" w:rsidP="0043387E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cs="Calibri"/>
        </w:rPr>
      </w:pPr>
      <w:r w:rsidRPr="005947AA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A0210EA0DFEA4A208F5C53554CB5CC2E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CA35B1" w:rsidRPr="005947AA">
            <w:rPr>
              <w:rFonts w:cstheme="minorHAnsi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="00CA35B1" w:rsidRPr="005947AA">
        <w:rPr>
          <w:rFonts w:cstheme="minorHAnsi"/>
        </w:rPr>
        <w:t xml:space="preserve"> </w:t>
      </w:r>
      <w:proofErr w:type="spellStart"/>
      <w:r w:rsidR="00CA35B1" w:rsidRPr="005947AA">
        <w:rPr>
          <w:rFonts w:cstheme="minorHAnsi"/>
        </w:rPr>
        <w:t>pn</w:t>
      </w:r>
      <w:proofErr w:type="spellEnd"/>
      <w:r w:rsidR="00CA35B1" w:rsidRPr="005947AA">
        <w:rPr>
          <w:rFonts w:cstheme="minorHAnsi"/>
        </w:rPr>
        <w:t>:</w:t>
      </w:r>
      <w:r w:rsidR="00CA35B1" w:rsidRPr="005947AA">
        <w:rPr>
          <w:rFonts w:ascii="Times New Roman" w:hAnsi="Times New Roman" w:cs="Times New Roman"/>
        </w:rPr>
        <w:t xml:space="preserve"> </w:t>
      </w:r>
      <w:r w:rsidR="00CA35B1" w:rsidRPr="005947AA">
        <w:rPr>
          <w:rFonts w:cstheme="minorHAnsi"/>
          <w:b/>
          <w:bCs/>
          <w:i/>
          <w:iCs/>
          <w:u w:val="single"/>
        </w:rPr>
        <w:t>,,</w:t>
      </w:r>
      <w:r w:rsidR="005947AA" w:rsidRPr="005947AA">
        <w:t xml:space="preserve"> </w:t>
      </w:r>
      <w:r w:rsidR="005947AA" w:rsidRPr="005947AA">
        <w:rPr>
          <w:rFonts w:cstheme="minorHAnsi"/>
          <w:u w:val="single"/>
        </w:rPr>
        <w:t>Usługa w zakresie przeglądów, konserwacji, legalizacji, napraw podręcznego sprzętu gaśniczego będącego na wyposażeniu jednostek podległych RZGW w Gdańsku na lata 2021 i 2022</w:t>
      </w:r>
      <w:r w:rsidR="005947AA">
        <w:rPr>
          <w:rFonts w:cstheme="minorHAnsi"/>
          <w:u w:val="single"/>
        </w:rPr>
        <w:t>”</w:t>
      </w:r>
    </w:p>
    <w:p w14:paraId="6CA05AF2" w14:textId="132269ED" w:rsidR="00B46F69" w:rsidRPr="005947AA" w:rsidRDefault="00B46F69" w:rsidP="0043387E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cs="Calibri"/>
        </w:rPr>
      </w:pPr>
      <w:r w:rsidRPr="005947AA">
        <w:rPr>
          <w:rFonts w:cs="Calibri"/>
        </w:rPr>
        <w:t>Pani/Pana dane osobowe będą przetwarzane przez okres</w:t>
      </w:r>
      <w:r w:rsidR="0044310A" w:rsidRPr="005947AA">
        <w:rPr>
          <w:rFonts w:cs="Calibri"/>
        </w:rPr>
        <w:t xml:space="preserve"> </w:t>
      </w:r>
      <w:r w:rsidR="00163A09" w:rsidRPr="005947AA">
        <w:rPr>
          <w:rFonts w:cs="Calibri"/>
        </w:rPr>
        <w:t xml:space="preserve">10 lat </w:t>
      </w:r>
      <w:r w:rsidR="00EC7D2D" w:rsidRPr="005947AA">
        <w:rPr>
          <w:rFonts w:cs="Calibri"/>
        </w:rPr>
        <w:t>od dnia złożenia oferty</w:t>
      </w:r>
      <w:r w:rsidR="00163A09" w:rsidRPr="005947AA">
        <w:rPr>
          <w:rFonts w:cs="Calibri"/>
        </w:rPr>
        <w:t xml:space="preserve"> </w:t>
      </w:r>
      <w:r w:rsidR="00EC7D2D" w:rsidRPr="005947AA">
        <w:rPr>
          <w:rFonts w:cs="Calibri"/>
        </w:rPr>
        <w:t>o udzielenie zamówienia publicznego</w:t>
      </w:r>
      <w:r w:rsidR="00163A09" w:rsidRPr="005947AA">
        <w:rPr>
          <w:rFonts w:cs="Calibri"/>
        </w:rPr>
        <w:t>.</w:t>
      </w:r>
      <w:r w:rsidR="00EC7D2D" w:rsidRPr="005947AA">
        <w:rPr>
          <w:rFonts w:cs="Calibri"/>
        </w:rPr>
        <w:t xml:space="preserve"> </w:t>
      </w:r>
      <w:r w:rsidR="00163A09" w:rsidRPr="005947AA">
        <w:rPr>
          <w:rFonts w:cs="Calibri"/>
        </w:rPr>
        <w:t xml:space="preserve"> </w:t>
      </w:r>
    </w:p>
    <w:p w14:paraId="5ECDDF43" w14:textId="77777777" w:rsidR="003143B2" w:rsidRPr="004C6A5A" w:rsidRDefault="003143B2" w:rsidP="00675B8A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1AFAF62B" w14:textId="77777777" w:rsidR="003143B2" w:rsidRPr="004C6A5A" w:rsidRDefault="003143B2" w:rsidP="00675B8A">
      <w:pPr>
        <w:pStyle w:val="Akapitzlist"/>
        <w:numPr>
          <w:ilvl w:val="1"/>
          <w:numId w:val="5"/>
        </w:numPr>
        <w:spacing w:line="240" w:lineRule="auto"/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8C28785" w14:textId="77777777" w:rsidR="003143B2" w:rsidRPr="004C73CA" w:rsidRDefault="003143B2" w:rsidP="00675B8A">
      <w:pPr>
        <w:pStyle w:val="Akapitzlist"/>
        <w:numPr>
          <w:ilvl w:val="1"/>
          <w:numId w:val="5"/>
        </w:numPr>
        <w:spacing w:line="240" w:lineRule="auto"/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49D5C020" w14:textId="77777777" w:rsidR="00085B71" w:rsidRPr="00085B71" w:rsidRDefault="003143B2" w:rsidP="00675B8A">
      <w:pPr>
        <w:pStyle w:val="Akapitzlist"/>
        <w:numPr>
          <w:ilvl w:val="1"/>
          <w:numId w:val="5"/>
        </w:numPr>
        <w:spacing w:line="240" w:lineRule="auto"/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4C73CA">
        <w:rPr>
          <w:rFonts w:eastAsia="Times New Roman" w:cstheme="minorHAnsi"/>
        </w:rPr>
        <w:t>;</w:t>
      </w:r>
    </w:p>
    <w:p w14:paraId="2838580E" w14:textId="77777777" w:rsidR="00085B71" w:rsidRPr="00085B71" w:rsidRDefault="004C73CA" w:rsidP="00675B8A">
      <w:pPr>
        <w:pStyle w:val="Akapitzlist"/>
        <w:numPr>
          <w:ilvl w:val="1"/>
          <w:numId w:val="5"/>
        </w:numPr>
        <w:spacing w:line="240" w:lineRule="auto"/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przenoszenia danych osobowych Pani/Pana dotyczących</w:t>
      </w:r>
      <w:r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>
        <w:rPr>
          <w:rFonts w:eastAsia="Times New Roman" w:cstheme="minorHAnsi"/>
        </w:rPr>
        <w:t>20</w:t>
      </w:r>
      <w:r w:rsidR="008E5B9D">
        <w:rPr>
          <w:rFonts w:eastAsia="Times New Roman" w:cstheme="minorHAnsi"/>
        </w:rPr>
        <w:t> Rozporządzenia</w:t>
      </w:r>
      <w:r>
        <w:rPr>
          <w:rFonts w:eastAsia="Times New Roman" w:cstheme="minorHAnsi"/>
        </w:rPr>
        <w:t>)</w:t>
      </w:r>
      <w:r w:rsidR="00DE7B10">
        <w:rPr>
          <w:rFonts w:eastAsia="Times New Roman" w:cstheme="minorHAnsi"/>
        </w:rPr>
        <w:t>;</w:t>
      </w:r>
    </w:p>
    <w:p w14:paraId="1496CF0E" w14:textId="77777777" w:rsidR="00307D9E" w:rsidRPr="00FB0FD0" w:rsidRDefault="00307D9E" w:rsidP="00675B8A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15451AA2" w14:textId="30EDC01D" w:rsidR="00307D9E" w:rsidRPr="009C6E71" w:rsidRDefault="00307D9E" w:rsidP="009C6E71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</w:t>
      </w:r>
      <w:r w:rsidRPr="00CA35B1">
        <w:rPr>
          <w:rFonts w:ascii="Times New Roman" w:hAnsi="Times New Roman" w:cs="Times New Roman"/>
        </w:rPr>
        <w:t>jest</w:t>
      </w:r>
      <w:r w:rsidR="0044310A" w:rsidRPr="00CA35B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dzaj wymogu"/>
          <w:tag w:val="Rodzaj wymogu"/>
          <w:id w:val="2053343710"/>
          <w:placeholder>
            <w:docPart w:val="608A115EF3734B7484F2E1CE0C229071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DE2571" w:rsidRPr="00CA35B1">
            <w:rPr>
              <w:rFonts w:ascii="Times New Roman" w:hAnsi="Times New Roman" w:cs="Times New Roman"/>
            </w:rPr>
            <w:t xml:space="preserve"> </w:t>
          </w:r>
          <w:r w:rsidR="00C10A37" w:rsidRPr="00CA35B1">
            <w:rPr>
              <w:rFonts w:ascii="Times New Roman" w:hAnsi="Times New Roman" w:cs="Times New Roman"/>
            </w:rPr>
            <w:t>warunkiem zawarcia umowy</w:t>
          </w:r>
        </w:sdtContent>
      </w:sdt>
      <w:r w:rsidRPr="00CA35B1">
        <w:rPr>
          <w:rFonts w:ascii="Times New Roman" w:hAnsi="Times New Roman" w:cs="Times New Roman"/>
        </w:rPr>
        <w:t xml:space="preserve"> </w:t>
      </w:r>
      <w:r w:rsidR="00CA35B1" w:rsidRPr="00CA35B1">
        <w:rPr>
          <w:rFonts w:ascii="Times New Roman" w:hAnsi="Times New Roman" w:cs="Times New Roman"/>
        </w:rPr>
        <w:t>pn.</w:t>
      </w:r>
      <w:r w:rsidR="00CA35B1" w:rsidRPr="00907DAB">
        <w:rPr>
          <w:rFonts w:ascii="Times New Roman" w:hAnsi="Times New Roman" w:cs="Times New Roman"/>
        </w:rPr>
        <w:t>:</w:t>
      </w:r>
      <w:r w:rsidR="00962D38">
        <w:rPr>
          <w:rFonts w:ascii="Times New Roman" w:hAnsi="Times New Roman" w:cs="Times New Roman"/>
        </w:rPr>
        <w:t xml:space="preserve">                                </w:t>
      </w:r>
      <w:r w:rsidR="00962D38" w:rsidRPr="00962D38">
        <w:rPr>
          <w:rFonts w:cstheme="minorHAnsi"/>
          <w:b/>
          <w:bCs/>
          <w:i/>
          <w:iCs/>
          <w:u w:val="single"/>
        </w:rPr>
        <w:t xml:space="preserve"> </w:t>
      </w:r>
      <w:r w:rsidR="003A7EA9" w:rsidRPr="00CA35B1">
        <w:rPr>
          <w:rFonts w:cstheme="minorHAnsi"/>
          <w:b/>
          <w:bCs/>
          <w:i/>
          <w:iCs/>
          <w:u w:val="single"/>
        </w:rPr>
        <w:t>,,</w:t>
      </w:r>
      <w:r w:rsidR="005947AA" w:rsidRPr="005947AA">
        <w:t xml:space="preserve"> </w:t>
      </w:r>
      <w:r w:rsidR="005947AA" w:rsidRPr="005947AA">
        <w:rPr>
          <w:rFonts w:cstheme="minorHAnsi"/>
          <w:u w:val="single"/>
        </w:rPr>
        <w:t>Usługa w zakresie przeglądów, konserwacji, legalizacji, napraw podręcznego sprzętu gaśniczego będącego na wyposażeniu jednostek podległych RZGW w Gdańsku na lata 2021 i 2022</w:t>
      </w:r>
      <w:r w:rsidR="003A7EA9" w:rsidRPr="00CA35B1">
        <w:rPr>
          <w:rFonts w:cstheme="minorHAnsi"/>
          <w:u w:val="single"/>
        </w:rPr>
        <w:t>”</w:t>
      </w:r>
      <w:r w:rsidR="009C6E71">
        <w:rPr>
          <w:rFonts w:cstheme="minorHAnsi"/>
          <w:u w:val="single"/>
        </w:rPr>
        <w:t xml:space="preserve"> </w:t>
      </w:r>
      <w:r w:rsidR="00E27FAB" w:rsidRPr="009C6E71">
        <w:rPr>
          <w:rFonts w:cs="Calibri"/>
        </w:rPr>
        <w:t>i </w:t>
      </w:r>
      <w:r w:rsidR="000A5BA6" w:rsidRPr="009C6E71">
        <w:rPr>
          <w:rFonts w:cs="Calibri"/>
        </w:rPr>
        <w:t xml:space="preserve">jest </w:t>
      </w:r>
      <w:r w:rsidRPr="009C6E71">
        <w:rPr>
          <w:rFonts w:cs="Calibri"/>
        </w:rPr>
        <w:t>niezbędne dla</w:t>
      </w:r>
      <w:r w:rsidR="0044310A" w:rsidRPr="009C6E71">
        <w:rPr>
          <w:rFonts w:cs="Calibri"/>
        </w:rPr>
        <w:t xml:space="preserve"> realizacji celów, o</w:t>
      </w:r>
      <w:r w:rsidR="00F220EA" w:rsidRPr="009C6E71">
        <w:rPr>
          <w:rFonts w:cs="Calibri"/>
        </w:rPr>
        <w:t> </w:t>
      </w:r>
      <w:r w:rsidR="0044310A" w:rsidRPr="009C6E71">
        <w:rPr>
          <w:rFonts w:cs="Calibri"/>
        </w:rPr>
        <w:t>których mowa w</w:t>
      </w:r>
      <w:r w:rsidR="00F220EA" w:rsidRPr="009C6E71">
        <w:rPr>
          <w:rFonts w:cs="Calibri"/>
        </w:rPr>
        <w:t> </w:t>
      </w:r>
      <w:r w:rsidR="0044310A" w:rsidRPr="009C6E71">
        <w:rPr>
          <w:rFonts w:cs="Calibri"/>
        </w:rPr>
        <w:t>pk</w:t>
      </w:r>
      <w:r w:rsidR="00A37041" w:rsidRPr="009C6E71">
        <w:rPr>
          <w:rFonts w:cs="Calibri"/>
        </w:rPr>
        <w:t>t</w:t>
      </w:r>
      <w:r w:rsidR="00F220EA" w:rsidRPr="009C6E71">
        <w:rPr>
          <w:rFonts w:cs="Calibri"/>
        </w:rPr>
        <w:t> </w:t>
      </w:r>
      <w:r w:rsidR="0044310A" w:rsidRPr="009C6E71">
        <w:rPr>
          <w:rFonts w:cs="Calibri"/>
        </w:rPr>
        <w:t>3</w:t>
      </w:r>
      <w:r w:rsidRPr="009C6E71">
        <w:rPr>
          <w:rFonts w:cs="Calibri"/>
        </w:rPr>
        <w:t>,</w:t>
      </w:r>
      <w:r w:rsidR="00E27FAB" w:rsidRPr="009C6E71">
        <w:rPr>
          <w:rFonts w:cs="Calibri"/>
        </w:rPr>
        <w:t xml:space="preserve"> a </w:t>
      </w:r>
      <w:r w:rsidRPr="009C6E71">
        <w:rPr>
          <w:rFonts w:cs="Calibri"/>
        </w:rPr>
        <w:t xml:space="preserve">konsekwencją niepodania danych osobowych będzie </w:t>
      </w:r>
      <w:r w:rsidR="009C4CE0" w:rsidRPr="009C6E71">
        <w:rPr>
          <w:rFonts w:cs="Calibri"/>
        </w:rPr>
        <w:t>niemożność realizacji t</w:t>
      </w:r>
      <w:r w:rsidR="00A37041" w:rsidRPr="009C6E71">
        <w:rPr>
          <w:rFonts w:cs="Calibri"/>
        </w:rPr>
        <w:t>ych</w:t>
      </w:r>
      <w:r w:rsidR="009C4CE0" w:rsidRPr="009C6E71">
        <w:rPr>
          <w:rFonts w:cs="Calibri"/>
        </w:rPr>
        <w:t xml:space="preserve"> cel</w:t>
      </w:r>
      <w:r w:rsidR="00A37041" w:rsidRPr="009C6E71">
        <w:rPr>
          <w:rFonts w:cs="Calibri"/>
        </w:rPr>
        <w:t>ów</w:t>
      </w:r>
      <w:r w:rsidR="009C4CE0" w:rsidRPr="009C6E71">
        <w:rPr>
          <w:rFonts w:cs="Calibri"/>
        </w:rPr>
        <w:t>.</w:t>
      </w:r>
    </w:p>
    <w:p w14:paraId="171B6EE1" w14:textId="77777777" w:rsidR="002423CD" w:rsidRPr="00105BE1" w:rsidRDefault="005627E6" w:rsidP="00675B8A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="Calibri" w:hAnsi="Calibri" w:cs="Calibri"/>
        </w:rPr>
      </w:pPr>
      <w:r w:rsidRPr="00105BE1">
        <w:rPr>
          <w:rFonts w:cs="Calibri"/>
        </w:rPr>
        <w:t>Pani/Pana dane osobowe</w:t>
      </w:r>
      <w:r w:rsidR="00A37041" w:rsidRPr="00105BE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C10A37" w:rsidRPr="00105BE1">
            <w:rPr>
              <w:rFonts w:cstheme="minorHAnsi"/>
            </w:rPr>
            <w:t>nie będą</w:t>
          </w:r>
        </w:sdtContent>
      </w:sdt>
      <w:r w:rsidRPr="00105BE1">
        <w:rPr>
          <w:rFonts w:cs="Calibri"/>
        </w:rPr>
        <w:t xml:space="preserve"> przetwarzane</w:t>
      </w:r>
      <w:r w:rsidR="00E27FAB" w:rsidRPr="00105BE1">
        <w:rPr>
          <w:rFonts w:cs="Calibri"/>
        </w:rPr>
        <w:t xml:space="preserve"> w </w:t>
      </w:r>
      <w:r w:rsidRPr="00105BE1">
        <w:rPr>
          <w:rFonts w:cs="Calibri"/>
        </w:rPr>
        <w:t>sposób zautomatyzowany</w:t>
      </w:r>
      <w:r w:rsidR="00E27FAB" w:rsidRPr="00105BE1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C10A37" w:rsidRPr="00105BE1">
            <w:rPr>
              <w:rFonts w:cstheme="minorHAnsi"/>
            </w:rPr>
            <w:t>nie będą</w:t>
          </w:r>
        </w:sdtContent>
      </w:sdt>
      <w:r w:rsidR="009C4CE0" w:rsidRPr="00105BE1">
        <w:rPr>
          <w:rStyle w:val="Tekstzastpczy"/>
          <w:b/>
          <w:i/>
          <w:color w:val="auto"/>
        </w:rPr>
        <w:t xml:space="preserve"> </w:t>
      </w:r>
      <w:r w:rsidRPr="00105BE1">
        <w:rPr>
          <w:rFonts w:cs="Calibri"/>
        </w:rPr>
        <w:t>podlegały profilowaniu</w:t>
      </w:r>
      <w:r w:rsidR="00105BE1" w:rsidRPr="00105BE1">
        <w:rPr>
          <w:rFonts w:cs="Calibri"/>
        </w:rPr>
        <w:t>.</w:t>
      </w:r>
    </w:p>
    <w:sectPr w:rsidR="002423CD" w:rsidRPr="00105BE1" w:rsidSect="008D4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163E" w14:textId="77777777" w:rsidR="00C23310" w:rsidRDefault="00C23310" w:rsidP="0068759A">
      <w:pPr>
        <w:spacing w:after="0" w:line="240" w:lineRule="auto"/>
      </w:pPr>
      <w:r>
        <w:separator/>
      </w:r>
    </w:p>
  </w:endnote>
  <w:endnote w:type="continuationSeparator" w:id="0">
    <w:p w14:paraId="69850E01" w14:textId="77777777" w:rsidR="00C23310" w:rsidRDefault="00C23310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9BA6" w14:textId="77777777" w:rsidR="00854187" w:rsidRDefault="00105BE1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b/>
        <w:color w:val="195F8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E040" w14:textId="77777777" w:rsidR="0001325E" w:rsidRDefault="00013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089" w14:textId="77777777" w:rsidR="0001325E" w:rsidRDefault="00013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8BEF" w14:textId="77777777" w:rsidR="00C23310" w:rsidRDefault="00C23310" w:rsidP="0068759A">
      <w:pPr>
        <w:spacing w:after="0" w:line="240" w:lineRule="auto"/>
      </w:pPr>
      <w:r>
        <w:separator/>
      </w:r>
    </w:p>
  </w:footnote>
  <w:footnote w:type="continuationSeparator" w:id="0">
    <w:p w14:paraId="0D77B40E" w14:textId="77777777" w:rsidR="00C23310" w:rsidRDefault="00C23310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77BC" w14:textId="77777777" w:rsidR="0001325E" w:rsidRDefault="00013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BC0" w14:textId="77777777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65247281" wp14:editId="4249B64D">
          <wp:simplePos x="0" y="0"/>
          <wp:positionH relativeFrom="column">
            <wp:posOffset>1270</wp:posOffset>
          </wp:positionH>
          <wp:positionV relativeFrom="paragraph">
            <wp:posOffset>-429260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596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5BE1">
      <w:rPr>
        <w:rFonts w:ascii="Lato" w:hAnsi="Lato"/>
        <w:color w:val="195F8A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3034" w14:textId="77777777" w:rsidR="0001325E" w:rsidRDefault="00013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D806D964"/>
    <w:lvl w:ilvl="0" w:tplc="8D5A2CAC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BF"/>
    <w:rsid w:val="0001325E"/>
    <w:rsid w:val="0001619F"/>
    <w:rsid w:val="00041EE6"/>
    <w:rsid w:val="00062219"/>
    <w:rsid w:val="00065F7B"/>
    <w:rsid w:val="000728DE"/>
    <w:rsid w:val="00085B71"/>
    <w:rsid w:val="00093F60"/>
    <w:rsid w:val="000A5BA6"/>
    <w:rsid w:val="00104D4B"/>
    <w:rsid w:val="00105BE1"/>
    <w:rsid w:val="0011167D"/>
    <w:rsid w:val="0011484E"/>
    <w:rsid w:val="00163A09"/>
    <w:rsid w:val="00186806"/>
    <w:rsid w:val="001B1082"/>
    <w:rsid w:val="001C3BAB"/>
    <w:rsid w:val="001C5FFA"/>
    <w:rsid w:val="002165B7"/>
    <w:rsid w:val="00240D9E"/>
    <w:rsid w:val="002423CD"/>
    <w:rsid w:val="002657BD"/>
    <w:rsid w:val="00290962"/>
    <w:rsid w:val="002A58E2"/>
    <w:rsid w:val="003030CD"/>
    <w:rsid w:val="00307D9E"/>
    <w:rsid w:val="003143B2"/>
    <w:rsid w:val="00342F05"/>
    <w:rsid w:val="003526C4"/>
    <w:rsid w:val="00363DB1"/>
    <w:rsid w:val="00367EE3"/>
    <w:rsid w:val="00371AAF"/>
    <w:rsid w:val="0038101B"/>
    <w:rsid w:val="00394BF0"/>
    <w:rsid w:val="00395916"/>
    <w:rsid w:val="003A0A07"/>
    <w:rsid w:val="003A7EA9"/>
    <w:rsid w:val="003F4663"/>
    <w:rsid w:val="004322DE"/>
    <w:rsid w:val="0044310A"/>
    <w:rsid w:val="00450201"/>
    <w:rsid w:val="00476132"/>
    <w:rsid w:val="00494DAF"/>
    <w:rsid w:val="004B6132"/>
    <w:rsid w:val="004C73CA"/>
    <w:rsid w:val="004D4E19"/>
    <w:rsid w:val="004E2629"/>
    <w:rsid w:val="004E7542"/>
    <w:rsid w:val="00502C2D"/>
    <w:rsid w:val="00541EAD"/>
    <w:rsid w:val="005539D7"/>
    <w:rsid w:val="005627E6"/>
    <w:rsid w:val="00571CEB"/>
    <w:rsid w:val="005900DC"/>
    <w:rsid w:val="005947AA"/>
    <w:rsid w:val="00597025"/>
    <w:rsid w:val="005C262A"/>
    <w:rsid w:val="005E2EF9"/>
    <w:rsid w:val="005E4218"/>
    <w:rsid w:val="00600C15"/>
    <w:rsid w:val="00603C56"/>
    <w:rsid w:val="0065778B"/>
    <w:rsid w:val="00675B8A"/>
    <w:rsid w:val="0068549A"/>
    <w:rsid w:val="0068759A"/>
    <w:rsid w:val="0069740F"/>
    <w:rsid w:val="006A59CE"/>
    <w:rsid w:val="006C70E4"/>
    <w:rsid w:val="006E439A"/>
    <w:rsid w:val="006F5DFF"/>
    <w:rsid w:val="006F5F6A"/>
    <w:rsid w:val="007166F2"/>
    <w:rsid w:val="00716D13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212D"/>
    <w:rsid w:val="008021E7"/>
    <w:rsid w:val="00827C03"/>
    <w:rsid w:val="00830DE0"/>
    <w:rsid w:val="00845AEE"/>
    <w:rsid w:val="00854187"/>
    <w:rsid w:val="00864EE1"/>
    <w:rsid w:val="008709D0"/>
    <w:rsid w:val="00880B1B"/>
    <w:rsid w:val="00883D29"/>
    <w:rsid w:val="008A1176"/>
    <w:rsid w:val="008B66B3"/>
    <w:rsid w:val="008B7F03"/>
    <w:rsid w:val="008D4CA7"/>
    <w:rsid w:val="008D67CA"/>
    <w:rsid w:val="008E5B9D"/>
    <w:rsid w:val="008F3B45"/>
    <w:rsid w:val="00961C17"/>
    <w:rsid w:val="00962D38"/>
    <w:rsid w:val="00972B44"/>
    <w:rsid w:val="009976A3"/>
    <w:rsid w:val="009B642B"/>
    <w:rsid w:val="009C4CE0"/>
    <w:rsid w:val="009C6E71"/>
    <w:rsid w:val="009D73C7"/>
    <w:rsid w:val="009F53F4"/>
    <w:rsid w:val="00A10821"/>
    <w:rsid w:val="00A2102F"/>
    <w:rsid w:val="00A37041"/>
    <w:rsid w:val="00A47BC5"/>
    <w:rsid w:val="00AC01F1"/>
    <w:rsid w:val="00AD10C4"/>
    <w:rsid w:val="00AD60CF"/>
    <w:rsid w:val="00AE0A5D"/>
    <w:rsid w:val="00B05D80"/>
    <w:rsid w:val="00B07765"/>
    <w:rsid w:val="00B35BD0"/>
    <w:rsid w:val="00B46F69"/>
    <w:rsid w:val="00B51D17"/>
    <w:rsid w:val="00B60AEB"/>
    <w:rsid w:val="00B60F17"/>
    <w:rsid w:val="00B63917"/>
    <w:rsid w:val="00B662A3"/>
    <w:rsid w:val="00BA3737"/>
    <w:rsid w:val="00BB5556"/>
    <w:rsid w:val="00BC2E07"/>
    <w:rsid w:val="00BD11D5"/>
    <w:rsid w:val="00C003BF"/>
    <w:rsid w:val="00C10A37"/>
    <w:rsid w:val="00C12AE3"/>
    <w:rsid w:val="00C12C6F"/>
    <w:rsid w:val="00C23310"/>
    <w:rsid w:val="00C43AB9"/>
    <w:rsid w:val="00C648BB"/>
    <w:rsid w:val="00C64FA5"/>
    <w:rsid w:val="00C717B8"/>
    <w:rsid w:val="00CA35B1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2571"/>
    <w:rsid w:val="00DE7B10"/>
    <w:rsid w:val="00E03459"/>
    <w:rsid w:val="00E27FAB"/>
    <w:rsid w:val="00E32FF6"/>
    <w:rsid w:val="00E554C6"/>
    <w:rsid w:val="00E60229"/>
    <w:rsid w:val="00E70788"/>
    <w:rsid w:val="00E81A9F"/>
    <w:rsid w:val="00EA752D"/>
    <w:rsid w:val="00EC7D2D"/>
    <w:rsid w:val="00F051F0"/>
    <w:rsid w:val="00F06AF7"/>
    <w:rsid w:val="00F220EA"/>
    <w:rsid w:val="00F423BB"/>
    <w:rsid w:val="00F45D1D"/>
    <w:rsid w:val="00F565B8"/>
    <w:rsid w:val="00F812DF"/>
    <w:rsid w:val="00F846EE"/>
    <w:rsid w:val="00FA12E5"/>
    <w:rsid w:val="00FD6D57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B903"/>
  <w15:docId w15:val="{057EC599-80BB-43A3-9098-520AD75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od@wody.gov.p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10EA0DFEA4A208F5C53554CB5C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23B53-8DD1-4D7C-891B-6B6C128F931A}"/>
      </w:docPartPr>
      <w:docPartBody>
        <w:p w:rsidR="00111FD4" w:rsidRDefault="0084781B" w:rsidP="0084781B">
          <w:pPr>
            <w:pStyle w:val="A0210EA0DFEA4A208F5C53554CB5CC2E2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608A115EF3734B7484F2E1CE0C229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BA11-33D7-4E2D-BF6E-90B9DD638C9C}"/>
      </w:docPartPr>
      <w:docPartBody>
        <w:p w:rsidR="00E03C8D" w:rsidRDefault="0084781B" w:rsidP="0084781B">
          <w:pPr>
            <w:pStyle w:val="608A115EF3734B7484F2E1CE0C2290711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84781B" w:rsidP="0084781B">
          <w:pPr>
            <w:pStyle w:val="01B6C1B2C64C40CCB420CCD5478989491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84781B" w:rsidP="0084781B">
          <w:pPr>
            <w:pStyle w:val="546867A19DE442FCB2D985A83475DD481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81C15E84281476D828EF6620C4F2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85EA6-2BBE-49B1-B6B4-4706132F9C25}"/>
      </w:docPartPr>
      <w:docPartBody>
        <w:p w:rsidR="00860E3F" w:rsidRDefault="0084781B" w:rsidP="0084781B">
          <w:pPr>
            <w:pStyle w:val="181C15E84281476D828EF6620C4F2D476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C449DC43954F62AA5AC2D2C4BE0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C531A-B5E7-4C1F-9A9A-E63386CFB1FA}"/>
      </w:docPartPr>
      <w:docPartBody>
        <w:p w:rsidR="00860E3F" w:rsidRDefault="0084781B" w:rsidP="0084781B">
          <w:pPr>
            <w:pStyle w:val="47C449DC43954F62AA5AC2D2C4BE081B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9B82015F944400297613F0775F5A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89E1F-531B-4341-83B0-91D66E948BDE}"/>
      </w:docPartPr>
      <w:docPartBody>
        <w:p w:rsidR="00860E3F" w:rsidRDefault="0084781B" w:rsidP="0084781B">
          <w:pPr>
            <w:pStyle w:val="F9B82015F944400297613F0775F5A4C6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E3"/>
    <w:rsid w:val="00015AEB"/>
    <w:rsid w:val="000438BB"/>
    <w:rsid w:val="00074B97"/>
    <w:rsid w:val="00100808"/>
    <w:rsid w:val="00111FD4"/>
    <w:rsid w:val="00130BC1"/>
    <w:rsid w:val="00150E85"/>
    <w:rsid w:val="00152086"/>
    <w:rsid w:val="00267233"/>
    <w:rsid w:val="003779D7"/>
    <w:rsid w:val="003F04F3"/>
    <w:rsid w:val="004A102E"/>
    <w:rsid w:val="00502B94"/>
    <w:rsid w:val="00553CF9"/>
    <w:rsid w:val="006078FC"/>
    <w:rsid w:val="00654E02"/>
    <w:rsid w:val="006662A9"/>
    <w:rsid w:val="0068702C"/>
    <w:rsid w:val="0076684C"/>
    <w:rsid w:val="0084781B"/>
    <w:rsid w:val="00860E3F"/>
    <w:rsid w:val="00863966"/>
    <w:rsid w:val="008B1332"/>
    <w:rsid w:val="00932DDA"/>
    <w:rsid w:val="00A226A9"/>
    <w:rsid w:val="00BE05DE"/>
    <w:rsid w:val="00CC36E3"/>
    <w:rsid w:val="00D30AAD"/>
    <w:rsid w:val="00D94FED"/>
    <w:rsid w:val="00E03C8D"/>
    <w:rsid w:val="00E16208"/>
    <w:rsid w:val="00E1656B"/>
    <w:rsid w:val="00EB5EFD"/>
    <w:rsid w:val="00F37BC6"/>
    <w:rsid w:val="00FB0BC6"/>
    <w:rsid w:val="00FC5F80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E3F"/>
    <w:rPr>
      <w:color w:val="808080"/>
    </w:rPr>
  </w:style>
  <w:style w:type="paragraph" w:customStyle="1" w:styleId="181C15E84281476D828EF6620C4F2D476">
    <w:name w:val="181C15E84281476D828EF6620C4F2D476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5">
    <w:name w:val="47C449DC43954F62AA5AC2D2C4BE081B5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4">
    <w:name w:val="F9B82015F944400297613F0775F5A4C64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5">
    <w:name w:val="A0210EA0DFEA4A208F5C53554CB5CC2E25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2">
    <w:name w:val="608A115EF3734B7484F2E1CE0C22907112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2">
    <w:name w:val="01B6C1B2C64C40CCB420CCD54789894912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1">
    <w:name w:val="546867A19DE442FCB2D985A83475DD4811"/>
    <w:rsid w:val="0084781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Marek Jaśkiewicz (RZGW Gdańsk)</cp:lastModifiedBy>
  <cp:revision>7</cp:revision>
  <cp:lastPrinted>2020-05-20T11:29:00Z</cp:lastPrinted>
  <dcterms:created xsi:type="dcterms:W3CDTF">2021-05-11T05:19:00Z</dcterms:created>
  <dcterms:modified xsi:type="dcterms:W3CDTF">2021-05-28T07:40:00Z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