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3DA99" w14:textId="77777777" w:rsidR="005F7772" w:rsidRPr="00BF7B32" w:rsidRDefault="005F7772" w:rsidP="005F7772">
      <w:pPr>
        <w:spacing w:after="0" w:line="276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BF7B32">
        <w:rPr>
          <w:rFonts w:ascii="Garamond" w:hAnsi="Garamond" w:cs="Times New Roman"/>
          <w:sz w:val="24"/>
          <w:szCs w:val="24"/>
        </w:rPr>
        <w:t xml:space="preserve">      </w:t>
      </w:r>
      <w:r w:rsidRPr="00BF7B32">
        <w:rPr>
          <w:rFonts w:ascii="Garamond" w:hAnsi="Garamond" w:cs="Times New Roman"/>
          <w:sz w:val="24"/>
          <w:szCs w:val="24"/>
        </w:rPr>
        <w:tab/>
      </w:r>
      <w:r w:rsidRPr="00BF7B32">
        <w:rPr>
          <w:rFonts w:ascii="Garamond" w:hAnsi="Garamond" w:cs="Times New Roman"/>
          <w:sz w:val="24"/>
          <w:szCs w:val="24"/>
        </w:rPr>
        <w:tab/>
      </w:r>
      <w:r w:rsidRPr="00BF7B32">
        <w:rPr>
          <w:rFonts w:ascii="Garamond" w:hAnsi="Garamond" w:cs="Times New Roman"/>
          <w:sz w:val="24"/>
          <w:szCs w:val="24"/>
        </w:rPr>
        <w:tab/>
      </w:r>
      <w:r w:rsidRPr="00BF7B32">
        <w:rPr>
          <w:rFonts w:ascii="Garamond" w:hAnsi="Garamond" w:cs="Times New Roman"/>
          <w:sz w:val="24"/>
          <w:szCs w:val="24"/>
        </w:rPr>
        <w:tab/>
      </w:r>
      <w:r w:rsidRPr="00BF7B32">
        <w:rPr>
          <w:rFonts w:ascii="Garamond" w:hAnsi="Garamond" w:cs="Times New Roman"/>
          <w:sz w:val="24"/>
          <w:szCs w:val="24"/>
        </w:rPr>
        <w:tab/>
      </w:r>
      <w:r w:rsidRPr="00BF7B32">
        <w:rPr>
          <w:rFonts w:ascii="Garamond" w:hAnsi="Garamond" w:cs="Times New Roman"/>
          <w:sz w:val="24"/>
          <w:szCs w:val="24"/>
        </w:rPr>
        <w:tab/>
      </w:r>
      <w:r w:rsidRPr="00BF7B32">
        <w:rPr>
          <w:rFonts w:ascii="Garamond" w:hAnsi="Garamond" w:cs="Times New Roman"/>
          <w:sz w:val="24"/>
          <w:szCs w:val="24"/>
        </w:rPr>
        <w:tab/>
      </w:r>
      <w:r w:rsidRPr="00BF7B32">
        <w:rPr>
          <w:rFonts w:ascii="Garamond" w:hAnsi="Garamond" w:cs="Times New Roman"/>
          <w:sz w:val="24"/>
          <w:szCs w:val="24"/>
        </w:rPr>
        <w:tab/>
      </w:r>
      <w:r w:rsidRPr="00BF7B32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</w:p>
    <w:p w14:paraId="4135E604" w14:textId="77777777" w:rsidR="005F7772" w:rsidRPr="00BF7B32" w:rsidRDefault="005F7772" w:rsidP="005F7772">
      <w:pPr>
        <w:spacing w:after="0" w:line="276" w:lineRule="auto"/>
        <w:ind w:left="284" w:hanging="284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4BC5F767" w14:textId="77777777" w:rsidR="005F7772" w:rsidRPr="00BF7B32" w:rsidRDefault="005F7772" w:rsidP="005F7772">
      <w:pPr>
        <w:spacing w:after="0" w:line="276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14:paraId="04B0FCFE" w14:textId="77777777" w:rsidR="005F7772" w:rsidRPr="00BF7B32" w:rsidRDefault="005F7772" w:rsidP="005F7772">
      <w:pPr>
        <w:spacing w:after="0" w:line="276" w:lineRule="auto"/>
        <w:ind w:left="284" w:hanging="284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BF7B32">
        <w:rPr>
          <w:rFonts w:ascii="Garamond" w:eastAsia="Times New Roman" w:hAnsi="Garamond" w:cs="Times New Roman"/>
          <w:b/>
          <w:sz w:val="24"/>
          <w:szCs w:val="24"/>
          <w:lang w:eastAsia="pl-PL"/>
        </w:rPr>
        <w:t>OPIS PRZEDMIOTU ZAMÓWIENIA</w:t>
      </w:r>
    </w:p>
    <w:p w14:paraId="14E65632" w14:textId="77777777" w:rsidR="005F7772" w:rsidRPr="00BF7B32" w:rsidRDefault="005F7772" w:rsidP="005F7772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63857F4C" w14:textId="77777777" w:rsidR="005F7772" w:rsidRPr="00BF7B32" w:rsidRDefault="005F7772" w:rsidP="005F7772">
      <w:pPr>
        <w:spacing w:after="0" w:line="276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BF7B32">
        <w:rPr>
          <w:rFonts w:ascii="Garamond" w:eastAsia="Times New Roman" w:hAnsi="Garamond" w:cs="Times New Roman"/>
          <w:sz w:val="24"/>
          <w:szCs w:val="24"/>
          <w:lang w:eastAsia="pl-PL"/>
        </w:rPr>
        <w:t>na zadanie pn.:</w:t>
      </w:r>
    </w:p>
    <w:p w14:paraId="13717D39" w14:textId="77777777" w:rsidR="005F7772" w:rsidRPr="00BF7B32" w:rsidRDefault="005F7772" w:rsidP="005F7772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5BA0073F" w14:textId="77777777" w:rsidR="005F7772" w:rsidRPr="00BF7B32" w:rsidRDefault="005F7772" w:rsidP="005F7772">
      <w:pPr>
        <w:tabs>
          <w:tab w:val="left" w:pos="142"/>
          <w:tab w:val="left" w:leader="dot" w:pos="9639"/>
        </w:tabs>
        <w:spacing w:line="240" w:lineRule="auto"/>
        <w:ind w:right="-2"/>
        <w:jc w:val="both"/>
        <w:rPr>
          <w:rFonts w:ascii="Garamond" w:eastAsia="Verdana" w:hAnsi="Garamond" w:cs="Verdana"/>
          <w:color w:val="000000" w:themeColor="text1"/>
          <w:sz w:val="24"/>
          <w:szCs w:val="24"/>
        </w:rPr>
      </w:pPr>
      <w:r w:rsidRPr="00BF7B32">
        <w:rPr>
          <w:rFonts w:ascii="Garamond" w:hAnsi="Garamond"/>
          <w:sz w:val="24"/>
          <w:szCs w:val="24"/>
        </w:rPr>
        <w:t>„Obsługa serwisowo – eksploatacyjna gazowej kotłowni kaskadowej wraz z układem kolektorów słonecznych w budynku przy ul. Tama Pomorzańska 13 a w Szczecinie”</w:t>
      </w:r>
    </w:p>
    <w:p w14:paraId="6C7A042E" w14:textId="77777777" w:rsidR="005F7772" w:rsidRPr="00BF7B32" w:rsidRDefault="005F7772" w:rsidP="005F7772">
      <w:p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</w:p>
    <w:p w14:paraId="1FFF43B6" w14:textId="77777777" w:rsidR="005F7772" w:rsidRPr="00BF7B32" w:rsidRDefault="005F7772" w:rsidP="005F7772">
      <w:pPr>
        <w:shd w:val="clear" w:color="auto" w:fill="FFFFFF"/>
        <w:tabs>
          <w:tab w:val="left" w:leader="dot" w:pos="9639"/>
        </w:tabs>
        <w:spacing w:before="120"/>
        <w:jc w:val="both"/>
        <w:rPr>
          <w:rFonts w:ascii="Garamond" w:hAnsi="Garamond" w:cs="Arial"/>
          <w:sz w:val="24"/>
          <w:szCs w:val="24"/>
        </w:rPr>
      </w:pPr>
      <w:r w:rsidRPr="00BF7B32">
        <w:rPr>
          <w:rFonts w:ascii="Garamond" w:hAnsi="Garamond" w:cs="Arial"/>
          <w:sz w:val="24"/>
          <w:szCs w:val="24"/>
        </w:rPr>
        <w:t>Przedmiotem zamówienia jest:</w:t>
      </w:r>
    </w:p>
    <w:p w14:paraId="0F8CB811" w14:textId="005169FF" w:rsidR="005F7772" w:rsidRPr="00BF7B32" w:rsidRDefault="005F7772" w:rsidP="005F7772">
      <w:pPr>
        <w:jc w:val="both"/>
        <w:rPr>
          <w:rFonts w:ascii="Garamond" w:hAnsi="Garamond"/>
          <w:sz w:val="24"/>
          <w:szCs w:val="24"/>
        </w:rPr>
      </w:pPr>
      <w:r w:rsidRPr="00BF7B32">
        <w:rPr>
          <w:rFonts w:ascii="Garamond" w:hAnsi="Garamond"/>
          <w:sz w:val="24"/>
          <w:szCs w:val="24"/>
        </w:rPr>
        <w:t xml:space="preserve">Obsługa serwisowo – eksploatacyjna gazowej kotłowni kaskadowej wraz z układem kolektorów słonecznych w budynku przy ul. Tama Pomorzańska 13 a w Szczecinie. Przegląd wykonywany będzie jeden raz w miesiącu w celu zapewnienia stałej sprawności urządzeń grzewczych. W ofercie należy również uwzględnić wymianę glikolu w układzie kolektorów oraz uzupełnienie soli do uzdatniania wody pitnej. </w:t>
      </w:r>
    </w:p>
    <w:p w14:paraId="4BE8D547" w14:textId="18CD174B" w:rsidR="005F7772" w:rsidRPr="00BF7B32" w:rsidRDefault="00262371" w:rsidP="005F7772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BF7B32">
        <w:rPr>
          <w:rFonts w:ascii="Garamond" w:eastAsia="Times New Roman" w:hAnsi="Garamond" w:cs="Times New Roman"/>
          <w:sz w:val="24"/>
          <w:szCs w:val="24"/>
          <w:lang w:eastAsia="pl-PL"/>
        </w:rPr>
        <w:t>Zakres prac:</w:t>
      </w:r>
    </w:p>
    <w:p w14:paraId="3E4AD591" w14:textId="77777777" w:rsidR="005F7772" w:rsidRPr="00BF7B32" w:rsidRDefault="005F7772" w:rsidP="005F7772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BF7B32">
        <w:rPr>
          <w:rFonts w:ascii="Garamond" w:eastAsia="Times New Roman" w:hAnsi="Garamond" w:cs="Times New Roman"/>
          <w:sz w:val="24"/>
          <w:szCs w:val="24"/>
          <w:lang w:eastAsia="pl-PL"/>
        </w:rPr>
        <w:t>Kody CPV:</w:t>
      </w:r>
    </w:p>
    <w:p w14:paraId="57EFEE2C" w14:textId="77777777" w:rsidR="005F7772" w:rsidRPr="00BF7B32" w:rsidRDefault="005F7772" w:rsidP="005F7772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7A5EFE40" w14:textId="77777777" w:rsidR="005F7772" w:rsidRPr="00BF7B32" w:rsidRDefault="005F7772" w:rsidP="005F7772">
      <w:p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BF7B32">
        <w:rPr>
          <w:rFonts w:ascii="Garamond" w:hAnsi="Garamond"/>
          <w:sz w:val="24"/>
          <w:szCs w:val="24"/>
        </w:rPr>
        <w:t xml:space="preserve">44621200-1 kotły grzewcze </w:t>
      </w:r>
      <w:r w:rsidRPr="00BF7B32">
        <w:rPr>
          <w:rFonts w:ascii="Garamond" w:hAnsi="Garamond" w:cs="Times New Roman"/>
          <w:sz w:val="24"/>
          <w:szCs w:val="24"/>
        </w:rPr>
        <w:t xml:space="preserve"> </w:t>
      </w:r>
    </w:p>
    <w:p w14:paraId="294CE9AB" w14:textId="77777777" w:rsidR="005F7772" w:rsidRPr="00BF7B32" w:rsidRDefault="005F7772" w:rsidP="005F7772">
      <w:pPr>
        <w:jc w:val="both"/>
        <w:rPr>
          <w:rFonts w:ascii="Garamond" w:eastAsia="Verdana" w:hAnsi="Garamond" w:cs="Verdana"/>
          <w:color w:val="000000" w:themeColor="text1"/>
          <w:sz w:val="24"/>
          <w:szCs w:val="24"/>
        </w:rPr>
      </w:pPr>
      <w:r w:rsidRPr="00BF7B32">
        <w:rPr>
          <w:rFonts w:ascii="Garamond" w:hAnsi="Garamond"/>
          <w:sz w:val="24"/>
          <w:szCs w:val="24"/>
        </w:rPr>
        <w:t>50531200-8 usługa w zakresie konserwacji aparatury gazowej.</w:t>
      </w:r>
      <w:r w:rsidRPr="00BF7B32">
        <w:rPr>
          <w:rFonts w:ascii="Garamond" w:eastAsia="Verdana" w:hAnsi="Garamond" w:cs="Verdana"/>
          <w:color w:val="000000" w:themeColor="text1"/>
          <w:sz w:val="24"/>
          <w:szCs w:val="24"/>
        </w:rPr>
        <w:t xml:space="preserve"> </w:t>
      </w:r>
    </w:p>
    <w:p w14:paraId="78B39C91" w14:textId="77777777" w:rsidR="00E31FC1" w:rsidRPr="00BF7B32" w:rsidRDefault="00E31FC1" w:rsidP="00E31FC1">
      <w:pPr>
        <w:shd w:val="clear" w:color="auto" w:fill="B4C6E7" w:themeFill="accent1" w:themeFillTint="66"/>
        <w:suppressAutoHyphens/>
        <w:autoSpaceDE w:val="0"/>
        <w:autoSpaceDN w:val="0"/>
        <w:spacing w:after="0" w:line="276" w:lineRule="auto"/>
        <w:ind w:left="720" w:hanging="720"/>
        <w:jc w:val="both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BF7B32">
        <w:rPr>
          <w:rFonts w:ascii="Garamond" w:hAnsi="Garamond"/>
          <w:b/>
          <w:sz w:val="24"/>
          <w:szCs w:val="24"/>
        </w:rPr>
        <w:t>ZAKRES MAŁYCH PRZEGLĄDÓW</w:t>
      </w:r>
      <w:r>
        <w:rPr>
          <w:rFonts w:ascii="Garamond" w:hAnsi="Garamond"/>
          <w:b/>
          <w:sz w:val="24"/>
          <w:szCs w:val="24"/>
        </w:rPr>
        <w:t xml:space="preserve"> WYKONYWANYCH CO MIESIĄC</w:t>
      </w:r>
    </w:p>
    <w:p w14:paraId="73B82897" w14:textId="77777777" w:rsidR="00262371" w:rsidRPr="00BF7B32" w:rsidRDefault="00262371" w:rsidP="00262371">
      <w:pPr>
        <w:rPr>
          <w:rFonts w:ascii="Garamond" w:hAnsi="Garamond"/>
          <w:sz w:val="24"/>
          <w:szCs w:val="24"/>
        </w:rPr>
      </w:pPr>
    </w:p>
    <w:p w14:paraId="7AFA2D40" w14:textId="77777777" w:rsidR="00262371" w:rsidRPr="00BF7B32" w:rsidRDefault="00262371" w:rsidP="00262371">
      <w:pPr>
        <w:numPr>
          <w:ilvl w:val="0"/>
          <w:numId w:val="1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BF7B32">
        <w:rPr>
          <w:rFonts w:ascii="Garamond" w:hAnsi="Garamond"/>
          <w:sz w:val="24"/>
          <w:szCs w:val="24"/>
        </w:rPr>
        <w:t>Kontrola szczelności materiałów uszczelniających kotła</w:t>
      </w:r>
    </w:p>
    <w:p w14:paraId="6AA6EEF4" w14:textId="77777777" w:rsidR="00262371" w:rsidRPr="00BF7B32" w:rsidRDefault="00262371" w:rsidP="00262371">
      <w:pPr>
        <w:numPr>
          <w:ilvl w:val="0"/>
          <w:numId w:val="1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BF7B32">
        <w:rPr>
          <w:rFonts w:ascii="Garamond" w:hAnsi="Garamond"/>
          <w:sz w:val="24"/>
          <w:szCs w:val="24"/>
        </w:rPr>
        <w:t>Kontrola elementów termoizolacyjnych kotła</w:t>
      </w:r>
    </w:p>
    <w:p w14:paraId="2129E67A" w14:textId="77777777" w:rsidR="00262371" w:rsidRPr="00BF7B32" w:rsidRDefault="00262371" w:rsidP="00262371">
      <w:pPr>
        <w:numPr>
          <w:ilvl w:val="0"/>
          <w:numId w:val="1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BF7B32">
        <w:rPr>
          <w:rFonts w:ascii="Garamond" w:hAnsi="Garamond"/>
          <w:sz w:val="24"/>
          <w:szCs w:val="24"/>
        </w:rPr>
        <w:t>Kontrola elementów palnika gazowego</w:t>
      </w:r>
    </w:p>
    <w:p w14:paraId="5F7B9602" w14:textId="77777777" w:rsidR="00262371" w:rsidRPr="00BF7B32" w:rsidRDefault="00262371" w:rsidP="00262371">
      <w:pPr>
        <w:numPr>
          <w:ilvl w:val="0"/>
          <w:numId w:val="1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BF7B32">
        <w:rPr>
          <w:rFonts w:ascii="Garamond" w:hAnsi="Garamond"/>
          <w:sz w:val="24"/>
          <w:szCs w:val="24"/>
        </w:rPr>
        <w:t>Kontrola armatury gazowej palnika</w:t>
      </w:r>
    </w:p>
    <w:p w14:paraId="2336B3B4" w14:textId="77777777" w:rsidR="00262371" w:rsidRPr="00BF7B32" w:rsidRDefault="00262371" w:rsidP="00262371">
      <w:pPr>
        <w:numPr>
          <w:ilvl w:val="0"/>
          <w:numId w:val="1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BF7B32">
        <w:rPr>
          <w:rFonts w:ascii="Garamond" w:hAnsi="Garamond"/>
          <w:sz w:val="24"/>
          <w:szCs w:val="24"/>
        </w:rPr>
        <w:t>Kontrola zaworu bezpieczeństwa</w:t>
      </w:r>
    </w:p>
    <w:p w14:paraId="0498C63A" w14:textId="77777777" w:rsidR="00262371" w:rsidRPr="00BF7B32" w:rsidRDefault="00262371" w:rsidP="00262371">
      <w:pPr>
        <w:numPr>
          <w:ilvl w:val="0"/>
          <w:numId w:val="1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BF7B32">
        <w:rPr>
          <w:rFonts w:ascii="Garamond" w:hAnsi="Garamond"/>
          <w:sz w:val="24"/>
          <w:szCs w:val="24"/>
        </w:rPr>
        <w:t>Kontrola naczynia przeponowego układu c.o. w kotłowni</w:t>
      </w:r>
    </w:p>
    <w:p w14:paraId="73F95DA2" w14:textId="77777777" w:rsidR="00262371" w:rsidRPr="00BF7B32" w:rsidRDefault="00262371" w:rsidP="00262371">
      <w:pPr>
        <w:numPr>
          <w:ilvl w:val="0"/>
          <w:numId w:val="1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BF7B32">
        <w:rPr>
          <w:rFonts w:ascii="Garamond" w:hAnsi="Garamond"/>
          <w:sz w:val="24"/>
          <w:szCs w:val="24"/>
        </w:rPr>
        <w:t>Kontrola ogranicznika poziomu wody układu c.o.</w:t>
      </w:r>
    </w:p>
    <w:p w14:paraId="408A0364" w14:textId="77777777" w:rsidR="00262371" w:rsidRPr="00BF7B32" w:rsidRDefault="00262371" w:rsidP="00262371">
      <w:pPr>
        <w:numPr>
          <w:ilvl w:val="0"/>
          <w:numId w:val="1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BF7B32">
        <w:rPr>
          <w:rFonts w:ascii="Garamond" w:hAnsi="Garamond"/>
          <w:sz w:val="24"/>
          <w:szCs w:val="24"/>
        </w:rPr>
        <w:t>Kontrola ogranicznika temperaturowego układu c.o.</w:t>
      </w:r>
    </w:p>
    <w:p w14:paraId="09B0F0C4" w14:textId="77777777" w:rsidR="00262371" w:rsidRPr="00BF7B32" w:rsidRDefault="00262371" w:rsidP="00262371">
      <w:pPr>
        <w:numPr>
          <w:ilvl w:val="0"/>
          <w:numId w:val="1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BF7B32">
        <w:rPr>
          <w:rFonts w:ascii="Garamond" w:hAnsi="Garamond"/>
          <w:sz w:val="24"/>
          <w:szCs w:val="24"/>
        </w:rPr>
        <w:t>Kontrola stacji zmiękczacza wody dla układu c.o.</w:t>
      </w:r>
    </w:p>
    <w:p w14:paraId="64115615" w14:textId="77777777" w:rsidR="00262371" w:rsidRPr="00BF7B32" w:rsidRDefault="00262371" w:rsidP="00262371">
      <w:pPr>
        <w:numPr>
          <w:ilvl w:val="0"/>
          <w:numId w:val="1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BF7B32">
        <w:rPr>
          <w:rFonts w:ascii="Garamond" w:hAnsi="Garamond"/>
          <w:sz w:val="24"/>
          <w:szCs w:val="24"/>
        </w:rPr>
        <w:t>Kontrola wewnętrznej instalacji solarnej</w:t>
      </w:r>
    </w:p>
    <w:p w14:paraId="08205D64" w14:textId="77777777" w:rsidR="00262371" w:rsidRPr="00BF7B32" w:rsidRDefault="00262371" w:rsidP="00262371">
      <w:pPr>
        <w:numPr>
          <w:ilvl w:val="0"/>
          <w:numId w:val="1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BF7B32">
        <w:rPr>
          <w:rFonts w:ascii="Garamond" w:hAnsi="Garamond"/>
          <w:sz w:val="24"/>
          <w:szCs w:val="24"/>
        </w:rPr>
        <w:t>Kontrola armatury instalacji c.o. w kotłowni</w:t>
      </w:r>
    </w:p>
    <w:p w14:paraId="5CAB7F2C" w14:textId="77777777" w:rsidR="00262371" w:rsidRPr="00BF7B32" w:rsidRDefault="00262371" w:rsidP="00262371">
      <w:pPr>
        <w:numPr>
          <w:ilvl w:val="0"/>
          <w:numId w:val="1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BF7B32">
        <w:rPr>
          <w:rFonts w:ascii="Garamond" w:hAnsi="Garamond"/>
          <w:sz w:val="24"/>
          <w:szCs w:val="24"/>
        </w:rPr>
        <w:t>Kontrola armatury odcinającej instalacji c.o. w kotłowni</w:t>
      </w:r>
    </w:p>
    <w:p w14:paraId="3A3A9D84" w14:textId="77777777" w:rsidR="00262371" w:rsidRPr="00BF7B32" w:rsidRDefault="00262371" w:rsidP="00262371">
      <w:pPr>
        <w:numPr>
          <w:ilvl w:val="0"/>
          <w:numId w:val="1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BF7B32">
        <w:rPr>
          <w:rFonts w:ascii="Garamond" w:hAnsi="Garamond"/>
          <w:sz w:val="24"/>
          <w:szCs w:val="24"/>
        </w:rPr>
        <w:t>Kontrola pracy pomp obiegowych instalacji c.o. w kotłowni</w:t>
      </w:r>
    </w:p>
    <w:p w14:paraId="75B9A552" w14:textId="77777777" w:rsidR="00262371" w:rsidRPr="00BF7B32" w:rsidRDefault="00262371" w:rsidP="00262371">
      <w:pPr>
        <w:numPr>
          <w:ilvl w:val="0"/>
          <w:numId w:val="1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BF7B32">
        <w:rPr>
          <w:rFonts w:ascii="Garamond" w:hAnsi="Garamond"/>
          <w:sz w:val="24"/>
          <w:szCs w:val="24"/>
        </w:rPr>
        <w:t>Kontrola pracy zaworów mieszających układów grzewczych</w:t>
      </w:r>
    </w:p>
    <w:p w14:paraId="6E0828DB" w14:textId="77777777" w:rsidR="00262371" w:rsidRPr="00BF7B32" w:rsidRDefault="00262371" w:rsidP="00262371">
      <w:pPr>
        <w:numPr>
          <w:ilvl w:val="0"/>
          <w:numId w:val="1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BF7B32">
        <w:rPr>
          <w:rFonts w:ascii="Garamond" w:hAnsi="Garamond"/>
          <w:sz w:val="24"/>
          <w:szCs w:val="24"/>
        </w:rPr>
        <w:t>Kontrola układu podwyższania temperatury powrotu układu c.o.</w:t>
      </w:r>
    </w:p>
    <w:p w14:paraId="4A145351" w14:textId="77777777" w:rsidR="00262371" w:rsidRPr="00BF7B32" w:rsidRDefault="00262371" w:rsidP="00262371">
      <w:pPr>
        <w:numPr>
          <w:ilvl w:val="0"/>
          <w:numId w:val="1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BF7B32">
        <w:rPr>
          <w:rFonts w:ascii="Garamond" w:hAnsi="Garamond"/>
          <w:sz w:val="24"/>
          <w:szCs w:val="24"/>
        </w:rPr>
        <w:t>Kontrola nastaw automatyki kotłowni i obiegów grzewczych</w:t>
      </w:r>
    </w:p>
    <w:p w14:paraId="08CD2AB6" w14:textId="77777777" w:rsidR="00262371" w:rsidRPr="00BF7B32" w:rsidRDefault="00262371" w:rsidP="00262371">
      <w:pPr>
        <w:numPr>
          <w:ilvl w:val="0"/>
          <w:numId w:val="1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BF7B32">
        <w:rPr>
          <w:rFonts w:ascii="Garamond" w:hAnsi="Garamond"/>
          <w:sz w:val="24"/>
          <w:szCs w:val="24"/>
        </w:rPr>
        <w:t>Kontrola czujników układu automatyki kaskadowej kotłowni</w:t>
      </w:r>
    </w:p>
    <w:p w14:paraId="41EC4B41" w14:textId="77777777" w:rsidR="00262371" w:rsidRPr="00BF7B32" w:rsidRDefault="00262371" w:rsidP="00262371">
      <w:pPr>
        <w:numPr>
          <w:ilvl w:val="0"/>
          <w:numId w:val="1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BF7B32">
        <w:rPr>
          <w:rFonts w:ascii="Garamond" w:hAnsi="Garamond"/>
          <w:sz w:val="24"/>
          <w:szCs w:val="24"/>
        </w:rPr>
        <w:t>Kontrola czujników układu automatyki obiegów grzewczych</w:t>
      </w:r>
    </w:p>
    <w:p w14:paraId="210FCCDD" w14:textId="77777777" w:rsidR="00262371" w:rsidRPr="00BF7B32" w:rsidRDefault="00262371" w:rsidP="00262371">
      <w:pPr>
        <w:numPr>
          <w:ilvl w:val="0"/>
          <w:numId w:val="1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BF7B32">
        <w:rPr>
          <w:rFonts w:ascii="Garamond" w:hAnsi="Garamond"/>
          <w:sz w:val="24"/>
          <w:szCs w:val="24"/>
        </w:rPr>
        <w:t>Kontrola nastaw automatyki kotłowni i obiegów grzewczych</w:t>
      </w:r>
    </w:p>
    <w:p w14:paraId="7633025D" w14:textId="77777777" w:rsidR="00262371" w:rsidRPr="00BF7B32" w:rsidRDefault="00262371" w:rsidP="00262371">
      <w:pPr>
        <w:numPr>
          <w:ilvl w:val="0"/>
          <w:numId w:val="1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BF7B32">
        <w:rPr>
          <w:rFonts w:ascii="Garamond" w:hAnsi="Garamond"/>
          <w:sz w:val="24"/>
          <w:szCs w:val="24"/>
        </w:rPr>
        <w:lastRenderedPageBreak/>
        <w:t>Analiza twardości wody w układzie c.o. w kotłowni</w:t>
      </w:r>
    </w:p>
    <w:p w14:paraId="1DEE9FF3" w14:textId="77777777" w:rsidR="00262371" w:rsidRPr="00BF7B32" w:rsidRDefault="00262371" w:rsidP="00262371">
      <w:pPr>
        <w:numPr>
          <w:ilvl w:val="0"/>
          <w:numId w:val="1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BF7B32">
        <w:rPr>
          <w:rFonts w:ascii="Garamond" w:hAnsi="Garamond"/>
          <w:sz w:val="24"/>
          <w:szCs w:val="24"/>
        </w:rPr>
        <w:t>Analiza spalin</w:t>
      </w:r>
    </w:p>
    <w:p w14:paraId="667AF1FC" w14:textId="77777777" w:rsidR="00262371" w:rsidRPr="00BF7B32" w:rsidRDefault="00262371" w:rsidP="00262371">
      <w:pPr>
        <w:spacing w:line="120" w:lineRule="atLeast"/>
        <w:jc w:val="both"/>
        <w:rPr>
          <w:rFonts w:ascii="Garamond" w:hAnsi="Garamond"/>
          <w:b/>
          <w:sz w:val="24"/>
          <w:szCs w:val="24"/>
        </w:rPr>
      </w:pPr>
    </w:p>
    <w:p w14:paraId="3312A3EA" w14:textId="77777777" w:rsidR="00E31FC1" w:rsidRPr="006F7E4C" w:rsidRDefault="00E31FC1" w:rsidP="00E31FC1">
      <w:pPr>
        <w:shd w:val="clear" w:color="auto" w:fill="B4C6E7" w:themeFill="accent1" w:themeFillTint="66"/>
        <w:suppressAutoHyphens/>
        <w:autoSpaceDE w:val="0"/>
        <w:autoSpaceDN w:val="0"/>
        <w:spacing w:after="0" w:line="276" w:lineRule="auto"/>
        <w:jc w:val="both"/>
        <w:rPr>
          <w:rFonts w:ascii="Garamond" w:eastAsia="Times New Roman" w:hAnsi="Garamond" w:cs="Times New Roman"/>
          <w:b/>
          <w:bCs/>
        </w:rPr>
      </w:pPr>
      <w:r w:rsidRPr="006F7E4C">
        <w:rPr>
          <w:rFonts w:ascii="Garamond" w:hAnsi="Garamond"/>
          <w:b/>
        </w:rPr>
        <w:t>ZAKRES DUŻEGO PRZEGLĄDU WYKONYWANY RAZ W OKRESIE OBOWIĄZYWANIA</w:t>
      </w:r>
      <w:r>
        <w:rPr>
          <w:rFonts w:ascii="Garamond" w:hAnsi="Garamond"/>
          <w:b/>
        </w:rPr>
        <w:t xml:space="preserve"> </w:t>
      </w:r>
      <w:r w:rsidRPr="006F7E4C">
        <w:rPr>
          <w:rFonts w:ascii="Garamond" w:hAnsi="Garamond"/>
          <w:b/>
        </w:rPr>
        <w:t>UMOWY</w:t>
      </w:r>
    </w:p>
    <w:p w14:paraId="17CD7602" w14:textId="77777777" w:rsidR="00262371" w:rsidRPr="00BF7B32" w:rsidRDefault="00262371" w:rsidP="00262371">
      <w:pPr>
        <w:spacing w:line="120" w:lineRule="atLeast"/>
        <w:jc w:val="both"/>
        <w:rPr>
          <w:rFonts w:ascii="Garamond" w:hAnsi="Garamond"/>
          <w:b/>
          <w:sz w:val="24"/>
          <w:szCs w:val="24"/>
        </w:rPr>
      </w:pPr>
    </w:p>
    <w:p w14:paraId="4034F222" w14:textId="77777777" w:rsidR="00262371" w:rsidRPr="00BF7B32" w:rsidRDefault="00262371" w:rsidP="00262371">
      <w:pPr>
        <w:numPr>
          <w:ilvl w:val="0"/>
          <w:numId w:val="13"/>
        </w:numPr>
        <w:spacing w:after="0" w:line="240" w:lineRule="auto"/>
        <w:rPr>
          <w:rFonts w:ascii="Garamond" w:hAnsi="Garamond"/>
          <w:color w:val="000000"/>
          <w:sz w:val="24"/>
          <w:szCs w:val="24"/>
        </w:rPr>
      </w:pPr>
      <w:r w:rsidRPr="00BF7B32">
        <w:rPr>
          <w:rFonts w:ascii="Garamond" w:hAnsi="Garamond"/>
          <w:color w:val="000000"/>
          <w:sz w:val="24"/>
          <w:szCs w:val="24"/>
        </w:rPr>
        <w:t xml:space="preserve">Czyszczenie części spalinowej kotła </w:t>
      </w:r>
    </w:p>
    <w:p w14:paraId="4A39E029" w14:textId="77777777" w:rsidR="00262371" w:rsidRPr="00BF7B32" w:rsidRDefault="00262371" w:rsidP="00262371">
      <w:pPr>
        <w:numPr>
          <w:ilvl w:val="0"/>
          <w:numId w:val="13"/>
        </w:numPr>
        <w:spacing w:after="0" w:line="240" w:lineRule="auto"/>
        <w:rPr>
          <w:rFonts w:ascii="Garamond" w:hAnsi="Garamond"/>
          <w:color w:val="000000"/>
          <w:sz w:val="24"/>
          <w:szCs w:val="24"/>
        </w:rPr>
      </w:pPr>
      <w:r w:rsidRPr="00BF7B32">
        <w:rPr>
          <w:rFonts w:ascii="Garamond" w:hAnsi="Garamond"/>
          <w:color w:val="000000"/>
          <w:sz w:val="24"/>
          <w:szCs w:val="24"/>
        </w:rPr>
        <w:t xml:space="preserve">Czyszczenie palnika </w:t>
      </w:r>
    </w:p>
    <w:p w14:paraId="29596E9F" w14:textId="77777777" w:rsidR="00262371" w:rsidRPr="00BF7B32" w:rsidRDefault="00262371" w:rsidP="00262371">
      <w:pPr>
        <w:numPr>
          <w:ilvl w:val="0"/>
          <w:numId w:val="1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BF7B32">
        <w:rPr>
          <w:rFonts w:ascii="Garamond" w:hAnsi="Garamond"/>
          <w:sz w:val="24"/>
          <w:szCs w:val="24"/>
        </w:rPr>
        <w:t>Czyszczenie filtrów wewnętrznej instalacji gazowej kotłowni</w:t>
      </w:r>
    </w:p>
    <w:p w14:paraId="66F5888D" w14:textId="77777777" w:rsidR="00262371" w:rsidRPr="00BF7B32" w:rsidRDefault="00262371" w:rsidP="00262371">
      <w:pPr>
        <w:numPr>
          <w:ilvl w:val="0"/>
          <w:numId w:val="1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BF7B32">
        <w:rPr>
          <w:rFonts w:ascii="Garamond" w:hAnsi="Garamond"/>
          <w:sz w:val="24"/>
          <w:szCs w:val="24"/>
        </w:rPr>
        <w:t>Czyszczenie filtrów wmontowanych w układ c.o. kotłowni</w:t>
      </w:r>
    </w:p>
    <w:p w14:paraId="74846B4D" w14:textId="77777777" w:rsidR="00262371" w:rsidRPr="00BF7B32" w:rsidRDefault="00262371" w:rsidP="00262371">
      <w:pPr>
        <w:numPr>
          <w:ilvl w:val="0"/>
          <w:numId w:val="1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BF7B32">
        <w:rPr>
          <w:rFonts w:ascii="Garamond" w:hAnsi="Garamond"/>
          <w:sz w:val="24"/>
          <w:szCs w:val="24"/>
        </w:rPr>
        <w:t>Czyszczenie zwrotnicy hydraulicznej układu c.o. kotłowni</w:t>
      </w:r>
    </w:p>
    <w:p w14:paraId="17156043" w14:textId="77777777" w:rsidR="00262371" w:rsidRPr="00BF7B32" w:rsidRDefault="00262371" w:rsidP="00262371">
      <w:pPr>
        <w:numPr>
          <w:ilvl w:val="0"/>
          <w:numId w:val="1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BF7B32">
        <w:rPr>
          <w:rFonts w:ascii="Garamond" w:hAnsi="Garamond"/>
          <w:sz w:val="24"/>
          <w:szCs w:val="24"/>
        </w:rPr>
        <w:t>Kontrola zamocowań rur palnika</w:t>
      </w:r>
    </w:p>
    <w:p w14:paraId="2A1AA469" w14:textId="77777777" w:rsidR="00262371" w:rsidRPr="00BF7B32" w:rsidRDefault="00262371" w:rsidP="00262371">
      <w:pPr>
        <w:numPr>
          <w:ilvl w:val="0"/>
          <w:numId w:val="1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BF7B32">
        <w:rPr>
          <w:rFonts w:ascii="Garamond" w:hAnsi="Garamond"/>
          <w:sz w:val="24"/>
          <w:szCs w:val="24"/>
        </w:rPr>
        <w:t xml:space="preserve">Kontrola elektrod zapłonowej i jonizacyjnej </w:t>
      </w:r>
    </w:p>
    <w:p w14:paraId="5B222137" w14:textId="77777777" w:rsidR="00262371" w:rsidRPr="00BF7B32" w:rsidRDefault="00262371" w:rsidP="00262371">
      <w:pPr>
        <w:numPr>
          <w:ilvl w:val="0"/>
          <w:numId w:val="1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BF7B32">
        <w:rPr>
          <w:rFonts w:ascii="Garamond" w:hAnsi="Garamond"/>
          <w:sz w:val="24"/>
          <w:szCs w:val="24"/>
        </w:rPr>
        <w:t>Kontrola działania czujnika płomienia</w:t>
      </w:r>
    </w:p>
    <w:p w14:paraId="4761295A" w14:textId="77777777" w:rsidR="00262371" w:rsidRPr="00BF7B32" w:rsidRDefault="00262371" w:rsidP="00262371">
      <w:pPr>
        <w:numPr>
          <w:ilvl w:val="0"/>
          <w:numId w:val="1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BF7B32">
        <w:rPr>
          <w:rFonts w:ascii="Garamond" w:hAnsi="Garamond"/>
          <w:sz w:val="24"/>
          <w:szCs w:val="24"/>
        </w:rPr>
        <w:t>Kontrola działania czujnika ciśnienia powietrza</w:t>
      </w:r>
    </w:p>
    <w:p w14:paraId="757C2A86" w14:textId="77777777" w:rsidR="00262371" w:rsidRPr="00BF7B32" w:rsidRDefault="00262371" w:rsidP="00262371">
      <w:pPr>
        <w:numPr>
          <w:ilvl w:val="0"/>
          <w:numId w:val="1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BF7B32">
        <w:rPr>
          <w:rFonts w:ascii="Garamond" w:hAnsi="Garamond"/>
          <w:sz w:val="24"/>
          <w:szCs w:val="24"/>
        </w:rPr>
        <w:t>Kontrola połączeń elektrycznych</w:t>
      </w:r>
    </w:p>
    <w:p w14:paraId="377845CD" w14:textId="77777777" w:rsidR="00262371" w:rsidRPr="00BF7B32" w:rsidRDefault="00262371" w:rsidP="00262371">
      <w:pPr>
        <w:numPr>
          <w:ilvl w:val="0"/>
          <w:numId w:val="1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BF7B32">
        <w:rPr>
          <w:rFonts w:ascii="Garamond" w:hAnsi="Garamond"/>
          <w:sz w:val="24"/>
          <w:szCs w:val="24"/>
        </w:rPr>
        <w:t>Kontrola dyszy olejowych palnika</w:t>
      </w:r>
    </w:p>
    <w:p w14:paraId="1C1A8B56" w14:textId="77777777" w:rsidR="00262371" w:rsidRPr="00BF7B32" w:rsidRDefault="00262371" w:rsidP="00262371">
      <w:pPr>
        <w:numPr>
          <w:ilvl w:val="0"/>
          <w:numId w:val="1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BF7B32">
        <w:rPr>
          <w:rFonts w:ascii="Garamond" w:hAnsi="Garamond"/>
          <w:sz w:val="24"/>
          <w:szCs w:val="24"/>
        </w:rPr>
        <w:t>Kontrola i czyszczenie armatury palnika</w:t>
      </w:r>
    </w:p>
    <w:p w14:paraId="41602F1E" w14:textId="77777777" w:rsidR="00262371" w:rsidRPr="00BF7B32" w:rsidRDefault="00262371" w:rsidP="00262371">
      <w:pPr>
        <w:numPr>
          <w:ilvl w:val="0"/>
          <w:numId w:val="1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BF7B32">
        <w:rPr>
          <w:rFonts w:ascii="Garamond" w:hAnsi="Garamond"/>
          <w:sz w:val="24"/>
          <w:szCs w:val="24"/>
        </w:rPr>
        <w:t>Kontrola i regulacja nastaw palnika</w:t>
      </w:r>
    </w:p>
    <w:p w14:paraId="21FC79AD" w14:textId="77777777" w:rsidR="00262371" w:rsidRPr="00BF7B32" w:rsidRDefault="00262371" w:rsidP="00262371">
      <w:pPr>
        <w:numPr>
          <w:ilvl w:val="0"/>
          <w:numId w:val="1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BF7B32">
        <w:rPr>
          <w:rFonts w:ascii="Garamond" w:hAnsi="Garamond"/>
          <w:sz w:val="24"/>
          <w:szCs w:val="24"/>
        </w:rPr>
        <w:t>Kontrola i test menagera palnika</w:t>
      </w:r>
    </w:p>
    <w:p w14:paraId="6DD4AB46" w14:textId="77777777" w:rsidR="00262371" w:rsidRPr="00BF7B32" w:rsidRDefault="00262371" w:rsidP="00262371">
      <w:pPr>
        <w:numPr>
          <w:ilvl w:val="0"/>
          <w:numId w:val="1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BF7B32">
        <w:rPr>
          <w:rFonts w:ascii="Garamond" w:hAnsi="Garamond"/>
          <w:sz w:val="24"/>
          <w:szCs w:val="24"/>
        </w:rPr>
        <w:t>Kontrola i regulacja ciśnienia w naczyniu przeponowym c.o.</w:t>
      </w:r>
    </w:p>
    <w:p w14:paraId="12BB9CEF" w14:textId="77777777" w:rsidR="00262371" w:rsidRPr="00BF7B32" w:rsidRDefault="00262371" w:rsidP="00262371">
      <w:pPr>
        <w:numPr>
          <w:ilvl w:val="0"/>
          <w:numId w:val="1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BF7B32">
        <w:rPr>
          <w:rFonts w:ascii="Garamond" w:hAnsi="Garamond"/>
          <w:sz w:val="24"/>
          <w:szCs w:val="24"/>
        </w:rPr>
        <w:t>Kontrola zadziałania zaworu bezpieczeństwa</w:t>
      </w:r>
    </w:p>
    <w:p w14:paraId="42804415" w14:textId="77777777" w:rsidR="00262371" w:rsidRPr="00BF7B32" w:rsidRDefault="00262371" w:rsidP="00262371">
      <w:pPr>
        <w:numPr>
          <w:ilvl w:val="0"/>
          <w:numId w:val="1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BF7B32">
        <w:rPr>
          <w:rFonts w:ascii="Garamond" w:hAnsi="Garamond"/>
          <w:sz w:val="24"/>
          <w:szCs w:val="24"/>
        </w:rPr>
        <w:t>Kontrola zadziałania ogranicznika poziomu wody układu c.o.</w:t>
      </w:r>
    </w:p>
    <w:p w14:paraId="4DC0A980" w14:textId="77777777" w:rsidR="00262371" w:rsidRPr="00BF7B32" w:rsidRDefault="00262371" w:rsidP="00262371">
      <w:pPr>
        <w:numPr>
          <w:ilvl w:val="0"/>
          <w:numId w:val="1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BF7B32">
        <w:rPr>
          <w:rFonts w:ascii="Garamond" w:hAnsi="Garamond"/>
          <w:sz w:val="24"/>
          <w:szCs w:val="24"/>
        </w:rPr>
        <w:t>Kontrola zadziałania ogranicznika temperaturowego układu c.o.</w:t>
      </w:r>
    </w:p>
    <w:p w14:paraId="73338577" w14:textId="77777777" w:rsidR="00262371" w:rsidRPr="00BF7B32" w:rsidRDefault="00262371" w:rsidP="00262371">
      <w:pPr>
        <w:numPr>
          <w:ilvl w:val="0"/>
          <w:numId w:val="1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BF7B32">
        <w:rPr>
          <w:rFonts w:ascii="Garamond" w:hAnsi="Garamond"/>
          <w:sz w:val="24"/>
          <w:szCs w:val="24"/>
        </w:rPr>
        <w:t>Kontrola działania stacji zmiękczania wody</w:t>
      </w:r>
    </w:p>
    <w:p w14:paraId="1A940AA3" w14:textId="77777777" w:rsidR="00262371" w:rsidRPr="00BF7B32" w:rsidRDefault="00262371" w:rsidP="00262371">
      <w:pPr>
        <w:numPr>
          <w:ilvl w:val="0"/>
          <w:numId w:val="1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BF7B32">
        <w:rPr>
          <w:rFonts w:ascii="Garamond" w:hAnsi="Garamond"/>
          <w:sz w:val="24"/>
          <w:szCs w:val="24"/>
        </w:rPr>
        <w:t>Kontrola pracy pompy obiegów grzewczych</w:t>
      </w:r>
    </w:p>
    <w:p w14:paraId="3C68D1FA" w14:textId="77777777" w:rsidR="00262371" w:rsidRPr="00BF7B32" w:rsidRDefault="00262371" w:rsidP="00262371">
      <w:pPr>
        <w:numPr>
          <w:ilvl w:val="0"/>
          <w:numId w:val="1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BF7B32">
        <w:rPr>
          <w:rFonts w:ascii="Garamond" w:hAnsi="Garamond"/>
          <w:sz w:val="24"/>
          <w:szCs w:val="24"/>
        </w:rPr>
        <w:t>Kontrola pracy zaworów mieszających obiegów grzewczych</w:t>
      </w:r>
    </w:p>
    <w:p w14:paraId="1C4C3798" w14:textId="77777777" w:rsidR="00262371" w:rsidRPr="00BF7B32" w:rsidRDefault="00262371" w:rsidP="00262371">
      <w:pPr>
        <w:numPr>
          <w:ilvl w:val="0"/>
          <w:numId w:val="1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BF7B32">
        <w:rPr>
          <w:rFonts w:ascii="Garamond" w:hAnsi="Garamond"/>
          <w:sz w:val="24"/>
          <w:szCs w:val="24"/>
        </w:rPr>
        <w:t>Kontrola działania armatury odcinającej</w:t>
      </w:r>
    </w:p>
    <w:p w14:paraId="32FD788B" w14:textId="77777777" w:rsidR="00262371" w:rsidRPr="00BF7B32" w:rsidRDefault="00262371" w:rsidP="00262371">
      <w:pPr>
        <w:numPr>
          <w:ilvl w:val="0"/>
          <w:numId w:val="1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BF7B32">
        <w:rPr>
          <w:rFonts w:ascii="Garamond" w:hAnsi="Garamond"/>
          <w:sz w:val="24"/>
          <w:szCs w:val="24"/>
        </w:rPr>
        <w:t xml:space="preserve">Kontrola działania armatury </w:t>
      </w:r>
      <w:proofErr w:type="spellStart"/>
      <w:r w:rsidRPr="00BF7B32">
        <w:rPr>
          <w:rFonts w:ascii="Garamond" w:hAnsi="Garamond"/>
          <w:sz w:val="24"/>
          <w:szCs w:val="24"/>
        </w:rPr>
        <w:t>kontrolno</w:t>
      </w:r>
      <w:proofErr w:type="spellEnd"/>
      <w:r w:rsidRPr="00BF7B32">
        <w:rPr>
          <w:rFonts w:ascii="Garamond" w:hAnsi="Garamond"/>
          <w:sz w:val="24"/>
          <w:szCs w:val="24"/>
        </w:rPr>
        <w:t xml:space="preserve"> – pomiarowej</w:t>
      </w:r>
    </w:p>
    <w:p w14:paraId="41063A6C" w14:textId="77777777" w:rsidR="00262371" w:rsidRPr="00BF7B32" w:rsidRDefault="00262371" w:rsidP="00262371">
      <w:pPr>
        <w:numPr>
          <w:ilvl w:val="0"/>
          <w:numId w:val="1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BF7B32">
        <w:rPr>
          <w:rFonts w:ascii="Garamond" w:hAnsi="Garamond"/>
          <w:sz w:val="24"/>
          <w:szCs w:val="24"/>
        </w:rPr>
        <w:t>Kontrola i test przekaźników automatyki</w:t>
      </w:r>
    </w:p>
    <w:p w14:paraId="26FC177B" w14:textId="77777777" w:rsidR="00262371" w:rsidRPr="00BF7B32" w:rsidRDefault="00262371" w:rsidP="00262371">
      <w:pPr>
        <w:numPr>
          <w:ilvl w:val="0"/>
          <w:numId w:val="1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BF7B32">
        <w:rPr>
          <w:rFonts w:ascii="Garamond" w:hAnsi="Garamond"/>
          <w:sz w:val="24"/>
          <w:szCs w:val="24"/>
        </w:rPr>
        <w:t>Kontrola i test nastaw automatyki</w:t>
      </w:r>
    </w:p>
    <w:p w14:paraId="301D7FC8" w14:textId="77777777" w:rsidR="00262371" w:rsidRPr="00BF7B32" w:rsidRDefault="00262371" w:rsidP="00262371">
      <w:pPr>
        <w:numPr>
          <w:ilvl w:val="0"/>
          <w:numId w:val="1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BF7B32">
        <w:rPr>
          <w:rFonts w:ascii="Garamond" w:hAnsi="Garamond"/>
          <w:sz w:val="24"/>
          <w:szCs w:val="24"/>
        </w:rPr>
        <w:t>Analiza twardości wody w układzie c.o. w kotłowni</w:t>
      </w:r>
    </w:p>
    <w:p w14:paraId="76BBFB09" w14:textId="77777777" w:rsidR="00262371" w:rsidRPr="00BF7B32" w:rsidRDefault="00262371" w:rsidP="00262371">
      <w:pPr>
        <w:numPr>
          <w:ilvl w:val="0"/>
          <w:numId w:val="1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BF7B32">
        <w:rPr>
          <w:rFonts w:ascii="Garamond" w:hAnsi="Garamond"/>
          <w:sz w:val="24"/>
          <w:szCs w:val="24"/>
        </w:rPr>
        <w:t>Analiza spalin</w:t>
      </w:r>
    </w:p>
    <w:p w14:paraId="249A913E" w14:textId="77777777" w:rsidR="00262371" w:rsidRPr="00BF7B32" w:rsidRDefault="00262371" w:rsidP="00262371">
      <w:pPr>
        <w:spacing w:line="120" w:lineRule="atLeast"/>
        <w:jc w:val="both"/>
        <w:rPr>
          <w:rFonts w:ascii="Garamond" w:hAnsi="Garamond"/>
          <w:b/>
          <w:sz w:val="24"/>
          <w:szCs w:val="24"/>
        </w:rPr>
      </w:pPr>
    </w:p>
    <w:p w14:paraId="14063C3C" w14:textId="5EC6595C" w:rsidR="005F7772" w:rsidRPr="00BF7B32" w:rsidRDefault="005F7772" w:rsidP="005F7772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BF7B32">
        <w:rPr>
          <w:rFonts w:ascii="Garamond" w:hAnsi="Garamond" w:cs="Times New Roman"/>
          <w:sz w:val="24"/>
          <w:szCs w:val="24"/>
        </w:rPr>
        <w:t xml:space="preserve"> </w:t>
      </w:r>
      <w:r w:rsidRPr="00BF7B32">
        <w:rPr>
          <w:rStyle w:val="acopre"/>
          <w:rFonts w:ascii="Garamond" w:hAnsi="Garamond" w:cs="Times New Roman"/>
          <w:sz w:val="24"/>
          <w:szCs w:val="24"/>
        </w:rPr>
        <w:t xml:space="preserve"> </w:t>
      </w:r>
    </w:p>
    <w:p w14:paraId="4E41734E" w14:textId="77777777" w:rsidR="005F7772" w:rsidRPr="00BF7B32" w:rsidRDefault="005F7772" w:rsidP="005F7772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3FF1694D" w14:textId="77777777" w:rsidR="005F7772" w:rsidRPr="00BF7B32" w:rsidRDefault="005F7772" w:rsidP="005F7772">
      <w:pPr>
        <w:shd w:val="clear" w:color="auto" w:fill="B4C6E7" w:themeFill="accent1" w:themeFillTint="66"/>
        <w:suppressAutoHyphens/>
        <w:autoSpaceDE w:val="0"/>
        <w:autoSpaceDN w:val="0"/>
        <w:spacing w:after="0" w:line="276" w:lineRule="auto"/>
        <w:ind w:left="720" w:hanging="720"/>
        <w:jc w:val="both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BF7B32">
        <w:rPr>
          <w:rFonts w:ascii="Garamond" w:eastAsia="Times New Roman" w:hAnsi="Garamond" w:cs="Times New Roman"/>
          <w:b/>
          <w:bCs/>
          <w:sz w:val="24"/>
          <w:szCs w:val="24"/>
        </w:rPr>
        <w:t>Dane techniczne urządzeń</w:t>
      </w:r>
    </w:p>
    <w:p w14:paraId="2B619361" w14:textId="77777777" w:rsidR="005F7772" w:rsidRPr="00BF7B32" w:rsidRDefault="005F7772" w:rsidP="005F7772">
      <w:pPr>
        <w:spacing w:after="0" w:line="276" w:lineRule="auto"/>
        <w:jc w:val="both"/>
        <w:rPr>
          <w:rFonts w:ascii="Garamond" w:hAnsi="Garamond" w:cs="Times New Roman"/>
          <w:b/>
          <w:bCs/>
          <w:color w:val="4472C4" w:themeColor="accent1"/>
          <w:sz w:val="24"/>
          <w:szCs w:val="24"/>
        </w:rPr>
      </w:pPr>
    </w:p>
    <w:p w14:paraId="329CCB0F" w14:textId="09BB45A9" w:rsidR="005F7772" w:rsidRDefault="007514DC" w:rsidP="00F77E4C">
      <w:pPr>
        <w:pStyle w:val="Akapitzlist"/>
        <w:spacing w:line="276" w:lineRule="auto"/>
        <w:ind w:left="0"/>
        <w:jc w:val="both"/>
        <w:rPr>
          <w:rFonts w:ascii="Garamond" w:hAnsi="Garamond" w:cs="Times New Roman"/>
          <w:szCs w:val="24"/>
        </w:rPr>
      </w:pPr>
      <w:r w:rsidRPr="00BF7B32">
        <w:rPr>
          <w:rFonts w:ascii="Garamond" w:hAnsi="Garamond" w:cs="Times New Roman"/>
          <w:szCs w:val="24"/>
        </w:rPr>
        <w:t xml:space="preserve">Kotłownia wyposażona jest </w:t>
      </w:r>
      <w:r w:rsidR="00603B5D" w:rsidRPr="00BF7B32">
        <w:rPr>
          <w:rFonts w:ascii="Garamond" w:hAnsi="Garamond" w:cs="Times New Roman"/>
          <w:szCs w:val="24"/>
        </w:rPr>
        <w:t xml:space="preserve">w dwa piece IIESSMANN </w:t>
      </w:r>
      <w:r w:rsidR="00F77E4C" w:rsidRPr="00BF7B32">
        <w:rPr>
          <w:rFonts w:ascii="Garamond" w:hAnsi="Garamond" w:cs="Times New Roman"/>
          <w:szCs w:val="24"/>
        </w:rPr>
        <w:t>, zbiornik na wodę oraz</w:t>
      </w:r>
      <w:r w:rsidR="00262371" w:rsidRPr="00BF7B32">
        <w:rPr>
          <w:rFonts w:ascii="Garamond" w:hAnsi="Garamond" w:cs="Times New Roman"/>
          <w:szCs w:val="24"/>
        </w:rPr>
        <w:t xml:space="preserve"> </w:t>
      </w:r>
      <w:r w:rsidR="00F77E4C" w:rsidRPr="00BF7B32">
        <w:rPr>
          <w:rFonts w:ascii="Garamond" w:hAnsi="Garamond" w:cs="Times New Roman"/>
          <w:szCs w:val="24"/>
        </w:rPr>
        <w:t>pozostałą instalacja. W załączeniu dokumentacja fotograficzna urządzeń znajdujących się w kotłowni C.O.</w:t>
      </w:r>
    </w:p>
    <w:p w14:paraId="706C1120" w14:textId="7CD9E352" w:rsidR="001079C6" w:rsidRDefault="001079C6" w:rsidP="00F77E4C">
      <w:pPr>
        <w:pStyle w:val="Akapitzlist"/>
        <w:spacing w:line="276" w:lineRule="auto"/>
        <w:ind w:left="0"/>
        <w:jc w:val="both"/>
        <w:rPr>
          <w:rFonts w:ascii="Garamond" w:hAnsi="Garamond" w:cs="Times New Roman"/>
          <w:szCs w:val="24"/>
        </w:rPr>
      </w:pPr>
    </w:p>
    <w:p w14:paraId="4DF2B3CE" w14:textId="72E8B8C7" w:rsidR="001079C6" w:rsidRDefault="001079C6" w:rsidP="00F77E4C">
      <w:pPr>
        <w:pStyle w:val="Akapitzlist"/>
        <w:spacing w:line="276" w:lineRule="auto"/>
        <w:ind w:left="0"/>
        <w:jc w:val="both"/>
        <w:rPr>
          <w:rFonts w:ascii="Garamond" w:hAnsi="Garamond" w:cs="Times New Roman"/>
          <w:szCs w:val="24"/>
        </w:rPr>
      </w:pPr>
    </w:p>
    <w:p w14:paraId="6505AD6A" w14:textId="25DAB6EB" w:rsidR="001079C6" w:rsidRDefault="001079C6" w:rsidP="00F77E4C">
      <w:pPr>
        <w:pStyle w:val="Akapitzlist"/>
        <w:spacing w:line="276" w:lineRule="auto"/>
        <w:ind w:left="0"/>
        <w:jc w:val="both"/>
        <w:rPr>
          <w:rFonts w:ascii="Garamond" w:hAnsi="Garamond" w:cs="Times New Roman"/>
          <w:szCs w:val="24"/>
        </w:rPr>
      </w:pPr>
    </w:p>
    <w:p w14:paraId="52A80F11" w14:textId="77777777" w:rsidR="001079C6" w:rsidRPr="00BF7B32" w:rsidRDefault="001079C6" w:rsidP="00F77E4C">
      <w:pPr>
        <w:pStyle w:val="Akapitzlist"/>
        <w:spacing w:line="276" w:lineRule="auto"/>
        <w:ind w:left="0"/>
        <w:jc w:val="both"/>
        <w:rPr>
          <w:rFonts w:ascii="Garamond" w:hAnsi="Garamond" w:cs="Times New Roman"/>
          <w:szCs w:val="24"/>
        </w:rPr>
      </w:pPr>
    </w:p>
    <w:p w14:paraId="4426DE95" w14:textId="77777777" w:rsidR="005F7772" w:rsidRPr="00BF7B32" w:rsidRDefault="005F7772" w:rsidP="005F7772">
      <w:pPr>
        <w:spacing w:line="276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BF7B32">
        <w:rPr>
          <w:rFonts w:ascii="Garamond" w:hAnsi="Garamond" w:cs="Times New Roman"/>
          <w:sz w:val="24"/>
          <w:szCs w:val="24"/>
        </w:rPr>
        <w:lastRenderedPageBreak/>
        <w:t xml:space="preserve"> </w:t>
      </w:r>
    </w:p>
    <w:p w14:paraId="2235D5B2" w14:textId="77777777" w:rsidR="005F7772" w:rsidRPr="00BF7B32" w:rsidRDefault="005F7772" w:rsidP="005F7772">
      <w:pPr>
        <w:shd w:val="clear" w:color="auto" w:fill="B4C6E7" w:themeFill="accent1" w:themeFillTint="66"/>
        <w:suppressAutoHyphens/>
        <w:autoSpaceDE w:val="0"/>
        <w:autoSpaceDN w:val="0"/>
        <w:spacing w:after="0" w:line="276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BF7B32">
        <w:rPr>
          <w:rFonts w:ascii="Garamond" w:eastAsia="Times New Roman" w:hAnsi="Garamond" w:cs="Times New Roman"/>
          <w:b/>
          <w:bCs/>
          <w:sz w:val="24"/>
          <w:szCs w:val="24"/>
        </w:rPr>
        <w:t>Bezpieczeństwo i higiena pracy przy wykonywaniu robót</w:t>
      </w:r>
    </w:p>
    <w:p w14:paraId="0653BFCC" w14:textId="77777777" w:rsidR="005F7772" w:rsidRPr="00BF7B32" w:rsidRDefault="005F7772" w:rsidP="005F7772">
      <w:pPr>
        <w:spacing w:after="16" w:line="276" w:lineRule="auto"/>
        <w:jc w:val="both"/>
        <w:rPr>
          <w:rFonts w:ascii="Garamond" w:eastAsia="Calibri" w:hAnsi="Garamond"/>
          <w:color w:val="000000" w:themeColor="text1"/>
          <w:sz w:val="24"/>
          <w:szCs w:val="24"/>
          <w:lang w:eastAsia="pl-PL"/>
        </w:rPr>
      </w:pPr>
      <w:r w:rsidRPr="00BF7B32">
        <w:rPr>
          <w:rFonts w:ascii="Garamond" w:eastAsia="Calibri" w:hAnsi="Garamond"/>
          <w:color w:val="000000" w:themeColor="text1"/>
          <w:sz w:val="24"/>
          <w:szCs w:val="24"/>
          <w:lang w:eastAsia="pl-PL"/>
        </w:rPr>
        <w:t xml:space="preserve"> </w:t>
      </w:r>
    </w:p>
    <w:p w14:paraId="55F19614" w14:textId="77777777" w:rsidR="005F7772" w:rsidRPr="00BF7B32" w:rsidRDefault="005F7772" w:rsidP="005F7772">
      <w:pPr>
        <w:spacing w:after="16" w:line="276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3017541C" w14:textId="77777777" w:rsidR="005F7772" w:rsidRPr="00BF7B32" w:rsidRDefault="005F7772" w:rsidP="005F7772">
      <w:pPr>
        <w:spacing w:after="16" w:line="276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BF7B32">
        <w:rPr>
          <w:rFonts w:ascii="Garamond" w:eastAsia="Times New Roman" w:hAnsi="Garamond" w:cs="Times New Roman"/>
          <w:sz w:val="24"/>
          <w:szCs w:val="24"/>
        </w:rPr>
        <w:t>Podczas realizacji robót Wykonawca będzie przestrzegać przepisów dotyczących bezpieczeństwa i higieny pracy oraz stosować się do zaleceń Planu Bezpieczeństwa i Ochrony Zdrowia. W szczególności Wykonawca ma obowiązek zadbać, aby personel nie wykonywał pracy w warunkach niebezpiecznych, szkodliwych dla zdrowia oraz nie spełniających odpowiednich wymagań sanitarnych. Wykonawca zapewni i będzie utrzymywał wszelkie urządzenia zabezpieczające, socjalne oraz sprzęt i odpowiednią odzież dla ochrony życia i zdrowia osób zatrudnionych na budowie oraz dla zapewnienia bezpieczeństwa publicznego.</w:t>
      </w:r>
    </w:p>
    <w:p w14:paraId="0A027DA8" w14:textId="77777777" w:rsidR="005F7772" w:rsidRPr="00BF7B32" w:rsidRDefault="005F7772" w:rsidP="005F7772">
      <w:pPr>
        <w:spacing w:after="16" w:line="276" w:lineRule="auto"/>
        <w:jc w:val="both"/>
        <w:rPr>
          <w:rFonts w:ascii="Garamond" w:eastAsia="Times New Roman" w:hAnsi="Garamond" w:cs="Times New Roman"/>
          <w:b/>
          <w:bCs/>
          <w:color w:val="FF0000"/>
          <w:sz w:val="24"/>
          <w:szCs w:val="24"/>
        </w:rPr>
      </w:pPr>
      <w:r w:rsidRPr="00BF7B32">
        <w:rPr>
          <w:rFonts w:ascii="Garamond" w:eastAsia="Times New Roman" w:hAnsi="Garamond" w:cs="Times New Roman"/>
          <w:b/>
          <w:bCs/>
          <w:color w:val="FF0000"/>
          <w:sz w:val="24"/>
          <w:szCs w:val="24"/>
        </w:rPr>
        <w:t xml:space="preserve"> </w:t>
      </w:r>
    </w:p>
    <w:p w14:paraId="1C9B5473" w14:textId="77777777" w:rsidR="005F7772" w:rsidRPr="00BF7B32" w:rsidRDefault="005F7772" w:rsidP="005F7772">
      <w:pPr>
        <w:shd w:val="clear" w:color="auto" w:fill="B4C6E7" w:themeFill="accent1" w:themeFillTint="66"/>
        <w:suppressAutoHyphens/>
        <w:autoSpaceDE w:val="0"/>
        <w:autoSpaceDN w:val="0"/>
        <w:spacing w:after="0" w:line="276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BF7B32">
        <w:rPr>
          <w:rFonts w:ascii="Garamond" w:eastAsia="Times New Roman" w:hAnsi="Garamond" w:cs="Times New Roman"/>
          <w:b/>
          <w:bCs/>
          <w:sz w:val="24"/>
          <w:szCs w:val="24"/>
        </w:rPr>
        <w:t>Stosowanie się do przepisów prawa</w:t>
      </w:r>
    </w:p>
    <w:p w14:paraId="0E037F05" w14:textId="77777777" w:rsidR="005F7772" w:rsidRPr="00BF7B32" w:rsidRDefault="005F7772" w:rsidP="005F7772">
      <w:pPr>
        <w:spacing w:after="16" w:line="276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372CA1FB" w14:textId="77777777" w:rsidR="005F7772" w:rsidRPr="00BF7B32" w:rsidRDefault="005F7772" w:rsidP="005F7772">
      <w:pPr>
        <w:spacing w:after="16" w:line="276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BF7B32">
        <w:rPr>
          <w:rFonts w:ascii="Garamond" w:eastAsia="Times New Roman" w:hAnsi="Garamond" w:cs="Times New Roman"/>
          <w:sz w:val="24"/>
          <w:szCs w:val="24"/>
        </w:rPr>
        <w:t>Prawem umowy będzie prawo polskie. Wykonawca zobowiązany jest znać wszystkie przepisy powszechnie obowiązującego, lokalne oraz inne przepisy i wytyczne, które są w jakikolwiek sposób związane z robotami i będzie w pełni odpowiedzialny za przestrzeganie tych praw, przepisów i wytycznych podczas prowadzenia robót.</w:t>
      </w:r>
    </w:p>
    <w:p w14:paraId="464EF8BE" w14:textId="77777777" w:rsidR="005F7772" w:rsidRPr="00BF7B32" w:rsidRDefault="005F7772" w:rsidP="005F7772">
      <w:pPr>
        <w:pStyle w:val="Akapitzlist"/>
        <w:spacing w:line="276" w:lineRule="auto"/>
        <w:ind w:left="714"/>
        <w:jc w:val="both"/>
        <w:rPr>
          <w:rFonts w:ascii="Garamond" w:hAnsi="Garamond" w:cs="Times New Roman"/>
          <w:color w:val="FF0000"/>
          <w:szCs w:val="24"/>
        </w:rPr>
      </w:pPr>
    </w:p>
    <w:p w14:paraId="5EA973B4" w14:textId="77777777" w:rsidR="005F7772" w:rsidRPr="00BF7B32" w:rsidRDefault="005F7772" w:rsidP="005F7772">
      <w:pPr>
        <w:shd w:val="clear" w:color="auto" w:fill="B4C6E7" w:themeFill="accent1" w:themeFillTint="66"/>
        <w:suppressAutoHyphens/>
        <w:autoSpaceDE w:val="0"/>
        <w:autoSpaceDN w:val="0"/>
        <w:spacing w:line="276" w:lineRule="auto"/>
        <w:ind w:left="360" w:hanging="360"/>
        <w:jc w:val="both"/>
        <w:rPr>
          <w:rFonts w:ascii="Garamond" w:eastAsia="Times New Roman" w:hAnsi="Garamond" w:cs="Times New Roman"/>
          <w:b/>
          <w:sz w:val="24"/>
          <w:szCs w:val="24"/>
        </w:rPr>
      </w:pPr>
      <w:r w:rsidRPr="00BF7B32">
        <w:rPr>
          <w:rFonts w:ascii="Garamond" w:eastAsia="Times New Roman" w:hAnsi="Garamond" w:cs="Times New Roman"/>
          <w:b/>
          <w:bCs/>
          <w:sz w:val="24"/>
          <w:szCs w:val="24"/>
        </w:rPr>
        <w:t>Warunki pozostałe</w:t>
      </w:r>
    </w:p>
    <w:p w14:paraId="25C8A2B3" w14:textId="77777777" w:rsidR="005F7772" w:rsidRPr="00BF7B32" w:rsidRDefault="005F7772" w:rsidP="005F7772">
      <w:p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</w:p>
    <w:p w14:paraId="1D166C7E" w14:textId="77777777" w:rsidR="005F7772" w:rsidRPr="00BF7B32" w:rsidRDefault="005F7772" w:rsidP="005F777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Garamond" w:hAnsi="Garamond" w:cs="Times New Roman"/>
          <w:szCs w:val="24"/>
        </w:rPr>
      </w:pPr>
      <w:r w:rsidRPr="00BF7B32">
        <w:rPr>
          <w:rFonts w:ascii="Garamond" w:hAnsi="Garamond" w:cs="Times New Roman"/>
          <w:szCs w:val="24"/>
        </w:rPr>
        <w:t>Przed przystąpieniem do złożenia oferty, Wykonawca powinien dokonać wizji w celu prawidłowego oszacowania zakresu prac, możliwości wykonania usługi i jej prawidłowej wyceny.</w:t>
      </w:r>
    </w:p>
    <w:p w14:paraId="004CF1D9" w14:textId="77777777" w:rsidR="005F7772" w:rsidRPr="00BF7B32" w:rsidRDefault="005F7772" w:rsidP="005F777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Garamond" w:hAnsi="Garamond" w:cs="Times New Roman"/>
          <w:szCs w:val="24"/>
        </w:rPr>
      </w:pPr>
      <w:r w:rsidRPr="00BF7B32">
        <w:rPr>
          <w:rFonts w:ascii="Garamond" w:hAnsi="Garamond" w:cs="Times New Roman"/>
          <w:szCs w:val="24"/>
        </w:rPr>
        <w:t>Ze względu na obostrzenia spowodowane COVID-19, Wykonawca proszony jest o ustalenie z Zamawiającym terminu wizyty. Wizja lokalna może odbyć się w dni robocze, w godzinach od 8:00 do 14:00. Zamawiający zaznacza, że oferta Wykonawcy musi zawierać koszty wszystkich niezbędnych prac związanych z przedmiotem zamówienia m. in. pod względem technicznym, wizualnym i prawnym.</w:t>
      </w:r>
    </w:p>
    <w:p w14:paraId="22E6BDAB" w14:textId="77777777" w:rsidR="005F7772" w:rsidRPr="00BF7B32" w:rsidRDefault="005F7772" w:rsidP="005F777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Garamond" w:hAnsi="Garamond" w:cs="Times New Roman"/>
          <w:szCs w:val="24"/>
        </w:rPr>
      </w:pPr>
      <w:r w:rsidRPr="00BF7B32">
        <w:rPr>
          <w:rFonts w:ascii="Garamond" w:hAnsi="Garamond" w:cs="Times New Roman"/>
          <w:szCs w:val="24"/>
        </w:rPr>
        <w:t>Z uwagi na zagrożenie epidemiologiczne, w ślad za zapisami Zarządzenia Prezesa PGW WP nr 25/2020 Wykonawca podczas wykonywania przedmiotu zamówienia w budynku wymienionym w pkt. nr 1 zobowiązany jest spełnić następujące wymogi:</w:t>
      </w:r>
    </w:p>
    <w:p w14:paraId="09070691" w14:textId="77777777" w:rsidR="005F7772" w:rsidRPr="00BF7B32" w:rsidRDefault="005F7772" w:rsidP="005F7772">
      <w:pPr>
        <w:pStyle w:val="Akapitzlist"/>
        <w:numPr>
          <w:ilvl w:val="1"/>
          <w:numId w:val="2"/>
        </w:numPr>
        <w:spacing w:line="276" w:lineRule="auto"/>
        <w:ind w:left="993" w:hanging="284"/>
        <w:jc w:val="both"/>
        <w:rPr>
          <w:rFonts w:ascii="Garamond" w:hAnsi="Garamond" w:cs="Times New Roman"/>
          <w:szCs w:val="24"/>
        </w:rPr>
      </w:pPr>
      <w:r w:rsidRPr="00BF7B32">
        <w:rPr>
          <w:rFonts w:ascii="Garamond" w:hAnsi="Garamond" w:cs="Times New Roman"/>
          <w:szCs w:val="24"/>
        </w:rPr>
        <w:t>Wykonawca musi być wyposażony we własne środki ochrony indywidualnej: rękawiczki jednorazowe i maseczki;</w:t>
      </w:r>
    </w:p>
    <w:p w14:paraId="6D93A870" w14:textId="77777777" w:rsidR="005F7772" w:rsidRPr="00BF7B32" w:rsidRDefault="005F7772" w:rsidP="005F7772">
      <w:pPr>
        <w:pStyle w:val="Akapitzlist"/>
        <w:numPr>
          <w:ilvl w:val="1"/>
          <w:numId w:val="2"/>
        </w:numPr>
        <w:spacing w:line="276" w:lineRule="auto"/>
        <w:ind w:left="993" w:hanging="284"/>
        <w:jc w:val="both"/>
        <w:rPr>
          <w:rFonts w:ascii="Garamond" w:hAnsi="Garamond" w:cs="Times New Roman"/>
          <w:szCs w:val="24"/>
        </w:rPr>
      </w:pPr>
      <w:r w:rsidRPr="00BF7B32">
        <w:rPr>
          <w:rFonts w:ascii="Garamond" w:hAnsi="Garamond" w:cs="Times New Roman"/>
          <w:szCs w:val="24"/>
        </w:rPr>
        <w:t>przed wpuszczeniem do budynku RZGW Wykonawca podda się kontrolnemu pomiarowi temperatury ciała w obecności osoby go nadzorującej z RZGW i wykona dezynfekcję rąk;</w:t>
      </w:r>
    </w:p>
    <w:p w14:paraId="54B1C0A1" w14:textId="77777777" w:rsidR="005F7772" w:rsidRPr="00BF7B32" w:rsidRDefault="005F7772" w:rsidP="005F7772">
      <w:pPr>
        <w:pStyle w:val="Akapitzlist"/>
        <w:numPr>
          <w:ilvl w:val="1"/>
          <w:numId w:val="2"/>
        </w:numPr>
        <w:spacing w:line="276" w:lineRule="auto"/>
        <w:ind w:left="993" w:hanging="284"/>
        <w:jc w:val="both"/>
        <w:rPr>
          <w:rFonts w:ascii="Garamond" w:hAnsi="Garamond" w:cs="Times New Roman"/>
          <w:szCs w:val="24"/>
        </w:rPr>
      </w:pPr>
      <w:r w:rsidRPr="00BF7B32">
        <w:rPr>
          <w:rFonts w:ascii="Garamond" w:hAnsi="Garamond" w:cs="Times New Roman"/>
          <w:szCs w:val="24"/>
        </w:rPr>
        <w:t>w przypadku stwierdzenia podwyższonej temperatury ciała powyżej 37,5°C, kaszlu, osoba nadzorująca prace ze strony Pracodawcy ma obowiązek nie wpuścić Wykonawcy na teren obiektu i o tym fakcie poinformować przełożonego;</w:t>
      </w:r>
    </w:p>
    <w:p w14:paraId="4237C8B7" w14:textId="77777777" w:rsidR="005F7772" w:rsidRPr="00BF7B32" w:rsidRDefault="005F7772" w:rsidP="005F7772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711BE15B" w14:textId="77777777" w:rsidR="005F7772" w:rsidRPr="00BF7B32" w:rsidRDefault="005F7772" w:rsidP="005F777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Garamond" w:hAnsi="Garamond" w:cs="Times New Roman"/>
          <w:szCs w:val="24"/>
        </w:rPr>
      </w:pPr>
      <w:r w:rsidRPr="00BF7B32">
        <w:rPr>
          <w:rFonts w:ascii="Garamond" w:hAnsi="Garamond" w:cs="Times New Roman"/>
          <w:szCs w:val="24"/>
        </w:rPr>
        <w:lastRenderedPageBreak/>
        <w:t>Z uwagi na zagrożenie epidemiologiczne, w ślad za zapisami Zarządzenia Prezesa PGW WP nr 25/2020 Wykonawca podczas wykonywania przedmiotu zamówienia w budynku wymienionym w pkt. nr 1 zobowiązany jest spełnić następujące wymogi:</w:t>
      </w:r>
    </w:p>
    <w:p w14:paraId="55A147D5" w14:textId="77777777" w:rsidR="005F7772" w:rsidRPr="00BF7B32" w:rsidRDefault="005F7772" w:rsidP="005F7772">
      <w:pPr>
        <w:pStyle w:val="Akapitzlist"/>
        <w:numPr>
          <w:ilvl w:val="0"/>
          <w:numId w:val="3"/>
        </w:numPr>
        <w:spacing w:line="276" w:lineRule="auto"/>
        <w:ind w:left="993" w:hanging="284"/>
        <w:jc w:val="both"/>
        <w:rPr>
          <w:rFonts w:ascii="Garamond" w:hAnsi="Garamond" w:cs="Times New Roman"/>
          <w:szCs w:val="24"/>
        </w:rPr>
      </w:pPr>
      <w:r w:rsidRPr="00BF7B32">
        <w:rPr>
          <w:rFonts w:ascii="Garamond" w:hAnsi="Garamond" w:cs="Times New Roman"/>
          <w:szCs w:val="24"/>
        </w:rPr>
        <w:t>Wykonawca musi być wyposażony we własne środki ochrony indywidualnej: rękawiczki jednorazowe i maseczki;</w:t>
      </w:r>
    </w:p>
    <w:p w14:paraId="274DA640" w14:textId="77777777" w:rsidR="005F7772" w:rsidRPr="00BF7B32" w:rsidRDefault="005F7772" w:rsidP="005F7772">
      <w:pPr>
        <w:pStyle w:val="Akapitzlist"/>
        <w:numPr>
          <w:ilvl w:val="0"/>
          <w:numId w:val="3"/>
        </w:numPr>
        <w:spacing w:line="276" w:lineRule="auto"/>
        <w:ind w:left="993" w:hanging="284"/>
        <w:jc w:val="both"/>
        <w:rPr>
          <w:rFonts w:ascii="Garamond" w:hAnsi="Garamond" w:cs="Times New Roman"/>
          <w:szCs w:val="24"/>
        </w:rPr>
      </w:pPr>
      <w:r w:rsidRPr="00BF7B32">
        <w:rPr>
          <w:rFonts w:ascii="Garamond" w:hAnsi="Garamond" w:cs="Times New Roman"/>
          <w:szCs w:val="24"/>
        </w:rPr>
        <w:t>Przed wpuszczeniem do budynku RZGW Wykonawca podda się kontrolnemu pomiarowi temperatury ciała w obecności osoby go nadzorującej z RZGW i wykona dezynfekcję rąk;</w:t>
      </w:r>
    </w:p>
    <w:p w14:paraId="68EF9FFE" w14:textId="77777777" w:rsidR="005F7772" w:rsidRPr="00BF7B32" w:rsidRDefault="005F7772" w:rsidP="005F7772">
      <w:pPr>
        <w:pStyle w:val="Akapitzlist"/>
        <w:numPr>
          <w:ilvl w:val="0"/>
          <w:numId w:val="3"/>
        </w:numPr>
        <w:spacing w:line="276" w:lineRule="auto"/>
        <w:ind w:left="993" w:hanging="284"/>
        <w:jc w:val="both"/>
        <w:rPr>
          <w:rFonts w:ascii="Garamond" w:hAnsi="Garamond" w:cs="Times New Roman"/>
          <w:szCs w:val="24"/>
        </w:rPr>
      </w:pPr>
      <w:r w:rsidRPr="00BF7B32">
        <w:rPr>
          <w:rFonts w:ascii="Garamond" w:hAnsi="Garamond" w:cs="Times New Roman"/>
          <w:szCs w:val="24"/>
        </w:rPr>
        <w:t>W przypadku stwierdzenia podwyższonej temperatury ciała powyżej 37,5°C, kaszlu, osoba nadzorująca prace ze strony Pracodawcy ma obowiązek nie wpuścić Wykonawcy na teren obiektu i o tym fakcie poinformować przełożonego;</w:t>
      </w:r>
    </w:p>
    <w:p w14:paraId="4BD9BCB2" w14:textId="77777777" w:rsidR="005F7772" w:rsidRPr="00BF7B32" w:rsidRDefault="005F7772" w:rsidP="005F7772">
      <w:pPr>
        <w:pStyle w:val="Akapitzlist"/>
        <w:numPr>
          <w:ilvl w:val="0"/>
          <w:numId w:val="3"/>
        </w:numPr>
        <w:spacing w:line="276" w:lineRule="auto"/>
        <w:ind w:left="993" w:hanging="284"/>
        <w:jc w:val="both"/>
        <w:rPr>
          <w:rFonts w:ascii="Garamond" w:hAnsi="Garamond" w:cs="Times New Roman"/>
          <w:szCs w:val="24"/>
        </w:rPr>
      </w:pPr>
      <w:r w:rsidRPr="00BF7B32">
        <w:rPr>
          <w:rFonts w:ascii="Garamond" w:hAnsi="Garamond" w:cs="Times New Roman"/>
          <w:szCs w:val="24"/>
        </w:rPr>
        <w:t>Wykonawca przed przystąpieniem do realizacji prac ma obowiązek zapoznać się z niniejszą instrukcją i przestrzegać jej zapisów;</w:t>
      </w:r>
    </w:p>
    <w:p w14:paraId="7B28E84E" w14:textId="77777777" w:rsidR="005F7772" w:rsidRPr="00BF7B32" w:rsidRDefault="005F7772" w:rsidP="005F7772">
      <w:pPr>
        <w:pStyle w:val="Akapitzlist"/>
        <w:numPr>
          <w:ilvl w:val="0"/>
          <w:numId w:val="3"/>
        </w:numPr>
        <w:spacing w:line="276" w:lineRule="auto"/>
        <w:ind w:left="993" w:hanging="284"/>
        <w:jc w:val="both"/>
        <w:rPr>
          <w:rFonts w:ascii="Garamond" w:hAnsi="Garamond" w:cs="Times New Roman"/>
          <w:szCs w:val="24"/>
        </w:rPr>
      </w:pPr>
      <w:r w:rsidRPr="00BF7B32">
        <w:rPr>
          <w:rFonts w:ascii="Garamond" w:hAnsi="Garamond" w:cs="Times New Roman"/>
          <w:szCs w:val="24"/>
        </w:rPr>
        <w:t>Czas trwania prac wykonywanych przez Wykonawcę w budynku Zamawiającego ma być ograniczony do minimum, niezbędnego do prawidłowego wykonania przedmiotu zamówienia,</w:t>
      </w:r>
    </w:p>
    <w:p w14:paraId="6B64EAE6" w14:textId="77777777" w:rsidR="005F7772" w:rsidRPr="00BF7B32" w:rsidRDefault="005F7772" w:rsidP="005F7772">
      <w:pPr>
        <w:pStyle w:val="Akapitzlist"/>
        <w:numPr>
          <w:ilvl w:val="0"/>
          <w:numId w:val="3"/>
        </w:numPr>
        <w:spacing w:line="276" w:lineRule="auto"/>
        <w:ind w:left="993" w:hanging="284"/>
        <w:jc w:val="both"/>
        <w:rPr>
          <w:rFonts w:ascii="Garamond" w:hAnsi="Garamond" w:cs="Times New Roman"/>
          <w:szCs w:val="24"/>
        </w:rPr>
      </w:pPr>
      <w:r w:rsidRPr="00BF7B32">
        <w:rPr>
          <w:rFonts w:ascii="Garamond" w:hAnsi="Garamond" w:cs="Times New Roman"/>
          <w:szCs w:val="24"/>
        </w:rPr>
        <w:t>Wykonawca powinien wykonywać prace w pomieszczeniach, w których nie przebywają pracownicy RZGW, jedynie w obecności osoby wyznaczonej do nadzoru, jeżeli prace wykonywane przez Wykonawcę muszą odbywać się w pomieszczeniach w obecności Pracowników RZGW, należy zachować bezpieczny odstęp min. 1,5 m.,</w:t>
      </w:r>
    </w:p>
    <w:p w14:paraId="19946F6B" w14:textId="77777777" w:rsidR="005F7772" w:rsidRPr="00BF7B32" w:rsidRDefault="005F7772" w:rsidP="005F7772">
      <w:pPr>
        <w:pStyle w:val="Akapitzlist"/>
        <w:numPr>
          <w:ilvl w:val="0"/>
          <w:numId w:val="3"/>
        </w:numPr>
        <w:spacing w:line="276" w:lineRule="auto"/>
        <w:ind w:left="993" w:hanging="284"/>
        <w:jc w:val="both"/>
        <w:rPr>
          <w:rFonts w:ascii="Garamond" w:hAnsi="Garamond" w:cs="Times New Roman"/>
          <w:szCs w:val="24"/>
        </w:rPr>
      </w:pPr>
      <w:r w:rsidRPr="00BF7B32">
        <w:rPr>
          <w:rFonts w:ascii="Garamond" w:hAnsi="Garamond" w:cs="Times New Roman"/>
          <w:szCs w:val="24"/>
        </w:rPr>
        <w:t xml:space="preserve">Wykonawca nie ma prawa przemieszczania się po budynku RZGW bez obecności osoby go nadzorującej. </w:t>
      </w:r>
    </w:p>
    <w:p w14:paraId="6E832B11" w14:textId="77777777" w:rsidR="005F7772" w:rsidRPr="00BF7B32" w:rsidRDefault="005F7772" w:rsidP="005F7772">
      <w:pPr>
        <w:ind w:left="993" w:hanging="284"/>
        <w:rPr>
          <w:rFonts w:ascii="Garamond" w:hAnsi="Garamond"/>
          <w:sz w:val="24"/>
          <w:szCs w:val="24"/>
        </w:rPr>
      </w:pPr>
      <w:r w:rsidRPr="00BF7B32">
        <w:rPr>
          <w:rFonts w:ascii="Garamond" w:eastAsia="Times New Roman" w:hAnsi="Garamond" w:cs="Times New Roman"/>
          <w:b/>
          <w:bCs/>
          <w:sz w:val="24"/>
          <w:szCs w:val="24"/>
        </w:rPr>
        <w:t xml:space="preserve"> </w:t>
      </w:r>
    </w:p>
    <w:p w14:paraId="24DA3638" w14:textId="59A193C7" w:rsidR="00B71C25" w:rsidRPr="00BF7B32" w:rsidRDefault="00BF7B32">
      <w:pPr>
        <w:rPr>
          <w:rFonts w:ascii="Garamond" w:hAnsi="Garamond"/>
          <w:b/>
          <w:bCs/>
          <w:sz w:val="24"/>
          <w:szCs w:val="24"/>
        </w:rPr>
      </w:pPr>
      <w:r w:rsidRPr="00BF7B32">
        <w:rPr>
          <w:rFonts w:ascii="Garamond" w:hAnsi="Garamond"/>
          <w:b/>
          <w:bCs/>
          <w:sz w:val="24"/>
          <w:szCs w:val="24"/>
        </w:rPr>
        <w:t>Załączniki:</w:t>
      </w:r>
    </w:p>
    <w:p w14:paraId="29A5FC82" w14:textId="77777777" w:rsidR="00E93482" w:rsidRDefault="00BF7B32" w:rsidP="00BF7B32">
      <w:pPr>
        <w:pStyle w:val="Akapitzlist"/>
        <w:numPr>
          <w:ilvl w:val="0"/>
          <w:numId w:val="14"/>
        </w:numPr>
        <w:rPr>
          <w:rFonts w:ascii="Garamond" w:hAnsi="Garamond"/>
          <w:szCs w:val="24"/>
        </w:rPr>
      </w:pPr>
      <w:r w:rsidRPr="00BF7B32">
        <w:rPr>
          <w:rFonts w:ascii="Garamond" w:hAnsi="Garamond"/>
          <w:szCs w:val="24"/>
        </w:rPr>
        <w:t>Dokume</w:t>
      </w:r>
      <w:r w:rsidR="00E93482" w:rsidRPr="00BF7B32">
        <w:rPr>
          <w:rFonts w:ascii="Garamond" w:hAnsi="Garamond"/>
          <w:szCs w:val="24"/>
        </w:rPr>
        <w:t>ntacja fotograficzna</w:t>
      </w:r>
      <w:r w:rsidR="00E93482">
        <w:rPr>
          <w:rFonts w:ascii="Garamond" w:hAnsi="Garamond"/>
          <w:noProof/>
          <w:szCs w:val="24"/>
        </w:rPr>
        <w:t xml:space="preserve"> </w:t>
      </w:r>
    </w:p>
    <w:p w14:paraId="26AF1B00" w14:textId="556D1F69" w:rsidR="00BF7B32" w:rsidRDefault="00E93482" w:rsidP="00E93482">
      <w:pPr>
        <w:ind w:left="360"/>
        <w:rPr>
          <w:rFonts w:ascii="Garamond" w:hAnsi="Garamond"/>
          <w:szCs w:val="24"/>
        </w:rPr>
      </w:pPr>
      <w:r>
        <w:rPr>
          <w:noProof/>
        </w:rPr>
        <w:lastRenderedPageBreak/>
        <w:drawing>
          <wp:inline distT="0" distB="0" distL="0" distR="0" wp14:anchorId="58B5D275" wp14:editId="2FB6A228">
            <wp:extent cx="5760720" cy="4320540"/>
            <wp:effectExtent l="0" t="0" r="0" b="3810"/>
            <wp:docPr id="2" name="Obraz 2" descr="Obraz zawierający podłoże, wewnątrz, sąsiadując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podłoże, wewnątrz, sąsiadująco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5AE3FF" w14:textId="77777777" w:rsidR="00E93482" w:rsidRDefault="00E93482" w:rsidP="00E93482">
      <w:pPr>
        <w:ind w:left="360"/>
        <w:rPr>
          <w:rFonts w:ascii="Garamond" w:hAnsi="Garamond"/>
          <w:szCs w:val="24"/>
        </w:rPr>
      </w:pPr>
    </w:p>
    <w:p w14:paraId="19BCB9E3" w14:textId="5EA70D1F" w:rsidR="00E93482" w:rsidRPr="00E93482" w:rsidRDefault="00E93482" w:rsidP="00E93482">
      <w:pPr>
        <w:rPr>
          <w:rFonts w:ascii="Garamond" w:hAnsi="Garamond"/>
          <w:szCs w:val="24"/>
        </w:rPr>
      </w:pPr>
      <w:r>
        <w:rPr>
          <w:rFonts w:ascii="Garamond" w:hAnsi="Garamond"/>
          <w:noProof/>
          <w:szCs w:val="24"/>
        </w:rPr>
        <w:lastRenderedPageBreak/>
        <w:drawing>
          <wp:inline distT="0" distB="0" distL="0" distR="0" wp14:anchorId="7C60215B" wp14:editId="0DF87FA9">
            <wp:extent cx="6172201" cy="8229600"/>
            <wp:effectExtent l="0" t="0" r="0" b="0"/>
            <wp:docPr id="3" name="Obraz 3" descr="Obraz zawierający wewnątrz, podłoże, urządzenie, urządzenie kuchenn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wewnątrz, podłoże, urządzenie, urządzenie kuchenne&#10;&#10;Opis wygenerowany automatyczni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1555" cy="8242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hAnsi="Garamond"/>
          <w:noProof/>
          <w:szCs w:val="24"/>
        </w:rPr>
        <w:lastRenderedPageBreak/>
        <w:drawing>
          <wp:inline distT="0" distB="0" distL="0" distR="0" wp14:anchorId="67D610C9" wp14:editId="41E1D9EC">
            <wp:extent cx="5760720" cy="7680960"/>
            <wp:effectExtent l="0" t="0" r="0" b="0"/>
            <wp:docPr id="4" name="Obraz 4" descr="Obraz zawierający wewnątrz, podłoże, ściana, sąsiadując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wewnątrz, podłoże, ściana, sąsiadująco&#10;&#10;Opis wygenerowany automatyczni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hAnsi="Garamond"/>
          <w:noProof/>
          <w:szCs w:val="24"/>
        </w:rPr>
        <w:lastRenderedPageBreak/>
        <w:drawing>
          <wp:inline distT="0" distB="0" distL="0" distR="0" wp14:anchorId="49AF52C6" wp14:editId="19D56356">
            <wp:extent cx="5760720" cy="4320540"/>
            <wp:effectExtent l="0" t="0" r="0" b="3810"/>
            <wp:docPr id="5" name="Obraz 5" descr="Obraz zawierający wewnątrz, urządzenie kuchenn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wewnątrz, urządzenie kuchenne&#10;&#10;Opis wygenerowany automatyczni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3482" w:rsidRPr="00E9348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1B6A3" w14:textId="77777777" w:rsidR="000B1E72" w:rsidRDefault="00E93482">
      <w:pPr>
        <w:spacing w:after="0" w:line="240" w:lineRule="auto"/>
      </w:pPr>
      <w:r>
        <w:separator/>
      </w:r>
    </w:p>
  </w:endnote>
  <w:endnote w:type="continuationSeparator" w:id="0">
    <w:p w14:paraId="57820F11" w14:textId="77777777" w:rsidR="000B1E72" w:rsidRDefault="00E93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9949720"/>
      <w:docPartObj>
        <w:docPartGallery w:val="Page Numbers (Bottom of Page)"/>
        <w:docPartUnique/>
      </w:docPartObj>
    </w:sdtPr>
    <w:sdtEndPr/>
    <w:sdtContent>
      <w:p w14:paraId="7960FB5C" w14:textId="77777777" w:rsidR="00B04C85" w:rsidRDefault="00BF7B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97EC0A" w14:textId="77777777" w:rsidR="00B04C85" w:rsidRDefault="00E31F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41ACB" w14:textId="77777777" w:rsidR="000B1E72" w:rsidRDefault="00E93482">
      <w:pPr>
        <w:spacing w:after="0" w:line="240" w:lineRule="auto"/>
      </w:pPr>
      <w:r>
        <w:separator/>
      </w:r>
    </w:p>
  </w:footnote>
  <w:footnote w:type="continuationSeparator" w:id="0">
    <w:p w14:paraId="6DE13570" w14:textId="77777777" w:rsidR="000B1E72" w:rsidRDefault="00E93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82B27" w14:textId="77777777" w:rsidR="00B94E2D" w:rsidRDefault="00BF7B32">
    <w:pPr>
      <w:pStyle w:val="Nagwek"/>
    </w:pPr>
    <w:r>
      <w:rPr>
        <w:noProof/>
      </w:rPr>
      <w:drawing>
        <wp:inline distT="0" distB="0" distL="0" distR="0" wp14:anchorId="18E244BE" wp14:editId="3B73DE8D">
          <wp:extent cx="2078990" cy="5975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8990" cy="597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F4AC6"/>
    <w:multiLevelType w:val="hybridMultilevel"/>
    <w:tmpl w:val="B4ACAAFC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0C87FAE"/>
    <w:multiLevelType w:val="hybridMultilevel"/>
    <w:tmpl w:val="3498FC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8A36A3"/>
    <w:multiLevelType w:val="hybridMultilevel"/>
    <w:tmpl w:val="6D083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51BA0"/>
    <w:multiLevelType w:val="hybridMultilevel"/>
    <w:tmpl w:val="95822E56"/>
    <w:lvl w:ilvl="0" w:tplc="90EC2FA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2ACC410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25134"/>
    <w:multiLevelType w:val="hybridMultilevel"/>
    <w:tmpl w:val="BE7AF924"/>
    <w:lvl w:ilvl="0" w:tplc="927406E8">
      <w:start w:val="1"/>
      <w:numFmt w:val="lowerLetter"/>
      <w:lvlText w:val="%1)"/>
      <w:lvlJc w:val="left"/>
      <w:pPr>
        <w:ind w:left="1363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5" w15:restartNumberingAfterBreak="0">
    <w:nsid w:val="400E0A26"/>
    <w:multiLevelType w:val="hybridMultilevel"/>
    <w:tmpl w:val="1AAC8BF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3D46445"/>
    <w:multiLevelType w:val="hybridMultilevel"/>
    <w:tmpl w:val="79287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A6164"/>
    <w:multiLevelType w:val="hybridMultilevel"/>
    <w:tmpl w:val="EE328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B0444"/>
    <w:multiLevelType w:val="hybridMultilevel"/>
    <w:tmpl w:val="B0BED884"/>
    <w:lvl w:ilvl="0" w:tplc="39AA965E">
      <w:start w:val="1"/>
      <w:numFmt w:val="decimal"/>
      <w:lvlText w:val="%1."/>
      <w:lvlJc w:val="left"/>
      <w:pPr>
        <w:tabs>
          <w:tab w:val="num" w:pos="-1440"/>
        </w:tabs>
        <w:ind w:left="-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E672D0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5F5947"/>
    <w:multiLevelType w:val="hybridMultilevel"/>
    <w:tmpl w:val="B5668E46"/>
    <w:lvl w:ilvl="0" w:tplc="9134E95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imes New Roman"/>
        <w:b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375AE8"/>
    <w:multiLevelType w:val="hybridMultilevel"/>
    <w:tmpl w:val="1DF82F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725A8C"/>
    <w:multiLevelType w:val="hybridMultilevel"/>
    <w:tmpl w:val="0AAA97C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F6350F"/>
    <w:multiLevelType w:val="hybridMultilevel"/>
    <w:tmpl w:val="7D803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57131C"/>
    <w:multiLevelType w:val="hybridMultilevel"/>
    <w:tmpl w:val="B4A0E73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0"/>
  </w:num>
  <w:num w:numId="5">
    <w:abstractNumId w:val="7"/>
  </w:num>
  <w:num w:numId="6">
    <w:abstractNumId w:val="0"/>
  </w:num>
  <w:num w:numId="7">
    <w:abstractNumId w:val="12"/>
  </w:num>
  <w:num w:numId="8">
    <w:abstractNumId w:val="5"/>
  </w:num>
  <w:num w:numId="9">
    <w:abstractNumId w:val="6"/>
  </w:num>
  <w:num w:numId="10">
    <w:abstractNumId w:val="1"/>
  </w:num>
  <w:num w:numId="11">
    <w:abstractNumId w:val="8"/>
  </w:num>
  <w:num w:numId="12">
    <w:abstractNumId w:val="13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772"/>
    <w:rsid w:val="000B1E72"/>
    <w:rsid w:val="001079C6"/>
    <w:rsid w:val="00262371"/>
    <w:rsid w:val="005F7772"/>
    <w:rsid w:val="00603B5D"/>
    <w:rsid w:val="007514DC"/>
    <w:rsid w:val="00B71C25"/>
    <w:rsid w:val="00BF7B32"/>
    <w:rsid w:val="00E31FC1"/>
    <w:rsid w:val="00E93482"/>
    <w:rsid w:val="00F7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A1249"/>
  <w15:chartTrackingRefBased/>
  <w15:docId w15:val="{640B3DD4-F499-4923-A20E-4D249824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77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7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7772"/>
  </w:style>
  <w:style w:type="paragraph" w:styleId="Stopka">
    <w:name w:val="footer"/>
    <w:basedOn w:val="Normalny"/>
    <w:link w:val="StopkaZnak"/>
    <w:uiPriority w:val="99"/>
    <w:unhideWhenUsed/>
    <w:rsid w:val="005F7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772"/>
  </w:style>
  <w:style w:type="character" w:customStyle="1" w:styleId="acopre">
    <w:name w:val="acopre"/>
    <w:basedOn w:val="Domylnaczcionkaakapitu"/>
    <w:rsid w:val="005F7772"/>
  </w:style>
  <w:style w:type="paragraph" w:styleId="Akapitzlist">
    <w:name w:val="List Paragraph"/>
    <w:basedOn w:val="Normalny"/>
    <w:link w:val="AkapitzlistZnak"/>
    <w:uiPriority w:val="34"/>
    <w:qFormat/>
    <w:rsid w:val="005F7772"/>
    <w:pPr>
      <w:spacing w:after="0" w:line="240" w:lineRule="auto"/>
      <w:ind w:left="720"/>
      <w:contextualSpacing/>
    </w:pPr>
    <w:rPr>
      <w:rFonts w:ascii="Times New Roman" w:hAnsi="Times New Roman"/>
      <w:color w:val="000000" w:themeColor="text1"/>
      <w:sz w:val="24"/>
    </w:rPr>
  </w:style>
  <w:style w:type="character" w:customStyle="1" w:styleId="AkapitzlistZnak">
    <w:name w:val="Akapit z listą Znak"/>
    <w:link w:val="Akapitzlist"/>
    <w:uiPriority w:val="34"/>
    <w:locked/>
    <w:rsid w:val="005F7772"/>
    <w:rPr>
      <w:rFonts w:ascii="Times New Roman" w:hAnsi="Times New Roman"/>
      <w:color w:val="000000" w:themeColor="text1"/>
      <w:sz w:val="24"/>
    </w:rPr>
  </w:style>
  <w:style w:type="table" w:styleId="Tabela-Siatka">
    <w:name w:val="Table Grid"/>
    <w:basedOn w:val="Standardowy"/>
    <w:uiPriority w:val="39"/>
    <w:rsid w:val="00262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996</Words>
  <Characters>5981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Zamojska (RZGW Szczecin)</dc:creator>
  <cp:keywords/>
  <dc:description/>
  <cp:lastModifiedBy>Tomasz Michalak (RZGW Szczecin)</cp:lastModifiedBy>
  <cp:revision>4</cp:revision>
  <dcterms:created xsi:type="dcterms:W3CDTF">2021-05-20T06:23:00Z</dcterms:created>
  <dcterms:modified xsi:type="dcterms:W3CDTF">2021-06-07T13:28:00Z</dcterms:modified>
</cp:coreProperties>
</file>