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66A0AA42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38172C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4A02CF15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6E4A9A87" w:rsidR="00670A98" w:rsidRPr="006B42B5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72088D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4D8D887A" w14:textId="77777777" w:rsidR="00670A98" w:rsidRPr="00134BE9" w:rsidRDefault="00670A98" w:rsidP="00670A98">
      <w:pPr>
        <w:suppressAutoHyphens/>
        <w:spacing w:before="240"/>
        <w:jc w:val="center"/>
        <w:rPr>
          <w:rFonts w:cs="Calibri"/>
          <w:sz w:val="22"/>
          <w:lang w:eastAsia="zh-CN"/>
        </w:rPr>
      </w:pPr>
      <w:r w:rsidRPr="0036081B">
        <w:rPr>
          <w:rFonts w:cs="Calibri"/>
          <w:b/>
          <w:bCs/>
          <w:sz w:val="22"/>
          <w:lang w:eastAsia="zh-CN"/>
        </w:rPr>
        <w:t>składane na podstawie art. 1</w:t>
      </w:r>
      <w:r>
        <w:rPr>
          <w:rFonts w:cs="Calibri"/>
          <w:b/>
          <w:bCs/>
          <w:sz w:val="22"/>
          <w:lang w:eastAsia="zh-CN"/>
        </w:rPr>
        <w:t>26</w:t>
      </w:r>
      <w:r w:rsidRPr="0036081B">
        <w:rPr>
          <w:rFonts w:cs="Calibri"/>
          <w:b/>
          <w:bCs/>
          <w:sz w:val="22"/>
          <w:lang w:eastAsia="zh-CN"/>
        </w:rPr>
        <w:t xml:space="preserve"> ust. 1 </w:t>
      </w:r>
      <w:r w:rsidRPr="0036081B">
        <w:rPr>
          <w:rFonts w:cs="Calibri"/>
          <w:sz w:val="22"/>
          <w:lang w:eastAsia="zh-CN"/>
        </w:rPr>
        <w:br/>
        <w:t xml:space="preserve">ustawy z dnia 11 września 2019r. - Prawo zamówień publicznych </w:t>
      </w:r>
      <w:r w:rsidRPr="0036081B">
        <w:rPr>
          <w:rFonts w:cs="Calibri"/>
          <w:sz w:val="22"/>
          <w:lang w:eastAsia="zh-CN"/>
        </w:rPr>
        <w:br/>
        <w:t xml:space="preserve">(Dz. U. z </w:t>
      </w:r>
      <w:r w:rsidRPr="0036081B">
        <w:rPr>
          <w:rFonts w:cs="Calibri"/>
          <w:iCs/>
          <w:sz w:val="22"/>
          <w:lang w:eastAsia="zh-CN"/>
        </w:rPr>
        <w:t xml:space="preserve">2019r. poz. 2019 </w:t>
      </w:r>
      <w:r w:rsidRPr="0036081B">
        <w:rPr>
          <w:rFonts w:cs="Calibri"/>
          <w:sz w:val="22"/>
          <w:lang w:eastAsia="zh-CN"/>
        </w:rPr>
        <w:t>z późn. zm.)</w:t>
      </w:r>
      <w:r>
        <w:rPr>
          <w:rFonts w:cs="Calibri"/>
          <w:sz w:val="22"/>
          <w:lang w:eastAsia="zh-CN"/>
        </w:rPr>
        <w:t xml:space="preserve"> w związku z </w:t>
      </w:r>
      <w:r w:rsidRPr="00134BE9">
        <w:rPr>
          <w:rFonts w:cs="Calibri"/>
          <w:sz w:val="22"/>
          <w:lang w:eastAsia="zh-CN"/>
        </w:rPr>
        <w:t xml:space="preserve">§ 2 ust. 1 pkt. 7 </w:t>
      </w:r>
    </w:p>
    <w:p w14:paraId="49B9977F" w14:textId="77777777" w:rsidR="00670A98" w:rsidRPr="0036081B" w:rsidRDefault="00670A98" w:rsidP="00670A98">
      <w:pPr>
        <w:suppressAutoHyphens/>
        <w:spacing w:before="0"/>
        <w:jc w:val="center"/>
        <w:rPr>
          <w:rFonts w:cs="Calibri"/>
          <w:sz w:val="22"/>
          <w:lang w:eastAsia="zh-CN"/>
        </w:rPr>
      </w:pPr>
      <w:r w:rsidRPr="00134BE9">
        <w:rPr>
          <w:rFonts w:cs="Calibri"/>
          <w:sz w:val="22"/>
          <w:lang w:eastAsia="zh-CN"/>
        </w:rPr>
        <w:t>Rozporządzenia Ministra Rozwoju, Pracy i Technologii z dnia 23 grudnia 2020 r.</w:t>
      </w:r>
      <w:r>
        <w:rPr>
          <w:rFonts w:cs="Calibri"/>
          <w:sz w:val="22"/>
          <w:lang w:eastAsia="zh-CN"/>
        </w:rPr>
        <w:t xml:space="preserve"> (Dz.U poz. 2415)</w:t>
      </w:r>
    </w:p>
    <w:p w14:paraId="54DBDD62" w14:textId="77777777" w:rsidR="00670A9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B20DC2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592D494F" w:rsidR="00670A98" w:rsidRDefault="00670A98" w:rsidP="00670A98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96D2CA2" w14:textId="77777777" w:rsidR="0072088D" w:rsidRPr="00413477" w:rsidRDefault="0072088D" w:rsidP="0072088D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3C55FF2B" w14:textId="77777777" w:rsidR="0072088D" w:rsidRDefault="0072088D" w:rsidP="0072088D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3"/>
    <w:p w14:paraId="555B40FB" w14:textId="77777777" w:rsidR="0036081B" w:rsidRPr="00B20DC2" w:rsidRDefault="0036081B" w:rsidP="0072088D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36081B" w:rsidRPr="0036081B" w14:paraId="76BE129E" w14:textId="77777777" w:rsidTr="00670A98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8C1F7" w14:textId="0B336152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72088D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5DFF9" w14:textId="77777777" w:rsidR="0036081B" w:rsidRPr="0036081B" w:rsidRDefault="0036081B" w:rsidP="00670A9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36081B" w:rsidRPr="0036081B" w14:paraId="0AD1B5B8" w14:textId="77777777" w:rsidTr="00670A98">
        <w:trPr>
          <w:cantSplit/>
          <w:trHeight w:val="41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3C51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F89E" w14:textId="77777777" w:rsidR="0036081B" w:rsidRPr="0036081B" w:rsidRDefault="0036081B" w:rsidP="0036081B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A351209" w14:textId="04C6B9A3" w:rsidR="0036081B" w:rsidRPr="0036081B" w:rsidRDefault="0072088D" w:rsidP="0072088D">
      <w:pPr>
        <w:tabs>
          <w:tab w:val="left" w:pos="8647"/>
        </w:tabs>
        <w:suppressAutoHyphens/>
        <w:spacing w:before="0"/>
        <w:ind w:right="284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36081B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670A98">
        <w:rPr>
          <w:rFonts w:cs="Calibri"/>
          <w:b/>
          <w:bCs/>
          <w:i/>
          <w:iCs/>
          <w:sz w:val="18"/>
          <w:szCs w:val="18"/>
        </w:rPr>
        <w:t>p</w:t>
      </w:r>
      <w:r w:rsidR="0036081B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36081B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775DAE">
        <w:rPr>
          <w:rFonts w:cs="Calibri"/>
          <w:i/>
          <w:iCs/>
          <w:sz w:val="18"/>
          <w:szCs w:val="18"/>
        </w:rPr>
        <w:t xml:space="preserve"> itd.</w:t>
      </w:r>
      <w:r w:rsidR="0036081B" w:rsidRPr="0036081B">
        <w:rPr>
          <w:rFonts w:cs="Calibri"/>
          <w:i/>
          <w:iCs/>
          <w:sz w:val="18"/>
          <w:szCs w:val="18"/>
        </w:rPr>
        <w:t>).</w:t>
      </w:r>
    </w:p>
    <w:p w14:paraId="03454D64" w14:textId="427746C6" w:rsidR="00972CEC" w:rsidRPr="00E74AFC" w:rsidRDefault="0036081B" w:rsidP="00E74AFC">
      <w:pPr>
        <w:spacing w:before="240" w:after="240"/>
        <w:rPr>
          <w:rFonts w:cs="Calibri"/>
          <w:b/>
          <w:sz w:val="22"/>
        </w:rPr>
      </w:pPr>
      <w:bookmarkStart w:id="4" w:name="_Hlk66960386"/>
      <w:bookmarkEnd w:id="2"/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="005C1363" w:rsidRPr="00B20DC2">
        <w:rPr>
          <w:rFonts w:cs="Calibri"/>
          <w:b/>
          <w:bCs/>
          <w:sz w:val="22"/>
        </w:rPr>
        <w:t xml:space="preserve"> </w:t>
      </w:r>
      <w:r w:rsidR="009A5315">
        <w:rPr>
          <w:rFonts w:cs="Calibri"/>
          <w:b/>
          <w:bCs/>
          <w:sz w:val="22"/>
        </w:rPr>
        <w:t>„</w:t>
      </w:r>
      <w:r w:rsidR="009A5315" w:rsidRPr="009A5315">
        <w:rPr>
          <w:rFonts w:cs="Calibri"/>
          <w:b/>
          <w:i/>
          <w:iCs/>
          <w:sz w:val="22"/>
        </w:rPr>
        <w:t>Utrzymanie cieków naturalnych na terenie działania ZZ w Kole w 2021 r.</w:t>
      </w:r>
      <w:r w:rsidR="009A5315">
        <w:rPr>
          <w:rFonts w:cs="Calibri"/>
          <w:b/>
          <w:i/>
          <w:iCs/>
          <w:sz w:val="22"/>
        </w:rPr>
        <w:t>”</w:t>
      </w:r>
    </w:p>
    <w:bookmarkEnd w:id="4"/>
    <w:p w14:paraId="76D08DFA" w14:textId="722D06DE" w:rsidR="0036081B" w:rsidRPr="0036081B" w:rsidRDefault="00B20DC2" w:rsidP="00775DAE">
      <w:pPr>
        <w:tabs>
          <w:tab w:val="left" w:pos="3312"/>
        </w:tabs>
        <w:suppressAutoHyphens/>
        <w:spacing w:before="240"/>
        <w:ind w:right="-142"/>
        <w:rPr>
          <w:rFonts w:asciiTheme="minorHAnsi" w:hAnsiTheme="minorHAnsi" w:cstheme="minorHAnsi"/>
          <w:b/>
          <w:sz w:val="22"/>
          <w:lang w:eastAsia="zh-CN"/>
        </w:rPr>
      </w:pPr>
      <w:r w:rsidRPr="00213286">
        <w:rPr>
          <w:rFonts w:asciiTheme="minorHAnsi" w:hAnsiTheme="minorHAnsi" w:cstheme="minorHAnsi"/>
          <w:b/>
          <w:bCs/>
          <w:sz w:val="22"/>
          <w:lang w:eastAsia="zh-CN"/>
        </w:rPr>
        <w:t>O</w:t>
      </w:r>
      <w:r w:rsidR="0036081B" w:rsidRPr="00213286">
        <w:rPr>
          <w:rFonts w:asciiTheme="minorHAnsi" w:hAnsiTheme="minorHAnsi" w:cstheme="minorHAnsi"/>
          <w:b/>
          <w:bCs/>
          <w:sz w:val="22"/>
          <w:lang w:eastAsia="zh-CN"/>
        </w:rPr>
        <w:t>świadczam,</w:t>
      </w:r>
      <w:r w:rsidR="0036081B" w:rsidRPr="0036081B">
        <w:rPr>
          <w:rFonts w:asciiTheme="minorHAnsi" w:hAnsiTheme="minorHAnsi" w:cstheme="minorHAnsi"/>
          <w:sz w:val="22"/>
          <w:lang w:eastAsia="zh-CN"/>
        </w:rPr>
        <w:t xml:space="preserve"> że 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informacje zawarte w oświadczeniu, o którym mowa w art. 125 ust. 1 ustawy Pzp</w:t>
      </w:r>
      <w:r w:rsidR="00775DAE">
        <w:rPr>
          <w:rFonts w:asciiTheme="minorHAnsi" w:hAnsiTheme="minorHAnsi" w:cstheme="minorHAnsi"/>
          <w:bCs/>
          <w:sz w:val="22"/>
          <w:lang w:eastAsia="zh-CN"/>
        </w:rPr>
        <w:t>,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 w</w:t>
      </w:r>
      <w:r w:rsidR="0036081B">
        <w:rPr>
          <w:rFonts w:asciiTheme="minorHAnsi" w:hAnsiTheme="minorHAnsi" w:cstheme="minorHAnsi"/>
          <w:bCs/>
          <w:sz w:val="22"/>
          <w:lang w:eastAsia="zh-CN"/>
        </w:rPr>
        <w:t> 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 xml:space="preserve">zakresie podstaw wykluczenia z postępowania wskazanych przez </w:t>
      </w:r>
      <w:r w:rsidR="0072088D">
        <w:rPr>
          <w:rFonts w:asciiTheme="minorHAnsi" w:hAnsiTheme="minorHAnsi" w:cstheme="minorHAnsi"/>
          <w:bCs/>
          <w:sz w:val="22"/>
          <w:lang w:eastAsia="zh-CN"/>
        </w:rPr>
        <w:t>Z</w:t>
      </w:r>
      <w:r w:rsidR="0036081B" w:rsidRPr="0036081B">
        <w:rPr>
          <w:rFonts w:asciiTheme="minorHAnsi" w:hAnsiTheme="minorHAnsi" w:cstheme="minorHAnsi"/>
          <w:bCs/>
          <w:sz w:val="22"/>
          <w:lang w:eastAsia="zh-CN"/>
        </w:rPr>
        <w:t>amawiającego, o których mowa w:</w:t>
      </w:r>
    </w:p>
    <w:p w14:paraId="1B1FF71F" w14:textId="766D9A22" w:rsidR="00775DAE" w:rsidRPr="00775DAE" w:rsidRDefault="00775DAE" w:rsidP="00B20DC2">
      <w:pPr>
        <w:numPr>
          <w:ilvl w:val="0"/>
          <w:numId w:val="2"/>
        </w:numPr>
        <w:ind w:left="567" w:hanging="35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3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582486" w14:textId="1F3FCACA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4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347DEE5D" w14:textId="394C5662" w:rsidR="00775DAE" w:rsidRPr="00775DAE" w:rsidRDefault="00775DAE" w:rsidP="00775DAE">
      <w:pPr>
        <w:numPr>
          <w:ilvl w:val="0"/>
          <w:numId w:val="2"/>
        </w:numPr>
        <w:spacing w:before="0"/>
        <w:ind w:left="567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5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5E2E3CC6" w14:textId="6DEC62FB" w:rsidR="00775DAE" w:rsidRPr="00632984" w:rsidRDefault="00775DAE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775DAE">
        <w:rPr>
          <w:rFonts w:cs="Calibri"/>
          <w:bCs/>
          <w:sz w:val="22"/>
          <w:szCs w:val="26"/>
        </w:rPr>
        <w:t xml:space="preserve">art. 108 ust. 1 pkt 6 </w:t>
      </w:r>
      <w:r w:rsidRPr="0060387E">
        <w:rPr>
          <w:rFonts w:cs="Calibri"/>
          <w:bCs/>
          <w:sz w:val="22"/>
          <w:szCs w:val="26"/>
        </w:rPr>
        <w:t xml:space="preserve">wyżej cytowanej </w:t>
      </w:r>
      <w:r w:rsidRPr="00775DAE">
        <w:rPr>
          <w:rFonts w:cs="Calibri"/>
          <w:bCs/>
          <w:sz w:val="22"/>
          <w:szCs w:val="26"/>
        </w:rPr>
        <w:t xml:space="preserve">ustawy, </w:t>
      </w:r>
    </w:p>
    <w:p w14:paraId="209E3B5C" w14:textId="2EFAB1D2" w:rsidR="00632984" w:rsidRPr="00775DAE" w:rsidRDefault="00632984" w:rsidP="006B42B5">
      <w:pPr>
        <w:numPr>
          <w:ilvl w:val="0"/>
          <w:numId w:val="2"/>
        </w:numPr>
        <w:spacing w:before="0"/>
        <w:ind w:left="567" w:right="-142"/>
        <w:jc w:val="left"/>
        <w:outlineLvl w:val="2"/>
        <w:rPr>
          <w:rFonts w:ascii="Segoe UI" w:hAnsi="Segoe UI" w:cs="Segoe UI"/>
          <w:bCs/>
          <w:sz w:val="21"/>
          <w:szCs w:val="21"/>
        </w:rPr>
      </w:pPr>
      <w:r w:rsidRPr="005C1363">
        <w:rPr>
          <w:rFonts w:cs="Calibri"/>
          <w:bCs/>
          <w:sz w:val="22"/>
          <w:szCs w:val="26"/>
        </w:rPr>
        <w:t>art. 109 ust. 1 pkt 7 wyżej cytowanej ustawy</w:t>
      </w:r>
      <w:r>
        <w:rPr>
          <w:rFonts w:cs="Calibri"/>
          <w:bCs/>
          <w:sz w:val="22"/>
          <w:szCs w:val="26"/>
        </w:rPr>
        <w:t>.</w:t>
      </w:r>
    </w:p>
    <w:p w14:paraId="42B03A36" w14:textId="77777777" w:rsidR="0036081B" w:rsidRPr="00B20DC2" w:rsidRDefault="0036081B" w:rsidP="0072088D">
      <w:pPr>
        <w:tabs>
          <w:tab w:val="left" w:pos="3312"/>
        </w:tabs>
        <w:suppressAutoHyphens/>
        <w:spacing w:before="200"/>
        <w:rPr>
          <w:rFonts w:asciiTheme="minorHAnsi" w:hAnsiTheme="minorHAnsi" w:cstheme="minorHAnsi"/>
          <w:b/>
          <w:bCs/>
          <w:sz w:val="22"/>
          <w:lang w:eastAsia="zh-CN"/>
        </w:rPr>
      </w:pPr>
      <w:r w:rsidRPr="00B20DC2">
        <w:rPr>
          <w:rFonts w:asciiTheme="minorHAnsi" w:hAnsiTheme="minorHAnsi" w:cstheme="minorHAnsi"/>
          <w:b/>
          <w:bCs/>
          <w:sz w:val="22"/>
          <w:lang w:eastAsia="zh-CN"/>
        </w:rPr>
        <w:t>są nadal aktualne.</w:t>
      </w:r>
    </w:p>
    <w:p w14:paraId="73CE1509" w14:textId="2446FC33" w:rsidR="007A22F7" w:rsidRPr="004902E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C26F126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5" w:name="_Hlk66345514"/>
      <w:bookmarkEnd w:id="0"/>
      <w:bookmarkEnd w:id="1"/>
    </w:p>
    <w:p w14:paraId="7CFE3C3B" w14:textId="77777777" w:rsidR="00881172" w:rsidRDefault="00881172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70A98">
        <w:tc>
          <w:tcPr>
            <w:tcW w:w="3114" w:type="dxa"/>
            <w:shd w:val="clear" w:color="auto" w:fill="FFFFFF" w:themeFill="background1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70A98">
        <w:tc>
          <w:tcPr>
            <w:tcW w:w="3114" w:type="dxa"/>
            <w:shd w:val="clear" w:color="auto" w:fill="FFFFFF" w:themeFill="background1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 xml:space="preserve">Imię i nazwisko osoby/osób upoważnionej/nych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5"/>
    </w:tbl>
    <w:p w14:paraId="4F11944C" w14:textId="77777777" w:rsidR="000866F8" w:rsidRDefault="000866F8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7B34ED4E" w14:textId="3B6C915E" w:rsidR="0056322A" w:rsidRPr="000866F8" w:rsidRDefault="00093BFF" w:rsidP="000866F8">
      <w:pPr>
        <w:suppressAutoHyphens/>
        <w:spacing w:before="24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upoważnionej.</w:t>
      </w:r>
    </w:p>
    <w:sectPr w:rsidR="0056322A" w:rsidRPr="000866F8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6789" w14:textId="77777777" w:rsidR="008E162F" w:rsidRDefault="008E162F" w:rsidP="00EB002A">
      <w:pPr>
        <w:spacing w:before="0"/>
      </w:pPr>
      <w:r>
        <w:separator/>
      </w:r>
    </w:p>
  </w:endnote>
  <w:endnote w:type="continuationSeparator" w:id="0">
    <w:p w14:paraId="35ED3999" w14:textId="77777777" w:rsidR="008E162F" w:rsidRDefault="008E162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91980" w14:textId="77777777" w:rsidR="008E162F" w:rsidRDefault="008E162F" w:rsidP="00EB002A">
      <w:pPr>
        <w:spacing w:before="0"/>
      </w:pPr>
      <w:r>
        <w:separator/>
      </w:r>
    </w:p>
  </w:footnote>
  <w:footnote w:type="continuationSeparator" w:id="0">
    <w:p w14:paraId="0CFAB94A" w14:textId="77777777" w:rsidR="008E162F" w:rsidRDefault="008E162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C3850" w14:textId="7591FB29" w:rsidR="0072088D" w:rsidRDefault="0072088D" w:rsidP="0072088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A5315">
      <w:rPr>
        <w:rFonts w:cs="Calibri"/>
        <w:b/>
        <w:bCs/>
        <w:smallCaps/>
        <w:color w:val="333399"/>
        <w:szCs w:val="20"/>
      </w:rPr>
      <w:t>PO.R</w:t>
    </w:r>
    <w:r w:rsidRPr="00022296">
      <w:rPr>
        <w:rFonts w:cs="Calibri"/>
        <w:b/>
        <w:bCs/>
        <w:smallCaps/>
        <w:color w:val="333399"/>
        <w:szCs w:val="20"/>
      </w:rPr>
      <w:t>OZ.2810.</w:t>
    </w:r>
    <w:r w:rsidR="009A5315">
      <w:rPr>
        <w:rFonts w:cs="Calibri"/>
        <w:b/>
        <w:bCs/>
        <w:smallCaps/>
        <w:color w:val="333399"/>
        <w:szCs w:val="20"/>
      </w:rPr>
      <w:t>31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OŚWIADCZENIE O AKTUALNOŚCI INFORMACJI</w:t>
    </w:r>
  </w:p>
  <w:p w14:paraId="5AB91EA4" w14:textId="77777777" w:rsidR="0072088D" w:rsidRPr="00217217" w:rsidRDefault="0072088D" w:rsidP="0072088D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  <w:p w14:paraId="51C3026E" w14:textId="335E4281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866F8"/>
    <w:rsid w:val="00093BFF"/>
    <w:rsid w:val="00134BE9"/>
    <w:rsid w:val="0013606C"/>
    <w:rsid w:val="00193256"/>
    <w:rsid w:val="001E5AB3"/>
    <w:rsid w:val="00213286"/>
    <w:rsid w:val="00215986"/>
    <w:rsid w:val="00231550"/>
    <w:rsid w:val="002B07AF"/>
    <w:rsid w:val="002B1EEE"/>
    <w:rsid w:val="002F47BB"/>
    <w:rsid w:val="0034783B"/>
    <w:rsid w:val="0036081B"/>
    <w:rsid w:val="0038172C"/>
    <w:rsid w:val="0038717C"/>
    <w:rsid w:val="004902EB"/>
    <w:rsid w:val="004A33AD"/>
    <w:rsid w:val="005356C9"/>
    <w:rsid w:val="00542B1D"/>
    <w:rsid w:val="0056322A"/>
    <w:rsid w:val="005754A2"/>
    <w:rsid w:val="005A5473"/>
    <w:rsid w:val="005C1363"/>
    <w:rsid w:val="0060387E"/>
    <w:rsid w:val="006065E0"/>
    <w:rsid w:val="006223FF"/>
    <w:rsid w:val="00632984"/>
    <w:rsid w:val="006551F5"/>
    <w:rsid w:val="00667F02"/>
    <w:rsid w:val="00670A98"/>
    <w:rsid w:val="00676F1B"/>
    <w:rsid w:val="006B42B5"/>
    <w:rsid w:val="006E00AD"/>
    <w:rsid w:val="0072088D"/>
    <w:rsid w:val="00775DAE"/>
    <w:rsid w:val="007A22F7"/>
    <w:rsid w:val="007D7E77"/>
    <w:rsid w:val="00832C83"/>
    <w:rsid w:val="008353AE"/>
    <w:rsid w:val="008470C9"/>
    <w:rsid w:val="0085506B"/>
    <w:rsid w:val="00881172"/>
    <w:rsid w:val="008E162F"/>
    <w:rsid w:val="0091403B"/>
    <w:rsid w:val="0092534F"/>
    <w:rsid w:val="00972CEC"/>
    <w:rsid w:val="009762BD"/>
    <w:rsid w:val="009A5315"/>
    <w:rsid w:val="009D328C"/>
    <w:rsid w:val="00A76313"/>
    <w:rsid w:val="00AF6B60"/>
    <w:rsid w:val="00B20DC2"/>
    <w:rsid w:val="00B5281C"/>
    <w:rsid w:val="00BC6703"/>
    <w:rsid w:val="00BD72D1"/>
    <w:rsid w:val="00C04477"/>
    <w:rsid w:val="00C14FDC"/>
    <w:rsid w:val="00CE64BE"/>
    <w:rsid w:val="00D426B9"/>
    <w:rsid w:val="00E57E05"/>
    <w:rsid w:val="00E74AFC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17</cp:revision>
  <dcterms:created xsi:type="dcterms:W3CDTF">2021-03-16T13:36:00Z</dcterms:created>
  <dcterms:modified xsi:type="dcterms:W3CDTF">2021-06-07T10:50:00Z</dcterms:modified>
</cp:coreProperties>
</file>