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2278" w14:textId="77777777" w:rsidR="00892BD9" w:rsidRPr="00833010" w:rsidRDefault="00892BD9" w:rsidP="00892BD9">
      <w:pPr>
        <w:widowControl w:val="0"/>
        <w:jc w:val="right"/>
        <w:rPr>
          <w:snapToGrid w:val="0"/>
          <w:sz w:val="22"/>
          <w:lang w:eastAsia="pl-PL"/>
        </w:rPr>
      </w:pPr>
    </w:p>
    <w:p w14:paraId="0C4E44DE" w14:textId="77777777" w:rsidR="00892BD9" w:rsidRPr="00833010" w:rsidRDefault="00892BD9" w:rsidP="00892BD9">
      <w:pPr>
        <w:widowControl w:val="0"/>
        <w:rPr>
          <w:b/>
          <w:snapToGrid w:val="0"/>
          <w:sz w:val="22"/>
          <w:lang w:eastAsia="pl-PL"/>
        </w:rPr>
      </w:pPr>
      <w:r w:rsidRPr="00833010">
        <w:rPr>
          <w:b/>
          <w:snapToGrid w:val="0"/>
          <w:sz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6"/>
        <w:gridCol w:w="4254"/>
      </w:tblGrid>
      <w:tr w:rsidR="00892BD9" w:rsidRPr="00833010" w14:paraId="164F4D01" w14:textId="77777777" w:rsidTr="00B6687C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1B4A203" w14:textId="77777777" w:rsidR="00892BD9" w:rsidRPr="00833010" w:rsidRDefault="00892BD9" w:rsidP="00B6687C">
            <w:pPr>
              <w:spacing w:before="12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BED2A15" w14:textId="77777777" w:rsidR="001410BB" w:rsidRPr="001410BB" w:rsidRDefault="001410BB" w:rsidP="001410BB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1410BB">
              <w:rPr>
                <w:b/>
                <w:bCs/>
                <w:sz w:val="22"/>
              </w:rPr>
              <w:t xml:space="preserve">PAŃSTWOWE GOSPODARSTWO WODNE WODY POLSKIE </w:t>
            </w:r>
          </w:p>
          <w:p w14:paraId="2BCBAACA" w14:textId="77777777" w:rsidR="00CB27EB" w:rsidRDefault="00CB27EB" w:rsidP="001410BB">
            <w:pPr>
              <w:pStyle w:val="Bezodstpw"/>
              <w:jc w:val="left"/>
              <w:rPr>
                <w:b/>
                <w:bCs/>
                <w:sz w:val="22"/>
              </w:rPr>
            </w:pPr>
          </w:p>
          <w:p w14:paraId="12DA7045" w14:textId="6C0C37F5" w:rsidR="001410BB" w:rsidRPr="001410BB" w:rsidRDefault="001410BB" w:rsidP="001410BB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1410BB">
              <w:rPr>
                <w:b/>
                <w:bCs/>
                <w:sz w:val="22"/>
              </w:rPr>
              <w:t>REGIONALNY ZARZĄD GOSPODARKI WODNEJ W LUBLINIE</w:t>
            </w:r>
          </w:p>
          <w:p w14:paraId="24817AC3" w14:textId="6111B106" w:rsidR="00892BD9" w:rsidRPr="00833010" w:rsidRDefault="001410BB" w:rsidP="001410BB">
            <w:pPr>
              <w:pStyle w:val="Bezodstpw"/>
              <w:jc w:val="left"/>
              <w:rPr>
                <w:sz w:val="22"/>
              </w:rPr>
            </w:pPr>
            <w:r w:rsidRPr="001410BB"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892BD9" w:rsidRPr="00833010" w14:paraId="5D9922FF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7B49E1BF" w14:textId="77777777" w:rsidR="00892BD9" w:rsidRPr="00833010" w:rsidRDefault="00892BD9" w:rsidP="00B6687C">
            <w:pPr>
              <w:spacing w:before="12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C665A0A" w14:textId="78EF0C5D" w:rsidR="00892BD9" w:rsidRPr="00EA4229" w:rsidRDefault="006E08F2" w:rsidP="00E07BF1">
            <w:pPr>
              <w:spacing w:before="120"/>
              <w:ind w:left="35"/>
              <w:jc w:val="left"/>
              <w:rPr>
                <w:b/>
                <w:i/>
                <w:iCs/>
                <w:sz w:val="22"/>
              </w:rPr>
            </w:pPr>
            <w:r w:rsidRPr="00F10232">
              <w:rPr>
                <w:rFonts w:eastAsia="Times New Roman"/>
                <w:b/>
                <w:i/>
                <w:szCs w:val="24"/>
                <w:lang w:eastAsia="pl-PL"/>
              </w:rPr>
              <w:t>„</w:t>
            </w:r>
            <w:r w:rsidR="007339CC" w:rsidRPr="007339CC">
              <w:rPr>
                <w:rFonts w:eastAsia="Times New Roman"/>
                <w:b/>
                <w:i/>
                <w:szCs w:val="24"/>
                <w:lang w:eastAsia="pl-PL"/>
              </w:rPr>
              <w:t>Utrzymanie śródlądowych wód płynących na terenie Nadzoru Wodnego w Siedlcach - 3 części</w:t>
            </w:r>
            <w:r w:rsidRPr="00F10232">
              <w:rPr>
                <w:rFonts w:eastAsia="Times New Roman"/>
                <w:b/>
                <w:i/>
                <w:szCs w:val="24"/>
                <w:lang w:eastAsia="pl-PL"/>
              </w:rPr>
              <w:t>”.</w:t>
            </w:r>
          </w:p>
        </w:tc>
      </w:tr>
      <w:tr w:rsidR="00892BD9" w:rsidRPr="00833010" w14:paraId="67765CA1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56E08A05" w14:textId="77777777" w:rsidR="00892BD9" w:rsidRPr="00833010" w:rsidRDefault="00892BD9" w:rsidP="00B6687C">
            <w:pPr>
              <w:spacing w:before="12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>Numer referencyjny nadany sprawie przez instytucję zamawiającą lub podmiot zamawiający (</w:t>
            </w:r>
            <w:r w:rsidRPr="00833010">
              <w:rPr>
                <w:b/>
                <w:i/>
                <w:sz w:val="22"/>
              </w:rPr>
              <w:t>jeżeli dotyczy</w:t>
            </w:r>
            <w:r w:rsidRPr="00833010">
              <w:rPr>
                <w:b/>
                <w:sz w:val="22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7F1BC58B" w14:textId="0344A930" w:rsidR="00892BD9" w:rsidRPr="00833010" w:rsidRDefault="004A7972" w:rsidP="007A7EBC">
            <w:pPr>
              <w:spacing w:before="120"/>
              <w:ind w:left="35"/>
              <w:jc w:val="left"/>
              <w:rPr>
                <w:sz w:val="22"/>
              </w:rPr>
            </w:pPr>
            <w:r w:rsidRPr="00833010">
              <w:rPr>
                <w:b/>
                <w:sz w:val="22"/>
              </w:rPr>
              <w:t>LU.ROZ.2810.</w:t>
            </w:r>
            <w:r w:rsidR="007339CC">
              <w:rPr>
                <w:b/>
                <w:sz w:val="22"/>
              </w:rPr>
              <w:t>46</w:t>
            </w:r>
            <w:r w:rsidRPr="00833010">
              <w:rPr>
                <w:b/>
                <w:sz w:val="22"/>
              </w:rPr>
              <w:t>.202</w:t>
            </w:r>
            <w:r w:rsidR="00665AB4">
              <w:rPr>
                <w:b/>
                <w:sz w:val="22"/>
              </w:rPr>
              <w:t>1</w:t>
            </w:r>
          </w:p>
        </w:tc>
      </w:tr>
    </w:tbl>
    <w:p w14:paraId="42CC857F" w14:textId="77777777" w:rsidR="00892BD9" w:rsidRPr="00833010" w:rsidRDefault="00892BD9" w:rsidP="00892BD9">
      <w:pPr>
        <w:widowControl w:val="0"/>
        <w:rPr>
          <w:snapToGrid w:val="0"/>
          <w:sz w:val="22"/>
          <w:lang w:eastAsia="pl-PL"/>
        </w:rPr>
      </w:pPr>
    </w:p>
    <w:p w14:paraId="3B2A4063" w14:textId="77777777" w:rsidR="00892BD9" w:rsidRPr="00833010" w:rsidRDefault="00892BD9" w:rsidP="00892BD9">
      <w:pPr>
        <w:widowControl w:val="0"/>
        <w:suppressAutoHyphens/>
        <w:rPr>
          <w:b/>
          <w:sz w:val="22"/>
          <w:lang w:eastAsia="ar-SA"/>
        </w:rPr>
      </w:pPr>
      <w:r w:rsidRPr="00833010">
        <w:rPr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347"/>
      </w:tblGrid>
      <w:tr w:rsidR="00892BD9" w:rsidRPr="00833010" w14:paraId="003D9EC8" w14:textId="77777777" w:rsidTr="00665AB4">
        <w:tc>
          <w:tcPr>
            <w:tcW w:w="4713" w:type="dxa"/>
            <w:shd w:val="clear" w:color="auto" w:fill="D9D9D9"/>
          </w:tcPr>
          <w:p w14:paraId="5EF4FB57" w14:textId="77777777" w:rsidR="00892BD9" w:rsidRPr="00833010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>Nazwa: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775B2F97" w14:textId="77777777" w:rsidR="00892BD9" w:rsidRPr="00833010" w:rsidRDefault="00892BD9" w:rsidP="00B6687C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833010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833010" w14:paraId="6E07F695" w14:textId="77777777" w:rsidTr="00665AB4">
        <w:tc>
          <w:tcPr>
            <w:tcW w:w="4713" w:type="dxa"/>
            <w:shd w:val="clear" w:color="auto" w:fill="D9D9D9"/>
          </w:tcPr>
          <w:p w14:paraId="570119EC" w14:textId="77777777" w:rsidR="00892BD9" w:rsidRPr="00833010" w:rsidRDefault="00892BD9" w:rsidP="00B6687C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604C6693" w14:textId="77777777" w:rsidR="00892BD9" w:rsidRPr="00833010" w:rsidRDefault="00892BD9" w:rsidP="00B6687C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833010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791D82CF" w14:textId="77777777" w:rsidR="00892BD9" w:rsidRPr="00833010" w:rsidRDefault="00892BD9" w:rsidP="00892BD9">
      <w:pPr>
        <w:widowControl w:val="0"/>
        <w:suppressAutoHyphens/>
        <w:rPr>
          <w:sz w:val="22"/>
          <w:lang w:eastAsia="ar-SA"/>
        </w:rPr>
      </w:pPr>
    </w:p>
    <w:p w14:paraId="7C303522" w14:textId="77777777" w:rsidR="00892BD9" w:rsidRPr="00833010" w:rsidRDefault="00892BD9" w:rsidP="00892BD9">
      <w:pPr>
        <w:widowControl w:val="0"/>
        <w:suppressAutoHyphens/>
        <w:rPr>
          <w:sz w:val="22"/>
          <w:lang w:eastAsia="ar-SA"/>
        </w:rPr>
      </w:pPr>
    </w:p>
    <w:p w14:paraId="389E819E" w14:textId="77777777" w:rsidR="00665AB4" w:rsidRPr="006E08F2" w:rsidRDefault="00665AB4" w:rsidP="00665AB4">
      <w:pPr>
        <w:jc w:val="center"/>
        <w:rPr>
          <w:b/>
          <w:bCs/>
          <w:sz w:val="22"/>
        </w:rPr>
      </w:pPr>
      <w:r w:rsidRPr="006E08F2">
        <w:rPr>
          <w:b/>
          <w:bCs/>
          <w:sz w:val="22"/>
        </w:rPr>
        <w:t>OŚWIADCZENIE</w:t>
      </w:r>
    </w:p>
    <w:p w14:paraId="33DF6211" w14:textId="77777777" w:rsidR="00665AB4" w:rsidRPr="006E08F2" w:rsidRDefault="00665AB4" w:rsidP="00665AB4">
      <w:pPr>
        <w:jc w:val="center"/>
        <w:rPr>
          <w:b/>
          <w:sz w:val="22"/>
        </w:rPr>
      </w:pPr>
      <w:r w:rsidRPr="006E08F2">
        <w:rPr>
          <w:b/>
          <w:sz w:val="22"/>
        </w:rPr>
        <w:t xml:space="preserve">o aktualności informacji zawartej w oświadczeniu </w:t>
      </w:r>
    </w:p>
    <w:p w14:paraId="1BC20497" w14:textId="77777777" w:rsidR="00665AB4" w:rsidRPr="006E08F2" w:rsidRDefault="00665AB4" w:rsidP="00665AB4">
      <w:pPr>
        <w:jc w:val="center"/>
        <w:rPr>
          <w:b/>
          <w:sz w:val="22"/>
        </w:rPr>
      </w:pPr>
      <w:r w:rsidRPr="006E08F2">
        <w:rPr>
          <w:b/>
          <w:sz w:val="22"/>
        </w:rPr>
        <w:t xml:space="preserve">w zakresie podstaw wykluczenia z postępowania </w:t>
      </w:r>
    </w:p>
    <w:p w14:paraId="7D36C33C" w14:textId="77777777" w:rsidR="00665AB4" w:rsidRPr="006E08F2" w:rsidRDefault="00665AB4" w:rsidP="00665AB4">
      <w:pPr>
        <w:jc w:val="center"/>
        <w:rPr>
          <w:sz w:val="22"/>
        </w:rPr>
      </w:pPr>
    </w:p>
    <w:p w14:paraId="4E90FF37" w14:textId="77777777" w:rsidR="00665AB4" w:rsidRPr="00665AB4" w:rsidRDefault="00665AB4" w:rsidP="00665AB4">
      <w:pPr>
        <w:pStyle w:val="Bezodstpw"/>
      </w:pPr>
      <w:r w:rsidRPr="00665AB4">
        <w:t>Oświadczam, że  informacje zawarte w oświadczeniu, o którym mowa w art. 125 ust. 1 ustawy PZP w zakresie podstaw wykluczenia z postępowania wskazanych przez zamawiającego, o których mowa w:</w:t>
      </w:r>
    </w:p>
    <w:p w14:paraId="2B9BADEF" w14:textId="77777777" w:rsidR="00665AB4" w:rsidRPr="00665AB4" w:rsidRDefault="00665AB4" w:rsidP="00665AB4">
      <w:pPr>
        <w:pStyle w:val="Akapitzlist"/>
        <w:numPr>
          <w:ilvl w:val="4"/>
          <w:numId w:val="22"/>
        </w:numPr>
        <w:suppressAutoHyphens/>
        <w:overflowPunct w:val="0"/>
        <w:autoSpaceDE w:val="0"/>
        <w:spacing w:line="240" w:lineRule="auto"/>
        <w:rPr>
          <w:b/>
          <w:sz w:val="22"/>
        </w:rPr>
      </w:pPr>
      <w:r w:rsidRPr="00665AB4">
        <w:rPr>
          <w:b/>
          <w:sz w:val="22"/>
        </w:rPr>
        <w:t>art. 108 ust. 1  ustawy PZP,</w:t>
      </w:r>
    </w:p>
    <w:p w14:paraId="0E6C7235" w14:textId="77777777" w:rsidR="00665AB4" w:rsidRPr="00665AB4" w:rsidRDefault="00665AB4" w:rsidP="00665AB4">
      <w:pPr>
        <w:pStyle w:val="Akapitzlist"/>
        <w:suppressAutoHyphens/>
        <w:overflowPunct w:val="0"/>
        <w:autoSpaceDE w:val="0"/>
        <w:ind w:left="1800"/>
        <w:rPr>
          <w:sz w:val="22"/>
        </w:rPr>
      </w:pPr>
    </w:p>
    <w:p w14:paraId="7166208F" w14:textId="77777777" w:rsidR="00665AB4" w:rsidRPr="00665AB4" w:rsidRDefault="00665AB4" w:rsidP="00665AB4">
      <w:pPr>
        <w:autoSpaceDE w:val="0"/>
        <w:autoSpaceDN w:val="0"/>
        <w:adjustRightInd w:val="0"/>
        <w:spacing w:before="23" w:afterLines="23" w:after="55"/>
        <w:rPr>
          <w:bCs/>
          <w:sz w:val="22"/>
          <w:lang w:eastAsia="zh-CN"/>
        </w:rPr>
      </w:pPr>
      <w:r w:rsidRPr="00665AB4">
        <w:rPr>
          <w:b/>
          <w:bCs/>
          <w:sz w:val="22"/>
          <w:u w:val="single"/>
        </w:rPr>
        <w:t>są nadal aktualne.</w:t>
      </w:r>
    </w:p>
    <w:p w14:paraId="7F924DE8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AC3A7FB" w14:textId="7C1B3634" w:rsidR="009A77A0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3AFB69B2" w14:textId="5A12A55C" w:rsidR="007339CC" w:rsidRDefault="007339CC" w:rsidP="009A77A0">
      <w:pPr>
        <w:widowControl w:val="0"/>
        <w:rPr>
          <w:snapToGrid w:val="0"/>
          <w:sz w:val="22"/>
          <w:lang w:eastAsia="pl-PL"/>
        </w:rPr>
      </w:pPr>
    </w:p>
    <w:p w14:paraId="185E9025" w14:textId="7ECC871F" w:rsidR="007339CC" w:rsidRDefault="007339CC" w:rsidP="009A77A0">
      <w:pPr>
        <w:widowControl w:val="0"/>
        <w:rPr>
          <w:snapToGrid w:val="0"/>
          <w:sz w:val="22"/>
          <w:lang w:eastAsia="pl-PL"/>
        </w:rPr>
      </w:pPr>
    </w:p>
    <w:p w14:paraId="0768AC7F" w14:textId="55AE3DE8" w:rsidR="007339CC" w:rsidRDefault="007339CC" w:rsidP="009A77A0">
      <w:pPr>
        <w:widowControl w:val="0"/>
        <w:rPr>
          <w:snapToGrid w:val="0"/>
          <w:sz w:val="22"/>
          <w:lang w:eastAsia="pl-PL"/>
        </w:rPr>
      </w:pPr>
    </w:p>
    <w:p w14:paraId="1889C8D9" w14:textId="77777777" w:rsidR="007339CC" w:rsidRPr="00833010" w:rsidRDefault="007339CC" w:rsidP="009A77A0">
      <w:pPr>
        <w:widowControl w:val="0"/>
        <w:rPr>
          <w:snapToGrid w:val="0"/>
          <w:sz w:val="22"/>
          <w:lang w:eastAsia="pl-PL"/>
        </w:rPr>
      </w:pPr>
    </w:p>
    <w:p w14:paraId="2F1014D6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833010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16FC289E" w14:textId="77777777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62AEE4D4" w14:textId="77777777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2286A22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4F5C6EA7" w14:textId="77777777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vertAlign w:val="superscript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(podpis i imienna pieczątka uprawnionego przedstawiciela Wykonawcy)</w:t>
            </w:r>
          </w:p>
        </w:tc>
      </w:tr>
    </w:tbl>
    <w:p w14:paraId="36E51FA6" w14:textId="77777777" w:rsidR="009A77A0" w:rsidRPr="00833010" w:rsidRDefault="009A77A0" w:rsidP="009A77A0">
      <w:pPr>
        <w:rPr>
          <w:sz w:val="22"/>
        </w:rPr>
      </w:pPr>
    </w:p>
    <w:p w14:paraId="0EFBEF6F" w14:textId="77777777" w:rsidR="009A77A0" w:rsidRPr="00833010" w:rsidRDefault="009A77A0" w:rsidP="009A77A0">
      <w:pPr>
        <w:rPr>
          <w:sz w:val="22"/>
        </w:rPr>
      </w:pPr>
    </w:p>
    <w:p w14:paraId="66D7EDEE" w14:textId="44A3F0B9" w:rsidR="00892BD9" w:rsidRPr="00833010" w:rsidRDefault="009A77A0" w:rsidP="00833010">
      <w:pPr>
        <w:rPr>
          <w:sz w:val="22"/>
          <w:u w:val="single"/>
          <w:lang w:eastAsia="pl-PL"/>
        </w:rPr>
      </w:pPr>
      <w:r w:rsidRPr="00833010">
        <w:rPr>
          <w:sz w:val="22"/>
          <w:u w:val="single"/>
          <w:lang w:eastAsia="pl-PL"/>
        </w:rPr>
        <w:t>Instrukcja wypełniania:</w:t>
      </w:r>
      <w:r w:rsidRPr="00833010">
        <w:rPr>
          <w:sz w:val="22"/>
          <w:lang w:eastAsia="pl-PL"/>
        </w:rPr>
        <w:t xml:space="preserve"> wypełnić we wszystkich wykropkowanych miejscach.</w:t>
      </w:r>
    </w:p>
    <w:sectPr w:rsidR="00892BD9" w:rsidRPr="00833010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31754" w14:textId="77777777" w:rsidR="00EF1071" w:rsidRDefault="00EF1071" w:rsidP="00881513">
      <w:pPr>
        <w:spacing w:line="240" w:lineRule="auto"/>
      </w:pPr>
      <w:r>
        <w:separator/>
      </w:r>
    </w:p>
  </w:endnote>
  <w:endnote w:type="continuationSeparator" w:id="0">
    <w:p w14:paraId="5C68ADFB" w14:textId="77777777" w:rsidR="00EF1071" w:rsidRDefault="00EF1071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F4906" w14:textId="77777777" w:rsidR="00EF1071" w:rsidRDefault="00EF1071" w:rsidP="00881513">
      <w:pPr>
        <w:spacing w:line="240" w:lineRule="auto"/>
      </w:pPr>
      <w:r>
        <w:separator/>
      </w:r>
    </w:p>
  </w:footnote>
  <w:footnote w:type="continuationSeparator" w:id="0">
    <w:p w14:paraId="410FDAA9" w14:textId="77777777" w:rsidR="00EF1071" w:rsidRDefault="00EF1071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A0F0" w14:textId="75701A1B" w:rsidR="00161EB6" w:rsidRPr="003736EE" w:rsidRDefault="00161EB6" w:rsidP="002D76F4">
    <w:pPr>
      <w:autoSpaceDE w:val="0"/>
      <w:autoSpaceDN w:val="0"/>
      <w:adjustRightInd w:val="0"/>
      <w:spacing w:before="23" w:afterLines="23" w:after="55"/>
      <w:jc w:val="right"/>
      <w:rPr>
        <w:b/>
        <w:sz w:val="22"/>
      </w:rPr>
    </w:pPr>
    <w:r w:rsidRPr="003736EE">
      <w:rPr>
        <w:b/>
        <w:sz w:val="22"/>
      </w:rPr>
      <w:t xml:space="preserve">Załącznik nr </w:t>
    </w:r>
    <w:r w:rsidR="00665AB4">
      <w:rPr>
        <w:b/>
        <w:sz w:val="22"/>
      </w:rPr>
      <w:t>3</w:t>
    </w:r>
    <w:r>
      <w:rPr>
        <w:b/>
        <w:sz w:val="22"/>
      </w:rPr>
      <w:t xml:space="preserve"> do SWZ</w:t>
    </w:r>
  </w:p>
  <w:p w14:paraId="374ECB57" w14:textId="77777777" w:rsidR="00161EB6" w:rsidRPr="00D12B2B" w:rsidRDefault="00161EB6" w:rsidP="00161EB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13B1383" w14:textId="2E9E5020" w:rsidR="00B6687C" w:rsidRPr="00161EB6" w:rsidRDefault="00B6687C" w:rsidP="00161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19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131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1D89"/>
    <w:rsid w:val="000F4BEE"/>
    <w:rsid w:val="001070C0"/>
    <w:rsid w:val="00107D37"/>
    <w:rsid w:val="00122457"/>
    <w:rsid w:val="00122C68"/>
    <w:rsid w:val="0013125E"/>
    <w:rsid w:val="001410BB"/>
    <w:rsid w:val="0014219D"/>
    <w:rsid w:val="0014225B"/>
    <w:rsid w:val="001454B6"/>
    <w:rsid w:val="00145EA1"/>
    <w:rsid w:val="0015110F"/>
    <w:rsid w:val="00152C58"/>
    <w:rsid w:val="001618D8"/>
    <w:rsid w:val="00161EB6"/>
    <w:rsid w:val="001641FF"/>
    <w:rsid w:val="001651A7"/>
    <w:rsid w:val="001707D1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63CF2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4CA5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08F2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2142C"/>
    <w:rsid w:val="0072262E"/>
    <w:rsid w:val="0073253C"/>
    <w:rsid w:val="00732923"/>
    <w:rsid w:val="007339CC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718C"/>
    <w:rsid w:val="007A6395"/>
    <w:rsid w:val="007A7EBC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3010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C0FB3"/>
    <w:rsid w:val="009C6AE0"/>
    <w:rsid w:val="009D1745"/>
    <w:rsid w:val="009E597F"/>
    <w:rsid w:val="009F4617"/>
    <w:rsid w:val="009F5316"/>
    <w:rsid w:val="009F5555"/>
    <w:rsid w:val="00A07B89"/>
    <w:rsid w:val="00A17E57"/>
    <w:rsid w:val="00A3757C"/>
    <w:rsid w:val="00A548D1"/>
    <w:rsid w:val="00A63D5F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67DEE"/>
    <w:rsid w:val="00C743F4"/>
    <w:rsid w:val="00C82D24"/>
    <w:rsid w:val="00C85C28"/>
    <w:rsid w:val="00C93C4E"/>
    <w:rsid w:val="00CA0144"/>
    <w:rsid w:val="00CA1778"/>
    <w:rsid w:val="00CA534E"/>
    <w:rsid w:val="00CB1435"/>
    <w:rsid w:val="00CB27EB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07BF1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229"/>
    <w:rsid w:val="00EA4B3A"/>
    <w:rsid w:val="00EA6CF7"/>
    <w:rsid w:val="00EB3319"/>
    <w:rsid w:val="00EB434F"/>
    <w:rsid w:val="00EB4D89"/>
    <w:rsid w:val="00EB7153"/>
    <w:rsid w:val="00EC0F5B"/>
    <w:rsid w:val="00ED1C53"/>
    <w:rsid w:val="00EF1071"/>
    <w:rsid w:val="00F12FC9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C64A8-BCC6-48B7-8402-D1DE5844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Paulina Walska (RZGW Lublin)</cp:lastModifiedBy>
  <cp:revision>15</cp:revision>
  <cp:lastPrinted>2021-04-21T13:17:00Z</cp:lastPrinted>
  <dcterms:created xsi:type="dcterms:W3CDTF">2021-03-22T07:58:00Z</dcterms:created>
  <dcterms:modified xsi:type="dcterms:W3CDTF">2021-06-11T13:25:00Z</dcterms:modified>
</cp:coreProperties>
</file>