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6EF9BE7F" w14:textId="77777777" w:rsidR="0063596D" w:rsidRDefault="0063596D" w:rsidP="005C16D2">
      <w:pPr>
        <w:tabs>
          <w:tab w:val="center" w:pos="1276"/>
        </w:tabs>
        <w:spacing w:line="276" w:lineRule="auto"/>
        <w:jc w:val="center"/>
        <w:rPr>
          <w:b/>
          <w:bCs/>
          <w:iCs/>
          <w:sz w:val="22"/>
          <w:szCs w:val="22"/>
          <w:lang w:eastAsia="pl-PL"/>
        </w:rPr>
      </w:pPr>
      <w:r w:rsidRPr="0063596D">
        <w:rPr>
          <w:b/>
          <w:bCs/>
          <w:iCs/>
          <w:sz w:val="22"/>
          <w:szCs w:val="22"/>
          <w:lang w:eastAsia="pl-PL"/>
        </w:rPr>
        <w:t xml:space="preserve">Dostawa materiałów biurowych i piśmienniczych na potrzeby </w:t>
      </w:r>
    </w:p>
    <w:p w14:paraId="77F22A0F" w14:textId="058AA7AD" w:rsidR="0067272A" w:rsidRPr="0063596D" w:rsidRDefault="0063596D" w:rsidP="0063596D">
      <w:pPr>
        <w:tabs>
          <w:tab w:val="center" w:pos="1276"/>
        </w:tabs>
        <w:spacing w:line="276" w:lineRule="auto"/>
        <w:jc w:val="center"/>
        <w:rPr>
          <w:b/>
          <w:bCs/>
          <w:iCs/>
          <w:sz w:val="22"/>
          <w:szCs w:val="22"/>
          <w:lang w:eastAsia="pl-PL"/>
        </w:rPr>
      </w:pPr>
      <w:r w:rsidRPr="0063596D">
        <w:rPr>
          <w:b/>
          <w:bCs/>
          <w:iCs/>
          <w:sz w:val="22"/>
          <w:szCs w:val="22"/>
          <w:lang w:eastAsia="pl-PL"/>
        </w:rPr>
        <w:t xml:space="preserve">Państwowego Gospodarstwa Wodnego Wody Polskie – Regionalny Zarząd Gospodarki Wodnej </w:t>
      </w:r>
      <w:r>
        <w:rPr>
          <w:b/>
          <w:bCs/>
          <w:iCs/>
          <w:sz w:val="22"/>
          <w:szCs w:val="22"/>
          <w:lang w:eastAsia="pl-PL"/>
        </w:rPr>
        <w:br/>
      </w:r>
      <w:r w:rsidRPr="0063596D">
        <w:rPr>
          <w:b/>
          <w:bCs/>
          <w:iCs/>
          <w:sz w:val="22"/>
          <w:szCs w:val="22"/>
          <w:lang w:eastAsia="pl-PL"/>
        </w:rPr>
        <w:t>w Lublinie oraz podległych jednostek organizacyjnych</w:t>
      </w:r>
      <w:r w:rsidR="005C16D2" w:rsidRPr="005C16D2">
        <w:rPr>
          <w:b/>
          <w:bCs/>
          <w:iCs/>
          <w:sz w:val="22"/>
          <w:szCs w:val="22"/>
          <w:lang w:eastAsia="pl-PL"/>
        </w:rPr>
        <w:t>.</w:t>
      </w:r>
    </w:p>
    <w:p w14:paraId="20446C99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3066E338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6AF7ABE2" w14:textId="77777777" w:rsidR="00B3393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</w:t>
      </w:r>
      <w:r w:rsidR="00B33937" w:rsidRPr="00B33937">
        <w:rPr>
          <w:sz w:val="22"/>
          <w:szCs w:val="22"/>
        </w:rPr>
        <w:t>mikroprzedsiębiorstwem /małym/średnim*</w:t>
      </w:r>
      <w:r w:rsidR="00B33937">
        <w:rPr>
          <w:sz w:val="22"/>
          <w:szCs w:val="22"/>
        </w:rPr>
        <w:t xml:space="preserve"> </w:t>
      </w:r>
      <w:r w:rsidRPr="00D82657">
        <w:rPr>
          <w:sz w:val="22"/>
          <w:szCs w:val="22"/>
        </w:rPr>
        <w:t xml:space="preserve">przedsiębiorcą </w:t>
      </w:r>
    </w:p>
    <w:p w14:paraId="56F2CCCC" w14:textId="477EEA84" w:rsidR="0067272A" w:rsidRPr="00D82657" w:rsidRDefault="0067272A" w:rsidP="00B33937">
      <w:pPr>
        <w:spacing w:line="276" w:lineRule="auto"/>
        <w:jc w:val="right"/>
        <w:rPr>
          <w:sz w:val="22"/>
          <w:szCs w:val="22"/>
        </w:rPr>
      </w:pP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2406333D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 xml:space="preserve">Korespondencję dotyczącą postępowania należy kierować na adres </w:t>
      </w:r>
      <w:proofErr w:type="spellStart"/>
      <w:r w:rsidRPr="00D82657">
        <w:rPr>
          <w:b/>
          <w:sz w:val="22"/>
          <w:szCs w:val="22"/>
        </w:rPr>
        <w:t>ePUAP</w:t>
      </w:r>
      <w:proofErr w:type="spellEnd"/>
      <w:r w:rsidRPr="00D82657">
        <w:rPr>
          <w:b/>
          <w:sz w:val="22"/>
          <w:szCs w:val="22"/>
        </w:rPr>
        <w:t xml:space="preserve">: </w:t>
      </w:r>
    </w:p>
    <w:p w14:paraId="1CE8660E" w14:textId="77777777" w:rsidR="000E021E" w:rsidRPr="00D82657" w:rsidRDefault="000E021E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…………………………………………………………………………………………………..</w:t>
      </w:r>
    </w:p>
    <w:p w14:paraId="1A9FF816" w14:textId="77777777" w:rsidR="000E021E" w:rsidRPr="004C0C20" w:rsidRDefault="000E021E" w:rsidP="00D82657">
      <w:pPr>
        <w:spacing w:line="276" w:lineRule="auto"/>
        <w:jc w:val="both"/>
        <w:rPr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lub e-mail : </w:t>
      </w:r>
      <w:r w:rsidRPr="004C0C20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41F49C1F" w:rsidR="0067272A" w:rsidRPr="00FB0B50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4C0C20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>
        <w:rPr>
          <w:rFonts w:eastAsia="Batang"/>
          <w:color w:val="000000"/>
          <w:sz w:val="22"/>
          <w:szCs w:val="22"/>
        </w:rPr>
        <w:t>0</w:t>
      </w:r>
      <w:r w:rsidRPr="004C0C20">
        <w:rPr>
          <w:rFonts w:eastAsia="Batang"/>
          <w:color w:val="000000"/>
          <w:sz w:val="22"/>
          <w:szCs w:val="22"/>
        </w:rPr>
        <w:t>.</w:t>
      </w:r>
      <w:r w:rsidR="00B33937">
        <w:rPr>
          <w:rFonts w:eastAsia="Batang"/>
          <w:color w:val="000000"/>
          <w:sz w:val="22"/>
          <w:szCs w:val="22"/>
        </w:rPr>
        <w:t>47</w:t>
      </w:r>
      <w:r w:rsidRPr="004C0C20">
        <w:rPr>
          <w:rFonts w:eastAsia="Batang"/>
          <w:color w:val="000000"/>
          <w:sz w:val="22"/>
          <w:szCs w:val="22"/>
        </w:rPr>
        <w:t>.20</w:t>
      </w:r>
      <w:r w:rsidR="00761C15">
        <w:rPr>
          <w:rFonts w:eastAsia="Batang"/>
          <w:color w:val="000000"/>
          <w:sz w:val="22"/>
          <w:szCs w:val="22"/>
        </w:rPr>
        <w:t>2</w:t>
      </w:r>
      <w:r w:rsidR="00661AAD">
        <w:rPr>
          <w:rFonts w:eastAsia="Batang"/>
          <w:color w:val="000000"/>
          <w:sz w:val="22"/>
          <w:szCs w:val="22"/>
        </w:rPr>
        <w:t>1</w:t>
      </w:r>
      <w:r w:rsidRPr="004C0C20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>
        <w:rPr>
          <w:rFonts w:eastAsia="Batang"/>
          <w:color w:val="000000"/>
          <w:sz w:val="22"/>
          <w:szCs w:val="22"/>
        </w:rPr>
        <w:t xml:space="preserve"> zamówienia</w:t>
      </w:r>
      <w:r w:rsidRPr="004C0C20">
        <w:rPr>
          <w:rFonts w:eastAsia="Batang"/>
          <w:color w:val="000000"/>
          <w:sz w:val="22"/>
          <w:szCs w:val="22"/>
        </w:rPr>
        <w:t xml:space="preserve"> p.n.</w:t>
      </w:r>
      <w:bookmarkStart w:id="0" w:name="_Hlk5969919"/>
      <w:r w:rsidR="00865AA1" w:rsidRPr="004C0C20">
        <w:rPr>
          <w:rFonts w:eastAsia="Batang"/>
          <w:b/>
          <w:color w:val="000000"/>
          <w:sz w:val="22"/>
          <w:szCs w:val="22"/>
        </w:rPr>
        <w:t xml:space="preserve"> </w:t>
      </w:r>
      <w:r w:rsidRPr="004C0C20">
        <w:rPr>
          <w:b/>
          <w:sz w:val="22"/>
          <w:szCs w:val="22"/>
          <w:lang w:eastAsia="pl-PL"/>
        </w:rPr>
        <w:t>„</w:t>
      </w:r>
      <w:bookmarkEnd w:id="0"/>
      <w:r w:rsidR="00B33937" w:rsidRPr="00B33937">
        <w:rPr>
          <w:b/>
          <w:bCs/>
          <w:iCs/>
          <w:sz w:val="22"/>
          <w:szCs w:val="22"/>
          <w:lang w:eastAsia="pl-PL"/>
        </w:rPr>
        <w:t>Dostawa materiałów biurowych i piśmienniczych na potrzeby Państwowego Gospodarstwa Wodnego Wody Polskie – Regionalny Zarząd Gospodarki Wodnej w Lublinie oraz podległych jednostek organizacyjnych</w:t>
      </w:r>
      <w:r w:rsidRPr="004C0C20">
        <w:rPr>
          <w:b/>
          <w:sz w:val="22"/>
          <w:szCs w:val="22"/>
        </w:rPr>
        <w:t>”</w:t>
      </w:r>
      <w:r w:rsidRPr="004C0C20">
        <w:rPr>
          <w:rFonts w:eastAsia="Batang"/>
          <w:b/>
          <w:sz w:val="22"/>
          <w:szCs w:val="22"/>
        </w:rPr>
        <w:t xml:space="preserve">, </w:t>
      </w:r>
      <w:r w:rsidRPr="004C0C20">
        <w:rPr>
          <w:rFonts w:eastAsia="Batang"/>
          <w:color w:val="000000"/>
          <w:sz w:val="22"/>
          <w:szCs w:val="22"/>
        </w:rPr>
        <w:t>oferujemy wykonanie zamówienia zgodnie ze Specyfikacją Warunków Zamówienia (SWZ)</w:t>
      </w:r>
      <w:r w:rsidR="005C16D2">
        <w:rPr>
          <w:rFonts w:eastAsia="Batang"/>
          <w:color w:val="000000"/>
          <w:sz w:val="22"/>
          <w:szCs w:val="22"/>
        </w:rPr>
        <w:t xml:space="preserve"> za cenę </w:t>
      </w:r>
      <w:r w:rsidRPr="004C0C20">
        <w:rPr>
          <w:rFonts w:eastAsia="Batang"/>
          <w:color w:val="000000"/>
          <w:sz w:val="22"/>
          <w:szCs w:val="22"/>
        </w:rPr>
        <w:t>:</w:t>
      </w:r>
    </w:p>
    <w:p w14:paraId="3630704E" w14:textId="77777777" w:rsidR="00FB0B50" w:rsidRPr="004C0C20" w:rsidRDefault="00FB0B50" w:rsidP="00FB0B5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78094533" w14:textId="77777777" w:rsidR="0067272A" w:rsidRPr="00F0178B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bookmarkStart w:id="1" w:name="_Hlk67298410"/>
      <w:r w:rsidRPr="00F0178B">
        <w:rPr>
          <w:rFonts w:eastAsia="Batang"/>
          <w:sz w:val="22"/>
          <w:szCs w:val="22"/>
        </w:rPr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16B0AA32" w14:textId="70A36B79" w:rsidR="0067272A" w:rsidRPr="00F0178B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5C16D2">
        <w:rPr>
          <w:rFonts w:eastAsia="Batang"/>
          <w:sz w:val="22"/>
          <w:szCs w:val="22"/>
        </w:rPr>
        <w:t>……%</w:t>
      </w:r>
      <w:r w:rsidRPr="00F0178B">
        <w:rPr>
          <w:rFonts w:eastAsia="Batang"/>
          <w:sz w:val="22"/>
          <w:szCs w:val="22"/>
        </w:rPr>
        <w:t xml:space="preserve">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127DEC9A" w14:textId="77777777" w:rsidR="005F4FE9" w:rsidRPr="00F0178B" w:rsidRDefault="0067272A" w:rsidP="000553B9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7EFBD34E" w14:textId="77777777" w:rsidR="005C16D2" w:rsidRDefault="005C16D2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bookmarkStart w:id="2" w:name="_Hlk67298736"/>
      <w:bookmarkEnd w:id="1"/>
    </w:p>
    <w:p w14:paraId="622EBC35" w14:textId="6C1C9853" w:rsidR="00771D9C" w:rsidRPr="00771D9C" w:rsidRDefault="00771D9C" w:rsidP="00771D9C">
      <w:pPr>
        <w:suppressAutoHyphens w:val="0"/>
        <w:spacing w:line="276" w:lineRule="auto"/>
        <w:ind w:left="1004"/>
        <w:jc w:val="both"/>
        <w:rPr>
          <w:b/>
          <w:color w:val="000000"/>
          <w:kern w:val="1"/>
          <w:sz w:val="22"/>
          <w:szCs w:val="22"/>
        </w:rPr>
      </w:pPr>
      <w:r w:rsidRPr="00771D9C">
        <w:rPr>
          <w:kern w:val="1"/>
          <w:sz w:val="22"/>
          <w:szCs w:val="22"/>
        </w:rPr>
        <w:t>zgodnie z załączonym formularzem  asortymentowo-cenowym, stanowiącym integralną część oferty</w:t>
      </w:r>
      <w:r>
        <w:rPr>
          <w:kern w:val="1"/>
          <w:sz w:val="22"/>
          <w:szCs w:val="22"/>
        </w:rPr>
        <w:t>.</w:t>
      </w:r>
    </w:p>
    <w:p w14:paraId="3D922538" w14:textId="2047588B" w:rsidR="005C16D2" w:rsidRDefault="005C16D2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bookmarkEnd w:id="2"/>
    <w:p w14:paraId="3F4E180F" w14:textId="77777777" w:rsidR="0088062E" w:rsidRPr="00661AAD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</w:rPr>
      </w:pPr>
    </w:p>
    <w:p w14:paraId="662BEA17" w14:textId="77777777" w:rsidR="0067272A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3244CD95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lastRenderedPageBreak/>
        <w:t xml:space="preserve">Należy wypełnić w przypadku, gdy dane zamówienie podlega przepisom podatkowym w sposób określony w </w:t>
      </w:r>
      <w:r w:rsidR="0088062E">
        <w:rPr>
          <w:rFonts w:eastAsia="Batang"/>
          <w:snapToGrid w:val="0"/>
          <w:sz w:val="22"/>
          <w:szCs w:val="22"/>
        </w:rPr>
        <w:t xml:space="preserve"> art.225 Pzp </w:t>
      </w:r>
      <w:r w:rsidR="00922F66">
        <w:rPr>
          <w:rFonts w:eastAsia="Batang"/>
          <w:snapToGrid w:val="0"/>
          <w:sz w:val="22"/>
          <w:szCs w:val="22"/>
        </w:rPr>
        <w:t>.</w:t>
      </w:r>
      <w:r w:rsidR="0088062E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snapToGrid w:val="0"/>
          <w:sz w:val="22"/>
          <w:szCs w:val="22"/>
        </w:rPr>
        <w:t>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880A21">
        <w:rPr>
          <w:b/>
          <w:sz w:val="22"/>
          <w:szCs w:val="22"/>
        </w:rPr>
      </w:r>
      <w:r w:rsidR="00880A21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880A21">
        <w:rPr>
          <w:b/>
          <w:sz w:val="22"/>
          <w:szCs w:val="22"/>
        </w:rPr>
      </w:r>
      <w:r w:rsidR="00880A21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5521D2C9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0DA041AA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warunków  zamówienia.</w:t>
      </w:r>
    </w:p>
    <w:p w14:paraId="24F03626" w14:textId="72F73C2C" w:rsidR="00BE30A5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</w:t>
      </w:r>
      <w:r w:rsidR="00385089">
        <w:rPr>
          <w:rFonts w:eastAsia="Batang"/>
          <w:sz w:val="22"/>
          <w:szCs w:val="22"/>
          <w:lang w:eastAsia="en-US"/>
        </w:rPr>
        <w:t xml:space="preserve"> </w:t>
      </w:r>
      <w:r w:rsidRPr="00D82657">
        <w:rPr>
          <w:rFonts w:eastAsia="Batang"/>
          <w:sz w:val="22"/>
          <w:szCs w:val="22"/>
          <w:lang w:eastAsia="en-US"/>
        </w:rPr>
        <w:t>warunków zamówienia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880A21">
        <w:rPr>
          <w:b/>
          <w:sz w:val="22"/>
          <w:szCs w:val="22"/>
        </w:rPr>
      </w:r>
      <w:r w:rsidR="00880A21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2C9C0033" w14:textId="77777777" w:rsidR="0067272A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880A21">
        <w:rPr>
          <w:b/>
          <w:sz w:val="22"/>
          <w:szCs w:val="22"/>
        </w:rPr>
      </w:r>
      <w:r w:rsidR="00880A21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77C06051" w14:textId="77777777" w:rsidR="00836F90" w:rsidRPr="00D82657" w:rsidRDefault="00836F90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FF6EE96" w14:textId="77777777" w:rsidR="00922F66" w:rsidRPr="00922F66" w:rsidRDefault="00922F66" w:rsidP="00922F66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28938F8D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53019D1C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4C7B4A88" w14:textId="200C921A" w:rsidR="0067272A" w:rsidRPr="00771D9C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1D4DC34B" w14:textId="6016234E" w:rsidR="00771D9C" w:rsidRDefault="00771D9C" w:rsidP="00771D9C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4C556391" w14:textId="77777777" w:rsidR="00B33937" w:rsidRDefault="00B33937" w:rsidP="00771D9C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69F864EF" w14:textId="77777777" w:rsidR="00771D9C" w:rsidRPr="004C0C20" w:rsidRDefault="00771D9C" w:rsidP="00771D9C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30E70FE9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lastRenderedPageBreak/>
        <w:t>Załącznikami do niniejszej oferty są:</w:t>
      </w:r>
    </w:p>
    <w:p w14:paraId="1D6741BE" w14:textId="77777777" w:rsidR="00D339B1" w:rsidRPr="00D8265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</w:t>
      </w:r>
      <w:proofErr w:type="spellStart"/>
      <w:r w:rsidRPr="00D82657">
        <w:rPr>
          <w:sz w:val="22"/>
          <w:szCs w:val="22"/>
        </w:rPr>
        <w:t>ób</w:t>
      </w:r>
      <w:proofErr w:type="spellEnd"/>
      <w:r w:rsidRPr="00D82657">
        <w:rPr>
          <w:sz w:val="22"/>
          <w:szCs w:val="22"/>
        </w:rPr>
        <w:t>) występującej(</w:t>
      </w:r>
      <w:proofErr w:type="spellStart"/>
      <w:r w:rsidRPr="00D82657">
        <w:rPr>
          <w:sz w:val="22"/>
          <w:szCs w:val="22"/>
        </w:rPr>
        <w:t>ych</w:t>
      </w:r>
      <w:proofErr w:type="spellEnd"/>
      <w:r w:rsidRPr="00D82657">
        <w:rPr>
          <w:sz w:val="22"/>
          <w:szCs w:val="22"/>
        </w:rPr>
        <w:t>) w imieniu wykonawcy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2AFF0149" w:rsidR="00D339B1" w:rsidRPr="00EE5AD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i/>
          <w:sz w:val="22"/>
          <w:szCs w:val="22"/>
        </w:rPr>
        <w:t>J</w:t>
      </w:r>
      <w:r w:rsidRPr="00D82657">
        <w:rPr>
          <w:bCs/>
          <w:sz w:val="22"/>
          <w:szCs w:val="22"/>
        </w:rPr>
        <w:t>ednolity Europejski Dokument Zamówienia</w:t>
      </w:r>
      <w:r w:rsidR="000E021E" w:rsidRPr="00D82657">
        <w:rPr>
          <w:bCs/>
          <w:sz w:val="22"/>
          <w:szCs w:val="22"/>
        </w:rPr>
        <w:t xml:space="preserve"> – załącznik nr 2</w:t>
      </w:r>
      <w:r w:rsidRPr="00D82657">
        <w:rPr>
          <w:bCs/>
          <w:sz w:val="22"/>
          <w:szCs w:val="22"/>
        </w:rPr>
        <w:t>.</w:t>
      </w:r>
    </w:p>
    <w:p w14:paraId="13E1233E" w14:textId="38CC5B99" w:rsidR="00EE5AD7" w:rsidRPr="003B11BB" w:rsidRDefault="00EE5AD7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Formularz asortymentowo-cenowy .</w:t>
      </w:r>
    </w:p>
    <w:p w14:paraId="6583C6FB" w14:textId="7FF52BA3" w:rsidR="003B11BB" w:rsidRPr="00D82657" w:rsidRDefault="003B11BB" w:rsidP="00661AAD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0B7577E8" w14:textId="77777777" w:rsidR="00D339B1" w:rsidRPr="00D82657" w:rsidRDefault="00D339B1" w:rsidP="00D82657">
      <w:pPr>
        <w:pStyle w:val="Akapitzlist"/>
        <w:tabs>
          <w:tab w:val="left" w:pos="567"/>
          <w:tab w:val="left" w:pos="851"/>
        </w:tabs>
        <w:spacing w:beforeLines="23" w:before="55" w:afterLines="23" w:after="55" w:line="276" w:lineRule="auto"/>
        <w:ind w:left="851"/>
        <w:rPr>
          <w:sz w:val="22"/>
          <w:szCs w:val="22"/>
        </w:rPr>
      </w:pPr>
    </w:p>
    <w:p w14:paraId="3485C843" w14:textId="77777777" w:rsidR="0067272A" w:rsidRPr="00D82657" w:rsidRDefault="0067272A" w:rsidP="00D82657">
      <w:pPr>
        <w:tabs>
          <w:tab w:val="left" w:pos="567"/>
        </w:tabs>
        <w:spacing w:before="55" w:after="55" w:line="276" w:lineRule="auto"/>
        <w:ind w:left="1080"/>
        <w:rPr>
          <w:b/>
          <w:bCs/>
          <w:sz w:val="22"/>
          <w:szCs w:val="22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1D74CC" w:rsidRPr="00D82657" w14:paraId="0170B6C3" w14:textId="77777777" w:rsidTr="00D46CC5">
        <w:tc>
          <w:tcPr>
            <w:tcW w:w="9915" w:type="dxa"/>
            <w:vAlign w:val="center"/>
          </w:tcPr>
          <w:tbl>
            <w:tblPr>
              <w:tblW w:w="100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3"/>
              <w:gridCol w:w="5445"/>
              <w:gridCol w:w="634"/>
            </w:tblGrid>
            <w:tr w:rsidR="001D74CC" w:rsidRPr="00D82657" w14:paraId="70E53395" w14:textId="77777777" w:rsidTr="00D46CC5">
              <w:trPr>
                <w:trHeight w:val="275"/>
              </w:trPr>
              <w:tc>
                <w:tcPr>
                  <w:tcW w:w="9368" w:type="dxa"/>
                  <w:gridSpan w:val="2"/>
                  <w:shd w:val="clear" w:color="auto" w:fill="auto"/>
                </w:tcPr>
                <w:p w14:paraId="0B608909" w14:textId="77777777" w:rsidR="001D74CC" w:rsidRPr="00D82657" w:rsidRDefault="001D74CC" w:rsidP="00D82657">
                  <w:pPr>
                    <w:tabs>
                      <w:tab w:val="left" w:pos="540"/>
                    </w:tabs>
                    <w:snapToGrid w:val="0"/>
                    <w:spacing w:before="55" w:after="55" w:line="276" w:lineRule="auto"/>
                    <w:ind w:left="108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14:paraId="1175D7D1" w14:textId="77777777" w:rsidR="001D74CC" w:rsidRPr="00D82657" w:rsidRDefault="001D74CC" w:rsidP="00D8265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D74CC" w:rsidRPr="00D82657" w14:paraId="3F2420D1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6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23F8BF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18E9ECE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61324942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6131660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............................................................................................</w:t>
                  </w:r>
                </w:p>
              </w:tc>
            </w:tr>
            <w:tr w:rsidR="001D74CC" w:rsidRPr="00D82657" w14:paraId="6A9A2740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3923" w:type="dxa"/>
                  <w:shd w:val="clear" w:color="auto" w:fill="auto"/>
                </w:tcPr>
                <w:p w14:paraId="680BB89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i/>
                      <w:sz w:val="22"/>
                      <w:szCs w:val="22"/>
                      <w:vertAlign w:val="superscript"/>
                    </w:rPr>
                    <w:t>(data)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24B510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b/>
                      <w:bCs/>
                      <w:sz w:val="22"/>
                      <w:szCs w:val="22"/>
                    </w:rPr>
                    <w:t>Podpisano</w:t>
                  </w:r>
                </w:p>
                <w:p w14:paraId="515959C1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sz w:val="22"/>
                      <w:szCs w:val="22"/>
                      <w:vertAlign w:val="superscript"/>
                    </w:rPr>
                    <w:t>(upoważniony przedstawiciel Wykonawcy)</w:t>
                  </w:r>
                </w:p>
                <w:p w14:paraId="6BD5228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36E0A17C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29FE6B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2B62DE10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0AEDCEA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01D910B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  <w:r w:rsidRPr="00D82657">
              <w:rPr>
                <w:sz w:val="20"/>
                <w:szCs w:val="22"/>
                <w:u w:val="single"/>
              </w:rPr>
              <w:t>Instrukcja wypełniania:</w:t>
            </w:r>
            <w:r w:rsidRPr="00D82657">
              <w:rPr>
                <w:sz w:val="20"/>
                <w:szCs w:val="22"/>
              </w:rPr>
              <w:t xml:space="preserve"> wypełnić we wszystkich wykropkowanych miejscach.</w:t>
            </w:r>
          </w:p>
          <w:p w14:paraId="69522B8F" w14:textId="77777777" w:rsidR="001D74CC" w:rsidRDefault="001D74CC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05E019E" w14:textId="77777777" w:rsidR="001176DA" w:rsidRPr="00D82657" w:rsidRDefault="001176DA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C1FF855" w14:textId="5C93A318" w:rsidR="001D74CC" w:rsidRDefault="001D74CC" w:rsidP="00D82657">
      <w:pPr>
        <w:spacing w:line="276" w:lineRule="auto"/>
      </w:pPr>
    </w:p>
    <w:p w14:paraId="26E4C343" w14:textId="31239843" w:rsidR="00346E94" w:rsidRDefault="00346E94" w:rsidP="00D82657">
      <w:pPr>
        <w:spacing w:line="276" w:lineRule="auto"/>
      </w:pPr>
    </w:p>
    <w:p w14:paraId="3D9521A6" w14:textId="1D38B8F2" w:rsidR="00346E94" w:rsidRDefault="00346E94" w:rsidP="00D82657">
      <w:pPr>
        <w:spacing w:line="276" w:lineRule="auto"/>
      </w:pPr>
    </w:p>
    <w:p w14:paraId="241BD503" w14:textId="5AC7974D" w:rsidR="00346E94" w:rsidRDefault="00346E94" w:rsidP="00D82657">
      <w:pPr>
        <w:spacing w:line="276" w:lineRule="auto"/>
      </w:pPr>
    </w:p>
    <w:p w14:paraId="36043C31" w14:textId="5B85E7C2" w:rsidR="00346E94" w:rsidRDefault="00346E94" w:rsidP="00D82657">
      <w:pPr>
        <w:spacing w:line="276" w:lineRule="auto"/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3F554C">
      <w:footerReference w:type="default" r:id="rId8"/>
      <w:headerReference w:type="first" r:id="rId9"/>
      <w:pgSz w:w="11906" w:h="16838"/>
      <w:pgMar w:top="1357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B1E0" w14:textId="77777777" w:rsidR="00880A21" w:rsidRDefault="00880A21">
      <w:r>
        <w:separator/>
      </w:r>
    </w:p>
  </w:endnote>
  <w:endnote w:type="continuationSeparator" w:id="0">
    <w:p w14:paraId="4B8CC142" w14:textId="77777777" w:rsidR="00880A21" w:rsidRDefault="0088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A30D" w14:textId="77777777" w:rsidR="00880A21" w:rsidRDefault="00880A21">
      <w:r>
        <w:separator/>
      </w:r>
    </w:p>
  </w:footnote>
  <w:footnote w:type="continuationSeparator" w:id="0">
    <w:p w14:paraId="63DABA23" w14:textId="77777777" w:rsidR="00880A21" w:rsidRDefault="00880A21">
      <w:r>
        <w:continuationSeparator/>
      </w:r>
    </w:p>
  </w:footnote>
  <w:footnote w:id="1">
    <w:p w14:paraId="7C1BE2C5" w14:textId="77777777" w:rsidR="000215A3" w:rsidRPr="00360A8F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3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</w:p>
    <w:bookmarkEnd w:id="3"/>
    <w:p w14:paraId="54D7A3E4" w14:textId="77777777" w:rsidR="000215A3" w:rsidRDefault="000215A3" w:rsidP="0067272A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05C" w14:textId="3AE3D715" w:rsidR="003F554C" w:rsidRPr="003F554C" w:rsidRDefault="003F554C" w:rsidP="003F554C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63596D">
      <w:rPr>
        <w:b/>
        <w:bCs/>
        <w:smallCaps/>
        <w:sz w:val="22"/>
        <w:szCs w:val="22"/>
      </w:rPr>
      <w:t>47</w:t>
    </w:r>
    <w:r w:rsidRPr="003F554C">
      <w:rPr>
        <w:b/>
        <w:bCs/>
        <w:smallCaps/>
        <w:sz w:val="22"/>
        <w:szCs w:val="22"/>
      </w:rPr>
      <w:t>.2020</w:t>
    </w:r>
    <w:r w:rsidR="00661AAD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</w:t>
    </w:r>
    <w:r w:rsidR="0063596D">
      <w:rPr>
        <w:b/>
        <w:sz w:val="22"/>
        <w:szCs w:val="22"/>
      </w:rPr>
      <w:t>.</w:t>
    </w:r>
    <w:r w:rsidRPr="003F554C">
      <w:rPr>
        <w:b/>
        <w:sz w:val="22"/>
        <w:szCs w:val="22"/>
      </w:rPr>
      <w:t xml:space="preserve"> nr 1</w:t>
    </w:r>
    <w:r w:rsidR="0063596D">
      <w:rPr>
        <w:b/>
        <w:sz w:val="22"/>
        <w:szCs w:val="22"/>
      </w:rPr>
      <w:t xml:space="preserve"> do SWZ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625"/>
        </w:tabs>
        <w:ind w:left="20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25"/>
        </w:tabs>
        <w:ind w:left="2201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1625"/>
        </w:tabs>
        <w:ind w:left="23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625"/>
        </w:tabs>
        <w:ind w:left="24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633"/>
        </w:tabs>
        <w:ind w:left="26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625"/>
        </w:tabs>
        <w:ind w:left="27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21"/>
        </w:tabs>
        <w:ind w:left="29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625"/>
        </w:tabs>
        <w:ind w:left="3065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625"/>
        </w:tabs>
        <w:ind w:left="3209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16F02"/>
    <w:rsid w:val="00320865"/>
    <w:rsid w:val="003220A9"/>
    <w:rsid w:val="003244B1"/>
    <w:rsid w:val="00332004"/>
    <w:rsid w:val="00333051"/>
    <w:rsid w:val="003402FD"/>
    <w:rsid w:val="00340CD6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85089"/>
    <w:rsid w:val="0039232B"/>
    <w:rsid w:val="003A5C6C"/>
    <w:rsid w:val="003B0463"/>
    <w:rsid w:val="003B11BB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1942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16D2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3596D"/>
    <w:rsid w:val="00643B22"/>
    <w:rsid w:val="00644876"/>
    <w:rsid w:val="00646CC0"/>
    <w:rsid w:val="00651581"/>
    <w:rsid w:val="0065440C"/>
    <w:rsid w:val="00661AAD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83D"/>
    <w:rsid w:val="00755923"/>
    <w:rsid w:val="0075761B"/>
    <w:rsid w:val="007576C0"/>
    <w:rsid w:val="007609E1"/>
    <w:rsid w:val="00761C15"/>
    <w:rsid w:val="00764B00"/>
    <w:rsid w:val="00764DDE"/>
    <w:rsid w:val="00766477"/>
    <w:rsid w:val="00771D9C"/>
    <w:rsid w:val="0077458B"/>
    <w:rsid w:val="00776508"/>
    <w:rsid w:val="00776817"/>
    <w:rsid w:val="0077794F"/>
    <w:rsid w:val="00781ED6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062E"/>
    <w:rsid w:val="00880A21"/>
    <w:rsid w:val="00883D75"/>
    <w:rsid w:val="008914BE"/>
    <w:rsid w:val="008950BB"/>
    <w:rsid w:val="008A74AF"/>
    <w:rsid w:val="008C2C46"/>
    <w:rsid w:val="008C362C"/>
    <w:rsid w:val="008C5D8F"/>
    <w:rsid w:val="008C698C"/>
    <w:rsid w:val="008D0830"/>
    <w:rsid w:val="008D2D3B"/>
    <w:rsid w:val="008D4228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2F66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057F1"/>
    <w:rsid w:val="00A07933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33937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4EED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5AD7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16627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30F3-766B-4B4F-A00B-BEA52953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Małgorzata Steć (RZGW Lublin)</cp:lastModifiedBy>
  <cp:revision>3</cp:revision>
  <cp:lastPrinted>2019-01-29T13:14:00Z</cp:lastPrinted>
  <dcterms:created xsi:type="dcterms:W3CDTF">2021-06-14T09:30:00Z</dcterms:created>
  <dcterms:modified xsi:type="dcterms:W3CDTF">2021-06-14T09:32:00Z</dcterms:modified>
</cp:coreProperties>
</file>