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BE161" w14:textId="77777777" w:rsidR="001F7058" w:rsidRDefault="001F7058" w:rsidP="001F7058">
      <w:pPr>
        <w:spacing w:line="276" w:lineRule="auto"/>
        <w:jc w:val="right"/>
        <w:outlineLvl w:val="1"/>
        <w:rPr>
          <w:rFonts w:asciiTheme="minorHAnsi" w:hAnsiTheme="minorHAnsi" w:cstheme="minorHAnsi"/>
          <w:b/>
          <w:bCs/>
          <w:iCs/>
        </w:rPr>
      </w:pPr>
      <w:r w:rsidRPr="00327C2E">
        <w:rPr>
          <w:rFonts w:asciiTheme="minorHAnsi" w:hAnsiTheme="minorHAnsi" w:cstheme="minorHAnsi"/>
          <w:b/>
          <w:bCs/>
          <w:iCs/>
        </w:rPr>
        <w:t xml:space="preserve">Załącznik nr </w:t>
      </w:r>
      <w:r>
        <w:rPr>
          <w:rFonts w:asciiTheme="minorHAnsi" w:hAnsiTheme="minorHAnsi" w:cstheme="minorHAnsi"/>
          <w:b/>
          <w:bCs/>
          <w:iCs/>
        </w:rPr>
        <w:t>4</w:t>
      </w:r>
    </w:p>
    <w:p w14:paraId="12124ACA" w14:textId="77777777" w:rsidR="001F7058" w:rsidRDefault="001F7058" w:rsidP="001F7058">
      <w:pPr>
        <w:spacing w:line="276" w:lineRule="auto"/>
        <w:jc w:val="right"/>
        <w:outlineLvl w:val="1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do zapytania ofertowego </w:t>
      </w:r>
    </w:p>
    <w:p w14:paraId="62CBE74B" w14:textId="4F4E7234" w:rsidR="001F7058" w:rsidRPr="00327C2E" w:rsidRDefault="001F7058" w:rsidP="001F7058">
      <w:pPr>
        <w:spacing w:line="276" w:lineRule="auto"/>
        <w:jc w:val="right"/>
        <w:outlineLvl w:val="1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PO.ROZ.281</w:t>
      </w:r>
      <w:r w:rsidR="00CE46CA">
        <w:rPr>
          <w:rFonts w:asciiTheme="minorHAnsi" w:hAnsiTheme="minorHAnsi" w:cstheme="minorHAnsi"/>
          <w:b/>
          <w:bCs/>
          <w:iCs/>
        </w:rPr>
        <w:t>.429.</w:t>
      </w:r>
      <w:r>
        <w:rPr>
          <w:rFonts w:asciiTheme="minorHAnsi" w:hAnsiTheme="minorHAnsi" w:cstheme="minorHAnsi"/>
          <w:b/>
          <w:bCs/>
          <w:iCs/>
        </w:rPr>
        <w:t>2021</w:t>
      </w:r>
      <w:r w:rsidRPr="00327C2E">
        <w:rPr>
          <w:rFonts w:asciiTheme="minorHAnsi" w:hAnsiTheme="minorHAnsi" w:cstheme="minorHAnsi"/>
          <w:b/>
          <w:bCs/>
          <w:iCs/>
        </w:rPr>
        <w:t xml:space="preserve"> </w:t>
      </w:r>
    </w:p>
    <w:p w14:paraId="43752620" w14:textId="77777777" w:rsidR="00C51F6D" w:rsidRDefault="00C51F6D" w:rsidP="00C51F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</w:t>
      </w:r>
    </w:p>
    <w:p w14:paraId="00447976" w14:textId="77777777" w:rsidR="00C51F6D" w:rsidRDefault="00C51F6D" w:rsidP="00C51F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="001F7058">
        <w:rPr>
          <w:sz w:val="22"/>
          <w:szCs w:val="22"/>
        </w:rPr>
        <w:t>m</w:t>
      </w:r>
      <w:r>
        <w:rPr>
          <w:sz w:val="22"/>
          <w:szCs w:val="22"/>
        </w:rPr>
        <w:t xml:space="preserve">iejscowość, data) </w:t>
      </w:r>
    </w:p>
    <w:p w14:paraId="5DF4638E" w14:textId="77777777" w:rsidR="001F7058" w:rsidRDefault="001F7058" w:rsidP="00C51F6D">
      <w:pPr>
        <w:pStyle w:val="Default"/>
        <w:rPr>
          <w:b/>
          <w:bCs/>
          <w:sz w:val="22"/>
          <w:szCs w:val="22"/>
        </w:rPr>
      </w:pPr>
    </w:p>
    <w:p w14:paraId="039C2791" w14:textId="77777777" w:rsidR="001F7058" w:rsidRDefault="001F7058" w:rsidP="00C51F6D">
      <w:pPr>
        <w:pStyle w:val="Default"/>
        <w:rPr>
          <w:b/>
          <w:bCs/>
          <w:sz w:val="22"/>
          <w:szCs w:val="22"/>
        </w:rPr>
      </w:pPr>
    </w:p>
    <w:p w14:paraId="18A69389" w14:textId="77777777" w:rsidR="001F7058" w:rsidRDefault="00C51F6D" w:rsidP="001F7058">
      <w:pPr>
        <w:pStyle w:val="Default"/>
        <w:ind w:left="2124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ODBIORU USŁUGI </w:t>
      </w:r>
      <w:r w:rsidR="001F7058">
        <w:rPr>
          <w:b/>
          <w:bCs/>
          <w:sz w:val="22"/>
          <w:szCs w:val="22"/>
        </w:rPr>
        <w:t>SZKOLENIOWEJ</w:t>
      </w:r>
    </w:p>
    <w:p w14:paraId="4976A88A" w14:textId="77777777" w:rsidR="001F7058" w:rsidRP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682C91B1" w14:textId="77777777" w:rsidR="00C51F6D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Strony zgodnie stwierdzają co następuje: </w:t>
      </w:r>
    </w:p>
    <w:p w14:paraId="10DE3228" w14:textId="77777777" w:rsidR="001F7058" w:rsidRP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3736EFDD" w14:textId="77777777" w:rsidR="001F7058" w:rsidRPr="001F7058" w:rsidRDefault="00C51F6D" w:rsidP="001F7058">
      <w:pPr>
        <w:pStyle w:val="Akapitzlist"/>
        <w:numPr>
          <w:ilvl w:val="0"/>
          <w:numId w:val="2"/>
        </w:numPr>
        <w:jc w:val="left"/>
        <w:outlineLvl w:val="1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>Nazwa usługi:</w:t>
      </w:r>
      <w:bookmarkStart w:id="0" w:name="_GoBack"/>
      <w:bookmarkEnd w:id="0"/>
    </w:p>
    <w:p w14:paraId="05A1E011" w14:textId="77777777" w:rsidR="00897877" w:rsidRPr="00CE46CA" w:rsidRDefault="00897877" w:rsidP="00897877">
      <w:pPr>
        <w:shd w:val="clear" w:color="auto" w:fill="FFFFFF"/>
        <w:tabs>
          <w:tab w:val="left" w:leader="dot" w:pos="9639"/>
        </w:tabs>
        <w:spacing w:line="240" w:lineRule="auto"/>
        <w:jc w:val="center"/>
        <w:rPr>
          <w:rFonts w:asciiTheme="minorHAnsi" w:hAnsiTheme="minorHAnsi" w:cstheme="minorHAnsi"/>
          <w:b/>
          <w:i/>
          <w:color w:val="2E74B5" w:themeColor="accent1" w:themeShade="BF"/>
        </w:rPr>
      </w:pPr>
      <w:r w:rsidRPr="00CE46CA">
        <w:rPr>
          <w:rFonts w:asciiTheme="minorHAnsi" w:hAnsiTheme="minorHAnsi" w:cstheme="minorHAnsi"/>
          <w:b/>
          <w:i/>
          <w:color w:val="2E74B5" w:themeColor="accent1" w:themeShade="BF"/>
        </w:rPr>
        <w:t xml:space="preserve">„ Szkolenie specjalistyczne – </w:t>
      </w:r>
    </w:p>
    <w:p w14:paraId="7779553C" w14:textId="79A337D5" w:rsidR="00897877" w:rsidRPr="00CE46CA" w:rsidRDefault="00897877" w:rsidP="00897877">
      <w:pPr>
        <w:shd w:val="clear" w:color="auto" w:fill="FFFFFF"/>
        <w:tabs>
          <w:tab w:val="left" w:leader="dot" w:pos="9639"/>
        </w:tabs>
        <w:spacing w:line="240" w:lineRule="auto"/>
        <w:jc w:val="center"/>
        <w:rPr>
          <w:rFonts w:asciiTheme="minorHAnsi" w:hAnsiTheme="minorHAnsi" w:cstheme="minorHAnsi"/>
          <w:b/>
          <w:i/>
          <w:color w:val="2E74B5" w:themeColor="accent1" w:themeShade="BF"/>
        </w:rPr>
      </w:pPr>
      <w:r w:rsidRPr="00CE46CA">
        <w:rPr>
          <w:rFonts w:asciiTheme="minorHAnsi" w:hAnsiTheme="minorHAnsi" w:cstheme="minorHAnsi"/>
          <w:b/>
          <w:i/>
          <w:color w:val="2E74B5" w:themeColor="accent1" w:themeShade="BF"/>
        </w:rPr>
        <w:t>dotacje celowe – rozliczenie i kontrola wydatkowania środków”</w:t>
      </w:r>
    </w:p>
    <w:p w14:paraId="519CC820" w14:textId="04C7E55F" w:rsidR="001F7058" w:rsidRPr="001F7058" w:rsidRDefault="001F7058" w:rsidP="001F7058">
      <w:pPr>
        <w:jc w:val="left"/>
        <w:outlineLvl w:val="1"/>
        <w:rPr>
          <w:rFonts w:asciiTheme="minorHAnsi" w:hAnsiTheme="minorHAnsi" w:cstheme="minorHAnsi"/>
          <w:b/>
          <w:bCs/>
          <w:iCs/>
        </w:rPr>
      </w:pPr>
    </w:p>
    <w:p w14:paraId="1DC61D60" w14:textId="77777777" w:rsidR="00C51F6D" w:rsidRPr="001F7058" w:rsidRDefault="00C51F6D" w:rsidP="00C51F6D">
      <w:pPr>
        <w:pStyle w:val="Default"/>
        <w:spacing w:after="18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2. Zleceniodawca usługi: </w:t>
      </w:r>
      <w:r w:rsidRPr="001F7058">
        <w:rPr>
          <w:rFonts w:asciiTheme="minorHAnsi" w:hAnsiTheme="minorHAnsi" w:cstheme="minorHAnsi"/>
          <w:b/>
        </w:rPr>
        <w:t>Państwowe Gospodarstwo Wodne Wody Polskie</w:t>
      </w:r>
      <w:r w:rsidRPr="001F7058">
        <w:rPr>
          <w:rFonts w:asciiTheme="minorHAnsi" w:hAnsiTheme="minorHAnsi" w:cstheme="minorHAnsi"/>
        </w:rPr>
        <w:t xml:space="preserve"> </w:t>
      </w:r>
    </w:p>
    <w:p w14:paraId="5461AB1D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3. Termin wykonania usługi: </w:t>
      </w:r>
    </w:p>
    <w:p w14:paraId="41EE5D10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</w:p>
    <w:p w14:paraId="70750D5F" w14:textId="77777777" w:rsidR="00C51F6D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1F7058">
        <w:rPr>
          <w:rFonts w:asciiTheme="minorHAnsi" w:hAnsiTheme="minorHAnsi" w:cstheme="minorHAnsi"/>
        </w:rPr>
        <w:t>………………………………</w:t>
      </w:r>
    </w:p>
    <w:p w14:paraId="558ED831" w14:textId="77777777" w:rsidR="001F7058" w:rsidRP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6408B22E" w14:textId="77777777" w:rsidR="00C51F6D" w:rsidRPr="001F7058" w:rsidRDefault="001F7058" w:rsidP="00C51F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51F6D" w:rsidRPr="001F7058">
        <w:rPr>
          <w:rFonts w:asciiTheme="minorHAnsi" w:hAnsiTheme="minorHAnsi" w:cstheme="minorHAnsi"/>
        </w:rPr>
        <w:t xml:space="preserve">. Prowadzący(-a) szkolenie:…………………………………… </w:t>
      </w:r>
    </w:p>
    <w:p w14:paraId="3CA87B82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</w:p>
    <w:p w14:paraId="2696FA2D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Usługa została przeprowadzona *: </w:t>
      </w:r>
    </w:p>
    <w:p w14:paraId="090862EC" w14:textId="77777777" w:rsidR="00C51F6D" w:rsidRPr="001F7058" w:rsidRDefault="001F7058" w:rsidP="001F7058">
      <w:pPr>
        <w:pStyle w:val="Default"/>
        <w:numPr>
          <w:ilvl w:val="0"/>
          <w:numId w:val="1"/>
        </w:numPr>
        <w:spacing w:after="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51F6D" w:rsidRPr="001F7058">
        <w:rPr>
          <w:rFonts w:asciiTheme="minorHAnsi" w:hAnsiTheme="minorHAnsi" w:cstheme="minorHAnsi"/>
        </w:rPr>
        <w:t xml:space="preserve">ez zastrzeżeń </w:t>
      </w:r>
    </w:p>
    <w:p w14:paraId="21C7B1A8" w14:textId="77777777" w:rsidR="00C51F6D" w:rsidRPr="001F7058" w:rsidRDefault="001F7058" w:rsidP="001F705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51F6D" w:rsidRPr="001F7058">
        <w:rPr>
          <w:rFonts w:asciiTheme="minorHAnsi" w:hAnsiTheme="minorHAnsi" w:cstheme="minorHAnsi"/>
        </w:rPr>
        <w:t xml:space="preserve"> zastrzeżeniami </w:t>
      </w:r>
    </w:p>
    <w:p w14:paraId="04F73D2C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</w:p>
    <w:p w14:paraId="1BF26ADF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Zastrzeżenia, jeśli dotyczy: </w:t>
      </w:r>
    </w:p>
    <w:p w14:paraId="3DFAB518" w14:textId="77777777" w:rsid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1F7058">
        <w:rPr>
          <w:rFonts w:asciiTheme="minorHAnsi" w:hAnsiTheme="minorHAnsi" w:cstheme="minorHAnsi"/>
        </w:rPr>
        <w:t>……………………………………………………………………………….………………………………………………….</w:t>
      </w:r>
      <w:r w:rsidRPr="001F7058">
        <w:rPr>
          <w:rFonts w:asciiTheme="minorHAnsi" w:hAnsiTheme="minorHAnsi" w:cstheme="minorHAnsi"/>
        </w:rPr>
        <w:t xml:space="preserve">….………………………………… </w:t>
      </w:r>
    </w:p>
    <w:p w14:paraId="56022984" w14:textId="77777777" w:rsidR="001F7058" w:rsidRPr="001F7058" w:rsidRDefault="001F7058" w:rsidP="001F7058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F7058">
        <w:rPr>
          <w:rFonts w:asciiTheme="minorHAnsi" w:hAnsiTheme="minorHAnsi" w:cstheme="minorHAnsi"/>
          <w:sz w:val="18"/>
          <w:szCs w:val="18"/>
        </w:rPr>
        <w:t xml:space="preserve">*niepotrzebne skreślić </w:t>
      </w:r>
    </w:p>
    <w:p w14:paraId="2BFF97F4" w14:textId="77777777" w:rsid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07752DCE" w14:textId="77777777" w:rsid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356AFA39" w14:textId="77777777" w:rsid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640E33FF" w14:textId="77777777" w:rsid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0FEDAEEE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………….………………………………….. </w:t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  <w:t>………………………………………………..</w:t>
      </w:r>
    </w:p>
    <w:p w14:paraId="2C5CAC84" w14:textId="77777777" w:rsidR="00684017" w:rsidRPr="001F7058" w:rsidRDefault="00C51F6D" w:rsidP="00C51F6D">
      <w:pPr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W imieniu Zleceniodawcy </w:t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Pr="001F7058">
        <w:rPr>
          <w:rFonts w:asciiTheme="minorHAnsi" w:hAnsiTheme="minorHAnsi" w:cstheme="minorHAnsi"/>
        </w:rPr>
        <w:t>W imieniu Zleceniobiorcy</w:t>
      </w:r>
    </w:p>
    <w:sectPr w:rsidR="00684017" w:rsidRPr="001F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37859"/>
    <w:multiLevelType w:val="hybridMultilevel"/>
    <w:tmpl w:val="3378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376DA"/>
    <w:multiLevelType w:val="hybridMultilevel"/>
    <w:tmpl w:val="16029B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6D"/>
    <w:rsid w:val="001F7058"/>
    <w:rsid w:val="00684017"/>
    <w:rsid w:val="00897877"/>
    <w:rsid w:val="00C51F6D"/>
    <w:rsid w:val="00C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9073"/>
  <w15:chartTrackingRefBased/>
  <w15:docId w15:val="{3F910BB3-A842-4EB0-B256-640CF03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05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Sylwia Jacczak</cp:lastModifiedBy>
  <cp:revision>4</cp:revision>
  <dcterms:created xsi:type="dcterms:W3CDTF">2021-05-25T11:19:00Z</dcterms:created>
  <dcterms:modified xsi:type="dcterms:W3CDTF">2021-05-27T09:47:00Z</dcterms:modified>
</cp:coreProperties>
</file>