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2974" w14:textId="77777777" w:rsidR="00900125" w:rsidRDefault="00900125" w:rsidP="0090012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8A8CD1E" w14:textId="7605FD61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 xml:space="preserve">Załącznik nr </w:t>
      </w:r>
      <w:r w:rsidR="00EC2C43">
        <w:rPr>
          <w:rFonts w:ascii="Arial" w:hAnsi="Arial" w:cs="Arial"/>
          <w:i/>
          <w:iCs/>
          <w:sz w:val="20"/>
        </w:rPr>
        <w:t>7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77777777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>WYKAZ 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115D55AA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900125">
        <w:rPr>
          <w:rFonts w:ascii="Arial" w:hAnsi="Arial" w:cs="Arial"/>
          <w:sz w:val="22"/>
          <w:szCs w:val="22"/>
        </w:rPr>
        <w:t xml:space="preserve">trzech </w:t>
      </w:r>
      <w:r w:rsidRPr="005C67C8">
        <w:rPr>
          <w:rFonts w:ascii="Arial" w:hAnsi="Arial" w:cs="Arial"/>
          <w:sz w:val="22"/>
          <w:szCs w:val="22"/>
        </w:rPr>
        <w:t>lat przed upływem terminu składania ofert</w:t>
      </w:r>
    </w:p>
    <w:p w14:paraId="11BC37A8" w14:textId="1F352A04" w:rsidR="00787C0B" w:rsidRDefault="005C67C8" w:rsidP="00787C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>składany w związku z ubieganiem się o udzielenie zamówieni</w:t>
      </w:r>
      <w:r w:rsidR="00861401">
        <w:rPr>
          <w:rFonts w:ascii="Arial" w:hAnsi="Arial" w:cs="Arial"/>
          <w:sz w:val="22"/>
          <w:szCs w:val="22"/>
        </w:rPr>
        <w:t>a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="00497FE0" w:rsidRPr="00497FE0">
        <w:rPr>
          <w:rFonts w:ascii="Arial" w:hAnsi="Arial" w:cs="Arial"/>
          <w:b/>
          <w:sz w:val="22"/>
          <w:szCs w:val="22"/>
        </w:rPr>
        <w:t>„Usługi serwisowe i konserwacyjne telewizji przemysłowej oraz systemu alarmowania i ostrzegania SW Włocławek - RZGW Warszawa, w podziale na 2 części”</w:t>
      </w:r>
      <w:r w:rsidR="00497FE0">
        <w:rPr>
          <w:rFonts w:ascii="Arial" w:hAnsi="Arial" w:cs="Arial"/>
          <w:b/>
          <w:sz w:val="22"/>
          <w:szCs w:val="22"/>
        </w:rPr>
        <w:t xml:space="preserve"> </w:t>
      </w:r>
      <w:r w:rsidR="00EC2C43">
        <w:rPr>
          <w:rFonts w:ascii="Arial" w:hAnsi="Arial" w:cs="Arial"/>
          <w:b/>
          <w:sz w:val="22"/>
          <w:szCs w:val="22"/>
        </w:rPr>
        <w:t>w części nr ….. pn.     ………………………………………….</w:t>
      </w: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036"/>
        <w:gridCol w:w="2373"/>
      </w:tblGrid>
      <w:tr w:rsidR="00861401" w:rsidRPr="005F1486" w14:paraId="1DA07FBD" w14:textId="77777777" w:rsidTr="00751283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DDE7" w14:textId="77777777" w:rsidR="00861401" w:rsidRDefault="00861401" w:rsidP="00AC7C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77777777" w:rsidR="00861401" w:rsidRPr="00004F0B" w:rsidRDefault="00861401" w:rsidP="00AC7C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7949D" w14:textId="77777777" w:rsidR="00861401" w:rsidRDefault="00861401" w:rsidP="00AC7C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01FD3CEE" w:rsidR="00861401" w:rsidRPr="00004F0B" w:rsidRDefault="00861401" w:rsidP="00AC7C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B553D" w14:textId="77777777" w:rsidR="00861401" w:rsidRDefault="00861401" w:rsidP="00AC7C5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35249275" w14:textId="3785F593" w:rsidR="00861401" w:rsidRDefault="00861401" w:rsidP="0086140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Przedmiot i z</w:t>
            </w:r>
            <w:r w:rsidRPr="00004F0B">
              <w:rPr>
                <w:rFonts w:ascii="Arial" w:hAnsi="Arial" w:cs="Arial"/>
                <w:sz w:val="20"/>
              </w:rPr>
              <w:t>akres prac</w:t>
            </w:r>
          </w:p>
          <w:p w14:paraId="4F5EF616" w14:textId="77777777" w:rsidR="00861401" w:rsidRDefault="00861401" w:rsidP="00AC7C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(potwierdzający spełnianie warunku określonego </w:t>
            </w:r>
          </w:p>
          <w:p w14:paraId="57136BE4" w14:textId="3653FEB3" w:rsidR="00861401" w:rsidRDefault="00861401" w:rsidP="00AC7C5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w pkt.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1 SWZ)</w:t>
            </w:r>
          </w:p>
          <w:p w14:paraId="60A2D87D" w14:textId="096ACB45" w:rsidR="00861401" w:rsidRPr="00004F0B" w:rsidRDefault="00861401" w:rsidP="0086140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D938" w14:textId="77777777" w:rsidR="00861401" w:rsidRDefault="00861401" w:rsidP="00AC7C52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681235A2" w14:textId="052F8AC8" w:rsidR="00861401" w:rsidRPr="00004F0B" w:rsidRDefault="00861401" w:rsidP="00AC7C52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>Data wykonania</w:t>
            </w:r>
            <w:r w:rsidR="00751283">
              <w:rPr>
                <w:rFonts w:ascii="Arial" w:hAnsi="Arial" w:cs="Arial"/>
                <w:b w:val="0"/>
                <w:sz w:val="20"/>
              </w:rPr>
              <w:t>/ wykonywania</w:t>
            </w:r>
            <w:r w:rsidRPr="00004F0B">
              <w:rPr>
                <w:rFonts w:ascii="Arial" w:hAnsi="Arial" w:cs="Arial"/>
                <w:b w:val="0"/>
                <w:sz w:val="20"/>
              </w:rPr>
              <w:t xml:space="preserve">  </w:t>
            </w:r>
          </w:p>
        </w:tc>
      </w:tr>
      <w:tr w:rsidR="00861401" w:rsidRPr="005F1486" w14:paraId="0E5B0F36" w14:textId="77777777" w:rsidTr="00751283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1435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0A2785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9AF34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74D6F1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EA6DD2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861401" w:rsidRPr="005F1486" w:rsidRDefault="00861401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B236FEE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2408D1E9" w14:textId="77777777" w:rsidR="00787C0B" w:rsidRPr="000A4213" w:rsidRDefault="00787C0B" w:rsidP="00787C0B">
      <w:pPr>
        <w:autoSpaceDE w:val="0"/>
        <w:spacing w:line="276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169AABF" w14:textId="77777777" w:rsidR="00787C0B" w:rsidRPr="00004F0B" w:rsidRDefault="00787C0B" w:rsidP="00787C0B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4DC7FF5C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A115A72" w14:textId="77777777" w:rsidR="00A44853" w:rsidRDefault="00A44853" w:rsidP="00A44853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</w:pPr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[dokument należy sporządzić w </w:t>
      </w:r>
      <w:r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postaci</w:t>
      </w:r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 elektronicznej i podpisać </w:t>
      </w:r>
      <w:r w:rsidRPr="005804C3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kwalifikowanym podpisem elektronicznym, podpisem zaufanym lub podpisem osobistym </w:t>
      </w:r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osoby/osób uprawnionej/-</w:t>
      </w:r>
      <w:proofErr w:type="spellStart"/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ych</w:t>
      </w:r>
      <w:proofErr w:type="spellEnd"/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 do reprezentacji Wykonawcy]</w:t>
      </w: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466C3C" w14:textId="77777777" w:rsidR="00787C0B" w:rsidRPr="00E11F99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4F600C05" w14:textId="77777777" w:rsidR="00CB28A3" w:rsidRDefault="00CB28A3" w:rsidP="00347061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565E" w14:textId="77777777" w:rsidR="00421274" w:rsidRDefault="00421274">
      <w:r>
        <w:separator/>
      </w:r>
    </w:p>
  </w:endnote>
  <w:endnote w:type="continuationSeparator" w:id="0">
    <w:p w14:paraId="2D571189" w14:textId="77777777" w:rsidR="00421274" w:rsidRDefault="0042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870B" w14:textId="77777777" w:rsidR="00421274" w:rsidRDefault="00421274">
      <w:r>
        <w:separator/>
      </w:r>
    </w:p>
  </w:footnote>
  <w:footnote w:type="continuationSeparator" w:id="0">
    <w:p w14:paraId="30ECCB4F" w14:textId="77777777" w:rsidR="00421274" w:rsidRDefault="0042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31023413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</w:t>
    </w:r>
    <w:r w:rsidR="00A44853">
      <w:rPr>
        <w:rFonts w:ascii="Arial" w:hAnsi="Arial" w:cs="Arial"/>
        <w:b/>
        <w:bCs/>
        <w:smallCaps/>
        <w:color w:val="333399"/>
        <w:sz w:val="16"/>
      </w:rPr>
      <w:t>A</w:t>
    </w:r>
    <w:r>
      <w:rPr>
        <w:rFonts w:ascii="Arial" w:hAnsi="Arial" w:cs="Arial"/>
        <w:b/>
        <w:bCs/>
        <w:smallCaps/>
        <w:color w:val="333399"/>
        <w:sz w:val="16"/>
      </w:rPr>
      <w:t>.ROZ.2810.</w:t>
    </w:r>
    <w:r w:rsidR="00A44853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="00497FE0">
      <w:rPr>
        <w:rFonts w:ascii="Arial" w:hAnsi="Arial" w:cs="Arial"/>
        <w:b/>
        <w:bCs/>
        <w:smallCaps/>
        <w:color w:val="333399"/>
        <w:sz w:val="16"/>
      </w:rPr>
      <w:t>34</w:t>
    </w:r>
    <w:r w:rsidR="00A44853">
      <w:rPr>
        <w:rFonts w:ascii="Arial" w:hAnsi="Arial" w:cs="Arial"/>
        <w:b/>
        <w:bCs/>
        <w:smallCaps/>
        <w:color w:val="333399"/>
        <w:sz w:val="16"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="00497FE0">
      <w:rPr>
        <w:rFonts w:ascii="Arial" w:hAnsi="Arial" w:cs="Arial"/>
        <w:b/>
        <w:bCs/>
        <w:smallCaps/>
        <w:color w:val="333399"/>
        <w:sz w:val="16"/>
      </w:rPr>
      <w:t>/ZZWŁ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481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1274"/>
    <w:rsid w:val="00423C1E"/>
    <w:rsid w:val="0044154A"/>
    <w:rsid w:val="00454A0A"/>
    <w:rsid w:val="004642F0"/>
    <w:rsid w:val="00464595"/>
    <w:rsid w:val="00465200"/>
    <w:rsid w:val="00486CE2"/>
    <w:rsid w:val="00493B9A"/>
    <w:rsid w:val="00497FE0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28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17176"/>
    <w:rsid w:val="008200BF"/>
    <w:rsid w:val="008217BB"/>
    <w:rsid w:val="008379AB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430B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4853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3084"/>
    <w:rsid w:val="00AC5234"/>
    <w:rsid w:val="00AC7C52"/>
    <w:rsid w:val="00AD3E46"/>
    <w:rsid w:val="00AD5707"/>
    <w:rsid w:val="00AD5B0C"/>
    <w:rsid w:val="00AD69AC"/>
    <w:rsid w:val="00AE18CE"/>
    <w:rsid w:val="00AE19E2"/>
    <w:rsid w:val="00AE2F3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12C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C43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29B3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Anna M.</cp:lastModifiedBy>
  <cp:revision>5</cp:revision>
  <cp:lastPrinted>2021-04-14T07:29:00Z</cp:lastPrinted>
  <dcterms:created xsi:type="dcterms:W3CDTF">2021-04-23T11:42:00Z</dcterms:created>
  <dcterms:modified xsi:type="dcterms:W3CDTF">2021-06-24T23:04:00Z</dcterms:modified>
</cp:coreProperties>
</file>