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AE5B" w14:textId="77777777" w:rsidR="005104C0" w:rsidRPr="00891086" w:rsidRDefault="005104C0" w:rsidP="005104C0">
      <w:pPr>
        <w:rPr>
          <w:b/>
          <w:bCs/>
        </w:rPr>
      </w:pPr>
      <w:r w:rsidRPr="00891086">
        <w:rPr>
          <w:b/>
          <w:bCs/>
        </w:rPr>
        <w:t>Wykonawca:</w:t>
      </w:r>
    </w:p>
    <w:p w14:paraId="55539A8C" w14:textId="77777777" w:rsidR="005104C0" w:rsidRDefault="005104C0" w:rsidP="005104C0">
      <w:pPr>
        <w:spacing w:after="0" w:line="240" w:lineRule="auto"/>
      </w:pPr>
      <w:r>
        <w:t>______________________________________________________________</w:t>
      </w:r>
    </w:p>
    <w:p w14:paraId="035CBD43" w14:textId="77777777" w:rsidR="005104C0" w:rsidRDefault="005104C0" w:rsidP="005104C0">
      <w:pPr>
        <w:spacing w:after="0" w:line="240" w:lineRule="auto"/>
      </w:pPr>
      <w:r>
        <w:t>imię i nazwisko lub nazwa (firma) wykonawcy</w:t>
      </w:r>
    </w:p>
    <w:p w14:paraId="17D562FF" w14:textId="77777777" w:rsidR="005104C0" w:rsidRDefault="005104C0" w:rsidP="005104C0">
      <w:pPr>
        <w:spacing w:after="0" w:line="240" w:lineRule="auto"/>
      </w:pPr>
    </w:p>
    <w:p w14:paraId="70439831" w14:textId="77777777" w:rsidR="005104C0" w:rsidRDefault="005104C0" w:rsidP="005104C0">
      <w:pPr>
        <w:spacing w:after="0" w:line="240" w:lineRule="auto"/>
      </w:pPr>
      <w:r>
        <w:t>______________________________________________________________</w:t>
      </w:r>
    </w:p>
    <w:p w14:paraId="6C327B8C" w14:textId="77777777" w:rsidR="005104C0" w:rsidRDefault="005104C0" w:rsidP="005104C0">
      <w:pPr>
        <w:spacing w:after="0" w:line="240" w:lineRule="auto"/>
      </w:pPr>
      <w:r>
        <w:t>adres wykonawcy</w:t>
      </w:r>
    </w:p>
    <w:p w14:paraId="67BA8B7D" w14:textId="77777777" w:rsidR="005104C0" w:rsidRDefault="005104C0" w:rsidP="005104C0">
      <w:pPr>
        <w:spacing w:after="0" w:line="240" w:lineRule="auto"/>
      </w:pPr>
    </w:p>
    <w:p w14:paraId="7A862E52" w14:textId="77777777" w:rsidR="005104C0" w:rsidRDefault="005104C0" w:rsidP="005104C0">
      <w:pPr>
        <w:spacing w:after="0" w:line="240" w:lineRule="auto"/>
      </w:pPr>
      <w:r>
        <w:t>______________________________________________________________</w:t>
      </w:r>
    </w:p>
    <w:p w14:paraId="08ABFFEC" w14:textId="77777777" w:rsidR="005104C0" w:rsidRDefault="005104C0" w:rsidP="005104C0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KRS/CEiDG</w:t>
      </w:r>
    </w:p>
    <w:p w14:paraId="4985A539" w14:textId="77777777" w:rsidR="005104C0" w:rsidRDefault="005104C0" w:rsidP="005104C0">
      <w:pPr>
        <w:spacing w:after="0" w:line="240" w:lineRule="auto"/>
      </w:pPr>
    </w:p>
    <w:p w14:paraId="27206728" w14:textId="77777777" w:rsidR="005104C0" w:rsidRPr="00891086" w:rsidRDefault="005104C0" w:rsidP="005104C0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1222F24" w14:textId="77777777" w:rsidR="005104C0" w:rsidRDefault="005104C0" w:rsidP="005104C0">
      <w:pPr>
        <w:spacing w:after="0" w:line="240" w:lineRule="auto"/>
      </w:pPr>
      <w:r>
        <w:t>______________________________________________________________</w:t>
      </w:r>
    </w:p>
    <w:p w14:paraId="3777481A" w14:textId="77777777" w:rsidR="005104C0" w:rsidRDefault="005104C0" w:rsidP="005104C0">
      <w:pPr>
        <w:spacing w:after="0" w:line="240" w:lineRule="auto"/>
      </w:pPr>
      <w:r>
        <w:t>imię i nazwisko</w:t>
      </w:r>
    </w:p>
    <w:p w14:paraId="7615E6FB" w14:textId="77777777" w:rsidR="005104C0" w:rsidRDefault="005104C0" w:rsidP="005104C0">
      <w:pPr>
        <w:spacing w:after="0" w:line="240" w:lineRule="auto"/>
      </w:pPr>
    </w:p>
    <w:p w14:paraId="414B2DB5" w14:textId="77777777" w:rsidR="005104C0" w:rsidRDefault="005104C0" w:rsidP="005104C0">
      <w:pPr>
        <w:spacing w:after="0" w:line="240" w:lineRule="auto"/>
      </w:pPr>
      <w:r>
        <w:t>______________________________________________________________</w:t>
      </w:r>
    </w:p>
    <w:p w14:paraId="7C2562C6" w14:textId="77777777" w:rsidR="005104C0" w:rsidRDefault="005104C0" w:rsidP="005104C0">
      <w:pPr>
        <w:spacing w:after="0" w:line="240" w:lineRule="auto"/>
      </w:pPr>
      <w:r>
        <w:t>stanowisko/podstawa do reprezentacji</w:t>
      </w:r>
    </w:p>
    <w:p w14:paraId="414B46F5" w14:textId="77777777" w:rsidR="005104C0" w:rsidRDefault="005104C0" w:rsidP="005104C0">
      <w:pPr>
        <w:spacing w:after="0" w:line="240" w:lineRule="auto"/>
      </w:pPr>
    </w:p>
    <w:p w14:paraId="7FEDF6BF" w14:textId="77777777" w:rsidR="005104C0" w:rsidRDefault="005104C0" w:rsidP="005104C0">
      <w:pPr>
        <w:spacing w:after="0" w:line="240" w:lineRule="auto"/>
      </w:pPr>
    </w:p>
    <w:p w14:paraId="6720041B" w14:textId="77777777" w:rsidR="005104C0" w:rsidRDefault="005104C0" w:rsidP="005104C0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524A706D" w14:textId="77777777" w:rsidR="005104C0" w:rsidRDefault="005104C0" w:rsidP="005104C0">
      <w:pPr>
        <w:spacing w:after="0" w:line="240" w:lineRule="auto"/>
        <w:jc w:val="center"/>
        <w:rPr>
          <w:b/>
          <w:bCs/>
        </w:rPr>
      </w:pPr>
    </w:p>
    <w:p w14:paraId="0CC7DFAA" w14:textId="77777777" w:rsidR="005104C0" w:rsidRPr="00712699" w:rsidRDefault="005104C0" w:rsidP="005104C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6ADC3CF8" w14:textId="77777777" w:rsidR="005104C0" w:rsidRDefault="005104C0" w:rsidP="005104C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1E1BE97C" w14:textId="77777777" w:rsidR="005104C0" w:rsidRPr="00712699" w:rsidRDefault="005104C0" w:rsidP="005104C0">
      <w:pPr>
        <w:spacing w:after="0" w:line="240" w:lineRule="auto"/>
        <w:jc w:val="center"/>
        <w:rPr>
          <w:b/>
          <w:bCs/>
        </w:rPr>
      </w:pPr>
    </w:p>
    <w:p w14:paraId="2FD90966" w14:textId="77777777" w:rsidR="005104C0" w:rsidRDefault="005104C0" w:rsidP="005104C0">
      <w:pPr>
        <w:jc w:val="both"/>
      </w:pPr>
      <w:r>
        <w:t xml:space="preserve">W związku z ubieganiem się o udzielenie zamówienia publicznego pod nazwą: </w:t>
      </w:r>
    </w:p>
    <w:p w14:paraId="6133E69A" w14:textId="77777777" w:rsidR="005104C0" w:rsidRPr="005104C0" w:rsidRDefault="005104C0" w:rsidP="005104C0">
      <w:pPr>
        <w:jc w:val="both"/>
        <w:rPr>
          <w:b/>
          <w:bCs/>
          <w:i/>
        </w:rPr>
      </w:pPr>
      <w:bookmarkStart w:id="0" w:name="_Hlk75846258"/>
      <w:bookmarkStart w:id="1" w:name="_Hlk63962671"/>
      <w:r w:rsidRPr="005104C0">
        <w:rPr>
          <w:b/>
          <w:bCs/>
          <w:i/>
        </w:rPr>
        <w:t>„Remont jazu na cieku Drama w km 12+089 w m. Karchowice, gm. Zbrosławice – etap I”</w:t>
      </w:r>
    </w:p>
    <w:bookmarkEnd w:id="0"/>
    <w:bookmarkEnd w:id="1"/>
    <w:p w14:paraId="344A4F3E" w14:textId="02E8CB41" w:rsidR="005104C0" w:rsidRPr="00712699" w:rsidRDefault="005104C0" w:rsidP="005104C0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21CED86A" w14:textId="77777777" w:rsidR="005104C0" w:rsidRDefault="005104C0" w:rsidP="005104C0">
      <w:pPr>
        <w:spacing w:after="120"/>
      </w:pPr>
      <w:r>
        <w:t>1). art. 108 ust. 1 pkt 1 i 2 ustawy Pzp,</w:t>
      </w:r>
    </w:p>
    <w:p w14:paraId="17511AA6" w14:textId="77777777" w:rsidR="005104C0" w:rsidRDefault="005104C0" w:rsidP="005104C0">
      <w:pPr>
        <w:spacing w:after="120"/>
      </w:pPr>
      <w:r>
        <w:t>2). art. 108 ust. 1 pkt 3 ustawy,</w:t>
      </w:r>
    </w:p>
    <w:p w14:paraId="1D78185D" w14:textId="77777777" w:rsidR="005104C0" w:rsidRDefault="005104C0" w:rsidP="005104C0">
      <w:pPr>
        <w:spacing w:after="120"/>
      </w:pPr>
      <w:r>
        <w:t>3). Art. 108 ust. 1 pkt 5 ustawy, dotyczących zawarcia z innymi wykonawcami porozumienia mającego na celu zakłócenie konkurencji,</w:t>
      </w:r>
    </w:p>
    <w:p w14:paraId="234B7B42" w14:textId="77777777" w:rsidR="005104C0" w:rsidRDefault="005104C0" w:rsidP="005104C0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21C453CB" w14:textId="77777777" w:rsidR="005104C0" w:rsidRDefault="005104C0" w:rsidP="005104C0">
      <w:pPr>
        <w:spacing w:after="120"/>
      </w:pPr>
      <w:r>
        <w:t>5). art. 108 ust. 1 pkt 6 ustawy Pzp,</w:t>
      </w:r>
    </w:p>
    <w:p w14:paraId="03CF4ACC" w14:textId="77777777" w:rsidR="005104C0" w:rsidRDefault="005104C0" w:rsidP="005104C0">
      <w:pPr>
        <w:spacing w:after="120"/>
      </w:pPr>
      <w:r>
        <w:t xml:space="preserve">6). art. 109 ust. 1 pkt 5  ustawy Pzp,  </w:t>
      </w:r>
    </w:p>
    <w:p w14:paraId="4275227D" w14:textId="27C2168F" w:rsidR="005104C0" w:rsidRDefault="005104C0" w:rsidP="005104C0">
      <w:pPr>
        <w:spacing w:after="120"/>
      </w:pPr>
      <w:r>
        <w:t xml:space="preserve">7). Art. 109 ust. 1 pkt </w:t>
      </w:r>
      <w:r w:rsidR="00326F25">
        <w:t>8</w:t>
      </w:r>
      <w:r>
        <w:t xml:space="preserve"> ustawy Pzp</w:t>
      </w:r>
    </w:p>
    <w:p w14:paraId="22B8FFF6" w14:textId="77777777" w:rsidR="005104C0" w:rsidRDefault="005104C0" w:rsidP="005104C0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2E403F15" w14:textId="77777777" w:rsidR="005104C0" w:rsidRPr="00891086" w:rsidRDefault="005104C0" w:rsidP="005104C0">
      <w:pPr>
        <w:spacing w:after="120"/>
      </w:pPr>
    </w:p>
    <w:p w14:paraId="71C0E3BD" w14:textId="77777777" w:rsidR="005104C0" w:rsidRDefault="005104C0" w:rsidP="005104C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FEDC512" w14:textId="77777777" w:rsidR="005104C0" w:rsidRDefault="005104C0" w:rsidP="005104C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2FADFD4F" w14:textId="77777777" w:rsidR="005104C0" w:rsidRDefault="005104C0" w:rsidP="005104C0"/>
    <w:p w14:paraId="40DB9B43" w14:textId="77777777" w:rsidR="005104C0" w:rsidRDefault="005104C0" w:rsidP="005104C0">
      <w:r w:rsidRPr="00712699">
        <w:rPr>
          <w:vertAlign w:val="superscript"/>
        </w:rPr>
        <w:t>1)</w:t>
      </w:r>
      <w:r>
        <w:t xml:space="preserve"> niewłaściwe skreślić</w:t>
      </w:r>
    </w:p>
    <w:p w14:paraId="43E031D5" w14:textId="75B3AB9E" w:rsidR="005104C0" w:rsidRDefault="005104C0" w:rsidP="005104C0">
      <w:pPr>
        <w:jc w:val="both"/>
      </w:pPr>
      <w:r>
        <w:lastRenderedPageBreak/>
        <w:t xml:space="preserve">Oświadczam(y), że zachodzą w stosunku do mnie/nas podstawy wykluczenia z postępowania na podstawie art. …………. ustawy Pzp (podać mającą zastosowanie podstawę wykluczenia spośród wymienionych w art. 108 ust. 1 pkt 5 lub art. 109 ust. 1 pkt 4, 5 i </w:t>
      </w:r>
      <w:r w:rsidR="00326F25">
        <w:t>8</w:t>
      </w:r>
      <w:r>
        <w:t xml:space="preserve"> ustawy Pzp). Jednocześnie oświadczam, że w związku z ww. okolicznością, na podstawie art. 110 ust. 2 ustawy Pzp podjąłem/podjęliśmy następujące środki naprawcze:</w:t>
      </w:r>
    </w:p>
    <w:p w14:paraId="0AE47FB7" w14:textId="77777777" w:rsidR="005104C0" w:rsidRDefault="005104C0" w:rsidP="005104C0">
      <w:r>
        <w:t>...................................................................................................................................................................</w:t>
      </w:r>
    </w:p>
    <w:p w14:paraId="7B043FF5" w14:textId="77777777" w:rsidR="005104C0" w:rsidRDefault="005104C0" w:rsidP="005104C0">
      <w:r>
        <w:t>...................................................................................................................................................................</w:t>
      </w:r>
    </w:p>
    <w:p w14:paraId="6D1687D9" w14:textId="77777777" w:rsidR="005104C0" w:rsidRDefault="005104C0" w:rsidP="005104C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146674C3" w14:textId="77777777" w:rsidR="005104C0" w:rsidRDefault="005104C0" w:rsidP="005104C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99A2A17" w14:textId="77777777" w:rsidR="005104C0" w:rsidRDefault="005104C0" w:rsidP="005104C0"/>
    <w:p w14:paraId="3A2D153A" w14:textId="77777777" w:rsidR="00317C7A" w:rsidRDefault="00317C7A"/>
    <w:sectPr w:rsidR="00317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3278" w14:textId="77777777" w:rsidR="00753BF1" w:rsidRDefault="00753BF1" w:rsidP="005104C0">
      <w:pPr>
        <w:spacing w:after="0" w:line="240" w:lineRule="auto"/>
      </w:pPr>
      <w:r>
        <w:separator/>
      </w:r>
    </w:p>
  </w:endnote>
  <w:endnote w:type="continuationSeparator" w:id="0">
    <w:p w14:paraId="34C36C10" w14:textId="77777777" w:rsidR="00753BF1" w:rsidRDefault="00753BF1" w:rsidP="0051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C3DF" w14:textId="77777777" w:rsidR="00753BF1" w:rsidRDefault="00753BF1" w:rsidP="005104C0">
      <w:pPr>
        <w:spacing w:after="0" w:line="240" w:lineRule="auto"/>
      </w:pPr>
      <w:r>
        <w:separator/>
      </w:r>
    </w:p>
  </w:footnote>
  <w:footnote w:type="continuationSeparator" w:id="0">
    <w:p w14:paraId="590D65D8" w14:textId="77777777" w:rsidR="00753BF1" w:rsidRDefault="00753BF1" w:rsidP="0051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989B" w14:textId="452D605C" w:rsidR="00891086" w:rsidRDefault="00706D49">
    <w:pPr>
      <w:pStyle w:val="Nagwek"/>
    </w:pPr>
    <w:r>
      <w:t>Oznaczenie sprawy: GL.ROZ.2810.</w:t>
    </w:r>
    <w:r w:rsidR="005104C0">
      <w:t>72</w:t>
    </w:r>
    <w:r>
      <w:t>.2021.EWK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C0"/>
    <w:rsid w:val="00317C7A"/>
    <w:rsid w:val="00326F25"/>
    <w:rsid w:val="005104C0"/>
    <w:rsid w:val="00706D49"/>
    <w:rsid w:val="007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4471"/>
  <w15:chartTrackingRefBased/>
  <w15:docId w15:val="{CC59C57A-B0CC-47AD-81C0-B206AAA6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0"/>
  </w:style>
  <w:style w:type="paragraph" w:styleId="Stopka">
    <w:name w:val="footer"/>
    <w:basedOn w:val="Normalny"/>
    <w:link w:val="StopkaZnak"/>
    <w:uiPriority w:val="99"/>
    <w:unhideWhenUsed/>
    <w:rsid w:val="0051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2021-07-13T08:03:00Z</dcterms:created>
  <dcterms:modified xsi:type="dcterms:W3CDTF">2021-07-13T10:16:00Z</dcterms:modified>
</cp:coreProperties>
</file>