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306E75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1632EFE2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4867B3">
            <w:rPr>
              <w:rFonts w:eastAsia="Times New Roman" w:cstheme="minorHAnsi"/>
              <w:lang w:eastAsia="ar-SA"/>
            </w:rPr>
            <w:t xml:space="preserve">Katarzynę Pierzgę – Dyrektora Zarządu Zlewni w Nowym Sączu Państwowego Gospodarstwa Wodnego Wody Polskie działającą/ego na podstawie pełnomocnictwa z dnia 20 stycznia 2021 r.  (znak: KR.ROO.0120.10.202.PP), 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306E75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2D2F1E2D" w:rsidR="001D603F" w:rsidRPr="008F7EF6" w:rsidRDefault="001D603F" w:rsidP="009E7ACA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74211822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3C54DA">
            <w:rPr>
              <w:rStyle w:val="Styl3"/>
            </w:rPr>
            <w:t>realizacja robó</w:t>
          </w:r>
          <w:r w:rsidR="00BB0203">
            <w:rPr>
              <w:rStyle w:val="Styl3"/>
            </w:rPr>
            <w:t xml:space="preserve">t utrzymaniowych na zadaniu </w:t>
          </w:r>
          <w:proofErr w:type="spellStart"/>
          <w:r w:rsidR="00BB0203">
            <w:rPr>
              <w:rStyle w:val="Styl3"/>
            </w:rPr>
            <w:t>pn</w:t>
          </w:r>
          <w:proofErr w:type="spellEnd"/>
          <w:r w:rsidR="00BB0203">
            <w:rPr>
              <w:rStyle w:val="Styl3"/>
            </w:rPr>
            <w:t xml:space="preserve">: </w:t>
          </w:r>
          <w:bookmarkStart w:id="1" w:name="_Hlk71704308"/>
          <w:r w:rsidR="00BB0203">
            <w:rPr>
              <w:rFonts w:cstheme="minorHAnsi"/>
              <w:b/>
            </w:rPr>
            <w:t>„</w:t>
          </w:r>
          <w:bookmarkStart w:id="2" w:name="_Hlk76126906"/>
          <w:r w:rsidR="009E7ACA" w:rsidRPr="00073032">
            <w:rPr>
              <w:b/>
              <w:sz w:val="24"/>
              <w:szCs w:val="24"/>
            </w:rPr>
            <w:t xml:space="preserve">Roboty budowlane, utrzymaniowe na terenie Nadzoru Wodnego </w:t>
          </w:r>
          <w:r w:rsidR="009924E2">
            <w:rPr>
              <w:b/>
              <w:sz w:val="24"/>
              <w:szCs w:val="24"/>
            </w:rPr>
            <w:t>Zakopane</w:t>
          </w:r>
          <w:r w:rsidR="009E7ACA" w:rsidRPr="00073032">
            <w:rPr>
              <w:b/>
              <w:sz w:val="24"/>
              <w:szCs w:val="24"/>
            </w:rPr>
            <w:t xml:space="preserve">” </w:t>
          </w:r>
          <w:bookmarkStart w:id="3" w:name="_Hlk71704344"/>
          <w:r w:rsidR="009E7ACA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</w:t>
          </w:r>
          <w:r w:rsidR="009E7ACA">
            <w:rPr>
              <w:b/>
              <w:sz w:val="24"/>
              <w:szCs w:val="24"/>
            </w:rPr>
            <w:t xml:space="preserve"> </w:t>
          </w:r>
          <w:r w:rsidR="00E26A0A" w:rsidRPr="009A2DB7">
            <w:rPr>
              <w:rFonts w:ascii="Calibri" w:hAnsi="Calibri" w:cs="Calibri"/>
              <w:bCs/>
              <w:i/>
              <w:iCs/>
            </w:rPr>
            <w:t>(zamawiający zawrze odpowiednio osobną umowę na poszczególną część zamówienia)</w:t>
          </w:r>
          <w:r w:rsidR="00E26A0A">
            <w:rPr>
              <w:rFonts w:ascii="Calibri" w:hAnsi="Calibri" w:cs="Calibri"/>
              <w:bCs/>
              <w:i/>
              <w:iCs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</w:t>
          </w:r>
          <w:r w:rsidR="00E26A0A" w:rsidRPr="00073032">
            <w:rPr>
              <w:b/>
              <w:sz w:val="24"/>
              <w:szCs w:val="24"/>
            </w:rPr>
            <w:t xml:space="preserve"> </w:t>
          </w:r>
          <w:r w:rsidR="00E26A0A">
            <w:rPr>
              <w:b/>
              <w:sz w:val="24"/>
              <w:szCs w:val="24"/>
            </w:rPr>
            <w:t xml:space="preserve">                                                                                                 </w:t>
          </w:r>
          <w:r w:rsidR="009E7ACA">
            <w:rPr>
              <w:b/>
              <w:sz w:val="24"/>
              <w:szCs w:val="24"/>
            </w:rPr>
            <w:t xml:space="preserve">                                                          </w:t>
          </w:r>
          <w:bookmarkStart w:id="4" w:name="_Hlk75763949"/>
          <w:bookmarkEnd w:id="1"/>
          <w:bookmarkEnd w:id="3"/>
          <w:r w:rsidR="00732E19" w:rsidRPr="009924E2">
            <w:rPr>
              <w:rFonts w:ascii="Calibri" w:hAnsi="Calibri" w:cs="Calibri"/>
              <w:i/>
              <w:iCs/>
            </w:rPr>
            <w:t>część 1:</w:t>
          </w:r>
          <w:r w:rsidR="00732E19" w:rsidRPr="00DA40F3">
            <w:rPr>
              <w:rFonts w:ascii="Calibri" w:hAnsi="Calibri" w:cs="Calibri"/>
              <w:b/>
              <w:bCs/>
            </w:rPr>
            <w:t xml:space="preserve"> </w:t>
          </w:r>
          <w:bookmarkStart w:id="5" w:name="_Hlk71706259"/>
          <w:r w:rsidR="00732E19" w:rsidRPr="009A2DB7">
            <w:rPr>
              <w:rFonts w:ascii="Calibri" w:hAnsi="Calibri" w:cs="Calibri"/>
              <w:b/>
            </w:rPr>
            <w:t>„</w:t>
          </w:r>
          <w:r w:rsidR="009924E2" w:rsidRPr="009924E2">
            <w:rPr>
              <w:rFonts w:ascii="Calibri" w:hAnsi="Calibri" w:cs="Calibri"/>
              <w:b/>
            </w:rPr>
            <w:t xml:space="preserve">„Konserwacja zabudowy regulacyjnej pot. </w:t>
          </w:r>
          <w:proofErr w:type="spellStart"/>
          <w:r w:rsidR="009924E2" w:rsidRPr="009924E2">
            <w:rPr>
              <w:rFonts w:ascii="Calibri" w:hAnsi="Calibri" w:cs="Calibri"/>
              <w:b/>
            </w:rPr>
            <w:t>Gładczańskiego</w:t>
          </w:r>
          <w:proofErr w:type="spellEnd"/>
          <w:r w:rsidR="009924E2" w:rsidRPr="009924E2">
            <w:rPr>
              <w:rFonts w:ascii="Calibri" w:hAnsi="Calibri" w:cs="Calibri"/>
              <w:b/>
            </w:rPr>
            <w:t xml:space="preserve"> w km 0+000 – 0+050 w m. Zakopane, gm. Miasto Zakopane, pow. tatrzański, woj. małopolskie</w:t>
          </w:r>
          <w:r w:rsidR="00732E19" w:rsidRPr="009A2DB7">
            <w:rPr>
              <w:rFonts w:ascii="Calibri" w:hAnsi="Calibri" w:cs="Calibri"/>
              <w:b/>
            </w:rPr>
            <w:t>”</w:t>
          </w:r>
          <w:bookmarkEnd w:id="5"/>
          <w:r w:rsidR="00732E19">
            <w:rPr>
              <w:rFonts w:ascii="Calibri" w:hAnsi="Calibri" w:cs="Calibri"/>
              <w:b/>
            </w:rPr>
            <w:t xml:space="preserve">                    </w:t>
          </w:r>
          <w:r w:rsidR="009924E2">
            <w:rPr>
              <w:rFonts w:ascii="Calibri" w:hAnsi="Calibri" w:cs="Calibri"/>
              <w:b/>
            </w:rPr>
            <w:t xml:space="preserve">               </w:t>
          </w:r>
          <w:r w:rsidR="00732E19">
            <w:rPr>
              <w:rFonts w:ascii="Calibri" w:hAnsi="Calibri" w:cs="Calibri"/>
              <w:b/>
            </w:rPr>
            <w:t xml:space="preserve"> </w:t>
          </w:r>
          <w:r w:rsidR="00732E19" w:rsidRPr="009924E2">
            <w:rPr>
              <w:rFonts w:ascii="Calibri" w:hAnsi="Calibri" w:cs="Calibri"/>
              <w:i/>
              <w:iCs/>
            </w:rPr>
            <w:t>część 2:</w:t>
          </w:r>
          <w:r w:rsidR="00732E19" w:rsidRPr="00DA40F3">
            <w:rPr>
              <w:rFonts w:ascii="Calibri" w:hAnsi="Calibri" w:cs="Calibri"/>
              <w:b/>
              <w:bCs/>
            </w:rPr>
            <w:t xml:space="preserve"> </w:t>
          </w:r>
          <w:r w:rsidR="009924E2" w:rsidRPr="009924E2">
            <w:rPr>
              <w:rFonts w:ascii="Calibri" w:hAnsi="Calibri" w:cs="Calibri"/>
              <w:b/>
            </w:rPr>
            <w:t>„Konserwacja zabudowy regulacyjnej pot. Szyposzów w km 0+125 – 0+497 w m. Biały Dunajec, gm. Biały Dunajec, pow. tatrzański, woj. małopolskie</w:t>
          </w:r>
          <w:bookmarkEnd w:id="2"/>
          <w:r w:rsidR="00732E19" w:rsidRPr="00BD081D">
            <w:rPr>
              <w:rFonts w:ascii="Calibri" w:hAnsi="Calibri" w:cs="Calibri"/>
              <w:b/>
            </w:rPr>
            <w:t>"</w:t>
          </w:r>
          <w:bookmarkEnd w:id="4"/>
        </w:sdtContent>
      </w:sdt>
      <w:r w:rsidR="00907029" w:rsidRPr="008F7EF6">
        <w:rPr>
          <w:rFonts w:eastAsia="Times New Roman"/>
          <w:lang w:bidi="en-US"/>
        </w:rPr>
        <w:t>;</w:t>
      </w:r>
    </w:p>
    <w:bookmarkEnd w:id="0"/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2C73ADF" w:rsidR="001D603F" w:rsidRPr="00732E19" w:rsidRDefault="001D603F" w:rsidP="00732E19">
      <w:pPr>
        <w:pStyle w:val="Akapitzlist"/>
        <w:numPr>
          <w:ilvl w:val="0"/>
          <w:numId w:val="5"/>
        </w:numPr>
        <w:ind w:left="738" w:hanging="369"/>
        <w:rPr>
          <w:rFonts w:eastAsia="Times New Roman"/>
          <w:lang w:bidi="en-US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sdt>
                <w:sdtPr>
                  <w:rPr>
                    <w:rStyle w:val="Styl3"/>
                  </w:rPr>
                  <w:alias w:val="Przedmiot Umowy Głównej"/>
                  <w:tag w:val="Przedmiot Umowy Głównej"/>
                  <w:id w:val="1785914521"/>
                  <w:placeholder>
                    <w:docPart w:val="B7B002A96FB040F8A3674038509CEAB0"/>
                  </w:placeholder>
                </w:sdtPr>
                <w:sdtEndPr>
                  <w:rPr>
                    <w:rStyle w:val="Domylnaczcionkaakapitu"/>
                    <w:rFonts w:cs="Calibri"/>
                  </w:rPr>
                </w:sdtEndPr>
                <w:sdtContent>
                  <w:r w:rsidR="009E7ACA">
                    <w:rPr>
                      <w:rStyle w:val="Styl3"/>
                    </w:rPr>
                    <w:t xml:space="preserve">realizacja robót utrzymaniowych na zadaniu </w:t>
                  </w:r>
                  <w:proofErr w:type="spellStart"/>
                  <w:r w:rsidR="009E7ACA">
                    <w:rPr>
                      <w:rStyle w:val="Styl3"/>
                    </w:rPr>
                    <w:t>pn</w:t>
                  </w:r>
                  <w:proofErr w:type="spellEnd"/>
                  <w:r w:rsidR="009E7ACA">
                    <w:rPr>
                      <w:rStyle w:val="Styl3"/>
                    </w:rPr>
                    <w:t xml:space="preserve">: </w:t>
                  </w:r>
                  <w:r w:rsidR="009E7ACA">
                    <w:rPr>
                      <w:rFonts w:cstheme="minorHAnsi"/>
                      <w:b/>
                    </w:rPr>
                    <w:t>„</w:t>
                  </w:r>
                  <w:r w:rsidR="009924E2" w:rsidRPr="00073032">
                    <w:rPr>
                      <w:b/>
                      <w:sz w:val="24"/>
                      <w:szCs w:val="24"/>
                    </w:rPr>
                    <w:t xml:space="preserve">Roboty budowlane, utrzymaniowe na terenie Nadzoru Wodnego </w:t>
                  </w:r>
                  <w:r w:rsidR="009924E2">
                    <w:rPr>
                      <w:b/>
                      <w:sz w:val="24"/>
                      <w:szCs w:val="24"/>
                    </w:rPr>
                    <w:t>Zakopane</w:t>
                  </w:r>
                  <w:r w:rsidR="009924E2" w:rsidRPr="00073032">
                    <w:rPr>
                      <w:b/>
                      <w:sz w:val="24"/>
                      <w:szCs w:val="24"/>
                    </w:rPr>
                    <w:t xml:space="preserve">” </w:t>
                  </w:r>
                  <w:r w:rsidR="009924E2">
                    <w:rPr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="009924E2">
                    <w:rPr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9924E2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924E2" w:rsidRPr="009A2DB7">
                    <w:rPr>
                      <w:rFonts w:ascii="Calibri" w:hAnsi="Calibri" w:cs="Calibri"/>
                      <w:bCs/>
                      <w:i/>
                      <w:iCs/>
                    </w:rPr>
                    <w:t>(zamawiający zawrze odpowiednio osobną umowę na poszczególną część zamówienia)</w:t>
                  </w:r>
                  <w:r w:rsidR="009924E2">
                    <w:rPr>
                      <w:rFonts w:ascii="Calibri" w:hAnsi="Calibri" w:cs="Calibri"/>
                      <w:bCs/>
                      <w:i/>
                      <w:iCs/>
                    </w:rPr>
                    <w:t xml:space="preserve"> </w:t>
                  </w:r>
                  <w:r w:rsidR="009924E2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9924E2" w:rsidRPr="0007303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924E2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9924E2" w:rsidRPr="009924E2">
                    <w:rPr>
                      <w:rFonts w:ascii="Calibri" w:hAnsi="Calibri" w:cs="Calibri"/>
                      <w:i/>
                      <w:iCs/>
                    </w:rPr>
                    <w:t>część 1:</w:t>
                  </w:r>
                  <w:r w:rsidR="009924E2" w:rsidRPr="00DA40F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924E2" w:rsidRPr="009A2DB7">
                    <w:rPr>
                      <w:rFonts w:ascii="Calibri" w:hAnsi="Calibri" w:cs="Calibri"/>
                      <w:b/>
                    </w:rPr>
                    <w:t>„</w:t>
                  </w:r>
                  <w:r w:rsidR="009924E2" w:rsidRPr="009924E2">
                    <w:rPr>
                      <w:rFonts w:ascii="Calibri" w:hAnsi="Calibri" w:cs="Calibri"/>
                      <w:b/>
                    </w:rPr>
                    <w:t xml:space="preserve">„Konserwacja zabudowy regulacyjnej pot. </w:t>
                  </w:r>
                  <w:proofErr w:type="spellStart"/>
                  <w:r w:rsidR="009924E2" w:rsidRPr="009924E2">
                    <w:rPr>
                      <w:rFonts w:ascii="Calibri" w:hAnsi="Calibri" w:cs="Calibri"/>
                      <w:b/>
                    </w:rPr>
                    <w:t>Gładczańskiego</w:t>
                  </w:r>
                  <w:proofErr w:type="spellEnd"/>
                  <w:r w:rsidR="009924E2" w:rsidRPr="009924E2">
                    <w:rPr>
                      <w:rFonts w:ascii="Calibri" w:hAnsi="Calibri" w:cs="Calibri"/>
                      <w:b/>
                    </w:rPr>
                    <w:t xml:space="preserve"> w km 0+000 – 0+050 w m. Zakopane, gm. Miasto Zakopane, pow. tatrzański, woj. małopolskie</w:t>
                  </w:r>
                  <w:r w:rsidR="009924E2" w:rsidRPr="009A2DB7">
                    <w:rPr>
                      <w:rFonts w:ascii="Calibri" w:hAnsi="Calibri" w:cs="Calibri"/>
                      <w:b/>
                    </w:rPr>
                    <w:t>”</w:t>
                  </w:r>
                  <w:r w:rsidR="009924E2">
                    <w:rPr>
                      <w:rFonts w:ascii="Calibri" w:hAnsi="Calibri" w:cs="Calibri"/>
                      <w:b/>
                    </w:rPr>
                    <w:t xml:space="preserve">                                    </w:t>
                  </w:r>
                  <w:r w:rsidR="009924E2" w:rsidRPr="009924E2">
                    <w:rPr>
                      <w:rFonts w:ascii="Calibri" w:hAnsi="Calibri" w:cs="Calibri"/>
                      <w:i/>
                      <w:iCs/>
                    </w:rPr>
                    <w:t>część 2:</w:t>
                  </w:r>
                  <w:r w:rsidR="009924E2" w:rsidRPr="00DA40F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924E2" w:rsidRPr="009924E2">
                    <w:rPr>
                      <w:rFonts w:ascii="Calibri" w:hAnsi="Calibri" w:cs="Calibri"/>
                      <w:b/>
                    </w:rPr>
                    <w:t>„Konserwacja zabudowy regulacyjnej pot. Szyposzów w km 0+125 – 0+497 w m. Biały Dunajec, gm. Biały Dunajec, pow. tatrzański, woj. małopolskie</w:t>
                  </w:r>
                  <w:r w:rsidR="00732E19" w:rsidRPr="00BD081D">
                    <w:rPr>
                      <w:rFonts w:ascii="Calibri" w:hAnsi="Calibri" w:cs="Calibri"/>
                      <w:b/>
                    </w:rPr>
                    <w:t>"</w:t>
                  </w:r>
                </w:sdtContent>
              </w:sdt>
              <w:r w:rsidR="009E7ACA" w:rsidRPr="008F7EF6">
                <w:rPr>
                  <w:rFonts w:eastAsia="Times New Roman"/>
                  <w:lang w:bidi="en-US"/>
                </w:rPr>
                <w:t>;</w:t>
              </w:r>
            </w:sdtContent>
          </w:sdt>
        </w:sdtContent>
      </w:sdt>
    </w:p>
    <w:p w14:paraId="7F21E4CF" w14:textId="71A69FCA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lastRenderedPageBreak/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A495C16" w:rsidR="00BB52A1" w:rsidRPr="00C32381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602A7C9D" w:rsidR="003905F2" w:rsidRDefault="003905F2" w:rsidP="00267E76">
      <w:pPr>
        <w:pStyle w:val="Bezodstpw"/>
        <w:jc w:val="center"/>
      </w:pPr>
    </w:p>
    <w:p w14:paraId="58FB79C3" w14:textId="427B08CE" w:rsidR="009924E2" w:rsidRDefault="009924E2" w:rsidP="00267E76">
      <w:pPr>
        <w:pStyle w:val="Bezodstpw"/>
        <w:jc w:val="center"/>
      </w:pPr>
    </w:p>
    <w:p w14:paraId="050D8DF2" w14:textId="77777777" w:rsidR="009924E2" w:rsidRDefault="009924E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40B3ED9" w:rsidR="003905F2" w:rsidRDefault="003905F2" w:rsidP="00267E76">
      <w:pPr>
        <w:pStyle w:val="Bezodstpw"/>
        <w:jc w:val="center"/>
      </w:pPr>
    </w:p>
    <w:p w14:paraId="6E77050A" w14:textId="6709345C" w:rsidR="009924E2" w:rsidRDefault="009924E2" w:rsidP="00267E76">
      <w:pPr>
        <w:pStyle w:val="Bezodstpw"/>
        <w:jc w:val="center"/>
      </w:pPr>
    </w:p>
    <w:p w14:paraId="672AA4A1" w14:textId="77777777" w:rsidR="009924E2" w:rsidRDefault="009924E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306E75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E17B" w14:textId="77777777" w:rsidR="00306E75" w:rsidRDefault="00306E75" w:rsidP="001D603F">
      <w:pPr>
        <w:spacing w:after="0" w:line="240" w:lineRule="auto"/>
      </w:pPr>
      <w:r>
        <w:separator/>
      </w:r>
    </w:p>
  </w:endnote>
  <w:endnote w:type="continuationSeparator" w:id="0">
    <w:p w14:paraId="160DE1F1" w14:textId="77777777" w:rsidR="00306E75" w:rsidRDefault="00306E7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7C80" w14:textId="77777777" w:rsidR="00306E75" w:rsidRDefault="00306E75" w:rsidP="001D603F">
      <w:pPr>
        <w:spacing w:after="0" w:line="240" w:lineRule="auto"/>
      </w:pPr>
      <w:r>
        <w:separator/>
      </w:r>
    </w:p>
  </w:footnote>
  <w:footnote w:type="continuationSeparator" w:id="0">
    <w:p w14:paraId="6A82A2E5" w14:textId="77777777" w:rsidR="00306E75" w:rsidRDefault="00306E7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0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24"/>
  </w:num>
  <w:num w:numId="22">
    <w:abstractNumId w:val="2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3"/>
  </w:num>
  <w:num w:numId="46">
    <w:abstractNumId w:val="6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A3F41"/>
    <w:rsid w:val="000B1234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06E75"/>
    <w:rsid w:val="00326445"/>
    <w:rsid w:val="0033734C"/>
    <w:rsid w:val="003651AB"/>
    <w:rsid w:val="00366E9A"/>
    <w:rsid w:val="00371A80"/>
    <w:rsid w:val="00387C9D"/>
    <w:rsid w:val="003905F2"/>
    <w:rsid w:val="003972EC"/>
    <w:rsid w:val="003B5429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4597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3762"/>
    <w:rsid w:val="00576827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50CF"/>
    <w:rsid w:val="006E6371"/>
    <w:rsid w:val="006F5210"/>
    <w:rsid w:val="00712D5F"/>
    <w:rsid w:val="007216DC"/>
    <w:rsid w:val="00723559"/>
    <w:rsid w:val="00730F9A"/>
    <w:rsid w:val="00732C67"/>
    <w:rsid w:val="00732E19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24E2"/>
    <w:rsid w:val="00997E03"/>
    <w:rsid w:val="009A6BC8"/>
    <w:rsid w:val="009E48BD"/>
    <w:rsid w:val="009E7ACA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08D8"/>
    <w:rsid w:val="00B34E6E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2381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26A0A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7B002A96FB040F8A3674038509CE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AD83-59D3-426F-A91A-040D13FE10DF}"/>
      </w:docPartPr>
      <w:docPartBody>
        <w:p w:rsidR="004E3735" w:rsidRDefault="00B83629" w:rsidP="00B83629">
          <w:pPr>
            <w:pStyle w:val="B7B002A96FB040F8A3674038509CEAB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853ED"/>
    <w:rsid w:val="00394ED8"/>
    <w:rsid w:val="0039568B"/>
    <w:rsid w:val="003D1D73"/>
    <w:rsid w:val="00416394"/>
    <w:rsid w:val="004E3735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95286"/>
    <w:rsid w:val="009E7B5A"/>
    <w:rsid w:val="00A12D67"/>
    <w:rsid w:val="00A60922"/>
    <w:rsid w:val="00AB719B"/>
    <w:rsid w:val="00AE6992"/>
    <w:rsid w:val="00B2659A"/>
    <w:rsid w:val="00B62119"/>
    <w:rsid w:val="00B83629"/>
    <w:rsid w:val="00B946B6"/>
    <w:rsid w:val="00C73C2D"/>
    <w:rsid w:val="00CD316E"/>
    <w:rsid w:val="00D176EF"/>
    <w:rsid w:val="00D5674F"/>
    <w:rsid w:val="00D77068"/>
    <w:rsid w:val="00D94509"/>
    <w:rsid w:val="00DC011F"/>
    <w:rsid w:val="00E16257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3629"/>
    <w:rPr>
      <w:color w:val="808080"/>
    </w:rPr>
  </w:style>
  <w:style w:type="paragraph" w:customStyle="1" w:styleId="B7B002A96FB040F8A3674038509CEAB0">
    <w:name w:val="B7B002A96FB040F8A3674038509CEAB0"/>
    <w:rsid w:val="00B83629"/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5438</Words>
  <Characters>32633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3</cp:revision>
  <cp:lastPrinted>2018-10-11T08:16:00Z</cp:lastPrinted>
  <dcterms:created xsi:type="dcterms:W3CDTF">2021-07-02T11:57:00Z</dcterms:created>
  <dcterms:modified xsi:type="dcterms:W3CDTF">2021-07-02T12:02:00Z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