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8F36A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F36A3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8F36A3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8F36A3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8F36A3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8F36A3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8F36A3" w:rsidRDefault="00D66BB4" w:rsidP="00D66BB4">
            <w:pPr>
              <w:pStyle w:val="Bezodstpw"/>
              <w:jc w:val="left"/>
            </w:pPr>
            <w:r w:rsidRPr="008F36A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F36A3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4E2A380" w:rsidR="00892BD9" w:rsidRPr="008F36A3" w:rsidRDefault="000E1213" w:rsidP="00467648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0E1213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na terenie działania Zarządu Zlewni w Sokołowie Podlaskim - 5 części</w:t>
            </w:r>
          </w:p>
        </w:tc>
      </w:tr>
      <w:tr w:rsidR="00892BD9" w:rsidRPr="008F36A3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8F36A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F36A3">
              <w:rPr>
                <w:b/>
                <w:i/>
                <w:sz w:val="20"/>
                <w:szCs w:val="20"/>
              </w:rPr>
              <w:t>jeżeli dotyczy</w:t>
            </w:r>
            <w:r w:rsidRPr="008F36A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D667092" w:rsidR="00892BD9" w:rsidRPr="008F36A3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LU.ROZ.2810.</w:t>
            </w:r>
            <w:r w:rsidR="00467648" w:rsidRPr="008F36A3">
              <w:rPr>
                <w:b/>
                <w:sz w:val="20"/>
                <w:szCs w:val="20"/>
              </w:rPr>
              <w:t>5</w:t>
            </w:r>
            <w:r w:rsidR="000E1213">
              <w:rPr>
                <w:b/>
                <w:sz w:val="20"/>
                <w:szCs w:val="20"/>
              </w:rPr>
              <w:t>5</w:t>
            </w:r>
            <w:r w:rsidRPr="008F36A3">
              <w:rPr>
                <w:b/>
                <w:sz w:val="20"/>
                <w:szCs w:val="20"/>
              </w:rPr>
              <w:t>.20</w:t>
            </w:r>
            <w:r w:rsidR="00F960A4" w:rsidRPr="008F36A3">
              <w:rPr>
                <w:b/>
                <w:sz w:val="20"/>
                <w:szCs w:val="20"/>
              </w:rPr>
              <w:t>2</w:t>
            </w:r>
            <w:r w:rsidR="0029302C" w:rsidRPr="008F36A3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8F36A3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8F36A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8F36A3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8F36A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F36A3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8F36A3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8F36A3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8F36A3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8F36A3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8F36A3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OŚWIADCZENIE</w:t>
      </w:r>
    </w:p>
    <w:p w14:paraId="4DBD2E16" w14:textId="77777777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 niepodleganiu wykluczeniu</w:t>
      </w:r>
    </w:p>
    <w:p w14:paraId="6D9DE352" w14:textId="78A1FA9C" w:rsidR="009A77A0" w:rsidRPr="008F36A3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8F36A3">
        <w:rPr>
          <w:b/>
          <w:szCs w:val="24"/>
          <w:lang w:eastAsia="ar-SA"/>
        </w:rPr>
        <w:t>oraz o spełnieniu warunków udziału w postępowaniu</w:t>
      </w:r>
      <w:r w:rsidR="0029302C" w:rsidRPr="008F36A3">
        <w:rPr>
          <w:b/>
          <w:szCs w:val="24"/>
          <w:lang w:eastAsia="ar-SA"/>
        </w:rPr>
        <w:t xml:space="preserve"> składane na podstawie art. 125 ust.1 </w:t>
      </w:r>
      <w:proofErr w:type="spellStart"/>
      <w:r w:rsidR="0029302C" w:rsidRPr="008F36A3">
        <w:rPr>
          <w:b/>
          <w:szCs w:val="24"/>
          <w:lang w:eastAsia="ar-SA"/>
        </w:rPr>
        <w:t>Pzp</w:t>
      </w:r>
      <w:proofErr w:type="spellEnd"/>
    </w:p>
    <w:p w14:paraId="5D26BF1E" w14:textId="77777777" w:rsidR="009A77A0" w:rsidRPr="008F36A3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8F36A3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brak jest podstaw do wykluczenia Wykonawcy z postępowania</w:t>
      </w:r>
      <w:r w:rsidRPr="008F36A3">
        <w:rPr>
          <w:sz w:val="22"/>
          <w:lang w:eastAsia="ar-SA"/>
        </w:rPr>
        <w:t xml:space="preserve"> z powodu niespełniania przesłanek, o których mowa w art. </w:t>
      </w:r>
      <w:r w:rsidR="0029302C" w:rsidRPr="008F36A3">
        <w:rPr>
          <w:sz w:val="22"/>
          <w:lang w:eastAsia="ar-SA"/>
        </w:rPr>
        <w:t>108 ust.1</w:t>
      </w:r>
      <w:r w:rsidRPr="008F36A3">
        <w:rPr>
          <w:sz w:val="22"/>
          <w:lang w:eastAsia="ar-SA"/>
        </w:rPr>
        <w:t xml:space="preserve"> ustawy z dnia </w:t>
      </w:r>
      <w:r w:rsidR="0029302C" w:rsidRPr="008F36A3">
        <w:rPr>
          <w:sz w:val="22"/>
          <w:lang w:eastAsia="ar-SA"/>
        </w:rPr>
        <w:t>11 września</w:t>
      </w:r>
      <w:r w:rsidRPr="008F36A3">
        <w:rPr>
          <w:sz w:val="22"/>
          <w:lang w:eastAsia="ar-SA"/>
        </w:rPr>
        <w:t> 20</w:t>
      </w:r>
      <w:r w:rsidR="0029302C" w:rsidRPr="008F36A3">
        <w:rPr>
          <w:sz w:val="22"/>
          <w:lang w:eastAsia="ar-SA"/>
        </w:rPr>
        <w:t>19</w:t>
      </w:r>
      <w:r w:rsidRPr="008F36A3">
        <w:rPr>
          <w:sz w:val="22"/>
          <w:lang w:eastAsia="ar-SA"/>
        </w:rPr>
        <w:t> r. Prawo zamówień publicznych</w:t>
      </w:r>
      <w:r w:rsidR="0029302C" w:rsidRPr="008F36A3">
        <w:rPr>
          <w:sz w:val="22"/>
          <w:lang w:eastAsia="ar-SA"/>
        </w:rPr>
        <w:t>*</w:t>
      </w:r>
      <w:r w:rsidRPr="008F36A3">
        <w:rPr>
          <w:sz w:val="22"/>
          <w:lang w:eastAsia="ar-SA"/>
        </w:rPr>
        <w:t>.</w:t>
      </w:r>
    </w:p>
    <w:p w14:paraId="77461C50" w14:textId="59E45684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>lub :</w:t>
      </w:r>
    </w:p>
    <w:p w14:paraId="57B92BBC" w14:textId="06FFBC21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bCs/>
          <w:sz w:val="22"/>
          <w:lang w:eastAsia="ar-SA"/>
        </w:rPr>
        <w:t>zachodzi w stosunku do Wykonawcy podstawa(y) wykluczenia z postępowania</w:t>
      </w:r>
      <w:r w:rsidRPr="008F36A3">
        <w:rPr>
          <w:sz w:val="22"/>
          <w:lang w:eastAsia="ar-SA"/>
        </w:rPr>
        <w:t xml:space="preserve"> na podstawie art. …………….……. ustawy </w:t>
      </w:r>
      <w:proofErr w:type="spellStart"/>
      <w:r w:rsidRPr="008F36A3">
        <w:rPr>
          <w:sz w:val="22"/>
          <w:lang w:eastAsia="ar-SA"/>
        </w:rPr>
        <w:t>Pzp</w:t>
      </w:r>
      <w:proofErr w:type="spellEnd"/>
      <w:r w:rsidRPr="008F36A3">
        <w:rPr>
          <w:sz w:val="22"/>
          <w:lang w:eastAsia="ar-SA"/>
        </w:rPr>
        <w:t xml:space="preserve"> (podać mającą zastosowanie podstawę wykluczenia spośród wymienionych w art. w art. 108 ust. 1 </w:t>
      </w:r>
    </w:p>
    <w:p w14:paraId="728E0E3F" w14:textId="0EF3AB5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8F36A3">
        <w:rPr>
          <w:sz w:val="22"/>
          <w:lang w:eastAsia="ar-SA"/>
        </w:rPr>
        <w:t>Pzp</w:t>
      </w:r>
      <w:proofErr w:type="spellEnd"/>
      <w:r w:rsidRPr="008F36A3">
        <w:rPr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8F36A3">
        <w:rPr>
          <w:sz w:val="22"/>
          <w:lang w:eastAsia="ar-SA"/>
        </w:rPr>
        <w:t>*</w:t>
      </w:r>
      <w:bookmarkEnd w:id="0"/>
    </w:p>
    <w:p w14:paraId="2F69614D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8F36A3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8F36A3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8F36A3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8F36A3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8F36A3">
        <w:rPr>
          <w:i/>
          <w:sz w:val="22"/>
          <w:lang w:eastAsia="ar-SA"/>
        </w:rPr>
        <w:t>„SWZ”</w:t>
      </w:r>
      <w:r w:rsidRPr="008F36A3">
        <w:rPr>
          <w:sz w:val="22"/>
          <w:lang w:eastAsia="ar-SA"/>
        </w:rPr>
        <w:t>.</w:t>
      </w:r>
    </w:p>
    <w:p w14:paraId="1441A840" w14:textId="77777777" w:rsidR="009A77A0" w:rsidRPr="008F36A3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8F36A3">
        <w:rPr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Pr="008F36A3" w:rsidRDefault="00F960A4" w:rsidP="00F960A4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F36A3">
        <w:rPr>
          <w:b/>
          <w:sz w:val="22"/>
          <w:lang w:eastAsia="pl-PL"/>
        </w:rPr>
        <w:instrText xml:space="preserve"> FORMCHECKBOX </w:instrText>
      </w:r>
      <w:r w:rsidR="000E1213">
        <w:rPr>
          <w:b/>
          <w:sz w:val="22"/>
          <w:lang w:eastAsia="pl-PL"/>
        </w:rPr>
      </w:r>
      <w:r w:rsidR="000E1213">
        <w:rPr>
          <w:b/>
          <w:sz w:val="22"/>
          <w:lang w:eastAsia="pl-PL"/>
        </w:rPr>
        <w:fldChar w:fldCharType="separate"/>
      </w:r>
      <w:r w:rsidRPr="008F36A3">
        <w:fldChar w:fldCharType="end"/>
      </w:r>
      <w:bookmarkEnd w:id="1"/>
      <w:r w:rsidRPr="008F36A3">
        <w:rPr>
          <w:rStyle w:val="Odwoanieprzypisudolnego"/>
          <w:b/>
          <w:sz w:val="22"/>
          <w:lang w:eastAsia="pl-PL"/>
        </w:rPr>
        <w:footnoteReference w:id="1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TAK</w:t>
      </w:r>
      <w:r w:rsidRPr="008F36A3">
        <w:rPr>
          <w:sz w:val="22"/>
          <w:lang w:eastAsia="ar-SA"/>
        </w:rPr>
        <w:tab/>
      </w:r>
      <w:r w:rsidRPr="008F36A3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6A3">
        <w:rPr>
          <w:b/>
          <w:sz w:val="22"/>
          <w:lang w:eastAsia="pl-PL"/>
        </w:rPr>
        <w:instrText xml:space="preserve"> FORMCHECKBOX </w:instrText>
      </w:r>
      <w:r w:rsidR="000E1213">
        <w:rPr>
          <w:b/>
          <w:sz w:val="22"/>
          <w:lang w:eastAsia="pl-PL"/>
        </w:rPr>
      </w:r>
      <w:r w:rsidR="000E1213">
        <w:rPr>
          <w:b/>
          <w:sz w:val="22"/>
          <w:lang w:eastAsia="pl-PL"/>
        </w:rPr>
        <w:fldChar w:fldCharType="separate"/>
      </w:r>
      <w:r w:rsidRPr="008F36A3">
        <w:rPr>
          <w:b/>
          <w:sz w:val="22"/>
          <w:lang w:eastAsia="pl-PL"/>
        </w:rPr>
        <w:fldChar w:fldCharType="end"/>
      </w:r>
      <w:r w:rsidRPr="008F36A3">
        <w:rPr>
          <w:b/>
          <w:sz w:val="22"/>
          <w:vertAlign w:val="superscript"/>
          <w:lang w:eastAsia="pl-PL"/>
        </w:rPr>
        <w:t xml:space="preserve"> </w:t>
      </w:r>
      <w:r w:rsidRPr="008F36A3">
        <w:rPr>
          <w:sz w:val="22"/>
          <w:lang w:eastAsia="ar-SA"/>
        </w:rPr>
        <w:t>NIE</w:t>
      </w:r>
    </w:p>
    <w:p w14:paraId="424E0179" w14:textId="77777777" w:rsidR="00F960A4" w:rsidRPr="008F36A3" w:rsidRDefault="00F960A4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8F36A3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8F36A3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8F36A3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8F36A3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8F36A3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8F36A3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8F36A3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8F36A3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8F36A3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8F36A3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8F36A3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8F36A3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8F36A3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8F36A3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8F36A3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8F36A3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F36A3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8F36A3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8F36A3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8F36A3" w:rsidRDefault="009A77A0" w:rsidP="009A77A0"/>
    <w:p w14:paraId="75DACB54" w14:textId="65B74A2D" w:rsidR="00D502EF" w:rsidRPr="008F36A3" w:rsidRDefault="00D502EF" w:rsidP="009A77A0"/>
    <w:p w14:paraId="43A59982" w14:textId="42FEDF0D" w:rsidR="00D502EF" w:rsidRPr="008F36A3" w:rsidRDefault="00D502EF" w:rsidP="009A77A0"/>
    <w:p w14:paraId="46BFD2DC" w14:textId="77777777" w:rsidR="00D502EF" w:rsidRPr="008F36A3" w:rsidRDefault="00D502EF" w:rsidP="009A77A0"/>
    <w:p w14:paraId="5EB48456" w14:textId="77777777" w:rsidR="009A77A0" w:rsidRPr="008F36A3" w:rsidRDefault="009A77A0" w:rsidP="009A77A0"/>
    <w:p w14:paraId="4E45C04B" w14:textId="77777777" w:rsidR="009A77A0" w:rsidRPr="008F36A3" w:rsidRDefault="009A77A0" w:rsidP="009A77A0">
      <w:pPr>
        <w:rPr>
          <w:sz w:val="20"/>
          <w:szCs w:val="20"/>
          <w:u w:val="single"/>
          <w:lang w:eastAsia="pl-PL"/>
        </w:rPr>
      </w:pPr>
      <w:r w:rsidRPr="008F36A3">
        <w:rPr>
          <w:sz w:val="20"/>
          <w:szCs w:val="20"/>
          <w:u w:val="single"/>
          <w:lang w:eastAsia="pl-PL"/>
        </w:rPr>
        <w:t>Instrukcja wypełniania:</w:t>
      </w:r>
      <w:r w:rsidRPr="008F36A3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8F36A3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44027819" w:rsidR="00D502EF" w:rsidRPr="008F36A3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8F36A3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8F36A3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8F36A3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8F36A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021F11DB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1213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36A3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13</cp:revision>
  <cp:lastPrinted>2020-03-02T12:25:00Z</cp:lastPrinted>
  <dcterms:created xsi:type="dcterms:W3CDTF">2020-06-02T13:47:00Z</dcterms:created>
  <dcterms:modified xsi:type="dcterms:W3CDTF">2021-07-22T10:11:00Z</dcterms:modified>
</cp:coreProperties>
</file>