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F936" w14:textId="20D2C8A6" w:rsidR="009C12A3" w:rsidRPr="00D96D01" w:rsidRDefault="001053A9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1053A9" w:rsidRDefault="002560F8" w:rsidP="002560F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053A9">
        <w:rPr>
          <w:rFonts w:asciiTheme="minorHAnsi" w:hAnsiTheme="minorHAnsi" w:cstheme="minorHAnsi"/>
          <w:b/>
          <w:sz w:val="28"/>
          <w:szCs w:val="24"/>
        </w:rPr>
        <w:t>FORMULARZ OFERTY</w:t>
      </w:r>
    </w:p>
    <w:p w14:paraId="6261C7D0" w14:textId="0685426E" w:rsidR="001053A9" w:rsidRPr="00D96D01" w:rsidRDefault="001053A9" w:rsidP="001053A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5268825"/>
      <w:r w:rsidRPr="00D96D01">
        <w:rPr>
          <w:rFonts w:asciiTheme="minorHAnsi" w:hAnsiTheme="minorHAnsi" w:cstheme="minorHAnsi"/>
          <w:sz w:val="22"/>
        </w:rPr>
        <w:t xml:space="preserve">na wykonanie </w:t>
      </w:r>
      <w:r w:rsidR="00785D7A">
        <w:rPr>
          <w:rFonts w:asciiTheme="minorHAnsi" w:hAnsiTheme="minorHAnsi" w:cstheme="minorHAnsi"/>
          <w:sz w:val="22"/>
        </w:rPr>
        <w:t>roboty budowlanej</w:t>
      </w:r>
      <w:r w:rsidRPr="00D96D01">
        <w:rPr>
          <w:rFonts w:asciiTheme="minorHAnsi" w:hAnsiTheme="minorHAnsi" w:cstheme="minorHAnsi"/>
          <w:sz w:val="22"/>
        </w:rPr>
        <w:t xml:space="preserve"> pn.:</w:t>
      </w:r>
    </w:p>
    <w:p w14:paraId="340B99FA" w14:textId="040F1AA1" w:rsidR="00091166" w:rsidRPr="00064D61" w:rsidRDefault="00CA42C4" w:rsidP="007B6DCB">
      <w:pPr>
        <w:jc w:val="center"/>
        <w:rPr>
          <w:rFonts w:asciiTheme="minorHAnsi" w:hAnsiTheme="minorHAnsi" w:cstheme="minorHAnsi"/>
          <w:b/>
          <w:sz w:val="22"/>
        </w:rPr>
      </w:pPr>
      <w:r w:rsidRPr="00CA42C4">
        <w:rPr>
          <w:rFonts w:asciiTheme="minorHAnsi" w:hAnsiTheme="minorHAnsi" w:cstheme="minorHAnsi"/>
          <w:b/>
          <w:sz w:val="28"/>
          <w:szCs w:val="28"/>
        </w:rPr>
        <w:t>Poprawienie zdolności retencyjnej zlewni rzeki Żegliny, Myi, Górnianki, Piskary, Liswarty poprzez remont budowli</w:t>
      </w:r>
    </w:p>
    <w:bookmarkEnd w:id="0"/>
    <w:p w14:paraId="096E69C9" w14:textId="67503374" w:rsidR="002560F8" w:rsidRPr="00D96D01" w:rsidRDefault="00DE6C52" w:rsidP="00F434B1">
      <w:pPr>
        <w:pStyle w:val="Nagwek2"/>
        <w:numPr>
          <w:ilvl w:val="0"/>
          <w:numId w:val="29"/>
        </w:numPr>
        <w:ind w:left="14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6BDCEF2D" w14:textId="77777777" w:rsidR="002560F8" w:rsidRPr="001053A9" w:rsidRDefault="002560F8" w:rsidP="00F434B1">
      <w:pPr>
        <w:pStyle w:val="Nagwek2"/>
        <w:spacing w:before="60"/>
        <w:ind w:left="142"/>
        <w:rPr>
          <w:color w:val="auto"/>
          <w:sz w:val="22"/>
          <w:szCs w:val="22"/>
        </w:rPr>
      </w:pPr>
      <w:r w:rsidRPr="001053A9">
        <w:rPr>
          <w:color w:val="auto"/>
          <w:sz w:val="22"/>
          <w:szCs w:val="22"/>
        </w:rPr>
        <w:t>Państwowe Gospodarstwo Wodne Wody Polskie</w:t>
      </w:r>
      <w:r w:rsidR="00E8002E" w:rsidRPr="001053A9">
        <w:rPr>
          <w:color w:val="auto"/>
          <w:sz w:val="22"/>
          <w:szCs w:val="22"/>
        </w:rPr>
        <w:t xml:space="preserve">, </w:t>
      </w:r>
      <w:r w:rsidR="00A36E43" w:rsidRPr="001053A9">
        <w:rPr>
          <w:color w:val="auto"/>
          <w:sz w:val="22"/>
          <w:szCs w:val="22"/>
        </w:rPr>
        <w:t>ul. Żelazna 59A</w:t>
      </w:r>
      <w:r w:rsidR="00E8002E" w:rsidRPr="001053A9">
        <w:rPr>
          <w:color w:val="auto"/>
          <w:sz w:val="22"/>
          <w:szCs w:val="22"/>
        </w:rPr>
        <w:t>, 00-84</w:t>
      </w:r>
      <w:r w:rsidR="00287C0C" w:rsidRPr="001053A9">
        <w:rPr>
          <w:color w:val="auto"/>
          <w:sz w:val="22"/>
          <w:szCs w:val="22"/>
        </w:rPr>
        <w:t>8</w:t>
      </w:r>
      <w:r w:rsidR="00E8002E" w:rsidRPr="001053A9">
        <w:rPr>
          <w:color w:val="auto"/>
          <w:sz w:val="22"/>
          <w:szCs w:val="22"/>
        </w:rPr>
        <w:t xml:space="preserve"> Warszawa</w:t>
      </w:r>
    </w:p>
    <w:p w14:paraId="51F7A0D4" w14:textId="77777777" w:rsidR="001053A9" w:rsidRDefault="00287C0C" w:rsidP="00F434B1">
      <w:pPr>
        <w:pStyle w:val="Nagwek2"/>
        <w:spacing w:before="60"/>
        <w:ind w:left="142"/>
        <w:rPr>
          <w:color w:val="auto"/>
          <w:sz w:val="22"/>
          <w:szCs w:val="22"/>
        </w:rPr>
      </w:pPr>
      <w:r w:rsidRPr="007D2357">
        <w:rPr>
          <w:color w:val="auto"/>
          <w:sz w:val="22"/>
          <w:szCs w:val="22"/>
        </w:rPr>
        <w:t>Regionalny Zarząd Gospodarki Wodnej w Poznaniu, ul. Chlebowa 4/8, 61-003 Poznań</w:t>
      </w:r>
    </w:p>
    <w:p w14:paraId="7B44B8CC" w14:textId="4E8A6E2B" w:rsidR="00287C0C" w:rsidRDefault="00287C0C" w:rsidP="00F434B1">
      <w:pPr>
        <w:pStyle w:val="Nagwek2"/>
        <w:spacing w:before="60"/>
        <w:ind w:left="142"/>
        <w:rPr>
          <w:color w:val="auto"/>
          <w:sz w:val="22"/>
          <w:szCs w:val="22"/>
        </w:rPr>
      </w:pPr>
      <w:r w:rsidRPr="001053A9">
        <w:rPr>
          <w:color w:val="auto"/>
          <w:sz w:val="22"/>
          <w:szCs w:val="22"/>
        </w:rPr>
        <w:t>NIP: 5272825616, REGON: 368302575</w:t>
      </w:r>
    </w:p>
    <w:p w14:paraId="3FE6A97E" w14:textId="77777777" w:rsidR="001968EF" w:rsidRPr="001968EF" w:rsidRDefault="001968EF" w:rsidP="00F434B1">
      <w:pPr>
        <w:pStyle w:val="Nagwek2"/>
        <w:ind w:left="142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0F012D94" w14:textId="77777777" w:rsidR="001968EF" w:rsidRDefault="001968EF" w:rsidP="00F434B1">
      <w:pPr>
        <w:pStyle w:val="Nagwek2"/>
        <w:spacing w:before="60"/>
        <w:ind w:left="142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14FB66E9" w14:textId="375A686D" w:rsidR="002560F8" w:rsidRPr="00D96D01" w:rsidRDefault="002560F8" w:rsidP="00F434B1">
      <w:pPr>
        <w:pStyle w:val="Nagwek2"/>
        <w:numPr>
          <w:ilvl w:val="0"/>
          <w:numId w:val="29"/>
        </w:numPr>
        <w:spacing w:before="240"/>
        <w:ind w:left="142" w:hanging="357"/>
        <w:rPr>
          <w:rFonts w:asciiTheme="minorHAnsi" w:hAnsiTheme="minorHAnsi" w:cstheme="minorHAnsi"/>
          <w:b/>
          <w:sz w:val="22"/>
        </w:rPr>
      </w:pPr>
      <w:r w:rsidRPr="001053A9">
        <w:rPr>
          <w:rFonts w:cs="Calibri"/>
          <w:b/>
          <w:sz w:val="22"/>
        </w:rPr>
        <w:t>WYKONAWCA:</w:t>
      </w:r>
    </w:p>
    <w:p w14:paraId="0BA7BDA8" w14:textId="71EEDF44" w:rsidR="002560F8" w:rsidRDefault="002560F8" w:rsidP="00F434B1">
      <w:pPr>
        <w:spacing w:before="0"/>
        <w:ind w:left="142"/>
        <w:rPr>
          <w:rFonts w:asciiTheme="minorHAnsi" w:hAnsiTheme="minorHAnsi" w:cstheme="minorHAnsi"/>
          <w:b/>
          <w:sz w:val="22"/>
        </w:rPr>
      </w:pPr>
      <w:r w:rsidRPr="001053A9">
        <w:rPr>
          <w:rFonts w:asciiTheme="minorHAnsi" w:hAnsiTheme="minorHAnsi" w:cstheme="minorHAnsi"/>
          <w:bCs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1984"/>
      </w:tblGrid>
      <w:tr w:rsidR="00F434B1" w:rsidRPr="00F4654A" w14:paraId="662E3D42" w14:textId="77777777" w:rsidTr="00F434B1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12ED16C4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C8F298E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B3A09F3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C9C6F31" w14:textId="77777777" w:rsidR="00F434B1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8628252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(województwo)</w:t>
            </w:r>
          </w:p>
        </w:tc>
      </w:tr>
      <w:tr w:rsidR="00F434B1" w:rsidRPr="00F4654A" w14:paraId="100DBA3F" w14:textId="77777777" w:rsidTr="00F434B1">
        <w:trPr>
          <w:cantSplit/>
          <w:trHeight w:val="397"/>
        </w:trPr>
        <w:tc>
          <w:tcPr>
            <w:tcW w:w="709" w:type="dxa"/>
            <w:shd w:val="clear" w:color="auto" w:fill="D9D9D9"/>
            <w:vAlign w:val="center"/>
          </w:tcPr>
          <w:p w14:paraId="16F0F308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4A83C85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268027" w14:textId="77777777" w:rsidR="00F434B1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210F16BC" w14:textId="77777777" w:rsidR="00F434B1" w:rsidRPr="00F4654A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E7F779" w14:textId="77777777" w:rsidR="00F434B1" w:rsidRPr="00F4654A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34B1" w:rsidRPr="00F4654A" w14:paraId="479A6F73" w14:textId="77777777" w:rsidTr="00F434B1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AEBBD4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68B604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B96FD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7C3217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34B1" w:rsidRPr="00F4654A" w14:paraId="2A365376" w14:textId="77777777" w:rsidTr="00F434B1">
        <w:trPr>
          <w:cantSplit/>
          <w:trHeight w:val="397"/>
        </w:trPr>
        <w:tc>
          <w:tcPr>
            <w:tcW w:w="709" w:type="dxa"/>
            <w:shd w:val="clear" w:color="auto" w:fill="D9D9D9"/>
            <w:vAlign w:val="center"/>
          </w:tcPr>
          <w:p w14:paraId="0AB2797B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BEB09F8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2EA6855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5B13475" w14:textId="77777777" w:rsidR="00F434B1" w:rsidRPr="00F4654A" w:rsidRDefault="00F434B1" w:rsidP="0023560D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73F82E48" w14:textId="77777777" w:rsidR="00F434B1" w:rsidRPr="00D96D01" w:rsidRDefault="00F434B1" w:rsidP="00F434B1">
      <w:pPr>
        <w:spacing w:before="0"/>
        <w:ind w:left="142"/>
        <w:rPr>
          <w:rFonts w:asciiTheme="minorHAnsi" w:hAnsiTheme="minorHAnsi" w:cstheme="minorHAnsi"/>
          <w:b/>
          <w:sz w:val="22"/>
        </w:rPr>
      </w:pPr>
    </w:p>
    <w:p w14:paraId="59BDBB00" w14:textId="3B29B6C9" w:rsidR="002560F8" w:rsidRDefault="002560F8" w:rsidP="00F434B1">
      <w:pPr>
        <w:pStyle w:val="Nagwek2"/>
        <w:numPr>
          <w:ilvl w:val="0"/>
          <w:numId w:val="29"/>
        </w:numPr>
        <w:ind w:left="142"/>
        <w:rPr>
          <w:rFonts w:cs="Calibri"/>
          <w:b/>
          <w:sz w:val="22"/>
        </w:rPr>
      </w:pPr>
      <w:r w:rsidRPr="001053A9">
        <w:rPr>
          <w:rFonts w:cs="Calibri"/>
          <w:b/>
          <w:sz w:val="22"/>
        </w:rPr>
        <w:t>OSOBA UPRAWNIONA DO KONTAKTÓW: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F434B1" w:rsidRPr="005766C9" w14:paraId="1E018643" w14:textId="77777777" w:rsidTr="00F434B1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14:paraId="42FE90D6" w14:textId="77777777" w:rsidR="00F434B1" w:rsidRPr="005766C9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3B073177" w14:textId="77777777" w:rsidR="00F434B1" w:rsidRPr="005766C9" w:rsidRDefault="00F434B1" w:rsidP="0023560D">
            <w:pPr>
              <w:spacing w:before="0"/>
              <w:rPr>
                <w:rFonts w:cs="Calibri"/>
                <w:sz w:val="22"/>
              </w:rPr>
            </w:pPr>
          </w:p>
        </w:tc>
      </w:tr>
      <w:tr w:rsidR="00F434B1" w:rsidRPr="005766C9" w14:paraId="70835386" w14:textId="77777777" w:rsidTr="00F434B1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14:paraId="3B887EA0" w14:textId="77777777" w:rsidR="00F434B1" w:rsidRPr="005766C9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7E6E8222" w14:textId="77777777" w:rsidR="00F434B1" w:rsidRPr="005766C9" w:rsidRDefault="00F434B1" w:rsidP="0023560D">
            <w:pPr>
              <w:spacing w:before="0"/>
              <w:rPr>
                <w:rFonts w:cs="Calibri"/>
                <w:sz w:val="22"/>
              </w:rPr>
            </w:pPr>
          </w:p>
        </w:tc>
      </w:tr>
      <w:tr w:rsidR="00F434B1" w:rsidRPr="005766C9" w14:paraId="7F29BAF4" w14:textId="77777777" w:rsidTr="00F434B1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14:paraId="79284193" w14:textId="77777777" w:rsidR="00F434B1" w:rsidRPr="005766C9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8689506" w14:textId="77777777" w:rsidR="00F434B1" w:rsidRPr="005766C9" w:rsidRDefault="00F434B1" w:rsidP="0023560D">
            <w:pPr>
              <w:spacing w:before="0"/>
              <w:rPr>
                <w:rFonts w:cs="Calibri"/>
                <w:sz w:val="22"/>
              </w:rPr>
            </w:pPr>
          </w:p>
        </w:tc>
      </w:tr>
      <w:tr w:rsidR="00F434B1" w:rsidRPr="005766C9" w14:paraId="31802183" w14:textId="77777777" w:rsidTr="00F434B1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14:paraId="7EF6102F" w14:textId="77777777" w:rsidR="00F434B1" w:rsidRPr="005766C9" w:rsidRDefault="00F434B1" w:rsidP="0023560D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40D7CA7E" w14:textId="77777777" w:rsidR="00F434B1" w:rsidRPr="005766C9" w:rsidRDefault="00F434B1" w:rsidP="0023560D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BF7873F" w:rsidR="002560F8" w:rsidRPr="00D96D01" w:rsidRDefault="002560F8" w:rsidP="00A24762">
      <w:pPr>
        <w:pStyle w:val="Nagwek2"/>
        <w:numPr>
          <w:ilvl w:val="0"/>
          <w:numId w:val="29"/>
        </w:numPr>
        <w:spacing w:after="120"/>
        <w:ind w:left="142" w:hanging="357"/>
        <w:rPr>
          <w:rFonts w:asciiTheme="minorHAnsi" w:hAnsiTheme="minorHAnsi" w:cstheme="minorHAnsi"/>
          <w:b/>
          <w:sz w:val="22"/>
        </w:rPr>
      </w:pPr>
      <w:r w:rsidRPr="00DE6C52">
        <w:rPr>
          <w:rFonts w:cs="Calibri"/>
          <w:b/>
          <w:sz w:val="22"/>
        </w:rPr>
        <w:t>Ja</w:t>
      </w:r>
      <w:r w:rsidRPr="00D96D01">
        <w:rPr>
          <w:rFonts w:asciiTheme="minorHAnsi" w:hAnsiTheme="minorHAnsi" w:cstheme="minorHAnsi"/>
          <w:b/>
          <w:sz w:val="22"/>
        </w:rPr>
        <w:t xml:space="preserve"> (my) niżej podpisany(i) oświadczam(y), że:</w:t>
      </w:r>
    </w:p>
    <w:p w14:paraId="2DB9F8F6" w14:textId="366302BF" w:rsidR="002560F8" w:rsidRDefault="000464B7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240"/>
        <w:ind w:left="567" w:hanging="369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D96D01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="00E66F56">
        <w:rPr>
          <w:rFonts w:asciiTheme="minorHAnsi" w:hAnsiTheme="minorHAnsi" w:cstheme="minorHAnsi"/>
          <w:sz w:val="22"/>
        </w:rPr>
        <w:t>.</w:t>
      </w:r>
    </w:p>
    <w:p w14:paraId="0F6D207F" w14:textId="77777777" w:rsidR="00A24762" w:rsidRPr="00A24762" w:rsidRDefault="00A24762" w:rsidP="009A6A59">
      <w:pPr>
        <w:spacing w:before="0"/>
        <w:ind w:left="567" w:hanging="369"/>
        <w:rPr>
          <w:sz w:val="12"/>
          <w:szCs w:val="12"/>
        </w:rPr>
      </w:pPr>
    </w:p>
    <w:p w14:paraId="5290CC0F" w14:textId="38A2CCB3" w:rsidR="002560F8" w:rsidRDefault="000464B7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 w:rsidR="006B726B"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="00E66F56">
        <w:rPr>
          <w:rFonts w:asciiTheme="minorHAnsi" w:hAnsiTheme="minorHAnsi" w:cstheme="minorHAnsi"/>
          <w:sz w:val="22"/>
        </w:rPr>
        <w:t>.</w:t>
      </w:r>
    </w:p>
    <w:p w14:paraId="5893BA68" w14:textId="77777777" w:rsidR="00A24762" w:rsidRPr="00A24762" w:rsidRDefault="00A24762" w:rsidP="009A6A59">
      <w:pPr>
        <w:spacing w:before="0"/>
        <w:ind w:left="567" w:hanging="369"/>
        <w:rPr>
          <w:sz w:val="12"/>
          <w:szCs w:val="12"/>
        </w:rPr>
      </w:pPr>
    </w:p>
    <w:p w14:paraId="17F13B5C" w14:textId="3D3F08BC" w:rsidR="002560F8" w:rsidRDefault="000464B7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</w:t>
      </w:r>
      <w:r w:rsidR="006B726B">
        <w:rPr>
          <w:rFonts w:asciiTheme="minorHAnsi" w:hAnsiTheme="minorHAnsi" w:cstheme="minorHAnsi"/>
          <w:sz w:val="22"/>
        </w:rPr>
        <w:t>ę</w:t>
      </w:r>
      <w:r w:rsidR="002560F8" w:rsidRPr="00D96D01">
        <w:rPr>
          <w:rFonts w:asciiTheme="minorHAnsi" w:hAnsiTheme="minorHAnsi" w:cstheme="minorHAnsi"/>
          <w:sz w:val="22"/>
        </w:rPr>
        <w:t xml:space="preserve">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 w:rsidR="00E66F56">
        <w:rPr>
          <w:rFonts w:asciiTheme="minorHAnsi" w:hAnsiTheme="minorHAnsi" w:cstheme="minorHAnsi"/>
          <w:sz w:val="22"/>
        </w:rPr>
        <w:t>.</w:t>
      </w:r>
    </w:p>
    <w:p w14:paraId="363EF135" w14:textId="77777777" w:rsidR="00A24762" w:rsidRPr="00A24762" w:rsidRDefault="00A24762" w:rsidP="009A6A59">
      <w:pPr>
        <w:spacing w:before="0"/>
        <w:ind w:left="567" w:hanging="369"/>
        <w:rPr>
          <w:sz w:val="12"/>
          <w:szCs w:val="12"/>
        </w:rPr>
      </w:pPr>
    </w:p>
    <w:p w14:paraId="0D0E2683" w14:textId="1ED81A3C" w:rsidR="00A24762" w:rsidRDefault="00A24762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sz w:val="22"/>
          <w:szCs w:val="22"/>
        </w:rPr>
      </w:pPr>
      <w:r w:rsidRPr="00A24762">
        <w:rPr>
          <w:sz w:val="22"/>
          <w:szCs w:val="22"/>
        </w:rPr>
        <w:t>Akceptuję terminy wykonania przedmiotowego zamówienia.</w:t>
      </w:r>
    </w:p>
    <w:p w14:paraId="63731F4D" w14:textId="77777777" w:rsidR="00ED31AF" w:rsidRPr="00ED31AF" w:rsidRDefault="00ED31AF" w:rsidP="009A6A59">
      <w:pPr>
        <w:spacing w:before="0"/>
        <w:ind w:left="567" w:hanging="369"/>
        <w:rPr>
          <w:sz w:val="12"/>
          <w:szCs w:val="12"/>
        </w:rPr>
      </w:pPr>
    </w:p>
    <w:p w14:paraId="31C01A7A" w14:textId="77777777" w:rsidR="00ED31AF" w:rsidRDefault="00ED31AF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Pr="00D96D01">
        <w:rPr>
          <w:rFonts w:asciiTheme="minorHAnsi" w:hAnsiTheme="minorHAnsi" w:cstheme="minorHAnsi"/>
          <w:sz w:val="22"/>
        </w:rPr>
        <w:t>kceptuję bez zastrzeżeń wzór umowy przedstawiony w załączniku do SWZ oraz określone w</w:t>
      </w:r>
      <w:r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.</w:t>
      </w:r>
    </w:p>
    <w:p w14:paraId="6D86E5AC" w14:textId="77777777" w:rsidR="00ED31AF" w:rsidRPr="00ED31AF" w:rsidRDefault="00ED31AF" w:rsidP="00ED31AF"/>
    <w:p w14:paraId="00C24A23" w14:textId="77777777" w:rsidR="00A24762" w:rsidRPr="00A24762" w:rsidRDefault="00A24762" w:rsidP="00A24762">
      <w:pPr>
        <w:spacing w:before="0"/>
        <w:rPr>
          <w:sz w:val="12"/>
          <w:szCs w:val="12"/>
        </w:rPr>
      </w:pPr>
    </w:p>
    <w:p w14:paraId="575B884F" w14:textId="68CB9147" w:rsidR="00F434B1" w:rsidRDefault="00F434B1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rFonts w:asciiTheme="minorHAnsi" w:hAnsiTheme="minorHAnsi" w:cstheme="minorHAnsi"/>
          <w:sz w:val="22"/>
        </w:rPr>
      </w:pPr>
      <w:bookmarkStart w:id="1" w:name="_Hlk516130604"/>
      <w:r w:rsidRPr="00157390">
        <w:rPr>
          <w:rFonts w:asciiTheme="minorHAnsi" w:hAnsiTheme="minorHAnsi" w:cstheme="minorHAnsi"/>
          <w:b/>
          <w:sz w:val="22"/>
        </w:rPr>
        <w:lastRenderedPageBreak/>
        <w:t>Cena mojej oferty</w:t>
      </w:r>
      <w:r w:rsidRPr="002959F9">
        <w:rPr>
          <w:rFonts w:asciiTheme="minorHAnsi" w:hAnsiTheme="minorHAnsi" w:cstheme="minorHAnsi"/>
          <w:sz w:val="22"/>
        </w:rPr>
        <w:t xml:space="preserve"> </w:t>
      </w:r>
      <w:r w:rsidRPr="002959F9">
        <w:rPr>
          <w:sz w:val="22"/>
        </w:rPr>
        <w:t xml:space="preserve">zgodnie z wymogami </w:t>
      </w:r>
      <w:r>
        <w:rPr>
          <w:sz w:val="22"/>
        </w:rPr>
        <w:t>SWZ</w:t>
      </w:r>
      <w:r w:rsidRPr="002959F9">
        <w:rPr>
          <w:sz w:val="22"/>
        </w:rPr>
        <w:t xml:space="preserve"> i wynikająca </w:t>
      </w:r>
      <w:r>
        <w:rPr>
          <w:sz w:val="22"/>
        </w:rPr>
        <w:t xml:space="preserve">z </w:t>
      </w:r>
      <w:r w:rsidR="009A6A59">
        <w:rPr>
          <w:sz w:val="22"/>
        </w:rPr>
        <w:t>kosztorysu ofertowego</w:t>
      </w:r>
      <w:r w:rsidRPr="002959F9">
        <w:rPr>
          <w:sz w:val="22"/>
        </w:rPr>
        <w:t xml:space="preserve"> wynosi</w:t>
      </w:r>
      <w:r w:rsidRPr="002959F9">
        <w:rPr>
          <w:rFonts w:asciiTheme="minorHAnsi" w:hAnsiTheme="minorHAnsi" w:cstheme="minorHAnsi"/>
          <w:sz w:val="22"/>
        </w:rPr>
        <w:t>:</w:t>
      </w:r>
      <w:bookmarkEnd w:id="1"/>
    </w:p>
    <w:p w14:paraId="6A841B95" w14:textId="26B8CDC4" w:rsidR="00F434B1" w:rsidRDefault="00F434B1" w:rsidP="00A21585">
      <w:pPr>
        <w:keepNext/>
        <w:spacing w:before="200"/>
        <w:ind w:left="567"/>
        <w:outlineLvl w:val="1"/>
        <w:rPr>
          <w:rFonts w:cs="Calibri"/>
          <w:sz w:val="24"/>
          <w:szCs w:val="24"/>
        </w:rPr>
      </w:pPr>
      <w:bookmarkStart w:id="2" w:name="_Hlk77853075"/>
      <w:r w:rsidRPr="00F434B1">
        <w:rPr>
          <w:rFonts w:cs="Calibri"/>
          <w:b/>
          <w:bCs/>
          <w:sz w:val="24"/>
          <w:szCs w:val="24"/>
        </w:rPr>
        <w:t>Część 1 –</w:t>
      </w:r>
      <w:r>
        <w:rPr>
          <w:rFonts w:cs="Calibri"/>
          <w:sz w:val="24"/>
          <w:szCs w:val="24"/>
        </w:rPr>
        <w:t xml:space="preserve"> </w:t>
      </w:r>
      <w:r w:rsidRPr="00F434B1">
        <w:rPr>
          <w:rFonts w:cs="Calibri"/>
          <w:b/>
          <w:bCs/>
          <w:sz w:val="24"/>
          <w:szCs w:val="24"/>
        </w:rPr>
        <w:t>Poprawienie retencyjności zlewni rzeki Żegliny</w:t>
      </w:r>
    </w:p>
    <w:p w14:paraId="530B9299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line="288" w:lineRule="auto"/>
        <w:ind w:left="567"/>
        <w:rPr>
          <w:rFonts w:cs="Calibri"/>
          <w:sz w:val="22"/>
        </w:rPr>
      </w:pPr>
      <w:bookmarkStart w:id="3" w:name="_Hlk77853639"/>
      <w:bookmarkStart w:id="4" w:name="_Hlk69127427"/>
      <w:bookmarkStart w:id="5" w:name="_Hlk77853672"/>
      <w:bookmarkEnd w:id="2"/>
      <w:r w:rsidRPr="008C2332">
        <w:rPr>
          <w:rFonts w:cs="Calibri"/>
          <w:sz w:val="22"/>
        </w:rPr>
        <w:t xml:space="preserve">Wartość netto: </w:t>
      </w:r>
      <w:r w:rsidRPr="008C2332">
        <w:rPr>
          <w:rFonts w:cs="Calibri"/>
          <w:sz w:val="22"/>
        </w:rPr>
        <w:tab/>
        <w:t>zł</w:t>
      </w:r>
    </w:p>
    <w:p w14:paraId="7E03D52A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8C2332">
        <w:rPr>
          <w:rFonts w:cs="Calibri"/>
          <w:sz w:val="22"/>
        </w:rPr>
        <w:t xml:space="preserve">VAT według stawki ............... % wynosi:  </w:t>
      </w:r>
      <w:r w:rsidRPr="008C2332">
        <w:rPr>
          <w:rFonts w:cs="Calibri"/>
          <w:sz w:val="22"/>
        </w:rPr>
        <w:tab/>
        <w:t>zł</w:t>
      </w:r>
    </w:p>
    <w:p w14:paraId="7415A770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8C2332">
        <w:rPr>
          <w:rFonts w:cs="Calibri"/>
          <w:sz w:val="22"/>
        </w:rPr>
        <w:t xml:space="preserve">Wartość brutto: </w:t>
      </w:r>
      <w:r w:rsidRPr="008C2332">
        <w:rPr>
          <w:rFonts w:cs="Calibri"/>
          <w:sz w:val="22"/>
        </w:rPr>
        <w:tab/>
        <w:t>zł</w:t>
      </w:r>
    </w:p>
    <w:p w14:paraId="7DC56533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before="0" w:line="276" w:lineRule="auto"/>
        <w:ind w:left="567"/>
        <w:rPr>
          <w:rFonts w:cs="Calibri"/>
          <w:sz w:val="22"/>
        </w:rPr>
      </w:pPr>
      <w:r w:rsidRPr="008C2332">
        <w:rPr>
          <w:rFonts w:cs="Calibri"/>
          <w:sz w:val="22"/>
        </w:rPr>
        <w:t>(słownie</w:t>
      </w:r>
      <w:bookmarkEnd w:id="3"/>
      <w:r w:rsidRPr="008C2332">
        <w:rPr>
          <w:rFonts w:cs="Calibri"/>
          <w:sz w:val="22"/>
        </w:rPr>
        <w:t>:</w:t>
      </w:r>
      <w:r w:rsidRPr="008C2332">
        <w:rPr>
          <w:rFonts w:cs="Calibri"/>
          <w:sz w:val="22"/>
        </w:rPr>
        <w:tab/>
        <w:t>)</w:t>
      </w:r>
    </w:p>
    <w:p w14:paraId="73A0D45B" w14:textId="52AA3B39" w:rsidR="008C2332" w:rsidRDefault="008C2332" w:rsidP="00F434B1">
      <w:pPr>
        <w:keepNext/>
        <w:ind w:left="567"/>
        <w:outlineLvl w:val="1"/>
        <w:rPr>
          <w:sz w:val="22"/>
        </w:rPr>
      </w:pPr>
      <w:bookmarkStart w:id="6" w:name="_Hlk77853914"/>
      <w:bookmarkEnd w:id="4"/>
      <w:bookmarkEnd w:id="5"/>
      <w:r w:rsidRPr="00521488">
        <w:rPr>
          <w:sz w:val="22"/>
        </w:rPr>
        <w:t>Deklarowany okres gwarancji wynosi: …… miesięcy (3/ 4/ 5 lat i więcej)</w:t>
      </w:r>
      <w:r w:rsidRPr="008C2332">
        <w:rPr>
          <w:sz w:val="22"/>
        </w:rPr>
        <w:t xml:space="preserve">                   </w:t>
      </w:r>
    </w:p>
    <w:bookmarkEnd w:id="6"/>
    <w:p w14:paraId="764F19B3" w14:textId="67C109C6" w:rsidR="00F434B1" w:rsidRDefault="00F434B1" w:rsidP="00A21585">
      <w:pPr>
        <w:keepNext/>
        <w:spacing w:before="200"/>
        <w:ind w:left="567"/>
        <w:outlineLvl w:val="1"/>
        <w:rPr>
          <w:rFonts w:cs="Calibri"/>
          <w:sz w:val="24"/>
          <w:szCs w:val="24"/>
        </w:rPr>
      </w:pPr>
      <w:r w:rsidRPr="00F434B1">
        <w:rPr>
          <w:rFonts w:cs="Calibri"/>
          <w:b/>
          <w:bCs/>
          <w:sz w:val="24"/>
          <w:szCs w:val="24"/>
        </w:rPr>
        <w:t>Część 2 –</w:t>
      </w:r>
      <w:r>
        <w:rPr>
          <w:rFonts w:cs="Calibri"/>
          <w:sz w:val="24"/>
          <w:szCs w:val="24"/>
        </w:rPr>
        <w:t xml:space="preserve"> </w:t>
      </w:r>
      <w:r w:rsidRPr="00F434B1">
        <w:rPr>
          <w:rFonts w:cs="Calibri"/>
          <w:b/>
          <w:bCs/>
          <w:sz w:val="24"/>
          <w:szCs w:val="24"/>
        </w:rPr>
        <w:t>Poprawienie retencyjności zlewni rzeki Myi</w:t>
      </w:r>
    </w:p>
    <w:p w14:paraId="36BBFBD2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line="288" w:lineRule="auto"/>
        <w:ind w:left="567"/>
        <w:rPr>
          <w:rFonts w:cs="Calibri"/>
          <w:sz w:val="22"/>
        </w:rPr>
      </w:pPr>
      <w:r w:rsidRPr="008C2332">
        <w:rPr>
          <w:rFonts w:cs="Calibri"/>
          <w:sz w:val="22"/>
        </w:rPr>
        <w:t xml:space="preserve">Wartość netto: </w:t>
      </w:r>
      <w:r w:rsidRPr="008C2332">
        <w:rPr>
          <w:rFonts w:cs="Calibri"/>
          <w:sz w:val="22"/>
        </w:rPr>
        <w:tab/>
        <w:t>zł</w:t>
      </w:r>
    </w:p>
    <w:p w14:paraId="64B88552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8C2332">
        <w:rPr>
          <w:rFonts w:cs="Calibri"/>
          <w:sz w:val="22"/>
        </w:rPr>
        <w:t xml:space="preserve">VAT według stawki ............... % wynosi:  </w:t>
      </w:r>
      <w:r w:rsidRPr="008C2332">
        <w:rPr>
          <w:rFonts w:cs="Calibri"/>
          <w:sz w:val="22"/>
        </w:rPr>
        <w:tab/>
        <w:t>zł</w:t>
      </w:r>
    </w:p>
    <w:p w14:paraId="15DF996C" w14:textId="77777777" w:rsidR="008C2332" w:rsidRPr="008C2332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8C2332">
        <w:rPr>
          <w:rFonts w:cs="Calibri"/>
          <w:sz w:val="22"/>
        </w:rPr>
        <w:t xml:space="preserve">Wartość brutto: </w:t>
      </w:r>
      <w:r w:rsidRPr="008C2332">
        <w:rPr>
          <w:rFonts w:cs="Calibri"/>
          <w:sz w:val="22"/>
        </w:rPr>
        <w:tab/>
        <w:t>zł</w:t>
      </w:r>
    </w:p>
    <w:p w14:paraId="3E0D76A9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76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>(słownie:</w:t>
      </w:r>
      <w:r w:rsidRPr="00521488">
        <w:rPr>
          <w:rFonts w:cs="Calibri"/>
          <w:sz w:val="22"/>
        </w:rPr>
        <w:tab/>
        <w:t>)</w:t>
      </w:r>
    </w:p>
    <w:p w14:paraId="004A1700" w14:textId="77777777" w:rsidR="008C2332" w:rsidRPr="00521488" w:rsidRDefault="008C2332" w:rsidP="008C2332">
      <w:pPr>
        <w:keepNext/>
        <w:ind w:left="567"/>
        <w:outlineLvl w:val="1"/>
        <w:rPr>
          <w:sz w:val="22"/>
        </w:rPr>
      </w:pPr>
      <w:r w:rsidRPr="00521488">
        <w:rPr>
          <w:sz w:val="22"/>
        </w:rPr>
        <w:t xml:space="preserve">Deklarowany okres gwarancji wynosi: …… miesięcy (3/ 4/ 5 lat i więcej)                   </w:t>
      </w:r>
    </w:p>
    <w:p w14:paraId="6CE523F2" w14:textId="75102F96" w:rsidR="00F434B1" w:rsidRPr="00521488" w:rsidRDefault="00F434B1" w:rsidP="00A21585">
      <w:pPr>
        <w:keepNext/>
        <w:spacing w:before="200"/>
        <w:ind w:left="567"/>
        <w:outlineLvl w:val="1"/>
        <w:rPr>
          <w:rFonts w:cs="Calibri"/>
          <w:sz w:val="24"/>
          <w:szCs w:val="24"/>
        </w:rPr>
      </w:pPr>
      <w:r w:rsidRPr="00521488">
        <w:rPr>
          <w:rFonts w:cs="Calibri"/>
          <w:b/>
          <w:bCs/>
          <w:sz w:val="24"/>
          <w:szCs w:val="24"/>
        </w:rPr>
        <w:t>Część 3 –</w:t>
      </w:r>
      <w:r w:rsidRPr="00521488">
        <w:rPr>
          <w:rFonts w:cs="Calibri"/>
          <w:sz w:val="24"/>
          <w:szCs w:val="24"/>
        </w:rPr>
        <w:t xml:space="preserve"> </w:t>
      </w:r>
      <w:r w:rsidRPr="00521488">
        <w:rPr>
          <w:rFonts w:cs="Calibri"/>
          <w:b/>
          <w:bCs/>
          <w:sz w:val="24"/>
          <w:szCs w:val="24"/>
        </w:rPr>
        <w:t>Remont jazu w celu zwiększenia zdolności retencyjnej rzeki Górnianki</w:t>
      </w:r>
    </w:p>
    <w:p w14:paraId="56B91E4D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Wartość netto: </w:t>
      </w:r>
      <w:r w:rsidRPr="00521488">
        <w:rPr>
          <w:rFonts w:cs="Calibri"/>
          <w:sz w:val="22"/>
        </w:rPr>
        <w:tab/>
        <w:t>zł</w:t>
      </w:r>
    </w:p>
    <w:p w14:paraId="16CC5F52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VAT według stawki ............... % wynosi:  </w:t>
      </w:r>
      <w:r w:rsidRPr="00521488">
        <w:rPr>
          <w:rFonts w:cs="Calibri"/>
          <w:sz w:val="22"/>
        </w:rPr>
        <w:tab/>
        <w:t>zł</w:t>
      </w:r>
    </w:p>
    <w:p w14:paraId="39717D1E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Wartość brutto: </w:t>
      </w:r>
      <w:r w:rsidRPr="00521488">
        <w:rPr>
          <w:rFonts w:cs="Calibri"/>
          <w:sz w:val="22"/>
        </w:rPr>
        <w:tab/>
        <w:t>zł</w:t>
      </w:r>
    </w:p>
    <w:p w14:paraId="51D9C7CE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76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>(słownie:</w:t>
      </w:r>
      <w:r w:rsidRPr="00521488">
        <w:rPr>
          <w:rFonts w:cs="Calibri"/>
          <w:sz w:val="22"/>
        </w:rPr>
        <w:tab/>
        <w:t>)</w:t>
      </w:r>
    </w:p>
    <w:p w14:paraId="4AAD932A" w14:textId="77777777" w:rsidR="008C2332" w:rsidRPr="00521488" w:rsidRDefault="008C2332" w:rsidP="008C2332">
      <w:pPr>
        <w:keepNext/>
        <w:ind w:left="567"/>
        <w:outlineLvl w:val="1"/>
        <w:rPr>
          <w:sz w:val="22"/>
        </w:rPr>
      </w:pPr>
      <w:r w:rsidRPr="00521488">
        <w:rPr>
          <w:sz w:val="22"/>
        </w:rPr>
        <w:t xml:space="preserve">Deklarowany okres gwarancji wynosi: …… miesięcy (3/ 4/ 5 lat i więcej)                   </w:t>
      </w:r>
    </w:p>
    <w:p w14:paraId="67F972AF" w14:textId="15D10A50" w:rsidR="00F434B1" w:rsidRPr="00521488" w:rsidRDefault="00F434B1" w:rsidP="00A21585">
      <w:pPr>
        <w:keepNext/>
        <w:spacing w:before="200"/>
        <w:ind w:left="567"/>
        <w:outlineLvl w:val="1"/>
        <w:rPr>
          <w:rFonts w:cs="Calibri"/>
          <w:sz w:val="24"/>
          <w:szCs w:val="24"/>
        </w:rPr>
      </w:pPr>
      <w:r w:rsidRPr="00521488">
        <w:rPr>
          <w:rFonts w:cs="Calibri"/>
          <w:b/>
          <w:bCs/>
          <w:sz w:val="24"/>
          <w:szCs w:val="24"/>
        </w:rPr>
        <w:t>Część 4 –</w:t>
      </w:r>
      <w:r w:rsidRPr="00521488">
        <w:rPr>
          <w:rFonts w:cs="Calibri"/>
          <w:sz w:val="24"/>
          <w:szCs w:val="24"/>
        </w:rPr>
        <w:t xml:space="preserve"> </w:t>
      </w:r>
      <w:r w:rsidRPr="00521488">
        <w:rPr>
          <w:rFonts w:cs="Calibri"/>
          <w:b/>
          <w:bCs/>
          <w:sz w:val="24"/>
          <w:szCs w:val="24"/>
        </w:rPr>
        <w:t>Remont budowli piętrzących (1 jaz) w celu zwiększenia zdolności retencyjnej rzeki Piskary</w:t>
      </w:r>
    </w:p>
    <w:p w14:paraId="7F20B469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Wartość netto: </w:t>
      </w:r>
      <w:r w:rsidRPr="00521488">
        <w:rPr>
          <w:rFonts w:cs="Calibri"/>
          <w:sz w:val="22"/>
        </w:rPr>
        <w:tab/>
        <w:t>zł</w:t>
      </w:r>
    </w:p>
    <w:p w14:paraId="24B60CB8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VAT według stawki ............... % wynosi:  </w:t>
      </w:r>
      <w:r w:rsidRPr="00521488">
        <w:rPr>
          <w:rFonts w:cs="Calibri"/>
          <w:sz w:val="22"/>
        </w:rPr>
        <w:tab/>
        <w:t>zł</w:t>
      </w:r>
    </w:p>
    <w:p w14:paraId="7712A9F6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Wartość brutto: </w:t>
      </w:r>
      <w:r w:rsidRPr="00521488">
        <w:rPr>
          <w:rFonts w:cs="Calibri"/>
          <w:sz w:val="22"/>
        </w:rPr>
        <w:tab/>
        <w:t>zł</w:t>
      </w:r>
    </w:p>
    <w:p w14:paraId="220F2846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76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>(słownie:</w:t>
      </w:r>
      <w:r w:rsidRPr="00521488">
        <w:rPr>
          <w:rFonts w:cs="Calibri"/>
          <w:sz w:val="22"/>
        </w:rPr>
        <w:tab/>
        <w:t>)</w:t>
      </w:r>
    </w:p>
    <w:p w14:paraId="43BB4C26" w14:textId="77777777" w:rsidR="008C2332" w:rsidRPr="00521488" w:rsidRDefault="008C2332" w:rsidP="008C2332">
      <w:pPr>
        <w:keepNext/>
        <w:ind w:left="567"/>
        <w:outlineLvl w:val="1"/>
        <w:rPr>
          <w:sz w:val="22"/>
        </w:rPr>
      </w:pPr>
      <w:r w:rsidRPr="00521488">
        <w:rPr>
          <w:sz w:val="22"/>
        </w:rPr>
        <w:t xml:space="preserve">Deklarowany okres gwarancji wynosi: …… miesięcy (3/ 4/ 5 lat i więcej)                   </w:t>
      </w:r>
    </w:p>
    <w:p w14:paraId="45EED786" w14:textId="1B559ED2" w:rsidR="00F434B1" w:rsidRPr="00521488" w:rsidRDefault="00F434B1" w:rsidP="00A21585">
      <w:pPr>
        <w:keepNext/>
        <w:spacing w:before="200"/>
        <w:ind w:left="567"/>
        <w:outlineLvl w:val="1"/>
        <w:rPr>
          <w:rFonts w:cs="Calibri"/>
          <w:sz w:val="24"/>
          <w:szCs w:val="24"/>
        </w:rPr>
      </w:pPr>
      <w:r w:rsidRPr="00521488">
        <w:rPr>
          <w:rFonts w:cs="Calibri"/>
          <w:b/>
          <w:bCs/>
          <w:sz w:val="24"/>
          <w:szCs w:val="24"/>
        </w:rPr>
        <w:t>Część 5 –</w:t>
      </w:r>
      <w:r w:rsidRPr="00521488">
        <w:rPr>
          <w:rFonts w:cs="Calibri"/>
          <w:sz w:val="24"/>
          <w:szCs w:val="24"/>
        </w:rPr>
        <w:t xml:space="preserve"> </w:t>
      </w:r>
      <w:r w:rsidRPr="00521488">
        <w:rPr>
          <w:rFonts w:cs="Calibri"/>
          <w:b/>
          <w:bCs/>
          <w:sz w:val="24"/>
          <w:szCs w:val="24"/>
        </w:rPr>
        <w:t xml:space="preserve">Remont jazu w celu zwiększenia zdolności retencyjnej rzeki Liswarty  </w:t>
      </w:r>
    </w:p>
    <w:p w14:paraId="2A586BE3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Wartość netto: </w:t>
      </w:r>
      <w:r w:rsidRPr="00521488">
        <w:rPr>
          <w:rFonts w:cs="Calibri"/>
          <w:sz w:val="22"/>
        </w:rPr>
        <w:tab/>
        <w:t>zł</w:t>
      </w:r>
    </w:p>
    <w:p w14:paraId="1D2FA148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VAT według stawki ............... % wynosi:  </w:t>
      </w:r>
      <w:r w:rsidRPr="00521488">
        <w:rPr>
          <w:rFonts w:cs="Calibri"/>
          <w:sz w:val="22"/>
        </w:rPr>
        <w:tab/>
        <w:t>zł</w:t>
      </w:r>
    </w:p>
    <w:p w14:paraId="474B1B60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88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 xml:space="preserve">Wartość brutto: </w:t>
      </w:r>
      <w:r w:rsidRPr="00521488">
        <w:rPr>
          <w:rFonts w:cs="Calibri"/>
          <w:sz w:val="22"/>
        </w:rPr>
        <w:tab/>
        <w:t>zł</w:t>
      </w:r>
    </w:p>
    <w:p w14:paraId="27661203" w14:textId="77777777" w:rsidR="008C2332" w:rsidRPr="00521488" w:rsidRDefault="008C2332" w:rsidP="008C2332">
      <w:pPr>
        <w:pStyle w:val="Akapitzlist"/>
        <w:tabs>
          <w:tab w:val="right" w:leader="dot" w:pos="9072"/>
        </w:tabs>
        <w:spacing w:before="0" w:line="276" w:lineRule="auto"/>
        <w:ind w:left="567"/>
        <w:rPr>
          <w:rFonts w:cs="Calibri"/>
          <w:sz w:val="22"/>
        </w:rPr>
      </w:pPr>
      <w:r w:rsidRPr="00521488">
        <w:rPr>
          <w:rFonts w:cs="Calibri"/>
          <w:sz w:val="22"/>
        </w:rPr>
        <w:t>(słownie:</w:t>
      </w:r>
      <w:r w:rsidRPr="00521488">
        <w:rPr>
          <w:rFonts w:cs="Calibri"/>
          <w:sz w:val="22"/>
        </w:rPr>
        <w:tab/>
        <w:t>)</w:t>
      </w:r>
    </w:p>
    <w:p w14:paraId="0C7495FD" w14:textId="77777777" w:rsidR="008C2332" w:rsidRPr="00521488" w:rsidRDefault="008C2332" w:rsidP="008C2332">
      <w:pPr>
        <w:keepNext/>
        <w:ind w:left="567"/>
        <w:outlineLvl w:val="1"/>
        <w:rPr>
          <w:sz w:val="22"/>
        </w:rPr>
      </w:pPr>
      <w:r w:rsidRPr="00521488">
        <w:rPr>
          <w:sz w:val="22"/>
        </w:rPr>
        <w:t xml:space="preserve">Deklarowany okres gwarancji wynosi: …… miesięcy (3/ 4/ 5 lat i więcej)                   </w:t>
      </w:r>
    </w:p>
    <w:p w14:paraId="6A1DDC90" w14:textId="77777777" w:rsidR="00A24762" w:rsidRPr="00521488" w:rsidRDefault="00A24762" w:rsidP="00A24762">
      <w:pPr>
        <w:spacing w:before="0"/>
        <w:rPr>
          <w:sz w:val="12"/>
          <w:szCs w:val="12"/>
        </w:rPr>
      </w:pPr>
    </w:p>
    <w:p w14:paraId="5874065D" w14:textId="7E97B22A" w:rsidR="002560F8" w:rsidRDefault="000464B7" w:rsidP="00A21585">
      <w:pPr>
        <w:pStyle w:val="Nagwek2"/>
        <w:numPr>
          <w:ilvl w:val="1"/>
          <w:numId w:val="29"/>
        </w:numPr>
        <w:autoSpaceDE w:val="0"/>
        <w:autoSpaceDN w:val="0"/>
        <w:adjustRightInd w:val="0"/>
        <w:ind w:left="567" w:hanging="369"/>
        <w:contextualSpacing/>
        <w:rPr>
          <w:rFonts w:asciiTheme="minorHAnsi" w:hAnsiTheme="minorHAnsi" w:cstheme="minorHAnsi"/>
          <w:sz w:val="22"/>
        </w:rPr>
      </w:pPr>
      <w:r w:rsidRPr="00521488">
        <w:rPr>
          <w:rFonts w:asciiTheme="minorHAnsi" w:hAnsiTheme="minorHAnsi" w:cstheme="minorHAnsi"/>
          <w:sz w:val="22"/>
        </w:rPr>
        <w:t>J</w:t>
      </w:r>
      <w:r w:rsidR="002560F8" w:rsidRPr="00521488">
        <w:rPr>
          <w:rFonts w:asciiTheme="minorHAnsi" w:hAnsiTheme="minorHAnsi" w:cstheme="minorHAnsi"/>
          <w:sz w:val="22"/>
        </w:rPr>
        <w:t>este</w:t>
      </w:r>
      <w:r w:rsidR="006B726B" w:rsidRPr="00521488"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 w:rsidR="008C2332"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A14FB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SWZ.</w:t>
      </w:r>
    </w:p>
    <w:p w14:paraId="25BD079D" w14:textId="77777777" w:rsidR="00A24762" w:rsidRPr="00A24762" w:rsidRDefault="00A24762" w:rsidP="009A6A59">
      <w:pPr>
        <w:spacing w:before="0"/>
        <w:ind w:left="567" w:hanging="369"/>
        <w:rPr>
          <w:sz w:val="12"/>
          <w:szCs w:val="12"/>
        </w:rPr>
      </w:pPr>
    </w:p>
    <w:p w14:paraId="5283CC20" w14:textId="3E5BDC6A" w:rsidR="002560F8" w:rsidRDefault="000464B7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>ie uczestniczę</w:t>
      </w:r>
      <w:r w:rsidR="006B726B"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jako Wykonawca w jakiejkolwiek innej ofercie złożonej w celu udzielenie niniejszego zamówienia</w:t>
      </w:r>
      <w:r w:rsidR="00E66F56">
        <w:rPr>
          <w:rFonts w:asciiTheme="minorHAnsi" w:hAnsiTheme="minorHAnsi" w:cstheme="minorHAnsi"/>
          <w:sz w:val="22"/>
        </w:rPr>
        <w:t>.</w:t>
      </w:r>
    </w:p>
    <w:p w14:paraId="66F1F165" w14:textId="6CE991B9" w:rsidR="00ED31AF" w:rsidRDefault="00ED31AF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567" w:hanging="369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 się zawrzeć w</w:t>
      </w:r>
      <w:r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.</w:t>
      </w:r>
    </w:p>
    <w:p w14:paraId="5278E009" w14:textId="77777777" w:rsidR="008C2332" w:rsidRPr="00D52FAD" w:rsidRDefault="008C2332" w:rsidP="00ED31AF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0"/>
        <w:ind w:left="708" w:hanging="510"/>
        <w:contextualSpacing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lastRenderedPageBreak/>
        <w:t xml:space="preserve">Oświadczam, że jako Wykonawca </w:t>
      </w:r>
      <w:r w:rsidRPr="00D52FAD">
        <w:rPr>
          <w:rFonts w:asciiTheme="minorHAnsi" w:hAnsiTheme="minorHAnsi" w:cstheme="minorHAnsi"/>
          <w:b/>
          <w:sz w:val="22"/>
        </w:rPr>
        <w:t>jestem: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D52FAD">
        <w:rPr>
          <w:rFonts w:asciiTheme="minorHAnsi" w:hAnsiTheme="minorHAnsi" w:cstheme="minorHAnsi"/>
          <w:i/>
          <w:iCs/>
          <w:sz w:val="22"/>
        </w:rPr>
        <w:t>(niewłaściwe wykreślić</w:t>
      </w:r>
      <w:r>
        <w:rPr>
          <w:rFonts w:asciiTheme="minorHAnsi" w:hAnsiTheme="minorHAnsi" w:cstheme="minorHAnsi"/>
          <w:i/>
          <w:iCs/>
          <w:sz w:val="22"/>
        </w:rPr>
        <w:t>)</w:t>
      </w:r>
    </w:p>
    <w:p w14:paraId="02378806" w14:textId="77777777" w:rsidR="008C2332" w:rsidRPr="00D52FAD" w:rsidRDefault="008C2332" w:rsidP="008C2332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Mikroprzedsiębiorstwem</w:t>
      </w:r>
    </w:p>
    <w:p w14:paraId="2769FDFC" w14:textId="77777777" w:rsidR="008C2332" w:rsidRPr="00D52FAD" w:rsidRDefault="008C2332" w:rsidP="008C2332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Małym przedsiębiorstwem</w:t>
      </w:r>
    </w:p>
    <w:p w14:paraId="2841820B" w14:textId="77777777" w:rsidR="008C2332" w:rsidRPr="00D52FAD" w:rsidRDefault="008C2332" w:rsidP="008C2332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 xml:space="preserve">Średnim przedsiębiorstwem </w:t>
      </w:r>
    </w:p>
    <w:p w14:paraId="7426B423" w14:textId="3C2473CD" w:rsidR="008C2332" w:rsidRPr="00D52FAD" w:rsidRDefault="00ED31AF" w:rsidP="008C2332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ED31AF">
        <w:rPr>
          <w:rFonts w:asciiTheme="minorHAnsi" w:hAnsiTheme="minorHAnsi" w:cstheme="minorHAnsi"/>
          <w:sz w:val="22"/>
        </w:rPr>
        <w:t>Prowadzę</w:t>
      </w:r>
      <w:r>
        <w:rPr>
          <w:rFonts w:asciiTheme="minorHAnsi" w:hAnsiTheme="minorHAnsi" w:cstheme="minorHAnsi"/>
          <w:b/>
          <w:bCs/>
          <w:sz w:val="22"/>
        </w:rPr>
        <w:t xml:space="preserve"> j</w:t>
      </w:r>
      <w:r w:rsidR="008C2332" w:rsidRPr="00D52FAD">
        <w:rPr>
          <w:rFonts w:asciiTheme="minorHAnsi" w:hAnsiTheme="minorHAnsi" w:cstheme="minorHAnsi"/>
          <w:b/>
          <w:bCs/>
          <w:sz w:val="22"/>
        </w:rPr>
        <w:t>ednoosobow</w:t>
      </w:r>
      <w:r>
        <w:rPr>
          <w:rFonts w:asciiTheme="minorHAnsi" w:hAnsiTheme="minorHAnsi" w:cstheme="minorHAnsi"/>
          <w:b/>
          <w:bCs/>
          <w:sz w:val="22"/>
        </w:rPr>
        <w:t>ą</w:t>
      </w:r>
      <w:r w:rsidR="008C2332" w:rsidRPr="00D52FAD">
        <w:rPr>
          <w:rFonts w:asciiTheme="minorHAnsi" w:hAnsiTheme="minorHAnsi" w:cstheme="minorHAnsi"/>
          <w:b/>
          <w:bCs/>
          <w:sz w:val="22"/>
        </w:rPr>
        <w:t xml:space="preserve"> działalność gospodarcz</w:t>
      </w:r>
      <w:r>
        <w:rPr>
          <w:rFonts w:asciiTheme="minorHAnsi" w:hAnsiTheme="minorHAnsi" w:cstheme="minorHAnsi"/>
          <w:b/>
          <w:bCs/>
          <w:sz w:val="22"/>
        </w:rPr>
        <w:t>ą</w:t>
      </w:r>
    </w:p>
    <w:p w14:paraId="0BD9A23F" w14:textId="1DB7C8A8" w:rsidR="008C2332" w:rsidRDefault="008C2332" w:rsidP="008C2332">
      <w:pPr>
        <w:ind w:left="851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b/>
          <w:bCs/>
          <w:sz w:val="22"/>
        </w:rPr>
        <w:t>Osob</w:t>
      </w:r>
      <w:r w:rsidR="00ED31AF"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fizyczn</w:t>
      </w:r>
      <w:r w:rsidR="00ED31AF"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nieprowadząc</w:t>
      </w:r>
      <w:r w:rsidR="00ED31AF">
        <w:rPr>
          <w:rFonts w:asciiTheme="minorHAnsi" w:hAnsiTheme="minorHAnsi" w:cstheme="minorHAnsi"/>
          <w:b/>
          <w:bCs/>
          <w:sz w:val="22"/>
        </w:rPr>
        <w:t>ą</w:t>
      </w:r>
      <w:r w:rsidRPr="00D52FAD">
        <w:rPr>
          <w:rFonts w:asciiTheme="minorHAnsi" w:hAnsiTheme="minorHAnsi" w:cstheme="minorHAnsi"/>
          <w:b/>
          <w:bCs/>
          <w:sz w:val="22"/>
        </w:rPr>
        <w:t xml:space="preserve"> działalności gospodarczej</w:t>
      </w:r>
    </w:p>
    <w:p w14:paraId="5E4F6332" w14:textId="7B676F71" w:rsidR="008C2332" w:rsidRPr="008C2332" w:rsidRDefault="008C2332" w:rsidP="008C2332">
      <w:pPr>
        <w:ind w:left="851"/>
        <w:rPr>
          <w:rFonts w:asciiTheme="minorHAnsi" w:hAnsiTheme="minorHAnsi" w:cstheme="minorHAnsi"/>
          <w:b/>
          <w:bCs/>
          <w:sz w:val="22"/>
        </w:rPr>
      </w:pPr>
      <w:r w:rsidRPr="008C2332">
        <w:rPr>
          <w:rFonts w:asciiTheme="minorHAnsi" w:hAnsiTheme="minorHAnsi" w:cstheme="minorHAnsi"/>
          <w:b/>
          <w:bCs/>
          <w:sz w:val="22"/>
        </w:rPr>
        <w:t>Inny rodzaj</w:t>
      </w:r>
    </w:p>
    <w:p w14:paraId="291E8E6F" w14:textId="77777777" w:rsidR="00524A3F" w:rsidRPr="00524A3F" w:rsidRDefault="002560F8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ind w:left="708" w:hanging="510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</w:t>
      </w:r>
      <w:r w:rsidR="00524A3F" w:rsidRPr="00524A3F">
        <w:rPr>
          <w:rFonts w:asciiTheme="minorHAnsi" w:hAnsiTheme="minorHAnsi" w:cstheme="minorHAnsi"/>
          <w:sz w:val="22"/>
        </w:rPr>
        <w:t xml:space="preserve">że pochodzę z innego </w:t>
      </w:r>
      <w:r w:rsidR="00524A3F" w:rsidRPr="00524A3F">
        <w:rPr>
          <w:rFonts w:asciiTheme="minorHAnsi" w:hAnsiTheme="minorHAnsi" w:cstheme="minorHAnsi"/>
          <w:sz w:val="22"/>
          <w:u w:val="single"/>
        </w:rPr>
        <w:t>niż Polska</w:t>
      </w:r>
      <w:r w:rsidR="00524A3F" w:rsidRPr="00524A3F">
        <w:rPr>
          <w:rFonts w:asciiTheme="minorHAnsi" w:hAnsiTheme="minorHAnsi" w:cstheme="minorHAnsi"/>
          <w:sz w:val="22"/>
        </w:rPr>
        <w:t xml:space="preserve"> państwa członkowskiego Unii Europejskiej: </w:t>
      </w:r>
    </w:p>
    <w:p w14:paraId="144AF2D9" w14:textId="77777777" w:rsidR="00524A3F" w:rsidRPr="00524A3F" w:rsidRDefault="00524A3F" w:rsidP="009A6A59">
      <w:pPr>
        <w:spacing w:before="80"/>
        <w:ind w:left="709"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b/>
          <w:bCs/>
          <w:sz w:val="22"/>
        </w:rPr>
        <w:t>TAK/ NIE</w:t>
      </w:r>
      <w:r w:rsidRPr="00524A3F">
        <w:rPr>
          <w:rFonts w:asciiTheme="minorHAnsi" w:hAnsiTheme="minorHAnsi" w:cstheme="minorHAnsi"/>
          <w:sz w:val="22"/>
        </w:rPr>
        <w:t xml:space="preserve"> </w:t>
      </w:r>
      <w:r w:rsidRPr="00524A3F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43E6422C" w14:textId="77777777" w:rsidR="00524A3F" w:rsidRPr="00524A3F" w:rsidRDefault="002560F8" w:rsidP="00ED31AF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160"/>
        <w:ind w:left="708" w:hanging="510"/>
        <w:contextualSpacing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sz w:val="22"/>
        </w:rPr>
        <w:t xml:space="preserve">Oświadczamy, </w:t>
      </w:r>
      <w:r w:rsidR="00524A3F" w:rsidRPr="00524A3F">
        <w:rPr>
          <w:rFonts w:asciiTheme="minorHAnsi" w:hAnsiTheme="minorHAnsi" w:cstheme="minorHAnsi"/>
          <w:sz w:val="22"/>
        </w:rPr>
        <w:t xml:space="preserve">że pochodzę z innego państwa nie będącego członkiem Unii Europejskiej: </w:t>
      </w:r>
    </w:p>
    <w:p w14:paraId="73857CAE" w14:textId="77777777" w:rsidR="00524A3F" w:rsidRPr="00524A3F" w:rsidRDefault="00524A3F" w:rsidP="009A6A59">
      <w:pPr>
        <w:spacing w:before="80"/>
        <w:ind w:left="709"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b/>
          <w:bCs/>
          <w:sz w:val="22"/>
        </w:rPr>
        <w:t>TAK / NIE</w:t>
      </w:r>
      <w:r w:rsidRPr="00524A3F">
        <w:rPr>
          <w:rFonts w:asciiTheme="minorHAnsi" w:hAnsiTheme="minorHAnsi" w:cstheme="minorHAnsi"/>
          <w:sz w:val="22"/>
        </w:rPr>
        <w:t xml:space="preserve"> </w:t>
      </w:r>
      <w:bookmarkStart w:id="7" w:name="_Hlk66959234"/>
      <w:r w:rsidRPr="00524A3F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524A3F">
        <w:rPr>
          <w:rFonts w:asciiTheme="minorHAnsi" w:hAnsiTheme="minorHAnsi" w:cstheme="minorHAnsi"/>
          <w:sz w:val="22"/>
        </w:rPr>
        <w:t xml:space="preserve"> </w:t>
      </w:r>
      <w:bookmarkEnd w:id="7"/>
    </w:p>
    <w:p w14:paraId="79E34790" w14:textId="2C921706" w:rsidR="00524A3F" w:rsidRPr="00524A3F" w:rsidRDefault="006B726B" w:rsidP="00ED31AF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160"/>
        <w:ind w:left="708" w:hanging="510"/>
        <w:contextualSpacing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sz w:val="22"/>
        </w:rPr>
        <w:t xml:space="preserve">Na </w:t>
      </w:r>
      <w:r w:rsidR="00A24762">
        <w:rPr>
          <w:rFonts w:asciiTheme="minorHAnsi" w:hAnsiTheme="minorHAnsi" w:cstheme="minorHAnsi"/>
          <w:sz w:val="22"/>
        </w:rPr>
        <w:t xml:space="preserve">podstawie </w:t>
      </w:r>
      <w:r w:rsidR="00524A3F" w:rsidRPr="00524A3F">
        <w:rPr>
          <w:rFonts w:asciiTheme="minorHAnsi" w:hAnsiTheme="minorHAnsi" w:cstheme="minorHAnsi"/>
          <w:sz w:val="22"/>
        </w:rPr>
        <w:t>art. 18 ust. 3 Ustawy pzp</w:t>
      </w:r>
      <w:r w:rsidR="00524A3F" w:rsidRPr="00524A3F">
        <w:rPr>
          <w:rFonts w:asciiTheme="minorHAnsi" w:hAnsiTheme="minorHAnsi" w:cstheme="minorHAnsi"/>
          <w:i/>
          <w:iCs/>
          <w:sz w:val="22"/>
        </w:rPr>
        <w:t>:</w:t>
      </w:r>
    </w:p>
    <w:p w14:paraId="1F3D60F1" w14:textId="77777777" w:rsidR="00524A3F" w:rsidRPr="00524A3F" w:rsidRDefault="00524A3F" w:rsidP="009A6A59">
      <w:pPr>
        <w:spacing w:before="80" w:after="80"/>
        <w:ind w:left="709"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524A3F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10BCBA52" w14:textId="77777777" w:rsidR="00524A3F" w:rsidRPr="00524A3F" w:rsidRDefault="00524A3F" w:rsidP="009A6A59">
      <w:pPr>
        <w:spacing w:before="80" w:after="120"/>
        <w:ind w:left="709"/>
        <w:rPr>
          <w:rFonts w:asciiTheme="minorHAnsi" w:hAnsiTheme="minorHAnsi" w:cstheme="minorHAnsi"/>
          <w:b/>
          <w:bCs/>
          <w:sz w:val="22"/>
        </w:rPr>
      </w:pPr>
      <w:r w:rsidRPr="00524A3F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524A3F">
        <w:rPr>
          <w:b/>
          <w:bCs/>
          <w:sz w:val="22"/>
          <w:u w:val="single"/>
        </w:rPr>
        <w:t>wykazać spełnienie przesłanek określonych w art. 11 ust. 2 wskazanej powyżej ustawy</w:t>
      </w:r>
      <w:r w:rsidRPr="00524A3F">
        <w:rPr>
          <w:b/>
          <w:bCs/>
          <w:sz w:val="22"/>
        </w:rPr>
        <w:t>; przy czym obie te czynności powinny nastąpić  nie później niż w terminie składania ofert w postępowaniu.</w:t>
      </w:r>
    </w:p>
    <w:p w14:paraId="0D9C808D" w14:textId="17A423F3" w:rsidR="006B726B" w:rsidRPr="00B90D35" w:rsidRDefault="00B90D35" w:rsidP="009A6A59">
      <w:pPr>
        <w:pStyle w:val="Nagwek2"/>
        <w:spacing w:after="60"/>
        <w:ind w:left="709"/>
        <w:rPr>
          <w:rFonts w:asciiTheme="minorHAnsi" w:hAnsiTheme="minorHAnsi" w:cstheme="minorHAnsi"/>
          <w:bCs w:val="0"/>
          <w:i/>
          <w:szCs w:val="20"/>
        </w:rPr>
      </w:pPr>
      <w:r w:rsidRPr="00B90D35">
        <w:rPr>
          <w:rFonts w:asciiTheme="minorHAnsi" w:hAnsiTheme="minorHAnsi" w:cstheme="minorHAnsi"/>
          <w:bCs w:val="0"/>
          <w:i/>
          <w:szCs w:val="20"/>
        </w:rPr>
        <w:t>Tajemnica przedsiębiorstwa znajduje się w pliku/folderze pod nazwą</w:t>
      </w:r>
      <w:r>
        <w:rPr>
          <w:rFonts w:asciiTheme="minorHAnsi" w:hAnsiTheme="minorHAnsi" w:cstheme="minorHAnsi"/>
          <w:bCs w:val="0"/>
          <w:i/>
          <w:szCs w:val="20"/>
        </w:rPr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632"/>
      </w:tblGrid>
      <w:tr w:rsidR="006B726B" w:rsidRPr="00D96D01" w14:paraId="758E7B66" w14:textId="77777777" w:rsidTr="009A6A59">
        <w:trPr>
          <w:cantSplit/>
          <w:trHeight w:val="38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7FC5406" w14:textId="77777777" w:rsidR="006B726B" w:rsidRPr="00D96D01" w:rsidRDefault="006B726B" w:rsidP="00B61B3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32" w:type="dxa"/>
            <w:shd w:val="clear" w:color="auto" w:fill="D9D9D9" w:themeFill="background1" w:themeFillShade="D9"/>
            <w:vAlign w:val="center"/>
          </w:tcPr>
          <w:p w14:paraId="363049DD" w14:textId="77777777" w:rsidR="006B726B" w:rsidRPr="00D96D01" w:rsidRDefault="006B726B" w:rsidP="00B61B3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6B726B" w:rsidRPr="00D96D01" w14:paraId="493E5882" w14:textId="77777777" w:rsidTr="00A21585">
        <w:trPr>
          <w:cantSplit/>
          <w:trHeight w:val="227"/>
        </w:trPr>
        <w:tc>
          <w:tcPr>
            <w:tcW w:w="731" w:type="dxa"/>
            <w:shd w:val="clear" w:color="auto" w:fill="D9D9D9" w:themeFill="background1" w:themeFillShade="D9"/>
          </w:tcPr>
          <w:p w14:paraId="7620E945" w14:textId="77777777" w:rsidR="006B726B" w:rsidRPr="00D96D01" w:rsidRDefault="006B726B" w:rsidP="00B90D35">
            <w:pPr>
              <w:pStyle w:val="Stopka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32" w:type="dxa"/>
          </w:tcPr>
          <w:p w14:paraId="67A1E796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B726B" w:rsidRPr="00D96D01" w14:paraId="69172476" w14:textId="77777777" w:rsidTr="00A21585">
        <w:trPr>
          <w:cantSplit/>
          <w:trHeight w:val="227"/>
        </w:trPr>
        <w:tc>
          <w:tcPr>
            <w:tcW w:w="731" w:type="dxa"/>
            <w:shd w:val="clear" w:color="auto" w:fill="D9D9D9" w:themeFill="background1" w:themeFillShade="D9"/>
          </w:tcPr>
          <w:p w14:paraId="77D64618" w14:textId="77777777" w:rsidR="006B726B" w:rsidRPr="00D96D01" w:rsidRDefault="006B726B" w:rsidP="00B90D35">
            <w:pPr>
              <w:pStyle w:val="Stopka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32" w:type="dxa"/>
          </w:tcPr>
          <w:p w14:paraId="724C02DF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42D65A2" w14:textId="4540DA2B" w:rsidR="00524A3F" w:rsidRPr="00524A3F" w:rsidRDefault="00524A3F" w:rsidP="009A6A59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240" w:after="80"/>
        <w:ind w:left="709" w:hanging="511"/>
        <w:contextualSpacing/>
        <w:rPr>
          <w:rFonts w:asciiTheme="minorHAnsi" w:hAnsiTheme="minorHAnsi" w:cstheme="minorHAnsi"/>
          <w:b/>
          <w:sz w:val="22"/>
        </w:rPr>
      </w:pPr>
      <w:r w:rsidRPr="00524A3F">
        <w:rPr>
          <w:sz w:val="22"/>
        </w:rPr>
        <w:t xml:space="preserve">Zgodnie z art. 462 ust 1 ustawy </w:t>
      </w:r>
      <w:r w:rsidR="00B90D35">
        <w:rPr>
          <w:sz w:val="22"/>
        </w:rPr>
        <w:t>P</w:t>
      </w:r>
      <w:r w:rsidRPr="00524A3F">
        <w:rPr>
          <w:sz w:val="22"/>
        </w:rPr>
        <w:t>zp</w:t>
      </w:r>
      <w:r w:rsidR="00B90D35">
        <w:rPr>
          <w:sz w:val="22"/>
        </w:rPr>
        <w:t>,</w:t>
      </w:r>
      <w:r w:rsidRPr="00524A3F">
        <w:rPr>
          <w:sz w:val="22"/>
        </w:rPr>
        <w:t xml:space="preserve"> Wykonawca może powierzyć wykonanie części zamówienia podwykonawcy. W związku z powyższym n</w:t>
      </w:r>
      <w:r w:rsidRPr="00524A3F">
        <w:rPr>
          <w:rFonts w:asciiTheme="minorHAnsi" w:hAnsiTheme="minorHAnsi" w:cstheme="minorHAnsi"/>
          <w:sz w:val="22"/>
        </w:rPr>
        <w:t>astępujące części zamówienia</w:t>
      </w:r>
      <w:r w:rsidRPr="00524A3F">
        <w:rPr>
          <w:sz w:val="22"/>
        </w:rPr>
        <w:t xml:space="preserve"> w ramach danej części postępowania, na którą składam ofertę, </w:t>
      </w:r>
      <w:r w:rsidRPr="00524A3F">
        <w:rPr>
          <w:b/>
          <w:sz w:val="22"/>
        </w:rPr>
        <w:t>zamierzam zlecić podwykonawcy: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19"/>
        <w:gridCol w:w="4035"/>
      </w:tblGrid>
      <w:tr w:rsidR="00524A3F" w:rsidRPr="00524A3F" w14:paraId="61ECB6D7" w14:textId="77777777" w:rsidTr="009A6A5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A0E181" w14:textId="77777777" w:rsidR="00524A3F" w:rsidRPr="00524A3F" w:rsidRDefault="00524A3F" w:rsidP="00524A3F">
            <w:pPr>
              <w:keepNext/>
              <w:tabs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524A3F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62F7C9AF" w14:textId="77777777" w:rsidR="00524A3F" w:rsidRPr="00524A3F" w:rsidRDefault="00524A3F" w:rsidP="00524A3F">
            <w:pPr>
              <w:keepNext/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24A3F">
              <w:rPr>
                <w:rFonts w:asciiTheme="minorHAnsi" w:hAnsiTheme="minorHAnsi" w:cstheme="minorHAnsi"/>
                <w:bCs/>
                <w:sz w:val="22"/>
              </w:rPr>
              <w:t>Części zamówienia, które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70124C6" w14:textId="77777777" w:rsidR="00524A3F" w:rsidRPr="00524A3F" w:rsidRDefault="00524A3F" w:rsidP="00524A3F">
            <w:pPr>
              <w:keepNext/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24A3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524A3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24A3F" w:rsidRPr="00524A3F" w14:paraId="634286B3" w14:textId="77777777" w:rsidTr="009A6A59">
        <w:trPr>
          <w:trHeight w:val="3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2F3A0F" w14:textId="77777777" w:rsidR="00524A3F" w:rsidRPr="00524A3F" w:rsidRDefault="00524A3F" w:rsidP="00524A3F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24A3F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BD33721" w14:textId="77777777" w:rsidR="00524A3F" w:rsidRPr="00524A3F" w:rsidRDefault="00524A3F" w:rsidP="00524A3F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0F6B320" w14:textId="77777777" w:rsidR="00524A3F" w:rsidRPr="00524A3F" w:rsidRDefault="00524A3F" w:rsidP="00524A3F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4A3F" w:rsidRPr="00524A3F" w14:paraId="62DEFAE0" w14:textId="77777777" w:rsidTr="009A6A59">
        <w:trPr>
          <w:trHeight w:val="3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366416" w14:textId="77777777" w:rsidR="00524A3F" w:rsidRPr="00524A3F" w:rsidRDefault="00524A3F" w:rsidP="00524A3F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24A3F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3AA5869" w14:textId="77777777" w:rsidR="00524A3F" w:rsidRPr="00524A3F" w:rsidRDefault="00524A3F" w:rsidP="00524A3F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90EABBC" w14:textId="77777777" w:rsidR="00524A3F" w:rsidRPr="00524A3F" w:rsidRDefault="00524A3F" w:rsidP="00524A3F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B34D3BD" w14:textId="77777777" w:rsidR="00785D7A" w:rsidRDefault="00785D7A" w:rsidP="00785D7A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240" w:after="80"/>
        <w:ind w:left="709" w:hanging="511"/>
        <w:contextualSpacing/>
        <w:rPr>
          <w:sz w:val="22"/>
        </w:rPr>
      </w:pPr>
      <w:r w:rsidRPr="00CD33BF">
        <w:rPr>
          <w:sz w:val="22"/>
        </w:rPr>
        <w:t xml:space="preserve">My, </w:t>
      </w:r>
      <w:r w:rsidRPr="00F86257">
        <w:rPr>
          <w:sz w:val="22"/>
          <w:u w:val="single"/>
        </w:rPr>
        <w:t>Wykonawcy wspólnie ubiegający</w:t>
      </w:r>
      <w:r>
        <w:rPr>
          <w:sz w:val="22"/>
          <w:u w:val="single"/>
        </w:rPr>
        <w:t xml:space="preserve"> się (np. Konsorcjum, S.C.)</w:t>
      </w:r>
      <w:r w:rsidRPr="00CD33BF">
        <w:rPr>
          <w:sz w:val="22"/>
        </w:rPr>
        <w:t xml:space="preserve"> o udzielenie zamówienia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r w:rsidRPr="00AC5A8F">
        <w:rPr>
          <w:rFonts w:cs="Calibri"/>
          <w:sz w:val="22"/>
          <w:lang w:eastAsia="zh-CN"/>
        </w:rPr>
        <w:t>Pzp)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34AC0494" w14:textId="77777777" w:rsidR="00785D7A" w:rsidRPr="00163D67" w:rsidRDefault="00785D7A" w:rsidP="00785D7A">
      <w:pPr>
        <w:pStyle w:val="Nagwek2"/>
        <w:autoSpaceDE w:val="0"/>
        <w:autoSpaceDN w:val="0"/>
        <w:adjustRightInd w:val="0"/>
        <w:spacing w:after="80"/>
        <w:ind w:left="709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pkt. 7.2.4.</w:t>
      </w:r>
      <w:r>
        <w:rPr>
          <w:sz w:val="22"/>
        </w:rPr>
        <w:t>1)</w:t>
      </w:r>
      <w:r w:rsidRPr="00A26549">
        <w:rPr>
          <w:sz w:val="22"/>
        </w:rPr>
        <w:t xml:space="preserve">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363" w:type="dxa"/>
        <w:tblInd w:w="706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4677"/>
      </w:tblGrid>
      <w:tr w:rsidR="00785D7A" w14:paraId="5BAA80D5" w14:textId="77777777" w:rsidTr="00785D7A">
        <w:trPr>
          <w:trHeight w:val="51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38729D" w14:textId="77777777" w:rsidR="00785D7A" w:rsidRPr="00A26549" w:rsidRDefault="00785D7A" w:rsidP="00667EAD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E91CA7F" w14:textId="77777777" w:rsidR="00785D7A" w:rsidRPr="00A26549" w:rsidRDefault="00785D7A" w:rsidP="00667EAD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3A1265B2" w14:textId="77777777" w:rsidR="00785D7A" w:rsidRPr="00A26549" w:rsidRDefault="00785D7A" w:rsidP="00667EAD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D4255E" w14:textId="77777777" w:rsidR="00785D7A" w:rsidRPr="00A26549" w:rsidRDefault="00785D7A" w:rsidP="00667EAD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Roboty budowlane (zakres zamówienia), które będą wykonywane przez poszczególnych Wykonawców</w:t>
            </w:r>
          </w:p>
        </w:tc>
      </w:tr>
      <w:tr w:rsidR="00785D7A" w14:paraId="5A98D425" w14:textId="77777777" w:rsidTr="00785D7A">
        <w:trPr>
          <w:trHeight w:val="26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449F" w14:textId="77777777" w:rsidR="00785D7A" w:rsidRDefault="00785D7A" w:rsidP="00667EAD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480C" w14:textId="77777777" w:rsidR="00785D7A" w:rsidRDefault="00785D7A" w:rsidP="00667EAD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EEB9" w14:textId="77777777" w:rsidR="00785D7A" w:rsidRDefault="00785D7A" w:rsidP="00667EAD">
            <w:pPr>
              <w:spacing w:before="0"/>
            </w:pPr>
          </w:p>
        </w:tc>
      </w:tr>
      <w:tr w:rsidR="00785D7A" w14:paraId="68478F6A" w14:textId="77777777" w:rsidTr="00785D7A">
        <w:trPr>
          <w:trHeight w:val="26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7E57" w14:textId="77777777" w:rsidR="00785D7A" w:rsidRDefault="00785D7A" w:rsidP="00667EAD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937D" w14:textId="77777777" w:rsidR="00785D7A" w:rsidRDefault="00785D7A" w:rsidP="00667EAD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11FB" w14:textId="77777777" w:rsidR="00785D7A" w:rsidRDefault="00785D7A" w:rsidP="00667EAD">
            <w:pPr>
              <w:spacing w:before="0"/>
            </w:pPr>
          </w:p>
        </w:tc>
      </w:tr>
    </w:tbl>
    <w:p w14:paraId="1C55CF6B" w14:textId="77777777" w:rsidR="00785D7A" w:rsidRPr="00163D67" w:rsidRDefault="00785D7A" w:rsidP="00785D7A">
      <w:pPr>
        <w:pStyle w:val="Nagwek2"/>
        <w:autoSpaceDE w:val="0"/>
        <w:autoSpaceDN w:val="0"/>
        <w:adjustRightInd w:val="0"/>
        <w:spacing w:after="80"/>
        <w:ind w:left="709"/>
        <w:contextualSpacing/>
        <w:rPr>
          <w:sz w:val="22"/>
        </w:rPr>
      </w:pPr>
      <w:r w:rsidRPr="00163D67">
        <w:rPr>
          <w:sz w:val="22"/>
        </w:rPr>
        <w:lastRenderedPageBreak/>
        <w:t xml:space="preserve">Warunek dotyczący kwalifikacji zawodowych opisany w pkt. </w:t>
      </w:r>
      <w:r>
        <w:rPr>
          <w:sz w:val="22"/>
        </w:rPr>
        <w:t xml:space="preserve">7.2.4.2) </w:t>
      </w:r>
      <w:r w:rsidRPr="00163D67">
        <w:rPr>
          <w:sz w:val="22"/>
        </w:rPr>
        <w:t xml:space="preserve"> SWZ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363" w:type="dxa"/>
        <w:tblInd w:w="706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52"/>
        <w:gridCol w:w="4425"/>
      </w:tblGrid>
      <w:tr w:rsidR="00785D7A" w14:paraId="5A97BA0B" w14:textId="77777777" w:rsidTr="00785D7A">
        <w:trPr>
          <w:trHeight w:val="5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0303A8" w14:textId="77777777" w:rsidR="00785D7A" w:rsidRPr="00603362" w:rsidRDefault="00785D7A" w:rsidP="00667EAD">
            <w:pPr>
              <w:spacing w:before="0"/>
              <w:ind w:left="19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5AFF7F5" w14:textId="77777777" w:rsidR="00785D7A" w:rsidRPr="00603362" w:rsidRDefault="00785D7A" w:rsidP="00667EAD">
            <w:pPr>
              <w:spacing w:before="0"/>
              <w:ind w:right="-225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Siedziba</w:t>
            </w:r>
          </w:p>
          <w:p w14:paraId="0AC84720" w14:textId="77777777" w:rsidR="00785D7A" w:rsidRPr="00603362" w:rsidRDefault="00785D7A" w:rsidP="00667EAD">
            <w:pPr>
              <w:spacing w:before="0"/>
              <w:ind w:right="-225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(ulica, miejscowość)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05D574A" w14:textId="77777777" w:rsidR="00785D7A" w:rsidRPr="00603362" w:rsidRDefault="00785D7A" w:rsidP="00667EAD">
            <w:pPr>
              <w:spacing w:before="0"/>
              <w:rPr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EA825B" w14:textId="77777777" w:rsidR="00785D7A" w:rsidRPr="00603362" w:rsidRDefault="00785D7A" w:rsidP="00667EAD">
            <w:pPr>
              <w:spacing w:before="0"/>
              <w:ind w:left="206" w:hanging="206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Roboty budowlane, dostawy, usługi, które będą wykonywane przez Wykonawcę</w:t>
            </w:r>
          </w:p>
        </w:tc>
      </w:tr>
      <w:tr w:rsidR="00785D7A" w14:paraId="3D3C2A01" w14:textId="77777777" w:rsidTr="00785D7A">
        <w:trPr>
          <w:trHeight w:val="26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921CC" w14:textId="77777777" w:rsidR="00785D7A" w:rsidRDefault="00785D7A" w:rsidP="00667EAD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254DF" w14:textId="77777777" w:rsidR="00785D7A" w:rsidRDefault="00785D7A" w:rsidP="00667EAD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EA69C" w14:textId="77777777" w:rsidR="00785D7A" w:rsidRDefault="00785D7A" w:rsidP="00667EAD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EA7FF9" w14:textId="77777777" w:rsidR="00785D7A" w:rsidRDefault="00785D7A" w:rsidP="00667EAD">
            <w:pPr>
              <w:spacing w:before="0"/>
            </w:pPr>
          </w:p>
        </w:tc>
      </w:tr>
      <w:tr w:rsidR="00785D7A" w14:paraId="78763B6D" w14:textId="77777777" w:rsidTr="00785D7A">
        <w:trPr>
          <w:trHeight w:val="26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44B32" w14:textId="77777777" w:rsidR="00785D7A" w:rsidRDefault="00785D7A" w:rsidP="00667EAD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870B" w14:textId="77777777" w:rsidR="00785D7A" w:rsidRDefault="00785D7A" w:rsidP="00667EAD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A8E95" w14:textId="77777777" w:rsidR="00785D7A" w:rsidRDefault="00785D7A" w:rsidP="00667EAD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3CBEF3" w14:textId="77777777" w:rsidR="00785D7A" w:rsidRDefault="00785D7A" w:rsidP="00667EAD">
            <w:pPr>
              <w:spacing w:before="0"/>
            </w:pPr>
          </w:p>
        </w:tc>
      </w:tr>
    </w:tbl>
    <w:p w14:paraId="1D4A0853" w14:textId="77777777" w:rsidR="00524A3F" w:rsidRDefault="00983AF2" w:rsidP="00A24762">
      <w:pPr>
        <w:pStyle w:val="Nagwek2"/>
        <w:numPr>
          <w:ilvl w:val="1"/>
          <w:numId w:val="29"/>
        </w:numPr>
        <w:autoSpaceDE w:val="0"/>
        <w:autoSpaceDN w:val="0"/>
        <w:adjustRightInd w:val="0"/>
        <w:spacing w:before="240"/>
        <w:ind w:left="709" w:hanging="508"/>
        <w:contextualSpacing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sz w:val="22"/>
        </w:rPr>
        <w:t>Oświadczam, że dokumenty wskazujące uprawnienia do podpisania oferty Zamawiający może uzyskać za pomocą bezpłatnych i ogólnodostępnych baz danych, pod adresem internetowym</w:t>
      </w:r>
    </w:p>
    <w:p w14:paraId="05900043" w14:textId="67D28703" w:rsidR="00524A3F" w:rsidRPr="00524A3F" w:rsidRDefault="00524A3F" w:rsidP="00A24762">
      <w:pPr>
        <w:spacing w:before="0"/>
        <w:ind w:left="709"/>
        <w:rPr>
          <w:rFonts w:cs="Calibri"/>
          <w:snapToGrid w:val="0"/>
          <w:sz w:val="22"/>
          <w:u w:val="single"/>
        </w:rPr>
      </w:pPr>
      <w:r w:rsidRPr="00524A3F">
        <w:rPr>
          <w:rFonts w:cs="Calibri"/>
          <w:i/>
          <w:iCs/>
          <w:snapToGrid w:val="0"/>
          <w:sz w:val="22"/>
          <w:u w:val="single"/>
        </w:rPr>
        <w:t>(niewłaściwe wykreślić):</w:t>
      </w:r>
    </w:p>
    <w:p w14:paraId="0066C3D0" w14:textId="77777777" w:rsidR="00524A3F" w:rsidRPr="00524A3F" w:rsidRDefault="00785D7A" w:rsidP="00785D7A">
      <w:pPr>
        <w:numPr>
          <w:ilvl w:val="1"/>
          <w:numId w:val="4"/>
        </w:numPr>
        <w:tabs>
          <w:tab w:val="left" w:pos="851"/>
        </w:tabs>
        <w:ind w:left="709" w:hanging="448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hyperlink r:id="rId8" w:history="1">
        <w:r w:rsidR="00524A3F" w:rsidRPr="00524A3F">
          <w:rPr>
            <w:color w:val="0000FF"/>
            <w:sz w:val="22"/>
            <w:u w:val="single"/>
          </w:rPr>
          <w:t>https://ekrs.ms.gov.pl/web/wyszukiwarka-krs/strona-glowna/</w:t>
        </w:r>
      </w:hyperlink>
      <w:r w:rsidR="00524A3F" w:rsidRPr="00524A3F">
        <w:rPr>
          <w:sz w:val="22"/>
        </w:rPr>
        <w:t xml:space="preserve"> </w:t>
      </w:r>
      <w:r w:rsidR="00524A3F" w:rsidRPr="00524A3F">
        <w:rPr>
          <w:rFonts w:asciiTheme="minorHAnsi" w:hAnsiTheme="minorHAnsi" w:cstheme="minorHAnsi"/>
          <w:b/>
          <w:bCs/>
          <w:sz w:val="22"/>
          <w:u w:val="single"/>
        </w:rPr>
        <w:t xml:space="preserve">  </w:t>
      </w:r>
    </w:p>
    <w:p w14:paraId="0172C241" w14:textId="77777777" w:rsidR="00524A3F" w:rsidRPr="00524A3F" w:rsidRDefault="00524A3F" w:rsidP="00A24762">
      <w:pPr>
        <w:numPr>
          <w:ilvl w:val="1"/>
          <w:numId w:val="4"/>
        </w:numPr>
        <w:tabs>
          <w:tab w:val="left" w:pos="851"/>
        </w:tabs>
        <w:spacing w:before="0"/>
        <w:ind w:left="709" w:hanging="448"/>
        <w:rPr>
          <w:rFonts w:asciiTheme="minorHAnsi" w:hAnsiTheme="minorHAnsi" w:cstheme="minorHAnsi"/>
          <w:i/>
          <w:iCs/>
          <w:szCs w:val="20"/>
        </w:rPr>
      </w:pPr>
      <w:r w:rsidRPr="00524A3F">
        <w:rPr>
          <w:rFonts w:asciiTheme="minorHAnsi" w:hAnsiTheme="minorHAnsi" w:cstheme="minorHAnsi"/>
          <w:i/>
          <w:iCs/>
          <w:sz w:val="22"/>
        </w:rPr>
        <w:t>(dotyczy podmiotów wpisanych do Krajowego Rejestru Sądowego</w:t>
      </w:r>
      <w:r w:rsidRPr="00524A3F">
        <w:rPr>
          <w:rFonts w:asciiTheme="minorHAnsi" w:hAnsiTheme="minorHAnsi" w:cstheme="minorHAnsi"/>
          <w:i/>
          <w:iCs/>
          <w:szCs w:val="20"/>
        </w:rPr>
        <w:t xml:space="preserve"> </w:t>
      </w:r>
      <w:r w:rsidRPr="00524A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[KRS]</w:t>
      </w:r>
      <w:r w:rsidRPr="00524A3F">
        <w:rPr>
          <w:rFonts w:asciiTheme="minorHAnsi" w:hAnsiTheme="minorHAnsi" w:cstheme="minorHAnsi"/>
          <w:i/>
          <w:iCs/>
          <w:szCs w:val="20"/>
        </w:rPr>
        <w:t>),</w:t>
      </w:r>
    </w:p>
    <w:p w14:paraId="2A92FA3A" w14:textId="77777777" w:rsidR="00524A3F" w:rsidRPr="00524A3F" w:rsidRDefault="00785D7A" w:rsidP="00785D7A">
      <w:pPr>
        <w:numPr>
          <w:ilvl w:val="1"/>
          <w:numId w:val="4"/>
        </w:numPr>
        <w:tabs>
          <w:tab w:val="left" w:pos="851"/>
        </w:tabs>
        <w:ind w:left="709" w:hanging="448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hyperlink r:id="rId9" w:history="1">
        <w:r w:rsidR="00524A3F" w:rsidRPr="00524A3F">
          <w:rPr>
            <w:color w:val="0000FF"/>
            <w:sz w:val="22"/>
            <w:u w:val="single"/>
          </w:rPr>
          <w:t>https://prod.ceidg.gov.pl/ceidg/ceidg.public.ui/Search.aspx</w:t>
        </w:r>
      </w:hyperlink>
      <w:r w:rsidR="00524A3F" w:rsidRPr="00524A3F">
        <w:rPr>
          <w:sz w:val="22"/>
        </w:rPr>
        <w:t xml:space="preserve"> </w:t>
      </w:r>
      <w:r w:rsidR="00524A3F" w:rsidRPr="00524A3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63965746" w14:textId="77777777" w:rsidR="00524A3F" w:rsidRPr="00524A3F" w:rsidRDefault="00524A3F" w:rsidP="00A24762">
      <w:pPr>
        <w:numPr>
          <w:ilvl w:val="1"/>
          <w:numId w:val="4"/>
        </w:numPr>
        <w:tabs>
          <w:tab w:val="left" w:pos="851"/>
        </w:tabs>
        <w:spacing w:before="0"/>
        <w:ind w:left="709" w:hanging="448"/>
        <w:rPr>
          <w:rFonts w:asciiTheme="minorHAnsi" w:hAnsiTheme="minorHAnsi" w:cstheme="minorHAnsi"/>
          <w:i/>
          <w:iCs/>
          <w:szCs w:val="20"/>
        </w:rPr>
      </w:pPr>
      <w:r w:rsidRPr="00524A3F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</w:t>
      </w:r>
      <w:r w:rsidRPr="00524A3F">
        <w:rPr>
          <w:rFonts w:asciiTheme="minorHAnsi" w:hAnsiTheme="minorHAnsi" w:cstheme="minorHAnsi"/>
          <w:b/>
          <w:bCs/>
          <w:i/>
          <w:iCs/>
          <w:sz w:val="24"/>
          <w:szCs w:val="24"/>
        </w:rPr>
        <w:t>[CEIDG]</w:t>
      </w:r>
      <w:r w:rsidRPr="00524A3F">
        <w:rPr>
          <w:rFonts w:asciiTheme="minorHAnsi" w:hAnsiTheme="minorHAnsi" w:cstheme="minorHAnsi"/>
          <w:i/>
          <w:iCs/>
          <w:sz w:val="22"/>
        </w:rPr>
        <w:t>)</w:t>
      </w:r>
      <w:r w:rsidRPr="00524A3F">
        <w:rPr>
          <w:rFonts w:asciiTheme="minorHAnsi" w:hAnsiTheme="minorHAnsi" w:cstheme="minorHAnsi"/>
          <w:i/>
          <w:iCs/>
          <w:szCs w:val="20"/>
        </w:rPr>
        <w:t xml:space="preserve"> </w:t>
      </w:r>
    </w:p>
    <w:p w14:paraId="199F138A" w14:textId="77777777" w:rsidR="00524A3F" w:rsidRPr="00524A3F" w:rsidRDefault="00524A3F" w:rsidP="00785D7A">
      <w:pPr>
        <w:numPr>
          <w:ilvl w:val="1"/>
          <w:numId w:val="4"/>
        </w:numPr>
        <w:spacing w:after="120"/>
        <w:ind w:left="709" w:hanging="448"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……………………………………………………………………………….…………………………………………………………… </w:t>
      </w:r>
      <w:r w:rsidRPr="00524A3F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524A3F">
        <w:rPr>
          <w:rFonts w:asciiTheme="minorHAnsi" w:hAnsiTheme="minorHAnsi" w:cstheme="minorHAnsi"/>
          <w:sz w:val="22"/>
        </w:rPr>
        <w:t xml:space="preserve"> </w:t>
      </w:r>
    </w:p>
    <w:p w14:paraId="7CD58CEA" w14:textId="69B70DC1" w:rsidR="00524A3F" w:rsidRPr="00524A3F" w:rsidRDefault="00524A3F" w:rsidP="00131577">
      <w:pPr>
        <w:pStyle w:val="Nagwek2"/>
        <w:numPr>
          <w:ilvl w:val="0"/>
          <w:numId w:val="29"/>
        </w:numPr>
        <w:ind w:left="142"/>
        <w:rPr>
          <w:rFonts w:asciiTheme="minorHAnsi" w:hAnsiTheme="minorHAnsi" w:cstheme="minorHAnsi"/>
          <w:sz w:val="22"/>
        </w:rPr>
      </w:pPr>
      <w:r w:rsidRPr="00524A3F">
        <w:rPr>
          <w:rFonts w:asciiTheme="minorHAnsi" w:hAnsiTheme="minorHAnsi" w:cstheme="minorHAnsi"/>
          <w:sz w:val="22"/>
        </w:rPr>
        <w:t>Wadium (jeśli wymagane) w wysokości ……………………………………………………………..…….……………..….</w:t>
      </w:r>
    </w:p>
    <w:p w14:paraId="278BE2F2" w14:textId="77777777" w:rsidR="00524A3F" w:rsidRPr="00524A3F" w:rsidRDefault="00524A3F" w:rsidP="00131577">
      <w:pPr>
        <w:pStyle w:val="Akapitzlist"/>
        <w:numPr>
          <w:ilvl w:val="0"/>
          <w:numId w:val="7"/>
        </w:numPr>
        <w:spacing w:before="0"/>
        <w:ind w:left="142"/>
        <w:jc w:val="left"/>
        <w:rPr>
          <w:rFonts w:asciiTheme="minorHAnsi" w:eastAsia="SimSun" w:hAnsiTheme="minorHAnsi" w:cstheme="minorHAnsi"/>
          <w:bCs/>
          <w:color w:val="000000"/>
          <w:sz w:val="22"/>
          <w:szCs w:val="28"/>
        </w:rPr>
      </w:pPr>
      <w:r w:rsidRPr="00524A3F">
        <w:rPr>
          <w:rFonts w:asciiTheme="minorHAnsi" w:eastAsia="SimSun" w:hAnsiTheme="minorHAnsi" w:cstheme="minorHAnsi"/>
          <w:bCs/>
          <w:color w:val="000000"/>
          <w:sz w:val="22"/>
          <w:szCs w:val="28"/>
        </w:rPr>
        <w:t>Wadium wniesione w formie przelewu w postępowaniu przetargowym należy odesłać:</w:t>
      </w:r>
    </w:p>
    <w:p w14:paraId="3C8E3428" w14:textId="19872A18" w:rsidR="00524A3F" w:rsidRPr="00524A3F" w:rsidRDefault="00524A3F" w:rsidP="00131577">
      <w:pPr>
        <w:pStyle w:val="Akapitzlist"/>
        <w:numPr>
          <w:ilvl w:val="0"/>
          <w:numId w:val="7"/>
        </w:numPr>
        <w:spacing w:before="200"/>
        <w:ind w:left="142"/>
        <w:jc w:val="left"/>
        <w:rPr>
          <w:rFonts w:asciiTheme="minorHAnsi" w:eastAsia="SimSun" w:hAnsiTheme="minorHAnsi" w:cstheme="minorHAnsi"/>
          <w:bCs/>
          <w:color w:val="000000"/>
          <w:sz w:val="22"/>
          <w:szCs w:val="28"/>
        </w:rPr>
      </w:pPr>
      <w:r w:rsidRPr="00524A3F">
        <w:rPr>
          <w:rFonts w:asciiTheme="minorHAnsi" w:eastAsia="SimSun" w:hAnsiTheme="minorHAnsi" w:cstheme="minorHAnsi"/>
          <w:bCs/>
          <w:color w:val="000000"/>
          <w:sz w:val="22"/>
          <w:szCs w:val="28"/>
        </w:rPr>
        <w:t>na konto Banku ……………………………………… nr konta ……………………………………….…………………………</w:t>
      </w:r>
      <w:r>
        <w:rPr>
          <w:rFonts w:asciiTheme="minorHAnsi" w:eastAsia="SimSun" w:hAnsiTheme="minorHAnsi" w:cstheme="minorHAnsi"/>
          <w:bCs/>
          <w:color w:val="000000"/>
          <w:sz w:val="22"/>
          <w:szCs w:val="28"/>
        </w:rPr>
        <w:t>.</w:t>
      </w:r>
      <w:r w:rsidRPr="00524A3F">
        <w:rPr>
          <w:rFonts w:asciiTheme="minorHAnsi" w:eastAsia="SimSun" w:hAnsiTheme="minorHAnsi" w:cstheme="minorHAnsi"/>
          <w:bCs/>
          <w:color w:val="000000"/>
          <w:sz w:val="22"/>
          <w:szCs w:val="28"/>
        </w:rPr>
        <w:t xml:space="preserve"> .</w:t>
      </w:r>
    </w:p>
    <w:p w14:paraId="1EE6E5B3" w14:textId="77777777" w:rsidR="00AE4D93" w:rsidRDefault="006B726B" w:rsidP="00131577">
      <w:pPr>
        <w:pStyle w:val="Nagwek2"/>
        <w:numPr>
          <w:ilvl w:val="0"/>
          <w:numId w:val="29"/>
        </w:numPr>
        <w:ind w:left="142"/>
        <w:rPr>
          <w:rFonts w:asciiTheme="minorHAnsi" w:hAnsiTheme="minorHAnsi" w:cstheme="minorHAnsi"/>
          <w:sz w:val="22"/>
        </w:rPr>
      </w:pPr>
      <w:r w:rsidRPr="002A14FB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4EC285DE" w14:textId="7F70A13F" w:rsidR="006B726B" w:rsidRPr="002A14FB" w:rsidRDefault="006B726B" w:rsidP="00131577">
      <w:pPr>
        <w:pStyle w:val="Nagwek2"/>
        <w:spacing w:before="0"/>
        <w:ind w:left="142"/>
        <w:rPr>
          <w:rFonts w:asciiTheme="minorHAnsi" w:hAnsiTheme="minorHAnsi" w:cstheme="minorHAnsi"/>
          <w:sz w:val="22"/>
        </w:rPr>
      </w:pPr>
      <w:r w:rsidRPr="002A14FB">
        <w:rPr>
          <w:rFonts w:asciiTheme="minorHAnsi" w:hAnsiTheme="minorHAnsi" w:cstheme="minorHAnsi"/>
          <w:b/>
          <w:bCs w:val="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131577" w:rsidRDefault="002560F8" w:rsidP="00131577">
      <w:pPr>
        <w:pStyle w:val="Nagwek2"/>
        <w:numPr>
          <w:ilvl w:val="0"/>
          <w:numId w:val="29"/>
        </w:numPr>
        <w:ind w:left="142"/>
        <w:rPr>
          <w:rFonts w:asciiTheme="minorHAnsi" w:hAnsiTheme="minorHAnsi" w:cstheme="minorHAnsi"/>
          <w:b/>
          <w:bCs w:val="0"/>
          <w:sz w:val="22"/>
        </w:rPr>
      </w:pPr>
      <w:r w:rsidRPr="00131577">
        <w:rPr>
          <w:rFonts w:asciiTheme="minorHAnsi" w:hAnsiTheme="minorHAnsi" w:cstheme="minorHAnsi"/>
          <w:b/>
          <w:bCs w:val="0"/>
          <w:sz w:val="22"/>
        </w:rPr>
        <w:t>Wraz z ofertą składamy następujące oświadczenia i dokumenty:</w:t>
      </w:r>
    </w:p>
    <w:p w14:paraId="334BF201" w14:textId="772AFAD0" w:rsidR="002560F8" w:rsidRPr="00131577" w:rsidRDefault="00131577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iCs/>
          <w:sz w:val="22"/>
        </w:rPr>
      </w:pPr>
      <w:r w:rsidRPr="00131577">
        <w:rPr>
          <w:rFonts w:asciiTheme="minorHAnsi" w:hAnsiTheme="minorHAnsi" w:cstheme="minorHAnsi"/>
          <w:iCs/>
          <w:sz w:val="22"/>
        </w:rPr>
        <w:t>Kosztorys ofertowy na część …</w:t>
      </w:r>
      <w:r w:rsidR="00AE4D93" w:rsidRPr="00131577">
        <w:rPr>
          <w:rFonts w:asciiTheme="minorHAnsi" w:hAnsiTheme="minorHAnsi" w:cstheme="minorHAnsi"/>
          <w:iCs/>
          <w:sz w:val="22"/>
        </w:rPr>
        <w:t xml:space="preserve"> </w:t>
      </w:r>
      <w:r w:rsidR="00A24762">
        <w:rPr>
          <w:rFonts w:asciiTheme="minorHAnsi" w:hAnsiTheme="minorHAnsi" w:cstheme="minorHAnsi"/>
          <w:iCs/>
          <w:sz w:val="22"/>
        </w:rPr>
        <w:t>;</w:t>
      </w:r>
    </w:p>
    <w:p w14:paraId="29F909E9" w14:textId="46E4E82F" w:rsidR="00064D61" w:rsidRPr="00131577" w:rsidRDefault="00064D61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iCs/>
          <w:sz w:val="22"/>
        </w:rPr>
      </w:pPr>
      <w:r w:rsidRPr="00131577">
        <w:rPr>
          <w:rFonts w:asciiTheme="minorHAnsi" w:hAnsiTheme="minorHAnsi" w:cstheme="minorHAnsi"/>
          <w:iCs/>
          <w:sz w:val="22"/>
        </w:rPr>
        <w:t>Oświadczenie o niepodleganiu wykluczeniu i spełnianiu warunków udziału w</w:t>
      </w:r>
      <w:r w:rsidR="001053A9" w:rsidRPr="00131577">
        <w:rPr>
          <w:rFonts w:asciiTheme="minorHAnsi" w:hAnsiTheme="minorHAnsi" w:cstheme="minorHAnsi"/>
          <w:iCs/>
          <w:sz w:val="22"/>
        </w:rPr>
        <w:t> </w:t>
      </w:r>
      <w:r w:rsidRPr="00131577">
        <w:rPr>
          <w:rFonts w:asciiTheme="minorHAnsi" w:hAnsiTheme="minorHAnsi" w:cstheme="minorHAnsi"/>
          <w:iCs/>
          <w:sz w:val="22"/>
        </w:rPr>
        <w:t>postępowaniu</w:t>
      </w:r>
      <w:r w:rsidR="00A24762">
        <w:rPr>
          <w:rFonts w:asciiTheme="minorHAnsi" w:hAnsiTheme="minorHAnsi" w:cstheme="minorHAnsi"/>
          <w:iCs/>
          <w:sz w:val="22"/>
        </w:rPr>
        <w:t>;</w:t>
      </w:r>
    </w:p>
    <w:p w14:paraId="6B899FDA" w14:textId="3A764D66" w:rsidR="00131577" w:rsidRPr="00131577" w:rsidRDefault="00131577" w:rsidP="00131577">
      <w:pPr>
        <w:pStyle w:val="Akapitzlist"/>
        <w:numPr>
          <w:ilvl w:val="1"/>
          <w:numId w:val="29"/>
        </w:numPr>
        <w:spacing w:before="0"/>
        <w:ind w:left="709" w:hanging="494"/>
        <w:rPr>
          <w:rFonts w:asciiTheme="minorHAnsi" w:eastAsia="SimSun" w:hAnsiTheme="minorHAnsi" w:cstheme="minorHAnsi"/>
          <w:bCs/>
          <w:iCs/>
          <w:color w:val="000000"/>
          <w:sz w:val="22"/>
          <w:szCs w:val="28"/>
        </w:rPr>
      </w:pPr>
      <w:r w:rsidRPr="00131577">
        <w:rPr>
          <w:rFonts w:asciiTheme="minorHAnsi" w:eastAsia="SimSun" w:hAnsiTheme="minorHAnsi" w:cstheme="minorHAnsi"/>
          <w:bCs/>
          <w:iCs/>
          <w:color w:val="000000"/>
          <w:sz w:val="22"/>
          <w:szCs w:val="28"/>
        </w:rPr>
        <w:t>Zobowiązanie podmiotu trzeciego w celu potwierdzenia spełniania warunków udziału w</w:t>
      </w:r>
      <w:r>
        <w:rPr>
          <w:rFonts w:asciiTheme="minorHAnsi" w:eastAsia="SimSun" w:hAnsiTheme="minorHAnsi" w:cstheme="minorHAnsi"/>
          <w:bCs/>
          <w:iCs/>
          <w:color w:val="000000"/>
          <w:sz w:val="22"/>
          <w:szCs w:val="28"/>
        </w:rPr>
        <w:t> </w:t>
      </w:r>
      <w:r w:rsidRPr="00131577">
        <w:rPr>
          <w:rFonts w:asciiTheme="minorHAnsi" w:eastAsia="SimSun" w:hAnsiTheme="minorHAnsi" w:cstheme="minorHAnsi"/>
          <w:bCs/>
          <w:iCs/>
          <w:color w:val="000000"/>
          <w:sz w:val="22"/>
          <w:szCs w:val="28"/>
        </w:rPr>
        <w:t>postępowaniu - jeśli dotyczy – oryginał;</w:t>
      </w:r>
    </w:p>
    <w:p w14:paraId="10648E9F" w14:textId="4FD62CE4" w:rsidR="00131577" w:rsidRPr="00131577" w:rsidRDefault="00131577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iCs/>
          <w:sz w:val="22"/>
        </w:rPr>
      </w:pPr>
      <w:r w:rsidRPr="00131577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131577">
        <w:rPr>
          <w:rFonts w:asciiTheme="minorHAnsi" w:hAnsiTheme="minorHAnsi" w:cstheme="minorHAnsi"/>
          <w:iCs/>
          <w:sz w:val="22"/>
        </w:rPr>
        <w:t>ile nie wynikają z przepisów prawa lub innych dokumentów – jeśli dotyczy – oryginał;</w:t>
      </w:r>
    </w:p>
    <w:p w14:paraId="7CC02267" w14:textId="77777777" w:rsidR="00131577" w:rsidRPr="00131577" w:rsidRDefault="00131577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iCs/>
          <w:sz w:val="22"/>
        </w:rPr>
      </w:pPr>
      <w:r w:rsidRPr="00131577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A7C0C35" w14:textId="4948F9B0" w:rsidR="002560F8" w:rsidRPr="00131577" w:rsidRDefault="00F85385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iCs/>
          <w:sz w:val="22"/>
        </w:rPr>
      </w:pPr>
      <w:r w:rsidRPr="00131577">
        <w:rPr>
          <w:rFonts w:asciiTheme="minorHAnsi" w:hAnsiTheme="minorHAnsi" w:cstheme="minorHAnsi"/>
          <w:iCs/>
          <w:sz w:val="22"/>
        </w:rPr>
        <w:t>D</w:t>
      </w:r>
      <w:r w:rsidR="002560F8" w:rsidRPr="00131577">
        <w:rPr>
          <w:rFonts w:asciiTheme="minorHAnsi" w:hAnsiTheme="minorHAnsi" w:cstheme="minorHAnsi"/>
          <w:iCs/>
          <w:sz w:val="22"/>
        </w:rPr>
        <w:t xml:space="preserve">okument </w:t>
      </w:r>
      <w:r w:rsidR="00850041" w:rsidRPr="00131577">
        <w:rPr>
          <w:rFonts w:asciiTheme="minorHAnsi" w:hAnsiTheme="minorHAnsi" w:cstheme="minorHAnsi"/>
          <w:iCs/>
          <w:sz w:val="22"/>
        </w:rPr>
        <w:t>potwierdzający</w:t>
      </w:r>
      <w:r w:rsidR="002560F8" w:rsidRPr="00131577">
        <w:rPr>
          <w:rFonts w:asciiTheme="minorHAnsi" w:hAnsiTheme="minorHAnsi" w:cstheme="minorHAnsi"/>
          <w:iCs/>
          <w:sz w:val="22"/>
        </w:rPr>
        <w:t xml:space="preserve"> wniesienie wadium</w:t>
      </w:r>
      <w:r w:rsidR="00131577">
        <w:rPr>
          <w:rFonts w:asciiTheme="minorHAnsi" w:hAnsiTheme="minorHAnsi" w:cstheme="minorHAnsi"/>
          <w:iCs/>
          <w:sz w:val="22"/>
        </w:rPr>
        <w:t>;</w:t>
      </w:r>
    </w:p>
    <w:p w14:paraId="13ED181C" w14:textId="7A37CE86" w:rsidR="002545ED" w:rsidRPr="00131577" w:rsidRDefault="002545ED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bCs w:val="0"/>
          <w:iCs/>
          <w:sz w:val="22"/>
        </w:rPr>
      </w:pPr>
      <w:r w:rsidRPr="00131577">
        <w:rPr>
          <w:rFonts w:asciiTheme="minorHAnsi" w:eastAsia="Univers-PL" w:hAnsiTheme="minorHAnsi" w:cstheme="minorHAnsi"/>
          <w:iCs/>
          <w:sz w:val="22"/>
        </w:rPr>
        <w:t>Dokumenty potwierdzające uprawnienie do podpisania oferty</w:t>
      </w:r>
      <w:r w:rsidR="00131577">
        <w:rPr>
          <w:rFonts w:asciiTheme="minorHAnsi" w:eastAsia="Univers-PL" w:hAnsiTheme="minorHAnsi" w:cstheme="minorHAnsi"/>
          <w:iCs/>
          <w:sz w:val="22"/>
        </w:rPr>
        <w:t>;</w:t>
      </w:r>
    </w:p>
    <w:p w14:paraId="09C2AF42" w14:textId="248E3390" w:rsidR="002560F8" w:rsidRPr="00131577" w:rsidRDefault="002560F8" w:rsidP="00131577">
      <w:pPr>
        <w:pStyle w:val="Nagwek2"/>
        <w:numPr>
          <w:ilvl w:val="1"/>
          <w:numId w:val="29"/>
        </w:numPr>
        <w:spacing w:before="0"/>
        <w:ind w:left="709" w:hanging="494"/>
        <w:rPr>
          <w:rFonts w:asciiTheme="minorHAnsi" w:hAnsiTheme="minorHAnsi" w:cstheme="minorHAnsi"/>
          <w:bCs w:val="0"/>
          <w:iCs/>
          <w:sz w:val="22"/>
        </w:rPr>
      </w:pPr>
      <w:r w:rsidRPr="00131577">
        <w:rPr>
          <w:rFonts w:asciiTheme="minorHAnsi" w:hAnsiTheme="minorHAnsi" w:cstheme="minorHAnsi"/>
          <w:iCs/>
          <w:sz w:val="22"/>
        </w:rPr>
        <w:t>……</w:t>
      </w:r>
      <w:r w:rsidR="00AE4D93" w:rsidRPr="00131577">
        <w:rPr>
          <w:rFonts w:asciiTheme="minorHAnsi" w:hAnsiTheme="minorHAnsi" w:cstheme="minorHAnsi"/>
          <w:iCs/>
          <w:sz w:val="22"/>
        </w:rPr>
        <w:t>………………………………………………………………………….. .</w:t>
      </w:r>
    </w:p>
    <w:p w14:paraId="2A5471EA" w14:textId="11F37147" w:rsidR="00131577" w:rsidRPr="00131577" w:rsidRDefault="00131577" w:rsidP="00785D7A">
      <w:pPr>
        <w:suppressAutoHyphens/>
        <w:spacing w:before="240" w:after="840"/>
        <w:ind w:left="5528"/>
        <w:jc w:val="left"/>
        <w:rPr>
          <w:rFonts w:asciiTheme="minorHAnsi" w:hAnsiTheme="minorHAnsi" w:cstheme="minorHAnsi"/>
          <w:bCs/>
          <w:i/>
          <w:sz w:val="22"/>
        </w:rPr>
      </w:pPr>
      <w:r w:rsidRPr="00131577">
        <w:rPr>
          <w:rFonts w:asciiTheme="minorHAnsi" w:hAnsiTheme="minorHAnsi" w:cstheme="minorHAnsi"/>
          <w:bCs/>
          <w:i/>
          <w:sz w:val="22"/>
        </w:rPr>
        <w:t>Podpis elektroniczny</w:t>
      </w:r>
      <w:r w:rsidR="0030624A">
        <w:rPr>
          <w:rFonts w:asciiTheme="minorHAnsi" w:hAnsiTheme="minorHAnsi" w:cstheme="minorHAnsi"/>
          <w:bCs/>
          <w:i/>
          <w:sz w:val="22"/>
        </w:rPr>
        <w:t>/zaufany/osobisty</w:t>
      </w:r>
    </w:p>
    <w:p w14:paraId="43EE8844" w14:textId="3D949A1B" w:rsidR="006D7684" w:rsidRPr="00D96D01" w:rsidRDefault="0030624A" w:rsidP="00785D7A">
      <w:pPr>
        <w:suppressAutoHyphens/>
        <w:spacing w:before="0"/>
        <w:jc w:val="left"/>
        <w:rPr>
          <w:rFonts w:ascii="wf_segoe-ui_normal" w:hAnsi="wf_segoe-ui_normal"/>
          <w:sz w:val="22"/>
        </w:rPr>
      </w:pPr>
      <w:r w:rsidRPr="00785D7A">
        <w:rPr>
          <w:rFonts w:asciiTheme="minorHAnsi" w:hAnsiTheme="minorHAnsi" w:cstheme="minorHAnsi"/>
          <w:b/>
          <w:i/>
          <w:szCs w:val="20"/>
        </w:rPr>
        <w:t>Niniejszy Załącznik winien być sporządzony w postaci elektronicznej i opatrzony kwalifikowanym podpisem elektronicznym osoby upoważnionej, podpisem zaufanym lub podpisem osobistym</w:t>
      </w:r>
      <w:r w:rsidRPr="0030624A">
        <w:rPr>
          <w:rFonts w:asciiTheme="minorHAnsi" w:hAnsiTheme="minorHAnsi" w:cstheme="minorHAnsi"/>
          <w:b/>
          <w:i/>
          <w:sz w:val="22"/>
        </w:rPr>
        <w:t>.</w:t>
      </w:r>
    </w:p>
    <w:sectPr w:rsidR="006D7684" w:rsidRPr="00D96D01" w:rsidSect="00785D7A">
      <w:headerReference w:type="default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A160" w14:textId="77777777" w:rsidR="00530D28" w:rsidRDefault="00530D28" w:rsidP="002560F8">
      <w:pPr>
        <w:spacing w:before="0"/>
      </w:pPr>
      <w:r>
        <w:separator/>
      </w:r>
    </w:p>
  </w:endnote>
  <w:endnote w:type="continuationSeparator" w:id="0">
    <w:p w14:paraId="0E338BE7" w14:textId="77777777" w:rsidR="00530D28" w:rsidRDefault="00530D28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59C2" w14:textId="77777777" w:rsidR="00530D28" w:rsidRDefault="00530D28" w:rsidP="002560F8">
      <w:pPr>
        <w:spacing w:before="0"/>
      </w:pPr>
      <w:r>
        <w:separator/>
      </w:r>
    </w:p>
  </w:footnote>
  <w:footnote w:type="continuationSeparator" w:id="0">
    <w:p w14:paraId="0186B066" w14:textId="77777777" w:rsidR="00530D28" w:rsidRDefault="00530D28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91FD" w14:textId="105C9A51" w:rsidR="001053A9" w:rsidRPr="00753482" w:rsidRDefault="001053A9" w:rsidP="001053A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EB5E28" w:rsidRPr="00EB5E28">
      <w:rPr>
        <w:rFonts w:cs="Calibri"/>
        <w:b/>
        <w:bCs/>
        <w:smallCaps/>
        <w:color w:val="333399"/>
        <w:szCs w:val="20"/>
      </w:rPr>
      <w:t>PO.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CA42C4">
      <w:rPr>
        <w:rFonts w:cs="Calibri"/>
        <w:b/>
        <w:bCs/>
        <w:smallCaps/>
        <w:color w:val="333399"/>
        <w:szCs w:val="20"/>
      </w:rPr>
      <w:t>46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OFERTY</w:t>
    </w:r>
  </w:p>
  <w:p w14:paraId="31F65266" w14:textId="00F329F0" w:rsidR="00B16233" w:rsidRPr="001053A9" w:rsidRDefault="00B16233" w:rsidP="0010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4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3"/>
  </w:num>
  <w:num w:numId="5">
    <w:abstractNumId w:val="26"/>
  </w:num>
  <w:num w:numId="6">
    <w:abstractNumId w:val="4"/>
  </w:num>
  <w:num w:numId="7">
    <w:abstractNumId w:val="21"/>
  </w:num>
  <w:num w:numId="8">
    <w:abstractNumId w:val="15"/>
  </w:num>
  <w:num w:numId="9">
    <w:abstractNumId w:val="10"/>
  </w:num>
  <w:num w:numId="10">
    <w:abstractNumId w:val="22"/>
  </w:num>
  <w:num w:numId="11">
    <w:abstractNumId w:val="18"/>
  </w:num>
  <w:num w:numId="12">
    <w:abstractNumId w:val="24"/>
  </w:num>
  <w:num w:numId="13">
    <w:abstractNumId w:val="25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5"/>
  </w:num>
  <w:num w:numId="22">
    <w:abstractNumId w:val="8"/>
  </w:num>
  <w:num w:numId="23">
    <w:abstractNumId w:val="14"/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0"/>
  </w:num>
  <w:num w:numId="28">
    <w:abstractNumId w:val="12"/>
  </w:num>
  <w:num w:numId="29">
    <w:abstractNumId w:val="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464B7"/>
    <w:rsid w:val="00064D61"/>
    <w:rsid w:val="00065617"/>
    <w:rsid w:val="00067A65"/>
    <w:rsid w:val="00075400"/>
    <w:rsid w:val="00086A10"/>
    <w:rsid w:val="00091166"/>
    <w:rsid w:val="000C41DD"/>
    <w:rsid w:val="000F6EA8"/>
    <w:rsid w:val="001053A9"/>
    <w:rsid w:val="00121A9B"/>
    <w:rsid w:val="00130277"/>
    <w:rsid w:val="00131577"/>
    <w:rsid w:val="00133E51"/>
    <w:rsid w:val="00166997"/>
    <w:rsid w:val="0017300A"/>
    <w:rsid w:val="001868AC"/>
    <w:rsid w:val="001968EF"/>
    <w:rsid w:val="00197711"/>
    <w:rsid w:val="001A59C9"/>
    <w:rsid w:val="001C1189"/>
    <w:rsid w:val="001E5615"/>
    <w:rsid w:val="00202EDA"/>
    <w:rsid w:val="002545ED"/>
    <w:rsid w:val="002560F8"/>
    <w:rsid w:val="00265A75"/>
    <w:rsid w:val="00284E4E"/>
    <w:rsid w:val="00287C0C"/>
    <w:rsid w:val="002A14FB"/>
    <w:rsid w:val="002B3ED1"/>
    <w:rsid w:val="002C5263"/>
    <w:rsid w:val="002C7075"/>
    <w:rsid w:val="002D2A39"/>
    <w:rsid w:val="002F03AF"/>
    <w:rsid w:val="00302199"/>
    <w:rsid w:val="0030624A"/>
    <w:rsid w:val="00322207"/>
    <w:rsid w:val="0033558E"/>
    <w:rsid w:val="00356281"/>
    <w:rsid w:val="00361BD0"/>
    <w:rsid w:val="003749BF"/>
    <w:rsid w:val="003A4F33"/>
    <w:rsid w:val="003B7083"/>
    <w:rsid w:val="003E3A41"/>
    <w:rsid w:val="003E3B00"/>
    <w:rsid w:val="003E4896"/>
    <w:rsid w:val="003F3C21"/>
    <w:rsid w:val="00401FD6"/>
    <w:rsid w:val="00406CF2"/>
    <w:rsid w:val="00481BD9"/>
    <w:rsid w:val="004A360F"/>
    <w:rsid w:val="004C75A5"/>
    <w:rsid w:val="004D0CD8"/>
    <w:rsid w:val="004E0FD4"/>
    <w:rsid w:val="00521488"/>
    <w:rsid w:val="00524A3F"/>
    <w:rsid w:val="00525B84"/>
    <w:rsid w:val="00530D28"/>
    <w:rsid w:val="005527DD"/>
    <w:rsid w:val="00587F6A"/>
    <w:rsid w:val="00591FDB"/>
    <w:rsid w:val="00592F2B"/>
    <w:rsid w:val="00594076"/>
    <w:rsid w:val="00594415"/>
    <w:rsid w:val="00594930"/>
    <w:rsid w:val="005A3676"/>
    <w:rsid w:val="005E32A0"/>
    <w:rsid w:val="00603F74"/>
    <w:rsid w:val="006141A0"/>
    <w:rsid w:val="006344E4"/>
    <w:rsid w:val="0064018E"/>
    <w:rsid w:val="00643E96"/>
    <w:rsid w:val="00664F7F"/>
    <w:rsid w:val="00686F84"/>
    <w:rsid w:val="006B6061"/>
    <w:rsid w:val="006B726B"/>
    <w:rsid w:val="006D7684"/>
    <w:rsid w:val="006E2F37"/>
    <w:rsid w:val="007041DD"/>
    <w:rsid w:val="00710B28"/>
    <w:rsid w:val="00717122"/>
    <w:rsid w:val="00717FD8"/>
    <w:rsid w:val="00736D04"/>
    <w:rsid w:val="00750BBB"/>
    <w:rsid w:val="00785D7A"/>
    <w:rsid w:val="007B6DCB"/>
    <w:rsid w:val="007D2357"/>
    <w:rsid w:val="007F0237"/>
    <w:rsid w:val="007F11BC"/>
    <w:rsid w:val="00830E0D"/>
    <w:rsid w:val="00850041"/>
    <w:rsid w:val="00877A96"/>
    <w:rsid w:val="00895361"/>
    <w:rsid w:val="008B239F"/>
    <w:rsid w:val="008C2332"/>
    <w:rsid w:val="00914C1D"/>
    <w:rsid w:val="00924CB7"/>
    <w:rsid w:val="00941E38"/>
    <w:rsid w:val="0095014F"/>
    <w:rsid w:val="00983AF2"/>
    <w:rsid w:val="00986852"/>
    <w:rsid w:val="009A6A59"/>
    <w:rsid w:val="009B6D68"/>
    <w:rsid w:val="009C12A3"/>
    <w:rsid w:val="009D4A3F"/>
    <w:rsid w:val="009F482A"/>
    <w:rsid w:val="00A16336"/>
    <w:rsid w:val="00A21585"/>
    <w:rsid w:val="00A22C8C"/>
    <w:rsid w:val="00A240D0"/>
    <w:rsid w:val="00A24762"/>
    <w:rsid w:val="00A26549"/>
    <w:rsid w:val="00A36E43"/>
    <w:rsid w:val="00AB13B1"/>
    <w:rsid w:val="00AC5A8F"/>
    <w:rsid w:val="00AC759B"/>
    <w:rsid w:val="00AE0B0A"/>
    <w:rsid w:val="00AE4D93"/>
    <w:rsid w:val="00B07FBA"/>
    <w:rsid w:val="00B16233"/>
    <w:rsid w:val="00B44358"/>
    <w:rsid w:val="00B44B50"/>
    <w:rsid w:val="00B61EFC"/>
    <w:rsid w:val="00B7128A"/>
    <w:rsid w:val="00B8473C"/>
    <w:rsid w:val="00B90D35"/>
    <w:rsid w:val="00BC76C6"/>
    <w:rsid w:val="00BE346B"/>
    <w:rsid w:val="00BE6FD8"/>
    <w:rsid w:val="00C33361"/>
    <w:rsid w:val="00C70E7F"/>
    <w:rsid w:val="00C93955"/>
    <w:rsid w:val="00CA42C4"/>
    <w:rsid w:val="00CD33BF"/>
    <w:rsid w:val="00CE220A"/>
    <w:rsid w:val="00CF1ABD"/>
    <w:rsid w:val="00D06F9F"/>
    <w:rsid w:val="00D353DD"/>
    <w:rsid w:val="00D446B1"/>
    <w:rsid w:val="00D55D1F"/>
    <w:rsid w:val="00D64000"/>
    <w:rsid w:val="00D86933"/>
    <w:rsid w:val="00D96D01"/>
    <w:rsid w:val="00DE6C52"/>
    <w:rsid w:val="00E26C6A"/>
    <w:rsid w:val="00E3081C"/>
    <w:rsid w:val="00E32073"/>
    <w:rsid w:val="00E43275"/>
    <w:rsid w:val="00E47A4D"/>
    <w:rsid w:val="00E655D5"/>
    <w:rsid w:val="00E66F56"/>
    <w:rsid w:val="00E8002E"/>
    <w:rsid w:val="00E97C99"/>
    <w:rsid w:val="00EB5E28"/>
    <w:rsid w:val="00EB7A7E"/>
    <w:rsid w:val="00EC5DFC"/>
    <w:rsid w:val="00ED1364"/>
    <w:rsid w:val="00ED31AF"/>
    <w:rsid w:val="00EF0E1B"/>
    <w:rsid w:val="00F229B0"/>
    <w:rsid w:val="00F434B1"/>
    <w:rsid w:val="00F46F0F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33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table" w:customStyle="1" w:styleId="TableGrid">
    <w:name w:val="TableGrid"/>
    <w:rsid w:val="00CD33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31</cp:revision>
  <dcterms:created xsi:type="dcterms:W3CDTF">2021-04-07T09:48:00Z</dcterms:created>
  <dcterms:modified xsi:type="dcterms:W3CDTF">2021-08-03T06:23:00Z</dcterms:modified>
</cp:coreProperties>
</file>