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A397" w14:textId="468C6698" w:rsidR="0051202A" w:rsidRPr="00985742" w:rsidRDefault="0051202A" w:rsidP="0051202A">
      <w:pPr>
        <w:shd w:val="clear" w:color="auto" w:fill="FFFFFF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Wrocław</w:t>
      </w:r>
      <w:r w:rsidRPr="00985742">
        <w:rPr>
          <w:rFonts w:ascii="Verdana" w:hAnsi="Verdana" w:cs="Arial"/>
        </w:rPr>
        <w:t xml:space="preserve">, </w:t>
      </w:r>
      <w:r w:rsidR="006438DD">
        <w:rPr>
          <w:rFonts w:ascii="Verdana" w:hAnsi="Verdana" w:cs="Arial"/>
        </w:rPr>
        <w:t>0</w:t>
      </w:r>
      <w:r w:rsidR="008D2D29">
        <w:rPr>
          <w:rFonts w:ascii="Verdana" w:hAnsi="Verdana" w:cs="Arial"/>
        </w:rPr>
        <w:t>5</w:t>
      </w:r>
      <w:r>
        <w:rPr>
          <w:rFonts w:ascii="Verdana" w:hAnsi="Verdana" w:cs="Arial"/>
        </w:rPr>
        <w:t>.0</w:t>
      </w:r>
      <w:r w:rsidR="006438DD">
        <w:rPr>
          <w:rFonts w:ascii="Verdana" w:hAnsi="Verdana" w:cs="Arial"/>
        </w:rPr>
        <w:t>8</w:t>
      </w:r>
      <w:r>
        <w:rPr>
          <w:rFonts w:ascii="Verdana" w:hAnsi="Verdana" w:cs="Arial"/>
        </w:rPr>
        <w:t xml:space="preserve">.2021 </w:t>
      </w:r>
      <w:r w:rsidRPr="00985742">
        <w:rPr>
          <w:rFonts w:ascii="Verdana" w:hAnsi="Verdana" w:cs="Arial"/>
        </w:rPr>
        <w:t>r.</w:t>
      </w:r>
    </w:p>
    <w:p w14:paraId="717CDE0D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rPr>
          <w:rFonts w:ascii="Verdana" w:hAnsi="Verdana" w:cs="Arial"/>
          <w:iCs/>
          <w:sz w:val="16"/>
          <w:szCs w:val="16"/>
        </w:rPr>
      </w:pPr>
      <w:r w:rsidRPr="00985742">
        <w:rPr>
          <w:rFonts w:ascii="Verdana" w:hAnsi="Verdana" w:cs="Arial"/>
          <w:iCs/>
          <w:sz w:val="16"/>
          <w:szCs w:val="16"/>
        </w:rPr>
        <w:t>(miejscowość, data)</w:t>
      </w:r>
    </w:p>
    <w:p w14:paraId="5E5F7ED9" w14:textId="77777777" w:rsidR="0051202A" w:rsidRDefault="0051202A" w:rsidP="00733718">
      <w:pPr>
        <w:shd w:val="clear" w:color="auto" w:fill="FFFFFF"/>
        <w:spacing w:line="240" w:lineRule="auto"/>
        <w:ind w:right="544"/>
        <w:rPr>
          <w:rFonts w:ascii="Verdana" w:hAnsi="Verdana" w:cs="Arial"/>
          <w:b/>
          <w:bCs/>
        </w:rPr>
      </w:pPr>
    </w:p>
    <w:p w14:paraId="5F580C8D" w14:textId="77777777" w:rsidR="00A8423F" w:rsidRPr="00985742" w:rsidRDefault="00A8423F" w:rsidP="00733718">
      <w:pPr>
        <w:shd w:val="clear" w:color="auto" w:fill="FFFFFF"/>
        <w:spacing w:line="240" w:lineRule="auto"/>
        <w:ind w:right="544"/>
        <w:rPr>
          <w:rFonts w:ascii="Verdana" w:hAnsi="Verdana" w:cs="Arial"/>
          <w:b/>
          <w:bCs/>
        </w:rPr>
      </w:pPr>
    </w:p>
    <w:p w14:paraId="10923ADA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  <w:b/>
          <w:bCs/>
        </w:rPr>
        <w:t>ZAPYTANIE OFERTOWE</w:t>
      </w:r>
    </w:p>
    <w:p w14:paraId="54E885E0" w14:textId="68171316" w:rsidR="0051202A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Nr sprawy </w:t>
      </w:r>
      <w:r w:rsidRPr="0051202A">
        <w:rPr>
          <w:rFonts w:ascii="Verdana" w:hAnsi="Verdana" w:cs="Arial"/>
        </w:rPr>
        <w:t>WR.ROZ.2811.</w:t>
      </w:r>
      <w:r w:rsidR="006438DD">
        <w:rPr>
          <w:rFonts w:ascii="Verdana" w:hAnsi="Verdana" w:cs="Arial"/>
        </w:rPr>
        <w:t>480</w:t>
      </w:r>
      <w:r w:rsidRPr="0051202A">
        <w:rPr>
          <w:rFonts w:ascii="Verdana" w:hAnsi="Verdana" w:cs="Arial"/>
        </w:rPr>
        <w:t>.2021</w:t>
      </w:r>
    </w:p>
    <w:p w14:paraId="7764C38E" w14:textId="77777777" w:rsidR="0051202A" w:rsidRPr="00985742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</w:p>
    <w:p w14:paraId="6FAF0EFA" w14:textId="0CE9BB84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Zamawiający, </w:t>
      </w:r>
      <w:r w:rsidRPr="0051202A">
        <w:rPr>
          <w:rFonts w:ascii="Verdana" w:hAnsi="Verdana" w:cs="Arial"/>
        </w:rPr>
        <w:t>Państwow</w:t>
      </w:r>
      <w:r>
        <w:rPr>
          <w:rFonts w:ascii="Verdana" w:hAnsi="Verdana" w:cs="Arial"/>
        </w:rPr>
        <w:t>e</w:t>
      </w:r>
      <w:r w:rsidRPr="0051202A">
        <w:rPr>
          <w:rFonts w:ascii="Verdana" w:hAnsi="Verdana" w:cs="Arial"/>
        </w:rPr>
        <w:t xml:space="preserve"> Gospodarstw</w:t>
      </w:r>
      <w:r>
        <w:rPr>
          <w:rFonts w:ascii="Verdana" w:hAnsi="Verdana" w:cs="Arial"/>
        </w:rPr>
        <w:t>o</w:t>
      </w:r>
      <w:r w:rsidRPr="0051202A">
        <w:rPr>
          <w:rFonts w:ascii="Verdana" w:hAnsi="Verdana" w:cs="Arial"/>
        </w:rPr>
        <w:t xml:space="preserve"> Wodn</w:t>
      </w:r>
      <w:r>
        <w:rPr>
          <w:rFonts w:ascii="Verdana" w:hAnsi="Verdana" w:cs="Arial"/>
        </w:rPr>
        <w:t>e</w:t>
      </w:r>
      <w:r w:rsidRPr="0051202A">
        <w:rPr>
          <w:rFonts w:ascii="Verdana" w:hAnsi="Verdana" w:cs="Arial"/>
        </w:rPr>
        <w:t xml:space="preserve"> Wody Polskie </w:t>
      </w:r>
      <w:r w:rsidR="00DF5846">
        <w:rPr>
          <w:rFonts w:ascii="Verdana" w:hAnsi="Verdana" w:cs="Arial"/>
        </w:rPr>
        <w:br/>
      </w:r>
      <w:r w:rsidRPr="0051202A">
        <w:rPr>
          <w:rFonts w:ascii="Verdana" w:hAnsi="Verdana" w:cs="Arial"/>
        </w:rPr>
        <w:t>ul. Żelazna 59a, 00-848 Warszawa</w:t>
      </w:r>
      <w:r w:rsidR="00D52008">
        <w:rPr>
          <w:rFonts w:ascii="Verdana" w:hAnsi="Verdana" w:cs="Arial"/>
        </w:rPr>
        <w:t xml:space="preserve"> </w:t>
      </w:r>
      <w:r w:rsidRPr="0051202A">
        <w:rPr>
          <w:rFonts w:ascii="Verdana" w:hAnsi="Verdana" w:cs="Arial"/>
        </w:rPr>
        <w:t>NIP: 5272825616, REGON: 368302575</w:t>
      </w:r>
      <w:r>
        <w:rPr>
          <w:rFonts w:ascii="Verdana" w:hAnsi="Verdana" w:cs="Arial"/>
        </w:rPr>
        <w:t>, w</w:t>
      </w:r>
      <w:r w:rsidRPr="0051202A">
        <w:rPr>
          <w:rFonts w:ascii="Verdana" w:hAnsi="Verdana" w:cs="Arial"/>
        </w:rPr>
        <w:t xml:space="preserve"> imieniu którego działa Zarząd Zlewni we Wrocławiu, </w:t>
      </w:r>
      <w:r w:rsidR="00DF5846">
        <w:rPr>
          <w:rFonts w:ascii="Verdana" w:hAnsi="Verdana" w:cs="Arial"/>
        </w:rPr>
        <w:br/>
      </w:r>
      <w:r w:rsidRPr="0051202A">
        <w:rPr>
          <w:rFonts w:ascii="Verdana" w:hAnsi="Verdana" w:cs="Arial"/>
        </w:rPr>
        <w:t>ul. Wybrzeże Wyspiańskiego 39, 50-370 Wrocław</w:t>
      </w:r>
      <w:r w:rsidR="00733718">
        <w:rPr>
          <w:rFonts w:ascii="Verdana" w:hAnsi="Verdana" w:cs="Arial"/>
        </w:rPr>
        <w:t>,</w:t>
      </w:r>
    </w:p>
    <w:p w14:paraId="29DE7858" w14:textId="77777777" w:rsidR="0051202A" w:rsidRPr="0051202A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</w:p>
    <w:p w14:paraId="56BB949F" w14:textId="77777777" w:rsidR="0051202A" w:rsidRDefault="0051202A" w:rsidP="0073371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 związku z prowadzonym postępowaniem </w:t>
      </w:r>
      <w:r w:rsidRPr="0051202A">
        <w:rPr>
          <w:rFonts w:ascii="Verdana" w:hAnsi="Verdana" w:cs="Arial"/>
        </w:rPr>
        <w:t>o wartości mniejszej niż 130 000 PLN netto</w:t>
      </w:r>
      <w:r w:rsidRPr="00985742">
        <w:rPr>
          <w:rFonts w:ascii="Verdana" w:hAnsi="Verdana" w:cs="Arial"/>
        </w:rPr>
        <w:t>, zaprasza do złożenia oferty na wykonanie zadania pt.:</w:t>
      </w:r>
    </w:p>
    <w:p w14:paraId="5B9E12A9" w14:textId="77777777" w:rsidR="006438DD" w:rsidRPr="006438DD" w:rsidRDefault="006438DD" w:rsidP="006438DD">
      <w:pPr>
        <w:pStyle w:val="Akapitzlist"/>
        <w:shd w:val="clear" w:color="auto" w:fill="FFFFFF"/>
        <w:tabs>
          <w:tab w:val="left" w:leader="dot" w:pos="9639"/>
        </w:tabs>
        <w:ind w:left="567"/>
        <w:jc w:val="center"/>
        <w:rPr>
          <w:rFonts w:ascii="Verdana" w:hAnsi="Verdana" w:cs="Arial"/>
          <w:sz w:val="16"/>
          <w:szCs w:val="16"/>
        </w:rPr>
      </w:pPr>
    </w:p>
    <w:p w14:paraId="0526D21A" w14:textId="6C4A2AF2" w:rsidR="006438DD" w:rsidRPr="006438DD" w:rsidRDefault="006438DD" w:rsidP="006438D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="Verdana" w:hAnsi="Verdana" w:cs="Arial"/>
          <w:b/>
        </w:rPr>
      </w:pPr>
      <w:r w:rsidRPr="006438DD">
        <w:rPr>
          <w:rFonts w:ascii="Verdana" w:hAnsi="Verdana" w:cs="Arial"/>
          <w:b/>
        </w:rPr>
        <w:t xml:space="preserve">Dostawa pojazdów specjalistycznych - SW Malczyce </w:t>
      </w:r>
      <w:r w:rsidR="007827EB">
        <w:rPr>
          <w:rFonts w:ascii="Verdana" w:hAnsi="Verdana" w:cs="Arial"/>
          <w:b/>
        </w:rPr>
        <w:br/>
      </w:r>
      <w:r w:rsidRPr="006438DD">
        <w:rPr>
          <w:rFonts w:ascii="Verdana" w:hAnsi="Verdana" w:cs="Arial"/>
          <w:b/>
        </w:rPr>
        <w:t>ZZ we Wrocławiu</w:t>
      </w:r>
    </w:p>
    <w:p w14:paraId="3D56E58B" w14:textId="77777777" w:rsidR="006438DD" w:rsidRPr="006438DD" w:rsidRDefault="006438DD" w:rsidP="006438D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 w:rsidRPr="006438DD">
        <w:rPr>
          <w:rFonts w:ascii="Verdana" w:hAnsi="Verdana" w:cs="Arial"/>
        </w:rPr>
        <w:t>Przedmiot zamówienia składa się z następujących części:</w:t>
      </w:r>
    </w:p>
    <w:p w14:paraId="49B0E4E1" w14:textId="77777777" w:rsidR="006438DD" w:rsidRPr="006438DD" w:rsidRDefault="006438DD" w:rsidP="006438DD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  <w:b/>
        </w:rPr>
      </w:pPr>
      <w:r w:rsidRPr="006438DD">
        <w:rPr>
          <w:rFonts w:ascii="Verdana" w:hAnsi="Verdana" w:cs="Arial"/>
          <w:b/>
        </w:rPr>
        <w:t>Pierwsze wyposażenie stopnia wodnego Malczyce – dostawa 1 szt. wózka magazynowego, paletowego, masztowego</w:t>
      </w:r>
    </w:p>
    <w:p w14:paraId="75416AA1" w14:textId="43562C91" w:rsidR="00617724" w:rsidRPr="006438DD" w:rsidRDefault="006438DD" w:rsidP="006438D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  <w:b/>
        </w:rPr>
      </w:pPr>
      <w:r w:rsidRPr="006438DD">
        <w:rPr>
          <w:rFonts w:ascii="Verdana" w:hAnsi="Verdana" w:cs="Arial"/>
          <w:b/>
        </w:rPr>
        <w:t>Pierwsze wyposażenie stopnia wodnego Malczyce – dostawa 1 szt. przyczepki samochodowej</w:t>
      </w:r>
    </w:p>
    <w:p w14:paraId="3E0BA224" w14:textId="77777777" w:rsidR="00A8423F" w:rsidRPr="00985742" w:rsidRDefault="00A8423F" w:rsidP="00BD1E4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jc w:val="center"/>
        <w:rPr>
          <w:rFonts w:ascii="Verdana" w:hAnsi="Verdana" w:cs="Arial"/>
        </w:rPr>
      </w:pPr>
    </w:p>
    <w:p w14:paraId="686C809F" w14:textId="7E92CB0C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Termin realizacji zamówienia: </w:t>
      </w:r>
      <w:r w:rsidR="006438DD">
        <w:rPr>
          <w:rFonts w:ascii="Verdana" w:hAnsi="Verdana" w:cs="Arial"/>
        </w:rPr>
        <w:t>21 dni kalendarzowych od dnia podpisania umowy</w:t>
      </w:r>
    </w:p>
    <w:p w14:paraId="589D494A" w14:textId="6B23CDC4" w:rsidR="0051202A" w:rsidRPr="0051202A" w:rsidRDefault="006438DD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 </w:t>
      </w:r>
    </w:p>
    <w:p w14:paraId="2511761A" w14:textId="7777777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Osoby wskazane do kontaktu: </w:t>
      </w:r>
    </w:p>
    <w:p w14:paraId="29EC76B3" w14:textId="77777777" w:rsidR="0051202A" w:rsidRDefault="0051202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6F926DCB" w14:textId="77777777" w:rsidR="0051202A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w zakresie merytorycznym:</w:t>
      </w:r>
    </w:p>
    <w:p w14:paraId="5DDD9301" w14:textId="5A6757E4" w:rsidR="0051202A" w:rsidRPr="006438DD" w:rsidRDefault="006438DD" w:rsidP="00E24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/>
          <w:lang w:val="en-US"/>
        </w:rPr>
      </w:pPr>
      <w:r w:rsidRPr="006438DD">
        <w:rPr>
          <w:rFonts w:ascii="Verdana" w:hAnsi="Verdana" w:cs="Arial"/>
          <w:lang w:val="en-US"/>
        </w:rPr>
        <w:t>Michał Ciura</w:t>
      </w:r>
      <w:r w:rsidR="0051202A" w:rsidRPr="006438DD">
        <w:rPr>
          <w:rFonts w:ascii="Verdana" w:hAnsi="Verdana" w:cs="Arial"/>
          <w:lang w:val="en-US"/>
        </w:rPr>
        <w:t>, +48 </w:t>
      </w:r>
      <w:r w:rsidR="00E24591">
        <w:rPr>
          <w:rFonts w:ascii="Verdana" w:hAnsi="Verdana" w:cs="Arial"/>
          <w:lang w:val="en-US"/>
        </w:rPr>
        <w:t xml:space="preserve">71 74 79 399 </w:t>
      </w:r>
    </w:p>
    <w:p w14:paraId="185D68B4" w14:textId="2754CD04" w:rsidR="0051202A" w:rsidRPr="00A60117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60117">
        <w:rPr>
          <w:rFonts w:ascii="Verdana" w:hAnsi="Verdana" w:cs="Arial"/>
          <w:lang w:val="en-US"/>
        </w:rPr>
        <w:t xml:space="preserve">e-mail: </w:t>
      </w:r>
      <w:hyperlink r:id="rId5" w:history="1">
        <w:r w:rsidR="006438DD" w:rsidRPr="001A050D">
          <w:rPr>
            <w:rStyle w:val="Hipercze"/>
            <w:rFonts w:ascii="Verdana" w:hAnsi="Verdana"/>
            <w:lang w:val="en-US"/>
          </w:rPr>
          <w:t>michal.ciura@wody.gov.pl</w:t>
        </w:r>
      </w:hyperlink>
    </w:p>
    <w:p w14:paraId="528684FA" w14:textId="77777777" w:rsidR="0051202A" w:rsidRPr="00A60117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</w:p>
    <w:p w14:paraId="0DA83E85" w14:textId="77777777" w:rsidR="0051202A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w zakresie formalnym:</w:t>
      </w:r>
    </w:p>
    <w:p w14:paraId="0A7323AD" w14:textId="702F6C52" w:rsidR="0051202A" w:rsidRDefault="006438DD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Renata Demiańczuk</w:t>
      </w:r>
      <w:r w:rsidR="0051202A">
        <w:rPr>
          <w:rFonts w:ascii="Verdana" w:hAnsi="Verdana" w:cs="Arial"/>
        </w:rPr>
        <w:t xml:space="preserve">, tel. 71 74 79 395, </w:t>
      </w:r>
    </w:p>
    <w:p w14:paraId="7E2C4F87" w14:textId="2F92AB79" w:rsidR="0051202A" w:rsidRPr="00A60117" w:rsidRDefault="0051202A" w:rsidP="0051202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en-US"/>
        </w:rPr>
      </w:pPr>
      <w:r w:rsidRPr="00A60117">
        <w:rPr>
          <w:rFonts w:ascii="Verdana" w:hAnsi="Verdana" w:cs="Arial"/>
          <w:lang w:val="en-US"/>
        </w:rPr>
        <w:t xml:space="preserve">e-mail: </w:t>
      </w:r>
      <w:hyperlink r:id="rId6" w:history="1">
        <w:r w:rsidR="006438DD" w:rsidRPr="001A050D">
          <w:rPr>
            <w:rStyle w:val="Hipercze"/>
            <w:rFonts w:ascii="Verdana" w:hAnsi="Verdana"/>
            <w:lang w:val="en-US"/>
          </w:rPr>
          <w:t>renata.demianczuk@wody.gov.pl</w:t>
        </w:r>
      </w:hyperlink>
      <w:r w:rsidR="00E1654C" w:rsidRPr="00A60117">
        <w:rPr>
          <w:rFonts w:ascii="Verdana" w:hAnsi="Verdana" w:cs="Arial"/>
          <w:lang w:val="en-US"/>
        </w:rPr>
        <w:t xml:space="preserve"> </w:t>
      </w:r>
    </w:p>
    <w:p w14:paraId="04F3EA47" w14:textId="77777777" w:rsidR="0051202A" w:rsidRPr="000304A5" w:rsidRDefault="0051202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lang w:val="en-US"/>
        </w:rPr>
      </w:pPr>
    </w:p>
    <w:p w14:paraId="1C6F5F91" w14:textId="49A3B000" w:rsidR="0051202A" w:rsidRPr="00E24591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Kryteria wyboru ofert: </w:t>
      </w:r>
      <w:r w:rsidR="009017FD" w:rsidRPr="009017FD">
        <w:rPr>
          <w:rFonts w:ascii="Verdana" w:hAnsi="Verdana" w:cs="Arial"/>
          <w:b/>
          <w:bCs/>
        </w:rPr>
        <w:t>cena – 100%</w:t>
      </w:r>
    </w:p>
    <w:p w14:paraId="7C71F6F2" w14:textId="77777777" w:rsidR="00F350EB" w:rsidRPr="00BF04B8" w:rsidRDefault="00F350EB" w:rsidP="00F350EB">
      <w:pPr>
        <w:pStyle w:val="Akapitzlist"/>
        <w:tabs>
          <w:tab w:val="left" w:pos="-3420"/>
        </w:tabs>
        <w:spacing w:line="240" w:lineRule="auto"/>
        <w:ind w:left="567"/>
        <w:outlineLvl w:val="0"/>
        <w:rPr>
          <w:rFonts w:ascii="Verdana" w:eastAsia="Times New Roman" w:hAnsi="Verdana" w:cstheme="minorHAnsi"/>
          <w:bCs/>
          <w:kern w:val="24"/>
        </w:rPr>
      </w:pPr>
      <w:r w:rsidRPr="00BF04B8">
        <w:rPr>
          <w:rFonts w:ascii="Verdana" w:eastAsia="Times New Roman" w:hAnsi="Verdana" w:cstheme="minorHAnsi"/>
          <w:bCs/>
          <w:kern w:val="24"/>
        </w:rPr>
        <w:t xml:space="preserve">Maksymalną ilość punktów  -  100 uzyska oferta  z najniższą ceną  </w:t>
      </w:r>
      <w:r>
        <w:rPr>
          <w:rFonts w:ascii="Verdana" w:eastAsia="Times New Roman" w:hAnsi="Verdana" w:cstheme="minorHAnsi"/>
          <w:bCs/>
          <w:kern w:val="24"/>
        </w:rPr>
        <w:br/>
        <w:t xml:space="preserve">a pozostałe oferty otrzymają  </w:t>
      </w:r>
      <w:r w:rsidRPr="00BF04B8">
        <w:rPr>
          <w:rFonts w:ascii="Verdana" w:eastAsia="Times New Roman" w:hAnsi="Verdana" w:cstheme="minorHAnsi"/>
          <w:bCs/>
          <w:kern w:val="24"/>
        </w:rPr>
        <w:t>punkty wyliczone  proporcjonalnie wg wzoru:</w:t>
      </w:r>
    </w:p>
    <w:p w14:paraId="3B1B97DA" w14:textId="77777777" w:rsidR="00F350EB" w:rsidRPr="00F350EB" w:rsidRDefault="00F350EB" w:rsidP="00F350EB">
      <w:pPr>
        <w:pStyle w:val="Akapitzlist"/>
        <w:tabs>
          <w:tab w:val="left" w:pos="-3420"/>
        </w:tabs>
        <w:spacing w:line="240" w:lineRule="auto"/>
        <w:ind w:left="567"/>
        <w:outlineLvl w:val="0"/>
        <w:rPr>
          <w:rFonts w:ascii="Verdana" w:eastAsia="Times New Roman" w:hAnsi="Verdana" w:cstheme="minorHAnsi"/>
          <w:bCs/>
          <w:kern w:val="24"/>
        </w:rPr>
      </w:pPr>
    </w:p>
    <w:p w14:paraId="2C9D5C70" w14:textId="1FC1A03D" w:rsidR="00F350EB" w:rsidRPr="00F350EB" w:rsidRDefault="00F350EB" w:rsidP="00F350EB">
      <w:pPr>
        <w:tabs>
          <w:tab w:val="left" w:pos="-3420"/>
        </w:tabs>
        <w:spacing w:line="240" w:lineRule="auto"/>
        <w:ind w:left="567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F350EB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                           Cena najniższa ( zł )</w:t>
      </w:r>
    </w:p>
    <w:p w14:paraId="2BF01127" w14:textId="7071DE10" w:rsidR="00F350EB" w:rsidRPr="00F350EB" w:rsidRDefault="00F350EB" w:rsidP="00F350EB">
      <w:pPr>
        <w:tabs>
          <w:tab w:val="left" w:pos="-3420"/>
        </w:tabs>
        <w:spacing w:line="240" w:lineRule="auto"/>
        <w:ind w:left="567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</w:t>
      </w:r>
      <w:r w:rsidRPr="00F350EB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ilość punktów za cenę ofer</w:t>
      </w:r>
      <w:r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ty = ––––––––––––––––––––   </w:t>
      </w:r>
      <w:r w:rsidRPr="00F350EB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x 100 pkt</w:t>
      </w:r>
    </w:p>
    <w:p w14:paraId="33CEBE31" w14:textId="0B22BC7E" w:rsidR="00F350EB" w:rsidRPr="00BF04B8" w:rsidRDefault="00F350EB" w:rsidP="00F350EB">
      <w:pPr>
        <w:pStyle w:val="Akapitzlist"/>
        <w:tabs>
          <w:tab w:val="left" w:pos="-3420"/>
        </w:tabs>
        <w:spacing w:line="240" w:lineRule="auto"/>
        <w:ind w:left="567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</w:t>
      </w:r>
      <w:r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</w:t>
      </w: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>Cena oferty badanej ( zł )</w:t>
      </w:r>
    </w:p>
    <w:p w14:paraId="1D631A0C" w14:textId="77777777" w:rsidR="00F350EB" w:rsidRPr="00BF04B8" w:rsidRDefault="00F350EB" w:rsidP="00F350EB">
      <w:pPr>
        <w:pStyle w:val="Akapitzlist"/>
        <w:tabs>
          <w:tab w:val="left" w:pos="-3420"/>
        </w:tabs>
        <w:spacing w:line="240" w:lineRule="auto"/>
        <w:ind w:left="567"/>
        <w:outlineLvl w:val="0"/>
        <w:rPr>
          <w:rFonts w:eastAsia="Times New Roman" w:cstheme="minorHAnsi"/>
          <w:bCs/>
          <w:kern w:val="24"/>
        </w:rPr>
      </w:pPr>
    </w:p>
    <w:p w14:paraId="7DEAF355" w14:textId="77777777" w:rsidR="00F350EB" w:rsidRPr="00D9680E" w:rsidRDefault="00F350EB" w:rsidP="00F350E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Obliczenia dokonywane będą z dokładnością do 2 miejsc po przecinku</w:t>
      </w:r>
    </w:p>
    <w:p w14:paraId="27A3D89A" w14:textId="2FBFCDE2" w:rsidR="00E24591" w:rsidRPr="00733718" w:rsidRDefault="007827EB" w:rsidP="00E2459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Dla każdej części zamówienia osobno.</w:t>
      </w:r>
    </w:p>
    <w:p w14:paraId="77B1F2DF" w14:textId="77777777" w:rsidR="009017FD" w:rsidRDefault="0051202A" w:rsidP="0073371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lastRenderedPageBreak/>
        <w:t xml:space="preserve">Zakres zamówienia – Opis przedmiotu zamówienia: </w:t>
      </w:r>
    </w:p>
    <w:p w14:paraId="00AC5866" w14:textId="77777777" w:rsidR="007B4507" w:rsidRPr="00733718" w:rsidRDefault="007B4507" w:rsidP="007B450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</w:p>
    <w:p w14:paraId="70068651" w14:textId="1810DEB3" w:rsidR="007827EB" w:rsidRPr="007827EB" w:rsidRDefault="007827EB" w:rsidP="007827EB">
      <w:pPr>
        <w:shd w:val="clear" w:color="auto" w:fill="FFFFFF"/>
        <w:tabs>
          <w:tab w:val="left" w:leader="dot" w:pos="9639"/>
        </w:tabs>
        <w:spacing w:line="240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</w:t>
      </w:r>
      <w:r w:rsidRPr="007827EB">
        <w:rPr>
          <w:rFonts w:ascii="Verdana" w:hAnsi="Verdana" w:cs="Arial"/>
          <w:b/>
        </w:rPr>
        <w:t>Przedmiot zamówienia obejmuje dostawę:</w:t>
      </w:r>
    </w:p>
    <w:p w14:paraId="455BC8C9" w14:textId="77777777" w:rsidR="007827EB" w:rsidRPr="007827EB" w:rsidRDefault="007827EB" w:rsidP="007827EB">
      <w:pPr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contextualSpacing/>
        <w:rPr>
          <w:rFonts w:ascii="Verdana" w:hAnsi="Verdana" w:cs="Arial"/>
        </w:rPr>
      </w:pPr>
      <w:r w:rsidRPr="007827EB">
        <w:rPr>
          <w:rFonts w:ascii="Verdana" w:hAnsi="Verdana" w:cs="Arial"/>
          <w:b/>
        </w:rPr>
        <w:t xml:space="preserve">Wózka magazynowego, paletowego, masztowego. </w:t>
      </w:r>
    </w:p>
    <w:p w14:paraId="6D32AE7E" w14:textId="77777777" w:rsidR="007827EB" w:rsidRPr="007827EB" w:rsidRDefault="007827EB" w:rsidP="007827EB">
      <w:pPr>
        <w:numPr>
          <w:ilvl w:val="0"/>
          <w:numId w:val="13"/>
        </w:numPr>
        <w:shd w:val="clear" w:color="auto" w:fill="FFFFFF"/>
        <w:tabs>
          <w:tab w:val="left" w:leader="dot" w:pos="9639"/>
        </w:tabs>
        <w:spacing w:line="240" w:lineRule="auto"/>
        <w:contextualSpacing/>
        <w:rPr>
          <w:rFonts w:ascii="Verdana" w:hAnsi="Verdana" w:cs="Arial"/>
          <w:b/>
        </w:rPr>
      </w:pPr>
      <w:r w:rsidRPr="007827EB">
        <w:rPr>
          <w:rFonts w:ascii="Verdana" w:hAnsi="Verdana" w:cs="Arial"/>
          <w:b/>
        </w:rPr>
        <w:t>Przyczepki samochodowej</w:t>
      </w:r>
    </w:p>
    <w:p w14:paraId="4C5D120E" w14:textId="77777777" w:rsidR="007827EB" w:rsidRPr="007827EB" w:rsidRDefault="007827EB" w:rsidP="007827EB">
      <w:pPr>
        <w:shd w:val="clear" w:color="auto" w:fill="FFFFFF"/>
        <w:tabs>
          <w:tab w:val="left" w:leader="dot" w:pos="9639"/>
        </w:tabs>
        <w:spacing w:line="240" w:lineRule="auto"/>
        <w:ind w:left="567"/>
        <w:contextualSpacing/>
        <w:rPr>
          <w:rFonts w:ascii="Verdana" w:hAnsi="Verdana" w:cs="Arial"/>
        </w:rPr>
      </w:pPr>
      <w:r w:rsidRPr="007827EB">
        <w:rPr>
          <w:rFonts w:ascii="Verdana" w:hAnsi="Verdana" w:cs="Arial"/>
        </w:rPr>
        <w:t xml:space="preserve">Szczegółowy opis przedmiotu zamówienia w zakresie części 1 i 2 określa Opis Przedmiotu Zamówienia (OPZ) stanowiący załącznik </w:t>
      </w:r>
      <w:r w:rsidRPr="007827EB">
        <w:rPr>
          <w:rFonts w:ascii="Verdana" w:hAnsi="Verdana" w:cs="Arial"/>
        </w:rPr>
        <w:br/>
        <w:t>nr 2 do niniejszego zapytania ofertowego.</w:t>
      </w:r>
    </w:p>
    <w:p w14:paraId="5D3AFA91" w14:textId="5DBEBDF9" w:rsidR="00D969FC" w:rsidRPr="008D2D29" w:rsidRDefault="00D969FC" w:rsidP="008D2D29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790A4542" w14:textId="3A7394E7" w:rsidR="0051202A" w:rsidRPr="00E84D15" w:rsidRDefault="0051202A" w:rsidP="00E84D15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hAnsi="Verdana" w:cs="Calibri"/>
          <w:sz w:val="22"/>
          <w:szCs w:val="22"/>
          <w:lang w:eastAsia="pl-PL"/>
        </w:rPr>
      </w:pPr>
      <w:r w:rsidRPr="009017FD">
        <w:rPr>
          <w:rFonts w:ascii="Verdana" w:hAnsi="Verdana" w:cs="Arial"/>
        </w:rPr>
        <w:t xml:space="preserve">Wymagania, jakie powinni spełniać wykonawcy zamówienia </w:t>
      </w:r>
      <w:r w:rsidR="00DF5846">
        <w:rPr>
          <w:rFonts w:ascii="Verdana" w:hAnsi="Verdana" w:cs="Arial"/>
        </w:rPr>
        <w:br/>
      </w:r>
      <w:r w:rsidRPr="009017FD">
        <w:rPr>
          <w:rFonts w:ascii="Verdana" w:hAnsi="Verdana" w:cs="Arial"/>
        </w:rPr>
        <w:t>w zakresie dokumentów i oświadczeń (np. posiadanie koncesji, zezwolenia):</w:t>
      </w:r>
      <w:r w:rsidR="007827EB">
        <w:rPr>
          <w:rFonts w:ascii="Verdana" w:hAnsi="Verdana" w:cs="Arial"/>
        </w:rPr>
        <w:t xml:space="preserve"> - </w:t>
      </w:r>
      <w:r w:rsidR="007827EB" w:rsidRPr="007827EB">
        <w:rPr>
          <w:rFonts w:ascii="Verdana" w:hAnsi="Verdana" w:cs="Arial"/>
          <w:b/>
        </w:rPr>
        <w:t>nie dotyczy</w:t>
      </w:r>
    </w:p>
    <w:p w14:paraId="1A0FF568" w14:textId="781BDBA1" w:rsidR="009017FD" w:rsidRPr="000304A5" w:rsidRDefault="0051202A" w:rsidP="000304A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Wzór umowy stanowi załącznik </w:t>
      </w:r>
      <w:r w:rsidR="00733718">
        <w:rPr>
          <w:rFonts w:ascii="Verdana" w:hAnsi="Verdana" w:cs="Arial"/>
        </w:rPr>
        <w:t xml:space="preserve">nr </w:t>
      </w:r>
      <w:r w:rsidR="00E84D15">
        <w:rPr>
          <w:rFonts w:ascii="Verdana" w:hAnsi="Verdana" w:cs="Arial"/>
        </w:rPr>
        <w:t>3</w:t>
      </w:r>
      <w:r w:rsidR="005C5F46">
        <w:rPr>
          <w:rFonts w:ascii="Verdana" w:hAnsi="Verdana" w:cs="Arial"/>
        </w:rPr>
        <w:t xml:space="preserve"> </w:t>
      </w:r>
      <w:r w:rsidRPr="00985742">
        <w:rPr>
          <w:rFonts w:ascii="Verdana" w:hAnsi="Verdana" w:cs="Arial"/>
        </w:rPr>
        <w:t>do niniejszego Zapytania ofertowego</w:t>
      </w:r>
      <w:r w:rsidR="000304A5">
        <w:rPr>
          <w:rFonts w:ascii="Verdana" w:hAnsi="Verdana" w:cs="Arial"/>
          <w:i/>
        </w:rPr>
        <w:t>.</w:t>
      </w:r>
    </w:p>
    <w:p w14:paraId="71465724" w14:textId="77777777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 dotyczące zabezpieczenia należytego wykonania umowy, sposobu oraz formy jego wniesienia </w:t>
      </w:r>
      <w:r w:rsidRPr="00985742">
        <w:rPr>
          <w:rFonts w:ascii="Verdana" w:hAnsi="Verdana" w:cs="Arial"/>
          <w:i/>
        </w:rPr>
        <w:t>(jeżeli wymagane)</w:t>
      </w:r>
      <w:r w:rsidRPr="00985742">
        <w:rPr>
          <w:rFonts w:ascii="Verdana" w:hAnsi="Verdana" w:cs="Arial"/>
        </w:rPr>
        <w:t xml:space="preserve">: </w:t>
      </w:r>
      <w:r w:rsidR="009017FD" w:rsidRPr="009017FD">
        <w:rPr>
          <w:rFonts w:ascii="Verdana" w:hAnsi="Verdana" w:cs="Arial"/>
          <w:b/>
          <w:bCs/>
        </w:rPr>
        <w:t>nie dotyczy</w:t>
      </w:r>
    </w:p>
    <w:p w14:paraId="320E8BDF" w14:textId="77777777" w:rsidR="007827EB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Warunki gwarancji:</w:t>
      </w:r>
      <w:r w:rsidR="005C5F46">
        <w:rPr>
          <w:rFonts w:ascii="Verdana" w:hAnsi="Verdana" w:cs="Arial"/>
        </w:rPr>
        <w:t xml:space="preserve"> </w:t>
      </w:r>
    </w:p>
    <w:p w14:paraId="2D0FA0F4" w14:textId="024DFC68" w:rsidR="007827EB" w:rsidRPr="00FD7877" w:rsidRDefault="007827EB" w:rsidP="007827E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7827EB">
        <w:rPr>
          <w:rFonts w:ascii="Verdana" w:hAnsi="Verdana" w:cs="Arial"/>
        </w:rPr>
        <w:t xml:space="preserve">ot. zamówienia w części 1) </w:t>
      </w:r>
      <w:r>
        <w:rPr>
          <w:rFonts w:ascii="Verdana" w:hAnsi="Verdana" w:cs="Arial"/>
        </w:rPr>
        <w:t>–</w:t>
      </w:r>
      <w:r w:rsidRPr="007827EB">
        <w:rPr>
          <w:rFonts w:ascii="Verdana" w:hAnsi="Verdana" w:cs="Arial"/>
        </w:rPr>
        <w:t xml:space="preserve"> </w:t>
      </w:r>
      <w:r w:rsidRPr="007827EB">
        <w:rPr>
          <w:rFonts w:ascii="Verdana" w:hAnsi="Verdana" w:cs="Arial"/>
          <w:b/>
        </w:rPr>
        <w:t>24 miesiące</w:t>
      </w:r>
      <w:r w:rsidR="00FD7877">
        <w:rPr>
          <w:rFonts w:ascii="Verdana" w:hAnsi="Verdana" w:cs="Arial"/>
          <w:b/>
        </w:rPr>
        <w:t xml:space="preserve"> </w:t>
      </w:r>
    </w:p>
    <w:p w14:paraId="40F98D4A" w14:textId="30F0F903" w:rsidR="007827EB" w:rsidRPr="007827EB" w:rsidRDefault="007827EB" w:rsidP="007827E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7827EB">
        <w:rPr>
          <w:rFonts w:ascii="Verdana" w:hAnsi="Verdana" w:cs="Arial"/>
        </w:rPr>
        <w:t>ot.</w:t>
      </w:r>
      <w:r>
        <w:rPr>
          <w:rFonts w:ascii="Verdana" w:hAnsi="Verdana" w:cs="Arial"/>
        </w:rPr>
        <w:t xml:space="preserve"> zamówienia w części 2</w:t>
      </w:r>
      <w:r w:rsidRPr="007827EB">
        <w:rPr>
          <w:rFonts w:ascii="Verdana" w:hAnsi="Verdana" w:cs="Arial"/>
        </w:rPr>
        <w:t xml:space="preserve">) </w:t>
      </w:r>
      <w:r>
        <w:rPr>
          <w:rFonts w:ascii="Verdana" w:hAnsi="Verdana" w:cs="Arial"/>
        </w:rPr>
        <w:t>–</w:t>
      </w:r>
      <w:r w:rsidRPr="007827E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36</w:t>
      </w:r>
      <w:r w:rsidRPr="007827EB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miesięcy</w:t>
      </w:r>
    </w:p>
    <w:p w14:paraId="328A0168" w14:textId="030CDD70" w:rsidR="0051202A" w:rsidRPr="007827EB" w:rsidRDefault="0051202A" w:rsidP="007827EB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7364BA09" w14:textId="7777777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Opis sposobu obliczenia ceny: </w:t>
      </w:r>
    </w:p>
    <w:p w14:paraId="7A41E181" w14:textId="77777777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4C7503FB" w14:textId="21BCE7E5" w:rsidR="009017FD" w:rsidRP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 w:rsidRPr="009017FD">
        <w:rPr>
          <w:rFonts w:ascii="Verdana" w:hAnsi="Verdana" w:cs="Arial"/>
        </w:rPr>
        <w:t>Cenę  oferty</w:t>
      </w:r>
      <w:r w:rsidR="00F67538">
        <w:rPr>
          <w:rFonts w:ascii="Verdana" w:hAnsi="Verdana" w:cs="Arial"/>
        </w:rPr>
        <w:t xml:space="preserve"> (odrębnie dla zamówienia w części 1 i w części 2</w:t>
      </w:r>
      <w:r w:rsidRPr="009017FD">
        <w:rPr>
          <w:rFonts w:ascii="Verdana" w:hAnsi="Verdana" w:cs="Arial"/>
        </w:rPr>
        <w:t xml:space="preserve"> należy ustalić jako cenę całkowitą </w:t>
      </w:r>
      <w:r w:rsidR="00FD7877">
        <w:rPr>
          <w:rFonts w:ascii="Verdana" w:hAnsi="Verdana" w:cs="Arial"/>
        </w:rPr>
        <w:t>obejmującą ofertę cenową za</w:t>
      </w:r>
      <w:r w:rsidR="00F67538">
        <w:rPr>
          <w:rFonts w:ascii="Verdana" w:hAnsi="Verdana" w:cs="Arial"/>
        </w:rPr>
        <w:t xml:space="preserve"> przedmiot zamówienia obejmującą również</w:t>
      </w:r>
      <w:r w:rsidR="00FD7877">
        <w:rPr>
          <w:rFonts w:ascii="Verdana" w:hAnsi="Verdana" w:cs="Arial"/>
        </w:rPr>
        <w:t xml:space="preserve"> koszty dostawy </w:t>
      </w:r>
      <w:r w:rsidR="00A16854">
        <w:rPr>
          <w:rFonts w:ascii="Verdana" w:hAnsi="Verdana" w:cs="Arial"/>
        </w:rPr>
        <w:t xml:space="preserve">do wskazanego miejsca </w:t>
      </w:r>
      <w:r w:rsidR="008D2D29">
        <w:rPr>
          <w:rFonts w:ascii="Verdana" w:hAnsi="Verdana" w:cs="Arial"/>
        </w:rPr>
        <w:t xml:space="preserve">tj. </w:t>
      </w:r>
      <w:r w:rsidR="00A16854" w:rsidRPr="00A16854">
        <w:rPr>
          <w:rFonts w:ascii="Verdana" w:hAnsi="Verdana" w:cstheme="minorHAnsi"/>
        </w:rPr>
        <w:t>Stopień Wodny Malczyce</w:t>
      </w:r>
      <w:r w:rsidR="00A16854">
        <w:rPr>
          <w:rFonts w:ascii="Verdana" w:hAnsi="Verdana" w:cstheme="minorHAnsi"/>
        </w:rPr>
        <w:t xml:space="preserve">, 56-100 Prawików, </w:t>
      </w:r>
      <w:r w:rsidR="00A16854" w:rsidRPr="00A16854">
        <w:rPr>
          <w:rFonts w:ascii="Verdana" w:hAnsi="Verdana" w:cstheme="minorHAnsi"/>
        </w:rPr>
        <w:t>powiat wołowski</w:t>
      </w:r>
      <w:r w:rsidR="008D2D29">
        <w:rPr>
          <w:rFonts w:ascii="Verdana" w:hAnsi="Verdana" w:cstheme="minorHAnsi"/>
        </w:rPr>
        <w:t xml:space="preserve">, </w:t>
      </w:r>
      <w:r w:rsidR="008D2D29">
        <w:rPr>
          <w:rFonts w:ascii="Verdana" w:hAnsi="Verdana" w:cstheme="minorHAnsi"/>
        </w:rPr>
        <w:br/>
        <w:t>woj. dolnośląskie</w:t>
      </w:r>
      <w:r w:rsidR="00A16854">
        <w:rPr>
          <w:rFonts w:cstheme="minorHAnsi"/>
        </w:rPr>
        <w:t xml:space="preserve">) </w:t>
      </w:r>
      <w:r w:rsidR="00F67538" w:rsidRPr="00F67538">
        <w:rPr>
          <w:rFonts w:ascii="Verdana" w:hAnsi="Verdana" w:cstheme="minorHAnsi"/>
        </w:rPr>
        <w:t xml:space="preserve">i inne koszty ponoszone przez Wykonawcę w związku </w:t>
      </w:r>
      <w:r w:rsidR="008D2D29">
        <w:rPr>
          <w:rFonts w:ascii="Verdana" w:hAnsi="Verdana" w:cstheme="minorHAnsi"/>
        </w:rPr>
        <w:br/>
      </w:r>
      <w:r w:rsidR="00F67538" w:rsidRPr="00F67538">
        <w:rPr>
          <w:rFonts w:ascii="Verdana" w:hAnsi="Verdana" w:cstheme="minorHAnsi"/>
        </w:rPr>
        <w:t>z realizację przedmiotu zamówienia mające wpływ na jej wysokość</w:t>
      </w:r>
      <w:r w:rsidR="00F67538">
        <w:rPr>
          <w:rFonts w:cstheme="minorHAnsi"/>
        </w:rPr>
        <w:t xml:space="preserve"> </w:t>
      </w:r>
      <w:r w:rsidRPr="009017FD">
        <w:rPr>
          <w:rFonts w:ascii="Verdana" w:hAnsi="Verdana" w:cs="Arial"/>
        </w:rPr>
        <w:t>dla całego zakresu zamówienia na podstawie załączonych do niniejszego zapytania  dokumentów.</w:t>
      </w:r>
    </w:p>
    <w:p w14:paraId="201265A6" w14:textId="117C079D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 w:rsidRPr="009017FD">
        <w:rPr>
          <w:rFonts w:ascii="Verdana" w:hAnsi="Verdana" w:cs="Arial"/>
        </w:rPr>
        <w:t>Wykonawca podaje w Formularzu ofertowym cenę brutto w złotych polskich za wykonanie przedmiotu zamówienia wyliczoną na postawie wartości netto i  podatku VAT  przy stawce 23% za wykonanie zamówienia</w:t>
      </w:r>
      <w:r w:rsidR="00F67538">
        <w:rPr>
          <w:rFonts w:ascii="Verdana" w:hAnsi="Verdana" w:cs="Arial"/>
        </w:rPr>
        <w:t>, lub z adnotacją o zwolnieniu z podatku VAT</w:t>
      </w:r>
      <w:r w:rsidRPr="009017FD">
        <w:rPr>
          <w:rFonts w:ascii="Verdana" w:hAnsi="Verdana" w:cs="Arial"/>
        </w:rPr>
        <w:t>. Wymagane jest podanie ceny (liczbowo i słownie) z dokładnością do dwóch miejsc po przecinku.W przypadku rozbieżności wyrażonych cyfrowo i słownie – Zamawiający jako wartości prawidłowe przyjmie wartość napisaną słownie.</w:t>
      </w:r>
    </w:p>
    <w:p w14:paraId="5E3CC163" w14:textId="77777777" w:rsidR="008D2D29" w:rsidRPr="009017FD" w:rsidRDefault="008D2D29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7CD261B3" w14:textId="77777777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Sposób przygotowania oferty i jej zawartość:</w:t>
      </w:r>
    </w:p>
    <w:p w14:paraId="50BAFE6D" w14:textId="12B1B486" w:rsidR="008D2D29" w:rsidRPr="00E84D15" w:rsidRDefault="009017FD" w:rsidP="00E84D15">
      <w:pPr>
        <w:pStyle w:val="Akapitzlist"/>
        <w:shd w:val="clear" w:color="auto" w:fill="FFFFFF"/>
        <w:tabs>
          <w:tab w:val="left" w:leader="dot" w:pos="9639"/>
        </w:tabs>
        <w:spacing w:after="240" w:line="240" w:lineRule="auto"/>
        <w:ind w:left="567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</w:rPr>
        <w:t xml:space="preserve">Wykonawca składa ofertę zgodnie z wymaganiami określonymi </w:t>
      </w:r>
      <w:r w:rsidR="000304A5">
        <w:rPr>
          <w:rFonts w:ascii="Verdana" w:eastAsia="Calibri" w:hAnsi="Verdana" w:cs="Calibri"/>
        </w:rPr>
        <w:br/>
      </w:r>
      <w:r>
        <w:rPr>
          <w:rFonts w:ascii="Verdana" w:eastAsia="Calibri" w:hAnsi="Verdana" w:cs="Calibri"/>
        </w:rPr>
        <w:t>w niniejszym zapytaniu ofertowym w formie pisemnej, w języku polskim. Wszelkie miejsca w ofercie, w których Wykonawca naniósł poprawki lub zmiany, muszą być parafowane przez Wykonawcę.</w:t>
      </w:r>
    </w:p>
    <w:p w14:paraId="1317DFB4" w14:textId="613F3401" w:rsidR="009017FD" w:rsidRDefault="009017FD" w:rsidP="009017FD">
      <w:pPr>
        <w:spacing w:line="240" w:lineRule="auto"/>
        <w:ind w:left="567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>Kompletna oferta musi zawierać:</w:t>
      </w:r>
    </w:p>
    <w:p w14:paraId="15EDC1C7" w14:textId="39C1E651" w:rsidR="009017FD" w:rsidRDefault="009017FD" w:rsidP="009017FD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 xml:space="preserve">wypełniony i podpisany przez Wykonawcę  formularz ofertowy </w:t>
      </w:r>
      <w:r w:rsidR="00D52008">
        <w:rPr>
          <w:rFonts w:ascii="Verdana" w:eastAsia="Times New Roman" w:hAnsi="Verdana" w:cs="Calibri"/>
          <w:lang w:bidi="en-US"/>
        </w:rPr>
        <w:br/>
      </w:r>
      <w:r>
        <w:rPr>
          <w:rFonts w:ascii="Verdana" w:eastAsia="Times New Roman" w:hAnsi="Verdana" w:cs="Calibri"/>
          <w:lang w:bidi="en-US"/>
        </w:rPr>
        <w:t>(</w:t>
      </w:r>
      <w:r>
        <w:rPr>
          <w:rFonts w:ascii="Verdana" w:eastAsia="Times New Roman" w:hAnsi="Verdana" w:cs="Calibri"/>
          <w:i/>
          <w:lang w:bidi="en-US"/>
        </w:rPr>
        <w:t>zał. nr 1 do   Zapytania ofertowego</w:t>
      </w:r>
      <w:r>
        <w:rPr>
          <w:rFonts w:ascii="Verdana" w:eastAsia="Times New Roman" w:hAnsi="Verdana" w:cs="Calibri"/>
          <w:lang w:bidi="en-US"/>
        </w:rPr>
        <w:t>),</w:t>
      </w:r>
    </w:p>
    <w:p w14:paraId="656FFB65" w14:textId="0D462A1E" w:rsidR="009017FD" w:rsidRDefault="009017FD" w:rsidP="009017FD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lastRenderedPageBreak/>
        <w:t xml:space="preserve">oświadczenie o wypełnieniu obowiązku  informacyjnego przewidzianego w art. 13 lub art. 14 RODO (zał. nr </w:t>
      </w:r>
      <w:r w:rsidR="00E84D15">
        <w:rPr>
          <w:rFonts w:ascii="Verdana" w:eastAsia="Times New Roman" w:hAnsi="Verdana" w:cs="Calibri"/>
          <w:lang w:bidi="en-US"/>
        </w:rPr>
        <w:t>4</w:t>
      </w:r>
      <w:r>
        <w:rPr>
          <w:rFonts w:ascii="Verdana" w:eastAsia="Times New Roman" w:hAnsi="Verdana" w:cs="Calibri"/>
          <w:lang w:bidi="en-US"/>
        </w:rPr>
        <w:t xml:space="preserve"> do Zapytania ofertowego)</w:t>
      </w:r>
    </w:p>
    <w:p w14:paraId="140C4622" w14:textId="620974D1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>Dopuszczalność negocjacji i ich zakres:</w:t>
      </w:r>
      <w:r w:rsidR="005D445F">
        <w:rPr>
          <w:rFonts w:ascii="Verdana" w:hAnsi="Verdana" w:cs="Arial"/>
        </w:rPr>
        <w:t xml:space="preserve"> </w:t>
      </w:r>
      <w:r w:rsidR="009017FD" w:rsidRPr="009017FD">
        <w:rPr>
          <w:rFonts w:ascii="Verdana" w:hAnsi="Verdana" w:cs="Arial"/>
          <w:b/>
          <w:bCs/>
        </w:rPr>
        <w:t>nie dotyczy</w:t>
      </w:r>
    </w:p>
    <w:p w14:paraId="35EB442B" w14:textId="7777777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Miejsce i termin złożenia ofert: </w:t>
      </w:r>
    </w:p>
    <w:p w14:paraId="1DA2F9D8" w14:textId="278D4019" w:rsidR="009017FD" w:rsidRDefault="009017FD" w:rsidP="00733718">
      <w:p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b/>
          <w:bCs/>
        </w:rPr>
        <w:t xml:space="preserve">Miejsce składania ofert: złożenie oferty odbywa się </w:t>
      </w:r>
      <w:r w:rsidR="00DF5846">
        <w:rPr>
          <w:rFonts w:ascii="Verdana" w:hAnsi="Verdana" w:cs="Arial"/>
          <w:b/>
          <w:bCs/>
        </w:rPr>
        <w:br/>
      </w:r>
      <w:r>
        <w:rPr>
          <w:rFonts w:ascii="Verdana" w:hAnsi="Verdana" w:cs="Arial"/>
          <w:b/>
          <w:bCs/>
        </w:rPr>
        <w:t xml:space="preserve">za pośrednictwem </w:t>
      </w:r>
      <w:r>
        <w:rPr>
          <w:rFonts w:ascii="Verdana" w:hAnsi="Verdana" w:cs="Arial"/>
          <w:b/>
          <w:bCs/>
          <w:u w:val="single"/>
        </w:rPr>
        <w:t>Platformy Zakupowej</w:t>
      </w:r>
      <w:r>
        <w:rPr>
          <w:rFonts w:ascii="Verdana" w:hAnsi="Verdana" w:cs="Arial"/>
          <w:b/>
          <w:bCs/>
        </w:rPr>
        <w:t xml:space="preserve"> – zwanej dalej „Platformą” –pod adresem </w:t>
      </w:r>
      <w:hyperlink r:id="rId7" w:history="1">
        <w:r>
          <w:rPr>
            <w:rStyle w:val="Hipercze"/>
            <w:rFonts w:cs="Arial"/>
            <w:b/>
            <w:bCs/>
            <w:i/>
            <w:iCs/>
          </w:rPr>
          <w:t>http://www.przetargi.wody.gov.pl/</w:t>
        </w:r>
      </w:hyperlink>
      <w:r>
        <w:rPr>
          <w:rFonts w:ascii="Verdana" w:hAnsi="Verdana" w:cs="Arial"/>
          <w:b/>
          <w:bCs/>
          <w:i/>
          <w:iCs/>
        </w:rPr>
        <w:t xml:space="preserve">  - </w:t>
      </w:r>
      <w:r w:rsidR="00DF5846">
        <w:rPr>
          <w:rFonts w:ascii="Verdana" w:hAnsi="Verdana" w:cs="Arial"/>
          <w:b/>
          <w:bCs/>
          <w:i/>
          <w:iCs/>
        </w:rPr>
        <w:br/>
      </w:r>
      <w:r>
        <w:rPr>
          <w:rFonts w:ascii="Verdana" w:hAnsi="Verdana" w:cs="Arial"/>
          <w:b/>
          <w:bCs/>
        </w:rPr>
        <w:t xml:space="preserve">w zakładce </w:t>
      </w:r>
      <w:r>
        <w:rPr>
          <w:rFonts w:ascii="Verdana" w:hAnsi="Verdana" w:cs="Arial"/>
          <w:b/>
          <w:bCs/>
          <w:i/>
          <w:iCs/>
        </w:rPr>
        <w:t>Postępowania przetargowe</w:t>
      </w:r>
      <w:r>
        <w:rPr>
          <w:rFonts w:ascii="Verdana" w:hAnsi="Verdana" w:cs="Arial"/>
          <w:b/>
          <w:bCs/>
        </w:rPr>
        <w:t xml:space="preserve"> - opcja </w:t>
      </w:r>
      <w:r>
        <w:rPr>
          <w:rFonts w:ascii="Verdana" w:hAnsi="Verdana" w:cs="Arial"/>
          <w:b/>
          <w:bCs/>
          <w:i/>
          <w:iCs/>
        </w:rPr>
        <w:t xml:space="preserve">Zapytania ofertowe i konkursy. </w:t>
      </w:r>
    </w:p>
    <w:p w14:paraId="10578D3E" w14:textId="77777777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ind w:left="1134" w:hanging="850"/>
        <w:rPr>
          <w:rFonts w:ascii="Verdana" w:hAnsi="Verdana" w:cs="Arial"/>
        </w:rPr>
      </w:pPr>
      <w:r>
        <w:rPr>
          <w:rFonts w:ascii="Verdana" w:hAnsi="Verdana" w:cs="Arial"/>
        </w:rPr>
        <w:t xml:space="preserve">  13.2. Korzystanie z Platformy jest nieodpłatne. Instrukcja korzystania </w:t>
      </w:r>
      <w:r>
        <w:rPr>
          <w:rFonts w:ascii="Verdana" w:hAnsi="Verdana" w:cs="Arial"/>
        </w:rPr>
        <w:br/>
        <w:t xml:space="preserve">z Platformy znajduje się pod adresem </w:t>
      </w:r>
      <w:r>
        <w:rPr>
          <w:rFonts w:ascii="Verdana" w:hAnsi="Verdana" w:cs="Arial"/>
          <w:b/>
          <w:i/>
          <w:iCs/>
        </w:rPr>
        <w:t>przetargi.wody.gov.pl</w:t>
      </w:r>
      <w:r>
        <w:rPr>
          <w:rFonts w:ascii="Verdana" w:hAnsi="Verdana" w:cs="Arial"/>
        </w:rPr>
        <w:br/>
        <w:t xml:space="preserve">w zakładce: </w:t>
      </w:r>
      <w:r>
        <w:rPr>
          <w:rFonts w:ascii="Verdana" w:hAnsi="Verdana" w:cs="Arial"/>
          <w:b/>
          <w:bCs/>
          <w:i/>
          <w:iCs/>
        </w:rPr>
        <w:t>Instrukcja dla Wykonawców</w:t>
      </w:r>
      <w:r>
        <w:rPr>
          <w:rFonts w:ascii="Verdana" w:hAnsi="Verdana" w:cs="Arial"/>
        </w:rPr>
        <w:t>.</w:t>
      </w:r>
    </w:p>
    <w:p w14:paraId="09D238BA" w14:textId="77B2F5D1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ind w:left="1134" w:hanging="850"/>
        <w:rPr>
          <w:rFonts w:ascii="Verdana" w:hAnsi="Verdana" w:cs="Arial"/>
          <w:i/>
          <w:iCs/>
        </w:rPr>
      </w:pPr>
      <w:r>
        <w:rPr>
          <w:rFonts w:ascii="Verdana" w:hAnsi="Verdana" w:cs="Arial"/>
        </w:rPr>
        <w:t xml:space="preserve">         Korzystanie z Platformy nie wymaga zarejestrowania konta </w:t>
      </w:r>
      <w:r w:rsidR="00DF5846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na Platformie. </w:t>
      </w:r>
    </w:p>
    <w:p w14:paraId="60D6E9B2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  <w:b/>
          <w:bCs/>
          <w:u w:val="single"/>
        </w:rPr>
        <w:t>Dokumenty związane z postępowaniem Zamawiający zamieszcza na Platformie w zakładce z przedmiotowym postępowaniem.</w:t>
      </w:r>
    </w:p>
    <w:p w14:paraId="2FD03F5C" w14:textId="70E0CB95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Celem skomunikowania się z Zamawiającym Wykonawca korzysta </w:t>
      </w:r>
      <w:r>
        <w:rPr>
          <w:rFonts w:ascii="Verdana" w:hAnsi="Verdana" w:cs="Arial"/>
        </w:rPr>
        <w:br/>
        <w:t xml:space="preserve">z zakładki </w:t>
      </w:r>
      <w:r>
        <w:rPr>
          <w:rFonts w:ascii="Verdana" w:hAnsi="Verdana" w:cs="Arial"/>
          <w:i/>
          <w:iCs/>
        </w:rPr>
        <w:t>„ZAPYTAJ”</w:t>
      </w:r>
      <w:r>
        <w:rPr>
          <w:rFonts w:ascii="Verdana" w:hAnsi="Verdana" w:cs="Arial"/>
        </w:rPr>
        <w:t xml:space="preserve">. Zakładka ta służy również Zamawiającemu </w:t>
      </w:r>
      <w:r w:rsidR="00DF5846">
        <w:rPr>
          <w:rFonts w:ascii="Verdana" w:hAnsi="Verdana" w:cs="Arial"/>
        </w:rPr>
        <w:br/>
      </w:r>
      <w:r>
        <w:rPr>
          <w:rFonts w:ascii="Verdana" w:hAnsi="Verdana" w:cs="Arial"/>
        </w:rPr>
        <w:t>do komunikacji z Wykonawcami.</w:t>
      </w:r>
    </w:p>
    <w:p w14:paraId="631B8343" w14:textId="7AEEFE6C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  <w:b/>
          <w:bCs/>
          <w:u w:val="single"/>
        </w:rPr>
        <w:t xml:space="preserve">Za datę wpływu wszelkiej korespondencji do Zamawiającego, </w:t>
      </w:r>
      <w:r w:rsidR="00DF5846">
        <w:rPr>
          <w:rFonts w:ascii="Verdana" w:hAnsi="Verdana" w:cs="Arial"/>
          <w:b/>
          <w:bCs/>
          <w:u w:val="single"/>
        </w:rPr>
        <w:br/>
      </w:r>
      <w:r>
        <w:rPr>
          <w:rFonts w:ascii="Verdana" w:hAnsi="Verdana" w:cs="Arial"/>
          <w:b/>
          <w:bCs/>
          <w:u w:val="single"/>
        </w:rPr>
        <w:t>w tym złożenia oferty oraz dokumentów lub oświadczeń składanych razem z ofertą, uważa się datę wczytania korespondencji na Platformie.</w:t>
      </w:r>
    </w:p>
    <w:p w14:paraId="31878F30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Maksymalny rozmiar plików przesyłanych za pośrednictwem Platformy wynosi 150 MB.</w:t>
      </w:r>
    </w:p>
    <w:p w14:paraId="388CE2DB" w14:textId="3DA379A2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Dokumenty elektroniczne, oświadczenia lub elektroniczne kopie dokumentów lub oświadczeń składane są przez Wykonawcę </w:t>
      </w:r>
      <w:r w:rsidR="00DF5846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za pośrednictwem Platformy jako załączniki. </w:t>
      </w:r>
    </w:p>
    <w:p w14:paraId="0FE7AACD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Celem złożenia oferty oraz dokumentów lub oświadczeń składanych razem z ofertą, Wykonawca korzysta z opcji</w:t>
      </w:r>
      <w:r>
        <w:rPr>
          <w:rFonts w:ascii="Verdana" w:hAnsi="Verdana" w:cs="Arial"/>
          <w:b/>
          <w:bCs/>
          <w:i/>
          <w:iCs/>
        </w:rPr>
        <w:t xml:space="preserve">„Zgłoś udział </w:t>
      </w:r>
      <w:r>
        <w:rPr>
          <w:rFonts w:ascii="Verdana" w:hAnsi="Verdana" w:cs="Arial"/>
          <w:b/>
          <w:bCs/>
          <w:i/>
          <w:iCs/>
        </w:rPr>
        <w:br/>
        <w:t>w postępowaniu”</w:t>
      </w:r>
      <w:r>
        <w:rPr>
          <w:rFonts w:ascii="Verdana" w:hAnsi="Verdana" w:cs="Arial"/>
        </w:rPr>
        <w:t xml:space="preserve">, a następnie wypełnia wszystkie wymagane pola, zaznacza właściwe opcje oraz załącza pliki, w szczególności pliki </w:t>
      </w:r>
      <w:r>
        <w:rPr>
          <w:rFonts w:ascii="Verdana" w:hAnsi="Verdana" w:cs="Arial"/>
          <w:i/>
          <w:iCs/>
        </w:rPr>
        <w:t>Formularza oferty, Formularza wyceny ofertowej, oświadczenia RODO</w:t>
      </w:r>
      <w:r>
        <w:rPr>
          <w:rFonts w:ascii="Verdana" w:hAnsi="Verdana" w:cs="Arial"/>
        </w:rPr>
        <w:t xml:space="preserve"> (jeżeli dotyczy zgodnie z pkt 15 </w:t>
      </w:r>
      <w:r>
        <w:rPr>
          <w:rFonts w:ascii="Verdana" w:hAnsi="Verdana" w:cs="Arial"/>
          <w:i/>
          <w:iCs/>
        </w:rPr>
        <w:t>Zapytania ofertowego</w:t>
      </w:r>
      <w:r>
        <w:rPr>
          <w:rFonts w:ascii="Verdana" w:hAnsi="Verdana" w:cs="Arial"/>
        </w:rPr>
        <w:t xml:space="preserve">). Zamawiający zaleca, aby poszczególne pliki były opatrywane nazwą umożliwiającą ich identyfikację. </w:t>
      </w:r>
      <w:r>
        <w:rPr>
          <w:rFonts w:ascii="Verdana" w:hAnsi="Verdana" w:cs="Arial"/>
          <w:b/>
          <w:bCs/>
        </w:rPr>
        <w:t>Szczegółowy sposób złożenia oferty zawiera Instrukcja oferenta dostępna na Platformie.</w:t>
      </w:r>
    </w:p>
    <w:p w14:paraId="459039A3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  <w:b/>
          <w:bCs/>
          <w:u w:val="single"/>
        </w:rPr>
        <w:t xml:space="preserve">Postępowanie podprogowe nie musi być podpisane elektronicznie – do zgłoszenia udziału w postępowaniu należy dołączyć plik zawierający skany podpisanej oferty wraz </w:t>
      </w:r>
      <w:r>
        <w:rPr>
          <w:rFonts w:ascii="Verdana" w:hAnsi="Verdana" w:cs="Arial"/>
          <w:b/>
          <w:bCs/>
          <w:u w:val="single"/>
        </w:rPr>
        <w:br/>
        <w:t>z załącznikami</w:t>
      </w:r>
      <w:r>
        <w:rPr>
          <w:rFonts w:ascii="Verdana" w:hAnsi="Verdana" w:cs="Arial"/>
          <w:b/>
          <w:bCs/>
        </w:rPr>
        <w:t>.</w:t>
      </w:r>
    </w:p>
    <w:p w14:paraId="490000C6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Wykonawca ma również możliwość złożenia oferty opatrzonej kwalifikowanym podpisem elektronicznym.  </w:t>
      </w:r>
      <w:r>
        <w:rPr>
          <w:rFonts w:ascii="Verdana" w:hAnsi="Verdana" w:cs="Arial"/>
        </w:rPr>
        <w:t xml:space="preserve">Celem podpisania oferty należy pobrać plik zawierający wszystkie pliki oferty, zapisać go na dysku. Następnie uruchomić program do podpisu elektronicznego, </w:t>
      </w:r>
      <w:r>
        <w:rPr>
          <w:rFonts w:ascii="Verdana" w:hAnsi="Verdana" w:cs="Arial"/>
        </w:rPr>
        <w:lastRenderedPageBreak/>
        <w:t>podpisać zapisany plik generując plik z rozszerzeniem .</w:t>
      </w:r>
      <w:proofErr w:type="spellStart"/>
      <w:r>
        <w:rPr>
          <w:rFonts w:ascii="Verdana" w:hAnsi="Verdana" w:cs="Arial"/>
        </w:rPr>
        <w:t>xades</w:t>
      </w:r>
      <w:proofErr w:type="spellEnd"/>
      <w:r>
        <w:rPr>
          <w:rFonts w:ascii="Verdana" w:hAnsi="Verdana" w:cs="Arial"/>
        </w:rPr>
        <w:t xml:space="preserve">. Plik ten następnie należy wysłać na Platformę. Podpisanie oraz złożenie oferty odbywają się po użyciu opcji </w:t>
      </w:r>
      <w:r>
        <w:rPr>
          <w:rFonts w:ascii="Verdana" w:hAnsi="Verdana" w:cs="Arial"/>
          <w:i/>
          <w:iCs/>
        </w:rPr>
        <w:t>„Podpisz ofertę”.</w:t>
      </w:r>
    </w:p>
    <w:p w14:paraId="202A8E9D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jc w:val="left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Szczegółowy sposób podpisania oferty zawiera Instrukcja oferenta dostępna na Platformie pod adresem: </w:t>
      </w:r>
      <w:hyperlink r:id="rId8" w:history="1">
        <w:r>
          <w:rPr>
            <w:rStyle w:val="Hipercze"/>
            <w:rFonts w:cs="Arial"/>
            <w:b/>
            <w:bCs/>
            <w:i/>
            <w:iCs/>
          </w:rPr>
          <w:t>http://www.przetargi.wody.gov.pl/wp/instrukcja-dla-wykonawc/3795,Instrukcja-dla-Wykonawcow.html</w:t>
        </w:r>
      </w:hyperlink>
      <w:r>
        <w:rPr>
          <w:rFonts w:ascii="Verdana" w:hAnsi="Verdana" w:cs="Arial"/>
          <w:b/>
          <w:bCs/>
          <w:i/>
          <w:iCs/>
        </w:rPr>
        <w:t>.</w:t>
      </w:r>
    </w:p>
    <w:p w14:paraId="1BADD8FB" w14:textId="56D97B8F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oraz dokumentów lub oświadczeń składanych razem z ofertą nie należy szyfrować – załączone pliki są automatycznie szyfrowane </w:t>
      </w:r>
      <w:r w:rsidR="00DF5846">
        <w:rPr>
          <w:rFonts w:ascii="Verdana" w:hAnsi="Verdana" w:cs="Arial"/>
        </w:rPr>
        <w:br/>
      </w:r>
      <w:r>
        <w:rPr>
          <w:rFonts w:ascii="Verdana" w:hAnsi="Verdana" w:cs="Arial"/>
        </w:rPr>
        <w:t>po zamieszczeniu ich na Platformie i do upływu terminu składania ofert są one niewidoczne zarówno dla Zamawiającego, jak i dla innych Wykonawców</w:t>
      </w:r>
    </w:p>
    <w:p w14:paraId="7769D4A5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Wykonawca może przed upływem terminu do składania ofert wycofać ofertę za pośrednictwem funkcji </w:t>
      </w:r>
      <w:r>
        <w:rPr>
          <w:rFonts w:ascii="Verdana" w:hAnsi="Verdana" w:cs="Arial"/>
          <w:b/>
          <w:bCs/>
        </w:rPr>
        <w:t>„Wycofaj ofertę”</w:t>
      </w:r>
      <w:r>
        <w:rPr>
          <w:rFonts w:ascii="Verdana" w:hAnsi="Verdana" w:cs="Arial"/>
        </w:rPr>
        <w:t xml:space="preserve">. Sposób wycofania oferty został opisany w </w:t>
      </w:r>
      <w:r>
        <w:rPr>
          <w:rFonts w:ascii="Verdana" w:hAnsi="Verdana" w:cs="Arial"/>
          <w:b/>
          <w:bCs/>
        </w:rPr>
        <w:t>Instrukcji oferenta</w:t>
      </w:r>
      <w:r>
        <w:rPr>
          <w:rFonts w:ascii="Verdana" w:hAnsi="Verdana" w:cs="Arial"/>
        </w:rPr>
        <w:t xml:space="preserve"> dostępnej na Platformie.</w:t>
      </w:r>
    </w:p>
    <w:p w14:paraId="320FB860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Wykonawca może przed upływem terminu do składania ofert zmienić ofertę za pośrednictwem funkcji </w:t>
      </w:r>
      <w:r>
        <w:rPr>
          <w:rFonts w:ascii="Verdana" w:hAnsi="Verdana" w:cs="Arial"/>
          <w:b/>
          <w:bCs/>
        </w:rPr>
        <w:t>„Modyfikuj ofertę”</w:t>
      </w:r>
      <w:r>
        <w:rPr>
          <w:rFonts w:ascii="Verdana" w:hAnsi="Verdana" w:cs="Arial"/>
        </w:rPr>
        <w:t>. Proces modyfikacji oferty przebiega etapowo, najpierw jest anulowana aktualna oferta, a następnie wyświetlany jest formularz składania nowej oferty. Sposób wycofania oferty został opisany w </w:t>
      </w:r>
      <w:r>
        <w:rPr>
          <w:rFonts w:ascii="Verdana" w:hAnsi="Verdana" w:cs="Arial"/>
          <w:b/>
          <w:bCs/>
        </w:rPr>
        <w:t>Instrukcji oferenta</w:t>
      </w:r>
      <w:r>
        <w:rPr>
          <w:rFonts w:ascii="Verdana" w:hAnsi="Verdana" w:cs="Arial"/>
        </w:rPr>
        <w:t xml:space="preserve"> dostępnej na Platformie.</w:t>
      </w:r>
    </w:p>
    <w:p w14:paraId="20210D39" w14:textId="77777777" w:rsidR="009017FD" w:rsidRDefault="009017FD" w:rsidP="005D445F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Wykonawca po upływie terminu do składania ofert nie może skutecznie dokonać zmiany ani wycofać złożonej oferty.</w:t>
      </w:r>
    </w:p>
    <w:p w14:paraId="2F050F16" w14:textId="77777777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="Arial"/>
          <w:b/>
          <w:bCs/>
        </w:rPr>
      </w:pPr>
    </w:p>
    <w:p w14:paraId="2C0746E6" w14:textId="417CD01E" w:rsidR="009017FD" w:rsidRDefault="009017FD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</w:rPr>
        <w:t xml:space="preserve">Termin składania </w:t>
      </w:r>
      <w:r w:rsidRPr="005D445F">
        <w:rPr>
          <w:rFonts w:ascii="Verdana" w:hAnsi="Verdana" w:cs="Arial"/>
          <w:b/>
          <w:bCs/>
        </w:rPr>
        <w:t>oferty:</w:t>
      </w:r>
    </w:p>
    <w:p w14:paraId="2AA263C8" w14:textId="265BAED4" w:rsidR="009017FD" w:rsidRPr="00DF5846" w:rsidRDefault="009017FD" w:rsidP="00DF5846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Ofertę wraz z załącznikami należy złożyć wyłącznie </w:t>
      </w:r>
      <w:r w:rsidR="00DF5846">
        <w:rPr>
          <w:rFonts w:ascii="Verdana" w:hAnsi="Verdana" w:cs="Arial"/>
          <w:b/>
          <w:bCs/>
          <w:u w:val="single"/>
        </w:rPr>
        <w:br/>
      </w:r>
      <w:r>
        <w:rPr>
          <w:rFonts w:ascii="Verdana" w:hAnsi="Verdana" w:cs="Arial"/>
          <w:b/>
          <w:bCs/>
          <w:u w:val="single"/>
        </w:rPr>
        <w:t>za poś</w:t>
      </w:r>
      <w:r w:rsidR="000304A5">
        <w:rPr>
          <w:rFonts w:ascii="Verdana" w:hAnsi="Verdana" w:cs="Arial"/>
          <w:b/>
          <w:bCs/>
          <w:u w:val="single"/>
        </w:rPr>
        <w:t xml:space="preserve">rednictwem Platformy, do dnia </w:t>
      </w:r>
      <w:r w:rsidR="00E84D15">
        <w:rPr>
          <w:rFonts w:ascii="Verdana" w:hAnsi="Verdana" w:cs="Arial"/>
          <w:b/>
          <w:bCs/>
          <w:u w:val="single"/>
        </w:rPr>
        <w:t>13</w:t>
      </w:r>
      <w:r w:rsidR="000304A5">
        <w:rPr>
          <w:rFonts w:ascii="Verdana" w:hAnsi="Verdana" w:cs="Arial"/>
          <w:b/>
          <w:bCs/>
          <w:u w:val="single"/>
        </w:rPr>
        <w:t>.0</w:t>
      </w:r>
      <w:r w:rsidR="00E84D15">
        <w:rPr>
          <w:rFonts w:ascii="Verdana" w:hAnsi="Verdana" w:cs="Arial"/>
          <w:b/>
          <w:bCs/>
          <w:u w:val="single"/>
        </w:rPr>
        <w:t>8</w:t>
      </w:r>
      <w:r w:rsidR="000304A5">
        <w:rPr>
          <w:rFonts w:ascii="Verdana" w:hAnsi="Verdana" w:cs="Arial"/>
          <w:b/>
          <w:bCs/>
          <w:u w:val="single"/>
        </w:rPr>
        <w:t>.2021</w:t>
      </w:r>
      <w:r>
        <w:rPr>
          <w:rFonts w:ascii="Verdana" w:hAnsi="Verdana" w:cs="Arial"/>
          <w:b/>
          <w:bCs/>
          <w:u w:val="single"/>
        </w:rPr>
        <w:t xml:space="preserve"> r. do godz. 11.00.</w:t>
      </w:r>
    </w:p>
    <w:p w14:paraId="32DAAEAC" w14:textId="65151648" w:rsidR="0051202A" w:rsidRPr="00985742" w:rsidRDefault="0051202A" w:rsidP="0051202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Arial"/>
        </w:rPr>
      </w:pPr>
      <w:r w:rsidRPr="00985742">
        <w:rPr>
          <w:rFonts w:ascii="Verdana" w:hAnsi="Verdana" w:cs="Arial"/>
        </w:rPr>
        <w:t>Termin związania ofertą:</w:t>
      </w:r>
      <w:r w:rsidR="005C5F46">
        <w:rPr>
          <w:rFonts w:ascii="Verdana" w:hAnsi="Verdana" w:cs="Arial"/>
        </w:rPr>
        <w:t xml:space="preserve"> </w:t>
      </w:r>
      <w:r w:rsidR="009017FD" w:rsidRPr="009017FD">
        <w:rPr>
          <w:rFonts w:ascii="Verdana" w:hAnsi="Verdana" w:cs="Arial"/>
          <w:b/>
          <w:bCs/>
        </w:rPr>
        <w:t>30 dni</w:t>
      </w:r>
    </w:p>
    <w:p w14:paraId="0A6BCD1C" w14:textId="77777777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Dodatkowe informacje niezbędne do przygotowania oferty: </w:t>
      </w:r>
      <w:r w:rsidR="000304A5">
        <w:rPr>
          <w:rFonts w:ascii="Verdana" w:hAnsi="Verdana" w:cs="Arial"/>
        </w:rPr>
        <w:t>…………</w:t>
      </w:r>
    </w:p>
    <w:p w14:paraId="64A86FBB" w14:textId="1382AC01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 xml:space="preserve">INFORMACJA DOTYCZĄCA PRZETWARZANIA DANYCH OSOBOWYCH. Zgodnie z art. 13 ust. 1 i 2 </w:t>
      </w:r>
      <w:r w:rsidRPr="00985742">
        <w:rPr>
          <w:rFonts w:ascii="Verdana" w:eastAsia="Calibri" w:hAnsi="Verdana" w:cs="Arial"/>
        </w:rPr>
        <w:t xml:space="preserve">rozporządzenia Parlamentu Europejskiego i Rady (UE) 2016/679 z dnia 27 kwietnia 2016 r. w sprawie ochrony osób fizycznych w związku z przetwarzaniem danych osobowych </w:t>
      </w:r>
      <w:r w:rsidR="00DF5846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 xml:space="preserve">i w sprawie swobodnego przepływu takich danych oraz uchylenia dyrektywy 95/46/WE (ogólne rozporządzenie o ochronie danych) </w:t>
      </w:r>
      <w:r w:rsidR="00DF5846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 xml:space="preserve">(Dz. Urz. UE L 119 z 04.05.2016, str. 1), </w:t>
      </w:r>
      <w:r w:rsidRPr="00985742">
        <w:rPr>
          <w:rFonts w:ascii="Verdana" w:eastAsia="Times New Roman" w:hAnsi="Verdana" w:cs="Arial"/>
          <w:lang w:eastAsia="pl-PL"/>
        </w:rPr>
        <w:t xml:space="preserve">dalej „RODO”, informuję, że: </w:t>
      </w:r>
    </w:p>
    <w:p w14:paraId="2CD33A7E" w14:textId="77777777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Times New Roman" w:hAnsi="Verdana" w:cs="Arial"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administratorem Pani/Pana danych osobowych jest Państwowe Gospodarstwo Wodne Wody Polski</w:t>
      </w:r>
      <w:r w:rsidR="000304A5">
        <w:rPr>
          <w:rFonts w:ascii="Verdana" w:eastAsia="Times New Roman" w:hAnsi="Verdana" w:cs="Arial"/>
          <w:lang w:eastAsia="pl-PL"/>
        </w:rPr>
        <w:t>e  z siedzibą w Warszawie 00-848</w:t>
      </w:r>
      <w:r w:rsidRPr="00985742">
        <w:rPr>
          <w:rFonts w:ascii="Verdana" w:eastAsia="Times New Roman" w:hAnsi="Verdana" w:cs="Arial"/>
          <w:lang w:eastAsia="pl-PL"/>
        </w:rPr>
        <w:t>, ul.</w:t>
      </w:r>
      <w:r w:rsidR="000304A5">
        <w:rPr>
          <w:rFonts w:ascii="Verdana" w:eastAsia="Times New Roman" w:hAnsi="Verdana" w:cs="Arial"/>
          <w:lang w:eastAsia="pl-PL"/>
        </w:rPr>
        <w:t xml:space="preserve"> Żelazna 59a</w:t>
      </w:r>
      <w:r w:rsidRPr="00985742">
        <w:rPr>
          <w:rFonts w:ascii="Verdana" w:eastAsia="Times New Roman" w:hAnsi="Verdana" w:cs="Arial"/>
          <w:lang w:eastAsia="pl-PL"/>
        </w:rPr>
        <w:t>, REGON: 368302575, NIP: 527-282-56-16</w:t>
      </w:r>
    </w:p>
    <w:p w14:paraId="3E77BA48" w14:textId="77777777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kontakt z Inspektorem Ochrony Danych w PGW WP możliwy jest pod adresem email: </w:t>
      </w:r>
      <w:hyperlink r:id="rId9" w:history="1">
        <w:r w:rsidRPr="00985742">
          <w:rPr>
            <w:rStyle w:val="Hipercze"/>
            <w:rFonts w:ascii="Verdana" w:eastAsia="Times New Roman" w:hAnsi="Verdana" w:cs="Arial"/>
            <w:lang w:eastAsia="pl-PL"/>
          </w:rPr>
          <w:t>iod@wody.gov.pl</w:t>
        </w:r>
      </w:hyperlink>
      <w:r w:rsidRPr="00985742">
        <w:rPr>
          <w:rFonts w:ascii="Verdana" w:eastAsia="Times New Roman" w:hAnsi="Verdana" w:cs="Arial"/>
          <w:lang w:eastAsia="pl-PL"/>
        </w:rPr>
        <w:t xml:space="preserve"> lub listownie na adres wskazany powyżej z dopiskiem „Inspektor ochrony danych”</w:t>
      </w:r>
    </w:p>
    <w:p w14:paraId="12323314" w14:textId="651C0DCE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przetwarzane będą na podstawie art. 6 ust. 1 lit. cRODO w celu </w:t>
      </w:r>
      <w:r w:rsidRPr="00985742">
        <w:rPr>
          <w:rFonts w:ascii="Verdana" w:eastAsia="Calibri" w:hAnsi="Verdana" w:cs="Arial"/>
        </w:rPr>
        <w:t xml:space="preserve">związanym z postępowaniem o udzielenie zamówienia na </w:t>
      </w:r>
      <w:r w:rsidR="00E84D15">
        <w:rPr>
          <w:rFonts w:ascii="Verdana" w:eastAsia="Calibri" w:hAnsi="Verdana" w:cs="Arial"/>
          <w:b/>
        </w:rPr>
        <w:t>Dostawa pojazdów specjalistycznych – SW Malczyce ZZ we Wrocławiu</w:t>
      </w:r>
      <w:r w:rsidRPr="00985742">
        <w:rPr>
          <w:rFonts w:ascii="Verdana" w:eastAsia="Calibri" w:hAnsi="Verdana" w:cs="Arial"/>
          <w:b/>
        </w:rPr>
        <w:t xml:space="preserve"> </w:t>
      </w:r>
      <w:r w:rsidRPr="00985742">
        <w:rPr>
          <w:rFonts w:ascii="Verdana" w:eastAsia="Calibri" w:hAnsi="Verdana" w:cs="Arial"/>
        </w:rPr>
        <w:t>nr postępowania</w:t>
      </w:r>
      <w:r w:rsidR="005D445F">
        <w:rPr>
          <w:rFonts w:ascii="Verdana" w:eastAsia="Calibri" w:hAnsi="Verdana" w:cs="Arial"/>
        </w:rPr>
        <w:t xml:space="preserve"> </w:t>
      </w:r>
      <w:r w:rsidR="009017FD" w:rsidRPr="009017FD">
        <w:rPr>
          <w:rFonts w:ascii="Verdana" w:hAnsi="Verdana" w:cs="Arial"/>
          <w:b/>
          <w:bCs/>
        </w:rPr>
        <w:lastRenderedPageBreak/>
        <w:t>WR.ROZ.2811.</w:t>
      </w:r>
      <w:r w:rsidR="00E84D15">
        <w:rPr>
          <w:rFonts w:ascii="Verdana" w:hAnsi="Verdana" w:cs="Arial"/>
          <w:b/>
          <w:bCs/>
        </w:rPr>
        <w:t>480</w:t>
      </w:r>
      <w:r w:rsidR="009017FD" w:rsidRPr="009017FD">
        <w:rPr>
          <w:rFonts w:ascii="Verdana" w:hAnsi="Verdana" w:cs="Arial"/>
          <w:b/>
          <w:bCs/>
        </w:rPr>
        <w:t>.2021</w:t>
      </w:r>
      <w:r w:rsidRPr="00985742">
        <w:rPr>
          <w:rFonts w:ascii="Verdana" w:eastAsia="Calibri" w:hAnsi="Verdana" w:cs="Arial"/>
        </w:rPr>
        <w:t xml:space="preserve">, prowadzonym w trybie zapytania ofertowego (art. </w:t>
      </w:r>
      <w:r>
        <w:rPr>
          <w:rFonts w:ascii="Verdana" w:eastAsia="Calibri" w:hAnsi="Verdana" w:cs="Arial"/>
        </w:rPr>
        <w:t>2ust. 1 pkt 1</w:t>
      </w:r>
      <w:r w:rsidRPr="00985742">
        <w:rPr>
          <w:rFonts w:ascii="Verdana" w:eastAsia="Calibri" w:hAnsi="Verdana" w:cs="Arial"/>
        </w:rPr>
        <w:t xml:space="preserve"> ustawy Prawo zamówień publicznych) oraz na podstawie art. 6 ust. 1 lit b) RODO – po wyborze oferty najkorzystniejszej – w celu wykonania umowy zawartej w wyniku rozstrzygnięcia </w:t>
      </w:r>
      <w:r w:rsidR="00DF5846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>ww. postępowania, której stroną jest osoba, której dane dotyczą, lub do podjęcia działań na żądanie osoby, której dane dotyczą, przed zawarciem umowy;</w:t>
      </w:r>
    </w:p>
    <w:p w14:paraId="2ADE2E5B" w14:textId="77777777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Verdana" w:eastAsia="Times New Roman" w:hAnsi="Verdana" w:cs="Arial"/>
          <w:lang w:eastAsia="pl-PL"/>
        </w:rPr>
        <w:t>1</w:t>
      </w:r>
      <w:r w:rsidRPr="00985742">
        <w:rPr>
          <w:rFonts w:ascii="Verdana" w:eastAsia="Times New Roman" w:hAnsi="Verdana" w:cs="Arial"/>
          <w:lang w:eastAsia="pl-PL"/>
        </w:rPr>
        <w:t xml:space="preserve">8 oraz art. </w:t>
      </w:r>
      <w:r>
        <w:rPr>
          <w:rFonts w:ascii="Verdana" w:eastAsia="Times New Roman" w:hAnsi="Verdana" w:cs="Arial"/>
          <w:lang w:eastAsia="pl-PL"/>
        </w:rPr>
        <w:t>74</w:t>
      </w:r>
      <w:r w:rsidRPr="00985742">
        <w:rPr>
          <w:rFonts w:ascii="Verdana" w:eastAsia="Times New Roman" w:hAnsi="Verdana" w:cs="Arial"/>
          <w:lang w:eastAsia="pl-PL"/>
        </w:rPr>
        <w:t xml:space="preserve"> ustawy z dnia </w:t>
      </w:r>
      <w:r>
        <w:rPr>
          <w:rFonts w:ascii="Verdana" w:eastAsia="Times New Roman" w:hAnsi="Verdana" w:cs="Arial"/>
          <w:lang w:eastAsia="pl-PL"/>
        </w:rPr>
        <w:t>11września</w:t>
      </w:r>
      <w:r w:rsidRPr="00985742">
        <w:rPr>
          <w:rFonts w:ascii="Verdana" w:eastAsia="Times New Roman" w:hAnsi="Verdana" w:cs="Arial"/>
          <w:lang w:eastAsia="pl-PL"/>
        </w:rPr>
        <w:t xml:space="preserve"> 20</w:t>
      </w:r>
      <w:r>
        <w:rPr>
          <w:rFonts w:ascii="Verdana" w:eastAsia="Times New Roman" w:hAnsi="Verdana" w:cs="Arial"/>
          <w:lang w:eastAsia="pl-PL"/>
        </w:rPr>
        <w:t>19</w:t>
      </w:r>
      <w:r w:rsidRPr="00985742">
        <w:rPr>
          <w:rFonts w:ascii="Verdana" w:eastAsia="Times New Roman" w:hAnsi="Verdana" w:cs="Arial"/>
          <w:lang w:eastAsia="pl-PL"/>
        </w:rPr>
        <w:t xml:space="preserve"> r. – Prawo zamówień publicznych, dalej „ustawa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>”;</w:t>
      </w:r>
    </w:p>
    <w:p w14:paraId="28A5135B" w14:textId="2040118A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będą przechowywane, zgodnie z art. </w:t>
      </w:r>
      <w:r>
        <w:rPr>
          <w:rFonts w:ascii="Verdana" w:eastAsia="Times New Roman" w:hAnsi="Verdana" w:cs="Arial"/>
          <w:lang w:eastAsia="pl-PL"/>
        </w:rPr>
        <w:t>78</w:t>
      </w:r>
      <w:r w:rsidRPr="00985742">
        <w:rPr>
          <w:rFonts w:ascii="Verdana" w:eastAsia="Times New Roman" w:hAnsi="Verdana" w:cs="Arial"/>
          <w:lang w:eastAsia="pl-PL"/>
        </w:rPr>
        <w:t xml:space="preserve"> ust. 1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przez okres 4 lat od dnia zakończenia postępowania </w:t>
      </w:r>
      <w:r w:rsidR="00DF584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 xml:space="preserve">o udzielenie zamówienia, a następnie przez czas wynikający </w:t>
      </w:r>
      <w:r w:rsidR="00DF584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>z przepisów ustawy z dnia  14 lipca 1983 r. o narodowym zasobie archiwalnym i archiwach;</w:t>
      </w:r>
    </w:p>
    <w:p w14:paraId="5FE449AC" w14:textId="3D05747C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obowiązek podania przez Panią/Pana danych osobowych bezpośrednio Pani/Pana dotyczących jest wymogiem ustawowym określonym </w:t>
      </w:r>
      <w:r w:rsidR="00DF584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 xml:space="preserve">w przepisach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związanym z udziałem w postępowaniu </w:t>
      </w:r>
      <w:r w:rsidR="00DF584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 xml:space="preserve">o udzielenie zamówienia publicznego; konsekwencje niepodania określonych danych wynikają z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;  </w:t>
      </w:r>
    </w:p>
    <w:p w14:paraId="53EB2D7D" w14:textId="77777777" w:rsidR="0051202A" w:rsidRPr="00985742" w:rsidRDefault="0051202A" w:rsidP="005D445F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w odniesieniu do Pani/Pana danych osobowych decyzje nie będą podejmowane w sposób zautomatyzowany, stosowanie do art. 22 RODO;</w:t>
      </w:r>
    </w:p>
    <w:p w14:paraId="003D04BB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posiada Pani/Pan:</w:t>
      </w:r>
    </w:p>
    <w:p w14:paraId="3FEB3820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15 RODO prawo dostępu do danych osobowych Pani/Pana dotyczących;</w:t>
      </w:r>
    </w:p>
    <w:p w14:paraId="3DD4F453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16 RODO prawo do sprostowania Pani/Pana danych osobowych</w:t>
      </w:r>
      <w:r w:rsidRPr="00985742">
        <w:rPr>
          <w:rFonts w:ascii="Verdana" w:eastAsia="Times New Roman" w:hAnsi="Verdana" w:cs="Arial"/>
          <w:b/>
          <w:vertAlign w:val="superscript"/>
          <w:lang w:eastAsia="pl-PL"/>
        </w:rPr>
        <w:t>*</w:t>
      </w:r>
      <w:r w:rsidRPr="00985742">
        <w:rPr>
          <w:rFonts w:ascii="Verdana" w:eastAsia="Times New Roman" w:hAnsi="Verdana" w:cs="Arial"/>
          <w:lang w:eastAsia="pl-PL"/>
        </w:rPr>
        <w:t>;</w:t>
      </w:r>
    </w:p>
    <w:p w14:paraId="2DADEE11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92DAD2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E15933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nie przysługuje Pani/Panu:</w:t>
      </w:r>
    </w:p>
    <w:p w14:paraId="3027A1C4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w związku z art. 17 ust. 3 lit. b, d lub e RODO prawo do usunięcia danych osobowych;</w:t>
      </w:r>
    </w:p>
    <w:p w14:paraId="7B75A46E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przenoszenia danych osobowych, o którym mowa w art. 20 RODO;</w:t>
      </w:r>
    </w:p>
    <w:p w14:paraId="6B32140F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85742">
        <w:rPr>
          <w:rFonts w:ascii="Verdana" w:eastAsia="Times New Roman" w:hAnsi="Verdana" w:cs="Arial"/>
          <w:lang w:eastAsia="pl-PL"/>
        </w:rPr>
        <w:t>.</w:t>
      </w:r>
    </w:p>
    <w:p w14:paraId="7B386647" w14:textId="03902410" w:rsidR="0051202A" w:rsidRPr="00985742" w:rsidRDefault="0051202A" w:rsidP="0051202A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 xml:space="preserve">Wraz z ofertą Wykonawca jest zobowiązany złożyć oświadczenie </w:t>
      </w:r>
      <w:r w:rsidR="00DF5846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 xml:space="preserve">o treści: Oświadczam, że wypełniłem obowiązki informacyjne przewidziane w art. 13 lub art. 14 RODO wobec osób fizycznych, </w:t>
      </w:r>
      <w:r w:rsidR="00D52008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lastRenderedPageBreak/>
        <w:t xml:space="preserve">od których dane osobowe bezpośrednio lub pośrednio pozyskałem </w:t>
      </w:r>
      <w:r w:rsidR="00D52008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 xml:space="preserve">w celu ubiegania się o udzielenie zamówienia publicznego </w:t>
      </w:r>
      <w:r w:rsidR="00D52008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 xml:space="preserve">w niniejszym postępowaniu </w:t>
      </w:r>
      <w:r w:rsidRPr="00985742">
        <w:rPr>
          <w:rFonts w:ascii="Verdana" w:eastAsia="Calibri" w:hAnsi="Verdana"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85742">
        <w:rPr>
          <w:rFonts w:ascii="Verdana" w:eastAsia="Calibri" w:hAnsi="Verdana" w:cs="Arial"/>
        </w:rPr>
        <w:t>.</w:t>
      </w:r>
    </w:p>
    <w:p w14:paraId="3DB8A21C" w14:textId="77777777" w:rsidR="0051202A" w:rsidRPr="00985742" w:rsidRDefault="0051202A" w:rsidP="0051202A">
      <w:p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>_________________________________________</w:t>
      </w:r>
    </w:p>
    <w:p w14:paraId="6F2FF0CC" w14:textId="77777777" w:rsidR="0051202A" w:rsidRPr="00DF5846" w:rsidRDefault="0051202A" w:rsidP="0051202A">
      <w:pPr>
        <w:spacing w:line="240" w:lineRule="auto"/>
        <w:rPr>
          <w:rFonts w:ascii="Verdana" w:hAnsi="Verdana" w:cs="Arial"/>
          <w:i/>
          <w:sz w:val="16"/>
          <w:szCs w:val="16"/>
        </w:rPr>
      </w:pPr>
      <w:r w:rsidRPr="00DF5846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 </w:t>
      </w:r>
      <w:r w:rsidRPr="00DF5846">
        <w:rPr>
          <w:rFonts w:ascii="Verdana" w:hAnsi="Verdana" w:cs="Arial"/>
          <w:b/>
          <w:i/>
          <w:sz w:val="16"/>
          <w:szCs w:val="16"/>
        </w:rPr>
        <w:t>Wyjaśnienie:</w:t>
      </w:r>
      <w:r w:rsidRPr="00DF584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DF5846">
        <w:rPr>
          <w:rFonts w:ascii="Verdana" w:hAnsi="Verdana" w:cs="Arial"/>
          <w:i/>
          <w:sz w:val="16"/>
          <w:szCs w:val="16"/>
        </w:rPr>
        <w:t>wyniku postępowania</w:t>
      </w:r>
      <w:r w:rsidRPr="00DF5846">
        <w:rPr>
          <w:rFonts w:ascii="Verdana" w:hAnsi="Verdana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DF5846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DF5846">
        <w:rPr>
          <w:rFonts w:ascii="Verdana" w:hAnsi="Verdana" w:cs="Arial"/>
          <w:i/>
          <w:sz w:val="16"/>
          <w:szCs w:val="16"/>
        </w:rPr>
        <w:t xml:space="preserve"> oraz nie może naruszać integralności protokołu oraz jego załączników.</w:t>
      </w:r>
    </w:p>
    <w:p w14:paraId="3218ECA3" w14:textId="6E356188" w:rsidR="0051202A" w:rsidRPr="00DF5846" w:rsidRDefault="0051202A" w:rsidP="00E1654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Verdana" w:hAnsi="Verdana" w:cs="Arial"/>
          <w:sz w:val="16"/>
          <w:szCs w:val="16"/>
        </w:rPr>
      </w:pPr>
      <w:r w:rsidRPr="00DF5846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** </w:t>
      </w:r>
      <w:r w:rsidRPr="00DF5846">
        <w:rPr>
          <w:rFonts w:ascii="Verdana" w:hAnsi="Verdana" w:cs="Arial"/>
          <w:b/>
          <w:i/>
          <w:sz w:val="16"/>
          <w:szCs w:val="16"/>
        </w:rPr>
        <w:t>Wyjaśnienie:</w:t>
      </w:r>
      <w:r w:rsidRPr="00DF5846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DF5846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BCB4130" w14:textId="77777777" w:rsidR="00DF5846" w:rsidRDefault="00DF5846" w:rsidP="009017FD">
      <w:pPr>
        <w:spacing w:line="240" w:lineRule="auto"/>
        <w:rPr>
          <w:rFonts w:ascii="Verdana" w:hAnsi="Verdana"/>
          <w:sz w:val="20"/>
          <w:szCs w:val="20"/>
        </w:rPr>
      </w:pPr>
    </w:p>
    <w:p w14:paraId="013AEE9A" w14:textId="77777777" w:rsidR="0051202A" w:rsidRPr="00DF5846" w:rsidRDefault="0051202A" w:rsidP="009017FD">
      <w:pPr>
        <w:spacing w:line="240" w:lineRule="auto"/>
        <w:rPr>
          <w:rFonts w:ascii="Verdana" w:hAnsi="Verdana"/>
          <w:sz w:val="20"/>
          <w:szCs w:val="20"/>
        </w:rPr>
      </w:pPr>
      <w:r w:rsidRPr="00DF5846">
        <w:rPr>
          <w:rFonts w:ascii="Verdana" w:hAnsi="Verdana"/>
          <w:sz w:val="20"/>
          <w:szCs w:val="20"/>
        </w:rPr>
        <w:t>Załączniki:</w:t>
      </w:r>
    </w:p>
    <w:p w14:paraId="4CE04510" w14:textId="46674688" w:rsidR="0051202A" w:rsidRPr="00DF5846" w:rsidRDefault="009017FD" w:rsidP="009017FD">
      <w:pPr>
        <w:pStyle w:val="Akapitzlist"/>
        <w:numPr>
          <w:ilvl w:val="3"/>
          <w:numId w:val="7"/>
        </w:numPr>
        <w:spacing w:line="240" w:lineRule="auto"/>
        <w:ind w:left="567" w:hanging="567"/>
        <w:rPr>
          <w:rFonts w:ascii="Verdana" w:hAnsi="Verdana"/>
          <w:sz w:val="20"/>
          <w:szCs w:val="20"/>
        </w:rPr>
      </w:pPr>
      <w:r w:rsidRPr="00DF5846">
        <w:rPr>
          <w:rFonts w:ascii="Verdana" w:hAnsi="Verdana"/>
          <w:sz w:val="20"/>
          <w:szCs w:val="20"/>
        </w:rPr>
        <w:t>Formularz ofertowy</w:t>
      </w:r>
      <w:r w:rsidR="00A00BAD" w:rsidRPr="00DF5846">
        <w:rPr>
          <w:rFonts w:ascii="Verdana" w:hAnsi="Verdana"/>
          <w:sz w:val="20"/>
          <w:szCs w:val="20"/>
        </w:rPr>
        <w:t xml:space="preserve"> </w:t>
      </w:r>
    </w:p>
    <w:p w14:paraId="52C65CB7" w14:textId="31AD40E3" w:rsidR="00A00BAD" w:rsidRPr="00DF5846" w:rsidRDefault="008D2D29" w:rsidP="009017FD">
      <w:pPr>
        <w:pStyle w:val="Akapitzlist"/>
        <w:numPr>
          <w:ilvl w:val="3"/>
          <w:numId w:val="7"/>
        </w:numPr>
        <w:spacing w:line="240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 (OPZ)</w:t>
      </w:r>
    </w:p>
    <w:p w14:paraId="63487217" w14:textId="7D8DEEA9" w:rsidR="00E1654C" w:rsidRPr="00DF5846" w:rsidRDefault="009017FD" w:rsidP="00E1654C">
      <w:pPr>
        <w:pStyle w:val="Akapitzlist"/>
        <w:numPr>
          <w:ilvl w:val="3"/>
          <w:numId w:val="7"/>
        </w:numPr>
        <w:spacing w:line="240" w:lineRule="auto"/>
        <w:ind w:left="567" w:hanging="567"/>
        <w:rPr>
          <w:rFonts w:ascii="Verdana" w:hAnsi="Verdana"/>
          <w:sz w:val="20"/>
          <w:szCs w:val="20"/>
        </w:rPr>
      </w:pPr>
      <w:r w:rsidRPr="00DF5846">
        <w:rPr>
          <w:rFonts w:ascii="Verdana" w:hAnsi="Verdana"/>
          <w:sz w:val="20"/>
          <w:szCs w:val="20"/>
        </w:rPr>
        <w:t>Projekt umowy</w:t>
      </w:r>
    </w:p>
    <w:p w14:paraId="2BC800C8" w14:textId="77777777" w:rsidR="009017FD" w:rsidRPr="00DF5846" w:rsidRDefault="009017FD" w:rsidP="009017FD">
      <w:pPr>
        <w:pStyle w:val="Akapitzlist"/>
        <w:numPr>
          <w:ilvl w:val="3"/>
          <w:numId w:val="7"/>
        </w:numPr>
        <w:spacing w:line="240" w:lineRule="auto"/>
        <w:ind w:left="567" w:hanging="567"/>
        <w:rPr>
          <w:rFonts w:ascii="Verdana" w:hAnsi="Verdana"/>
          <w:sz w:val="20"/>
          <w:szCs w:val="20"/>
        </w:rPr>
      </w:pPr>
      <w:r w:rsidRPr="00DF5846">
        <w:rPr>
          <w:rFonts w:ascii="Verdana" w:hAnsi="Verdana"/>
          <w:sz w:val="20"/>
          <w:szCs w:val="20"/>
        </w:rPr>
        <w:t>Oświadczenie RODO</w:t>
      </w:r>
    </w:p>
    <w:p w14:paraId="32D2B978" w14:textId="7F1CEB3F" w:rsidR="0051202A" w:rsidRPr="00985742" w:rsidRDefault="005C5F46" w:rsidP="00A642A6">
      <w:pPr>
        <w:rPr>
          <w:rFonts w:ascii="Verdana" w:hAnsi="Verdana"/>
        </w:rPr>
      </w:pPr>
      <w:r w:rsidRPr="00DF5846">
        <w:rPr>
          <w:rFonts w:ascii="Verdana" w:hAnsi="Verdana"/>
          <w:sz w:val="20"/>
          <w:szCs w:val="20"/>
        </w:rPr>
        <w:tab/>
      </w:r>
      <w:r w:rsidRPr="00DF5846">
        <w:rPr>
          <w:rFonts w:ascii="Verdana" w:hAnsi="Verdana"/>
          <w:sz w:val="20"/>
          <w:szCs w:val="20"/>
        </w:rPr>
        <w:tab/>
      </w:r>
      <w:r w:rsidRPr="00DF5846">
        <w:rPr>
          <w:rFonts w:ascii="Verdana" w:hAnsi="Verdana"/>
          <w:sz w:val="20"/>
          <w:szCs w:val="20"/>
        </w:rPr>
        <w:tab/>
      </w:r>
      <w:r w:rsidR="0051202A" w:rsidRPr="00DF5846">
        <w:rPr>
          <w:rFonts w:ascii="Verdana" w:hAnsi="Verdana"/>
          <w:sz w:val="20"/>
          <w:szCs w:val="20"/>
        </w:rPr>
        <w:tab/>
      </w:r>
      <w:r w:rsidR="0051202A" w:rsidRPr="00985742">
        <w:rPr>
          <w:rFonts w:ascii="Verdana" w:hAnsi="Verdana"/>
        </w:rPr>
        <w:t xml:space="preserve">       </w:t>
      </w:r>
      <w:r w:rsidR="00A642A6">
        <w:rPr>
          <w:rFonts w:ascii="Verdana" w:hAnsi="Verdana"/>
        </w:rPr>
        <w:t xml:space="preserve">               </w:t>
      </w:r>
      <w:r w:rsidR="0051202A" w:rsidRPr="00985742">
        <w:rPr>
          <w:rFonts w:ascii="Verdana" w:hAnsi="Verdana"/>
        </w:rPr>
        <w:t>..................................</w:t>
      </w:r>
      <w:r w:rsidR="00DF5846">
        <w:rPr>
          <w:rFonts w:ascii="Verdana" w:hAnsi="Verdana"/>
        </w:rPr>
        <w:t>...........</w:t>
      </w:r>
    </w:p>
    <w:p w14:paraId="2DDAEC5C" w14:textId="4909CB18" w:rsidR="006178C8" w:rsidRPr="00E1654C" w:rsidRDefault="0051202A" w:rsidP="00DF5846">
      <w:pPr>
        <w:spacing w:line="240" w:lineRule="auto"/>
        <w:jc w:val="right"/>
        <w:rPr>
          <w:rFonts w:ascii="Verdana" w:hAnsi="Verdana"/>
        </w:rPr>
      </w:pPr>
      <w:bookmarkStart w:id="0" w:name="_GoBack"/>
      <w:bookmarkEnd w:id="0"/>
      <w:r w:rsidRPr="00985742">
        <w:rPr>
          <w:rFonts w:ascii="Verdana" w:hAnsi="Verdana"/>
        </w:rPr>
        <w:t>Data i podpis osoby upoważnionej</w:t>
      </w:r>
    </w:p>
    <w:sectPr w:rsidR="006178C8" w:rsidRPr="00E1654C" w:rsidSect="0029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736"/>
    <w:multiLevelType w:val="hybridMultilevel"/>
    <w:tmpl w:val="EEE099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503B3"/>
    <w:multiLevelType w:val="hybridMultilevel"/>
    <w:tmpl w:val="1662FD96"/>
    <w:lvl w:ilvl="0" w:tplc="4044DF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multilevel"/>
    <w:tmpl w:val="92F64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D102F88"/>
    <w:multiLevelType w:val="hybridMultilevel"/>
    <w:tmpl w:val="19680BCC"/>
    <w:lvl w:ilvl="0" w:tplc="E500CADC">
      <w:start w:val="1"/>
      <w:numFmt w:val="lowerLetter"/>
      <w:lvlText w:val="%1)"/>
      <w:lvlJc w:val="left"/>
      <w:pPr>
        <w:ind w:left="705" w:hanging="360"/>
      </w:pPr>
      <w:rPr>
        <w:rFonts w:ascii="Verdana" w:eastAsia="Times New Roman" w:hAnsi="Verdana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47308E"/>
    <w:multiLevelType w:val="hybridMultilevel"/>
    <w:tmpl w:val="09E0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E31848"/>
    <w:multiLevelType w:val="hybridMultilevel"/>
    <w:tmpl w:val="BBFA180A"/>
    <w:lvl w:ilvl="0" w:tplc="976CB92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6B2BFA"/>
    <w:multiLevelType w:val="hybridMultilevel"/>
    <w:tmpl w:val="FD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77C9"/>
    <w:multiLevelType w:val="hybridMultilevel"/>
    <w:tmpl w:val="13CE408A"/>
    <w:lvl w:ilvl="0" w:tplc="EF2AA05A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02A"/>
    <w:rsid w:val="000304A5"/>
    <w:rsid w:val="00297841"/>
    <w:rsid w:val="004206C6"/>
    <w:rsid w:val="0051202A"/>
    <w:rsid w:val="005C5F46"/>
    <w:rsid w:val="005D445F"/>
    <w:rsid w:val="00617724"/>
    <w:rsid w:val="006178C8"/>
    <w:rsid w:val="006438DD"/>
    <w:rsid w:val="00712C2A"/>
    <w:rsid w:val="00733718"/>
    <w:rsid w:val="007577BB"/>
    <w:rsid w:val="007827EB"/>
    <w:rsid w:val="007B4507"/>
    <w:rsid w:val="008D2D29"/>
    <w:rsid w:val="009017FD"/>
    <w:rsid w:val="00A00BAD"/>
    <w:rsid w:val="00A133C2"/>
    <w:rsid w:val="00A16854"/>
    <w:rsid w:val="00A60117"/>
    <w:rsid w:val="00A642A6"/>
    <w:rsid w:val="00A8423F"/>
    <w:rsid w:val="00AA540C"/>
    <w:rsid w:val="00BD1E4D"/>
    <w:rsid w:val="00D52008"/>
    <w:rsid w:val="00D969FC"/>
    <w:rsid w:val="00DF5846"/>
    <w:rsid w:val="00E1654C"/>
    <w:rsid w:val="00E24591"/>
    <w:rsid w:val="00E7530B"/>
    <w:rsid w:val="00E84D15"/>
    <w:rsid w:val="00F350EB"/>
    <w:rsid w:val="00F67538"/>
    <w:rsid w:val="00F717B3"/>
    <w:rsid w:val="00FD7877"/>
    <w:rsid w:val="00FE4B66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DD5"/>
  <w15:docId w15:val="{B94E4FE9-FE27-4005-B0DF-0752505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2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02A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202A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512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02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1202A"/>
    <w:rPr>
      <w:rFonts w:ascii="Garamond" w:hAnsi="Garamond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0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BA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BAD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wp/instrukcja-dla-wykonawc/3795,Instrukcja-dla-Wykonawc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targi.wod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demianczuk@wod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l.ciura@wod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Renata Demiańczuk</cp:lastModifiedBy>
  <cp:revision>19</cp:revision>
  <cp:lastPrinted>2021-07-01T09:46:00Z</cp:lastPrinted>
  <dcterms:created xsi:type="dcterms:W3CDTF">2021-04-14T17:57:00Z</dcterms:created>
  <dcterms:modified xsi:type="dcterms:W3CDTF">2021-08-05T05:42:00Z</dcterms:modified>
</cp:coreProperties>
</file>