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49" w:rsidRDefault="009E5B49" w:rsidP="009E5B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84357">
        <w:rPr>
          <w:rFonts w:cstheme="minorHAnsi"/>
          <w:b/>
          <w:bCs/>
        </w:rPr>
        <w:t xml:space="preserve">Opis przedmiotu zamówienia </w:t>
      </w:r>
    </w:p>
    <w:p w:rsidR="0083757D" w:rsidRPr="00A84357" w:rsidRDefault="0083757D" w:rsidP="009E5B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27591" w:rsidRPr="00F86D97" w:rsidRDefault="00F86D97" w:rsidP="00F86D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bookmarkStart w:id="0" w:name="_Hlk52530251"/>
      <w:r w:rsidRPr="00F86D97">
        <w:rPr>
          <w:rFonts w:cstheme="minorHAnsi"/>
          <w:b/>
        </w:rPr>
        <w:t xml:space="preserve"> </w:t>
      </w:r>
      <w:r w:rsidR="00827591" w:rsidRPr="00F86D97">
        <w:rPr>
          <w:rFonts w:cstheme="minorHAnsi"/>
          <w:b/>
        </w:rPr>
        <w:t>PIERWSZE WYPOSAŻENIE STOPNIA WODNEGO MALCZYCE</w:t>
      </w:r>
      <w:r w:rsidR="0083757D" w:rsidRPr="00F86D97">
        <w:rPr>
          <w:rFonts w:cstheme="minorHAnsi"/>
          <w:b/>
        </w:rPr>
        <w:t xml:space="preserve"> - </w:t>
      </w:r>
    </w:p>
    <w:p w:rsidR="00646F67" w:rsidRPr="00F86D97" w:rsidRDefault="0083757D" w:rsidP="008275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86D97">
        <w:rPr>
          <w:rFonts w:cstheme="minorHAnsi"/>
          <w:b/>
        </w:rPr>
        <w:t>dostawa</w:t>
      </w:r>
      <w:r w:rsidR="000C1A1E" w:rsidRPr="00F86D97">
        <w:rPr>
          <w:rFonts w:cstheme="minorHAnsi"/>
          <w:b/>
        </w:rPr>
        <w:t xml:space="preserve"> 1</w:t>
      </w:r>
      <w:r w:rsidR="00827591" w:rsidRPr="00F86D97">
        <w:rPr>
          <w:rFonts w:cstheme="minorHAnsi"/>
          <w:b/>
        </w:rPr>
        <w:t xml:space="preserve"> szt.  </w:t>
      </w:r>
      <w:r w:rsidRPr="00F86D97">
        <w:rPr>
          <w:rFonts w:cstheme="minorHAnsi"/>
          <w:b/>
        </w:rPr>
        <w:t>p</w:t>
      </w:r>
      <w:r w:rsidR="000C1A1E" w:rsidRPr="00F86D97">
        <w:rPr>
          <w:rFonts w:cstheme="minorHAnsi"/>
          <w:b/>
        </w:rPr>
        <w:t>rzyczep</w:t>
      </w:r>
      <w:r w:rsidR="00F86D97" w:rsidRPr="00F86D97">
        <w:rPr>
          <w:rFonts w:cstheme="minorHAnsi"/>
          <w:b/>
        </w:rPr>
        <w:t>ki samochodowej</w:t>
      </w:r>
    </w:p>
    <w:p w:rsidR="00646F67" w:rsidRDefault="00646F67" w:rsidP="00646F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14564" w:rsidRDefault="00646F67" w:rsidP="00B14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14564">
        <w:rPr>
          <w:rFonts w:cstheme="minorHAnsi"/>
          <w:b/>
          <w:bCs/>
        </w:rPr>
        <w:t xml:space="preserve">Wymagania </w:t>
      </w:r>
    </w:p>
    <w:p w:rsidR="00646F67" w:rsidRPr="00175923" w:rsidRDefault="00646F67" w:rsidP="000037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C1A1E" w:rsidRDefault="00693853" w:rsidP="00A4315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0037B7" w:rsidRPr="00175923">
        <w:rPr>
          <w:rFonts w:cstheme="minorHAnsi"/>
        </w:rPr>
        <w:t>rzyczep</w:t>
      </w:r>
      <w:r w:rsidR="00A6166E">
        <w:rPr>
          <w:rFonts w:cstheme="minorHAnsi"/>
        </w:rPr>
        <w:t>k</w:t>
      </w:r>
      <w:r w:rsidR="000037B7" w:rsidRPr="00175923">
        <w:rPr>
          <w:rFonts w:cstheme="minorHAnsi"/>
        </w:rPr>
        <w:t>a fabrycznie nowa;</w:t>
      </w:r>
    </w:p>
    <w:p w:rsidR="000C1A1E" w:rsidRDefault="000C1A1E" w:rsidP="00A4315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Wykonanie: stal ocynkowana;</w:t>
      </w:r>
    </w:p>
    <w:p w:rsidR="000C1A1E" w:rsidRDefault="000C1A1E" w:rsidP="00A4315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DMC 750 kg, </w:t>
      </w:r>
    </w:p>
    <w:p w:rsidR="000C1A1E" w:rsidRDefault="000C1A1E" w:rsidP="00A4315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Dopuszczalna ładowność: min. 500kg</w:t>
      </w:r>
    </w:p>
    <w:p w:rsidR="000C1A1E" w:rsidRDefault="000C1A1E" w:rsidP="00A4315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Liczba osi: 2; </w:t>
      </w:r>
    </w:p>
    <w:p w:rsidR="00693853" w:rsidRDefault="00693853" w:rsidP="00A4315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Koła umieszczone poza obrysem przestrzeni ładunkowej;</w:t>
      </w:r>
    </w:p>
    <w:p w:rsidR="0006329C" w:rsidRPr="0006329C" w:rsidRDefault="0006329C" w:rsidP="0006329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Burty: otwierany przód i tył;</w:t>
      </w:r>
    </w:p>
    <w:p w:rsidR="000C1A1E" w:rsidRDefault="000C1A1E" w:rsidP="00A4315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Długość skrzyni ładunkowej: min. 2500mm</w:t>
      </w:r>
      <w:r w:rsidR="00693853">
        <w:rPr>
          <w:rFonts w:cstheme="minorHAnsi"/>
        </w:rPr>
        <w:t>;</w:t>
      </w:r>
    </w:p>
    <w:p w:rsidR="000C1A1E" w:rsidRDefault="000C1A1E" w:rsidP="00A4315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Szerokość skrzyni ładunkowej: min. 1200mm</w:t>
      </w:r>
      <w:r w:rsidR="00693853">
        <w:rPr>
          <w:rFonts w:cstheme="minorHAnsi"/>
        </w:rPr>
        <w:t>;</w:t>
      </w:r>
    </w:p>
    <w:p w:rsidR="006D193D" w:rsidRDefault="00A6166E" w:rsidP="00A4315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Stelaż wraz z p</w:t>
      </w:r>
      <w:r w:rsidR="006D193D">
        <w:rPr>
          <w:rFonts w:cstheme="minorHAnsi"/>
        </w:rPr>
        <w:t>landek</w:t>
      </w:r>
      <w:r>
        <w:rPr>
          <w:rFonts w:cstheme="minorHAnsi"/>
        </w:rPr>
        <w:t>ą</w:t>
      </w:r>
    </w:p>
    <w:p w:rsidR="000C1A1E" w:rsidRDefault="000C1A1E" w:rsidP="0069385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</w:rPr>
      </w:pPr>
      <w:r>
        <w:rPr>
          <w:rFonts w:cstheme="minorHAnsi"/>
        </w:rPr>
        <w:t>Wysokość przestrzeni ładunkowej</w:t>
      </w:r>
      <w:r w:rsidR="00693853">
        <w:rPr>
          <w:rFonts w:cstheme="minorHAnsi"/>
        </w:rPr>
        <w:t xml:space="preserve"> od podłogi</w:t>
      </w:r>
      <w:r>
        <w:rPr>
          <w:rFonts w:cstheme="minorHAnsi"/>
        </w:rPr>
        <w:t xml:space="preserve"> (przy założonej plandece na stelażu): min. 1</w:t>
      </w:r>
      <w:r w:rsidR="00A6166E">
        <w:rPr>
          <w:rFonts w:cstheme="minorHAnsi"/>
        </w:rPr>
        <w:t>5</w:t>
      </w:r>
      <w:r>
        <w:rPr>
          <w:rFonts w:cstheme="minorHAnsi"/>
        </w:rPr>
        <w:t>00mm</w:t>
      </w:r>
      <w:r w:rsidR="00693853">
        <w:rPr>
          <w:rFonts w:cstheme="minorHAnsi"/>
        </w:rPr>
        <w:t>;</w:t>
      </w:r>
    </w:p>
    <w:p w:rsidR="000C1A1E" w:rsidRDefault="000C1A1E" w:rsidP="0069385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</w:rPr>
      </w:pPr>
      <w:r>
        <w:rPr>
          <w:rFonts w:cstheme="minorHAnsi"/>
        </w:rPr>
        <w:t>Koło zapasowe pełnowymiarowe – 1 szt.</w:t>
      </w:r>
      <w:r w:rsidR="00693853">
        <w:rPr>
          <w:rFonts w:cstheme="minorHAnsi"/>
        </w:rPr>
        <w:t>;</w:t>
      </w:r>
    </w:p>
    <w:p w:rsidR="000C1A1E" w:rsidRDefault="000C1A1E" w:rsidP="0069385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</w:rPr>
      </w:pPr>
      <w:r>
        <w:rPr>
          <w:rFonts w:cstheme="minorHAnsi"/>
        </w:rPr>
        <w:t>Kółko podporowe regulowane;</w:t>
      </w:r>
    </w:p>
    <w:p w:rsidR="000C1A1E" w:rsidRDefault="000C1A1E" w:rsidP="0069385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</w:rPr>
      </w:pPr>
      <w:r>
        <w:rPr>
          <w:rFonts w:cstheme="minorHAnsi"/>
        </w:rPr>
        <w:t>Oświetlenie zgodne z przepisami;</w:t>
      </w:r>
    </w:p>
    <w:p w:rsidR="000C1A1E" w:rsidRDefault="000C1A1E" w:rsidP="0069385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cstheme="minorHAnsi"/>
        </w:rPr>
      </w:pPr>
      <w:r>
        <w:rPr>
          <w:rFonts w:cstheme="minorHAnsi"/>
        </w:rPr>
        <w:t>Zaczep zamykany (blokowany) zamkiem z kluczykiem.</w:t>
      </w:r>
    </w:p>
    <w:p w:rsidR="00A03514" w:rsidRPr="00A03514" w:rsidRDefault="00A03514" w:rsidP="00A035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A03514" w:rsidRDefault="00A03514" w:rsidP="00A035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A03514">
        <w:rPr>
          <w:rFonts w:cstheme="minorHAnsi"/>
          <w:b/>
          <w:bCs/>
        </w:rPr>
        <w:t>Pozostałe wymagania:</w:t>
      </w:r>
    </w:p>
    <w:p w:rsidR="00A03514" w:rsidRDefault="00A03514" w:rsidP="00A0351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Gwarancja jakości i rękojmia min. 36 miesięcy (liczona od daty podpisania przez obie strony ostatecznego protokołu odbioru be uwag);</w:t>
      </w:r>
    </w:p>
    <w:p w:rsidR="00A03514" w:rsidRDefault="00A03514" w:rsidP="00A0351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Czas przystąpienia serwisu do usunięcia awarii max. 7 dni;</w:t>
      </w:r>
    </w:p>
    <w:p w:rsidR="00A03514" w:rsidRDefault="00A03514" w:rsidP="00A0351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Przeglądy techniczne i okresowe trakcie gwarancji;</w:t>
      </w:r>
    </w:p>
    <w:p w:rsidR="00A03514" w:rsidRDefault="00A03514" w:rsidP="00A0351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Instrukcja w języku polskim w formie papierowej i na nośniku elektronicznym w formie plików *.pdf;</w:t>
      </w:r>
    </w:p>
    <w:p w:rsidR="00BF73A3" w:rsidRDefault="00BF73A3" w:rsidP="00A0351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8F4">
        <w:rPr>
          <w:rFonts w:cstheme="minorHAnsi"/>
        </w:rPr>
        <w:t>Przyczep</w:t>
      </w:r>
      <w:r>
        <w:rPr>
          <w:rFonts w:cstheme="minorHAnsi"/>
        </w:rPr>
        <w:t>ka</w:t>
      </w:r>
      <w:r w:rsidRPr="009B28F4">
        <w:rPr>
          <w:rFonts w:cstheme="minorHAnsi"/>
        </w:rPr>
        <w:t xml:space="preserve"> spełniać będzie wymogi dopuszczające ją do ruchu drogowego i rejestracji w Wydziale Komunikacji właściwym dla Zamawiającego.</w:t>
      </w:r>
    </w:p>
    <w:p w:rsidR="00A03514" w:rsidRDefault="00A03514" w:rsidP="00A0351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Wykonawca dostarczy na własny koszt i ryzyko przedmiot zamówienia do miejsca wskazanego przez Zamawiającego, tj. Stopień Wodny Malczyce na rz. Odrze, </w:t>
      </w:r>
      <w:r w:rsidR="00F86D97">
        <w:rPr>
          <w:rFonts w:cstheme="minorHAnsi"/>
        </w:rPr>
        <w:br/>
      </w:r>
      <w:r>
        <w:rPr>
          <w:rFonts w:cstheme="minorHAnsi"/>
        </w:rPr>
        <w:t>56-100 Prawików, woj. Dolnośląskie, powiat wołowski.</w:t>
      </w:r>
      <w:bookmarkEnd w:id="0"/>
    </w:p>
    <w:p w:rsidR="00F86D97" w:rsidRDefault="00F86D97" w:rsidP="00F86D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" w:name="_GoBack"/>
      <w:bookmarkEnd w:id="1"/>
    </w:p>
    <w:p w:rsidR="00F86D97" w:rsidRDefault="00F86D97" w:rsidP="00F86D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D97" w:rsidRDefault="00F86D97" w:rsidP="00F86D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D97" w:rsidRDefault="00F86D97" w:rsidP="00F86D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Sporządził:</w:t>
      </w:r>
    </w:p>
    <w:p w:rsidR="00F86D97" w:rsidRPr="00AD74B8" w:rsidRDefault="00F86D97" w:rsidP="00F86D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Michał Ciura</w:t>
      </w:r>
    </w:p>
    <w:p w:rsidR="00F86D97" w:rsidRPr="00F86D97" w:rsidRDefault="00F86D97" w:rsidP="00F86D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F86D97" w:rsidRPr="00F86D97" w:rsidSect="0033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FE" w:rsidRDefault="00E107FE" w:rsidP="00E242E5">
      <w:pPr>
        <w:spacing w:after="0" w:line="240" w:lineRule="auto"/>
      </w:pPr>
      <w:r>
        <w:separator/>
      </w:r>
    </w:p>
  </w:endnote>
  <w:endnote w:type="continuationSeparator" w:id="0">
    <w:p w:rsidR="00E107FE" w:rsidRDefault="00E107FE" w:rsidP="00E2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FE" w:rsidRDefault="00E107FE" w:rsidP="00E242E5">
      <w:pPr>
        <w:spacing w:after="0" w:line="240" w:lineRule="auto"/>
      </w:pPr>
      <w:r>
        <w:separator/>
      </w:r>
    </w:p>
  </w:footnote>
  <w:footnote w:type="continuationSeparator" w:id="0">
    <w:p w:rsidR="00E107FE" w:rsidRDefault="00E107FE" w:rsidP="00E24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C51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CE1EA5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6901FF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6C6B58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417A37"/>
    <w:multiLevelType w:val="hybridMultilevel"/>
    <w:tmpl w:val="B170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F2268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F64478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0C65BE5"/>
    <w:multiLevelType w:val="hybridMultilevel"/>
    <w:tmpl w:val="5228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91A1C"/>
    <w:multiLevelType w:val="multilevel"/>
    <w:tmpl w:val="A20898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F74626"/>
    <w:multiLevelType w:val="hybridMultilevel"/>
    <w:tmpl w:val="8D509ADE"/>
    <w:lvl w:ilvl="0" w:tplc="190C30FC">
      <w:start w:val="1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D42427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F67"/>
    <w:rsid w:val="00001EBB"/>
    <w:rsid w:val="000037B7"/>
    <w:rsid w:val="0000535F"/>
    <w:rsid w:val="0006329C"/>
    <w:rsid w:val="000C1A1E"/>
    <w:rsid w:val="00175923"/>
    <w:rsid w:val="001E7344"/>
    <w:rsid w:val="0029718C"/>
    <w:rsid w:val="00332971"/>
    <w:rsid w:val="003C0119"/>
    <w:rsid w:val="004170BE"/>
    <w:rsid w:val="00646F67"/>
    <w:rsid w:val="00693853"/>
    <w:rsid w:val="006A1E51"/>
    <w:rsid w:val="006B760F"/>
    <w:rsid w:val="006D193D"/>
    <w:rsid w:val="006F2F16"/>
    <w:rsid w:val="006F3DD5"/>
    <w:rsid w:val="006F575F"/>
    <w:rsid w:val="00745291"/>
    <w:rsid w:val="007C4AF2"/>
    <w:rsid w:val="00827591"/>
    <w:rsid w:val="0083757D"/>
    <w:rsid w:val="009C104C"/>
    <w:rsid w:val="009E5B49"/>
    <w:rsid w:val="00A03514"/>
    <w:rsid w:val="00A0429E"/>
    <w:rsid w:val="00A4315F"/>
    <w:rsid w:val="00A436D8"/>
    <w:rsid w:val="00A46E66"/>
    <w:rsid w:val="00A6166E"/>
    <w:rsid w:val="00A73F98"/>
    <w:rsid w:val="00A84357"/>
    <w:rsid w:val="00A97EC1"/>
    <w:rsid w:val="00B14564"/>
    <w:rsid w:val="00BF73A3"/>
    <w:rsid w:val="00C42424"/>
    <w:rsid w:val="00D33A14"/>
    <w:rsid w:val="00D4114C"/>
    <w:rsid w:val="00D42A9E"/>
    <w:rsid w:val="00E107FE"/>
    <w:rsid w:val="00E242E5"/>
    <w:rsid w:val="00E6770E"/>
    <w:rsid w:val="00F079E7"/>
    <w:rsid w:val="00F8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DED0"/>
  <w15:docId w15:val="{6A1D1CC8-06F0-4005-9499-6BCBD2B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F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2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2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2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Nych (RZGW Wrocław)</dc:creator>
  <cp:keywords/>
  <dc:description/>
  <cp:lastModifiedBy>Renata Demiańczuk</cp:lastModifiedBy>
  <cp:revision>13</cp:revision>
  <cp:lastPrinted>2021-08-04T06:51:00Z</cp:lastPrinted>
  <dcterms:created xsi:type="dcterms:W3CDTF">2020-08-10T06:31:00Z</dcterms:created>
  <dcterms:modified xsi:type="dcterms:W3CDTF">2021-08-05T06:27:00Z</dcterms:modified>
</cp:coreProperties>
</file>