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B0EA7" w14:textId="189881C1" w:rsidR="004247FE" w:rsidRPr="00BA5FBF" w:rsidRDefault="004247FE" w:rsidP="00F61FDA">
      <w:pPr>
        <w:spacing w:after="0"/>
        <w:jc w:val="right"/>
        <w:rPr>
          <w:rFonts w:ascii="Cambria" w:hAnsi="Cambria" w:cs="Arial"/>
          <w:sz w:val="20"/>
          <w:szCs w:val="20"/>
        </w:rPr>
      </w:pPr>
      <w:r w:rsidRPr="00BA5FBF">
        <w:rPr>
          <w:rFonts w:ascii="Cambria" w:hAnsi="Cambria" w:cs="Arial"/>
          <w:sz w:val="20"/>
          <w:szCs w:val="20"/>
        </w:rPr>
        <w:tab/>
      </w:r>
      <w:r w:rsidRPr="00BA5FBF">
        <w:rPr>
          <w:rFonts w:ascii="Cambria" w:hAnsi="Cambria" w:cs="Arial"/>
          <w:sz w:val="20"/>
          <w:szCs w:val="20"/>
        </w:rPr>
        <w:tab/>
      </w:r>
      <w:r w:rsidRPr="00BA5FBF">
        <w:rPr>
          <w:rFonts w:ascii="Cambria" w:hAnsi="Cambria" w:cs="Arial"/>
          <w:sz w:val="20"/>
          <w:szCs w:val="20"/>
        </w:rPr>
        <w:tab/>
      </w:r>
      <w:r w:rsidRPr="00BA5FBF">
        <w:rPr>
          <w:rFonts w:ascii="Cambria" w:hAnsi="Cambria" w:cs="Arial"/>
          <w:sz w:val="20"/>
          <w:szCs w:val="20"/>
        </w:rPr>
        <w:tab/>
      </w:r>
      <w:r w:rsidRPr="00BA5FBF">
        <w:rPr>
          <w:rFonts w:ascii="Cambria" w:hAnsi="Cambria" w:cs="Arial"/>
          <w:sz w:val="20"/>
          <w:szCs w:val="20"/>
        </w:rPr>
        <w:tab/>
        <w:t xml:space="preserve">Znak sprawy:  </w:t>
      </w:r>
      <w:r w:rsidR="00E90CB6">
        <w:rPr>
          <w:rFonts w:ascii="Cambria" w:hAnsi="Cambria" w:cs="Arial"/>
          <w:sz w:val="20"/>
          <w:szCs w:val="20"/>
        </w:rPr>
        <w:t>WR.ROZ.2811</w:t>
      </w:r>
      <w:r w:rsidR="00963101">
        <w:rPr>
          <w:rFonts w:ascii="Cambria" w:hAnsi="Cambria" w:cs="Arial"/>
          <w:sz w:val="20"/>
          <w:szCs w:val="20"/>
        </w:rPr>
        <w:t>.480.2</w:t>
      </w:r>
      <w:r w:rsidR="00E90CB6">
        <w:rPr>
          <w:rFonts w:ascii="Cambria" w:hAnsi="Cambria" w:cs="Arial"/>
          <w:sz w:val="20"/>
          <w:szCs w:val="20"/>
        </w:rPr>
        <w:t>021</w:t>
      </w:r>
    </w:p>
    <w:p w14:paraId="1BBDF430" w14:textId="77777777" w:rsidR="004247FE" w:rsidRPr="00BA5FBF" w:rsidRDefault="004247FE" w:rsidP="00F61FDA">
      <w:pPr>
        <w:spacing w:after="0"/>
        <w:rPr>
          <w:rFonts w:ascii="Cambria" w:hAnsi="Cambria" w:cs="Arial"/>
        </w:rPr>
      </w:pPr>
    </w:p>
    <w:p w14:paraId="614D8EE8" w14:textId="29A10FA7" w:rsidR="004247FE" w:rsidRPr="00BA5FBF" w:rsidRDefault="00963101" w:rsidP="00F61FDA">
      <w:pPr>
        <w:spacing w:after="0"/>
        <w:jc w:val="center"/>
        <w:rPr>
          <w:rFonts w:ascii="Cambria" w:hAnsi="Cambria" w:cs="Arial"/>
          <w:b/>
          <w:snapToGrid w:val="0"/>
        </w:rPr>
      </w:pPr>
      <w:r>
        <w:rPr>
          <w:rFonts w:ascii="Cambria" w:hAnsi="Cambria" w:cs="Arial"/>
          <w:b/>
          <w:snapToGrid w:val="0"/>
        </w:rPr>
        <w:t>PROJEKT  UMOWY</w:t>
      </w:r>
    </w:p>
    <w:p w14:paraId="77704055" w14:textId="214867B5" w:rsidR="004247FE" w:rsidRPr="00BA5FBF" w:rsidRDefault="004247FE" w:rsidP="00F61FDA">
      <w:pPr>
        <w:spacing w:after="0"/>
        <w:jc w:val="center"/>
        <w:rPr>
          <w:rFonts w:ascii="Cambria" w:hAnsi="Cambria" w:cs="Arial"/>
          <w:b/>
        </w:rPr>
      </w:pPr>
      <w:r w:rsidRPr="00BA5FBF">
        <w:rPr>
          <w:rFonts w:ascii="Cambria" w:hAnsi="Cambria" w:cs="Arial"/>
          <w:b/>
        </w:rPr>
        <w:t xml:space="preserve">Nr </w:t>
      </w:r>
      <w:r w:rsidR="00E90CB6">
        <w:rPr>
          <w:b/>
          <w:bCs/>
          <w:color w:val="000000"/>
          <w:lang w:eastAsia="pl-PL"/>
        </w:rPr>
        <w:t>………………………………………</w:t>
      </w:r>
    </w:p>
    <w:p w14:paraId="01634F88" w14:textId="77777777" w:rsidR="00E90CB6" w:rsidRDefault="00E90CB6" w:rsidP="000A61AF">
      <w:pPr>
        <w:spacing w:after="0"/>
        <w:jc w:val="both"/>
        <w:rPr>
          <w:rFonts w:asciiTheme="majorHAnsi" w:hAnsiTheme="majorHAnsi" w:cs="Arial"/>
          <w:b/>
          <w:color w:val="0D0D0D" w:themeColor="text1" w:themeTint="F2"/>
          <w:shd w:val="clear" w:color="auto" w:fill="FFFFFF"/>
        </w:rPr>
      </w:pPr>
    </w:p>
    <w:p w14:paraId="22AABB6E" w14:textId="7B308217" w:rsidR="00E90CB6" w:rsidRPr="00E90CB6" w:rsidRDefault="00E90CB6" w:rsidP="00E90CB6">
      <w:pPr>
        <w:spacing w:after="0"/>
        <w:rPr>
          <w:rFonts w:ascii="Arial" w:hAnsi="Arial" w:cs="Arial"/>
          <w:b/>
          <w:sz w:val="20"/>
          <w:szCs w:val="20"/>
        </w:rPr>
      </w:pPr>
      <w:r w:rsidRPr="00073DF9">
        <w:rPr>
          <w:rFonts w:ascii="Arial" w:hAnsi="Arial" w:cs="Arial"/>
          <w:sz w:val="20"/>
          <w:szCs w:val="20"/>
        </w:rPr>
        <w:t xml:space="preserve">zawarta we Wrocławiu w dniu </w:t>
      </w:r>
      <w:r>
        <w:rPr>
          <w:rFonts w:ascii="Arial" w:hAnsi="Arial" w:cs="Arial"/>
          <w:sz w:val="20"/>
          <w:szCs w:val="20"/>
        </w:rPr>
        <w:t>………………….</w:t>
      </w:r>
      <w:r w:rsidRPr="00073DF9">
        <w:rPr>
          <w:rFonts w:ascii="Arial" w:hAnsi="Arial" w:cs="Arial"/>
          <w:sz w:val="20"/>
          <w:szCs w:val="20"/>
        </w:rPr>
        <w:t xml:space="preserve">  roku, pomiędzy:</w:t>
      </w:r>
    </w:p>
    <w:p w14:paraId="0AE52050" w14:textId="77777777" w:rsidR="00E90CB6" w:rsidRDefault="00E90CB6" w:rsidP="00E90CB6">
      <w:pPr>
        <w:spacing w:after="0"/>
        <w:ind w:hanging="357"/>
        <w:outlineLvl w:val="0"/>
        <w:rPr>
          <w:rFonts w:ascii="Arial" w:hAnsi="Arial" w:cs="Arial"/>
          <w:b/>
          <w:bCs/>
          <w:sz w:val="20"/>
          <w:szCs w:val="20"/>
        </w:rPr>
      </w:pPr>
      <w:r w:rsidRPr="00073DF9">
        <w:rPr>
          <w:rFonts w:ascii="Arial" w:hAnsi="Arial" w:cs="Arial"/>
          <w:b/>
          <w:bCs/>
          <w:sz w:val="20"/>
          <w:szCs w:val="20"/>
        </w:rPr>
        <w:t xml:space="preserve">       Państwowym  Gospodarstwem Wodnym Wody Polskie, </w:t>
      </w:r>
    </w:p>
    <w:p w14:paraId="13155D21" w14:textId="75E073F5" w:rsidR="00E90CB6" w:rsidRPr="00BE2FC0" w:rsidRDefault="00E90CB6" w:rsidP="00E90CB6">
      <w:pPr>
        <w:spacing w:after="0"/>
        <w:ind w:hanging="357"/>
        <w:outlineLvl w:val="0"/>
        <w:rPr>
          <w:rFonts w:ascii="Arial" w:hAnsi="Arial" w:cs="Arial"/>
          <w:b/>
          <w:bCs/>
          <w:sz w:val="20"/>
          <w:szCs w:val="20"/>
        </w:rPr>
      </w:pPr>
      <w:r w:rsidRPr="00415060">
        <w:rPr>
          <w:rFonts w:ascii="Arial" w:hAnsi="Arial" w:cs="Arial"/>
          <w:b/>
          <w:bCs/>
          <w:color w:val="FF0000"/>
          <w:sz w:val="20"/>
          <w:szCs w:val="20"/>
        </w:rPr>
        <w:t xml:space="preserve">      </w:t>
      </w:r>
      <w:r>
        <w:rPr>
          <w:rFonts w:ascii="Arial" w:hAnsi="Arial" w:cs="Arial"/>
          <w:b/>
          <w:bCs/>
          <w:color w:val="FF0000"/>
          <w:sz w:val="20"/>
          <w:szCs w:val="20"/>
        </w:rPr>
        <w:t xml:space="preserve"> </w:t>
      </w:r>
      <w:r>
        <w:rPr>
          <w:rFonts w:ascii="Arial" w:hAnsi="Arial" w:cs="Arial"/>
          <w:b/>
          <w:bCs/>
          <w:sz w:val="20"/>
          <w:szCs w:val="20"/>
        </w:rPr>
        <w:t>u</w:t>
      </w:r>
      <w:r w:rsidRPr="00BE2FC0">
        <w:rPr>
          <w:rFonts w:ascii="Arial" w:hAnsi="Arial" w:cs="Arial"/>
          <w:b/>
          <w:bCs/>
          <w:sz w:val="20"/>
          <w:szCs w:val="20"/>
        </w:rPr>
        <w:t>l. Żelazna 59A. 00-848 Warszawa</w:t>
      </w:r>
    </w:p>
    <w:p w14:paraId="35A27A14" w14:textId="77777777" w:rsidR="00E90CB6" w:rsidRPr="00073DF9" w:rsidRDefault="00E90CB6" w:rsidP="00E90CB6">
      <w:pPr>
        <w:spacing w:after="0"/>
        <w:ind w:hanging="357"/>
        <w:outlineLvl w:val="0"/>
        <w:rPr>
          <w:rFonts w:ascii="Arial" w:hAnsi="Arial" w:cs="Arial"/>
          <w:bCs/>
          <w:sz w:val="20"/>
          <w:szCs w:val="20"/>
        </w:rPr>
      </w:pPr>
      <w:r>
        <w:rPr>
          <w:rFonts w:ascii="Arial" w:hAnsi="Arial" w:cs="Arial"/>
          <w:b/>
          <w:bCs/>
          <w:color w:val="FF0000"/>
          <w:sz w:val="20"/>
          <w:szCs w:val="20"/>
        </w:rPr>
        <w:t xml:space="preserve">       </w:t>
      </w:r>
      <w:r w:rsidRPr="00073DF9">
        <w:rPr>
          <w:rFonts w:ascii="Arial" w:hAnsi="Arial" w:cs="Arial"/>
          <w:bCs/>
          <w:sz w:val="20"/>
          <w:szCs w:val="20"/>
        </w:rPr>
        <w:t xml:space="preserve">NIP: 5272825616       REGON:368302575 </w:t>
      </w:r>
      <w:r>
        <w:rPr>
          <w:rFonts w:ascii="Arial" w:hAnsi="Arial" w:cs="Arial"/>
          <w:bCs/>
          <w:sz w:val="20"/>
          <w:szCs w:val="20"/>
        </w:rPr>
        <w:t xml:space="preserve">(nabywca) </w:t>
      </w:r>
    </w:p>
    <w:p w14:paraId="353228DC" w14:textId="77777777" w:rsidR="00E90CB6" w:rsidRPr="00BE2FC0" w:rsidRDefault="00E90CB6" w:rsidP="00E90CB6">
      <w:pPr>
        <w:spacing w:after="0"/>
        <w:outlineLvl w:val="0"/>
        <w:rPr>
          <w:rFonts w:ascii="Arial" w:hAnsi="Arial" w:cs="Arial"/>
          <w:sz w:val="20"/>
          <w:szCs w:val="20"/>
        </w:rPr>
      </w:pPr>
      <w:r w:rsidRPr="00073DF9">
        <w:rPr>
          <w:rFonts w:ascii="Arial" w:hAnsi="Arial" w:cs="Arial"/>
          <w:b/>
          <w:sz w:val="20"/>
          <w:szCs w:val="20"/>
        </w:rPr>
        <w:t>Zarząd Zlewni we Wrocławi</w:t>
      </w:r>
      <w:r w:rsidRPr="00BE2FC0">
        <w:rPr>
          <w:rFonts w:ascii="Arial" w:hAnsi="Arial" w:cs="Arial"/>
          <w:b/>
          <w:sz w:val="20"/>
          <w:szCs w:val="20"/>
        </w:rPr>
        <w:t>u,</w:t>
      </w:r>
      <w:r w:rsidRPr="00BE2FC0">
        <w:rPr>
          <w:rFonts w:ascii="Arial" w:hAnsi="Arial" w:cs="Arial"/>
          <w:sz w:val="20"/>
          <w:szCs w:val="20"/>
        </w:rPr>
        <w:t xml:space="preserve"> ul. Wybrzeże Wyspiańskiego 39</w:t>
      </w:r>
      <w:r>
        <w:rPr>
          <w:rFonts w:ascii="Arial" w:hAnsi="Arial" w:cs="Arial"/>
          <w:sz w:val="20"/>
          <w:szCs w:val="20"/>
        </w:rPr>
        <w:t xml:space="preserve"> </w:t>
      </w:r>
      <w:r w:rsidRPr="00BE2FC0">
        <w:rPr>
          <w:rFonts w:ascii="Arial" w:hAnsi="Arial" w:cs="Arial"/>
          <w:sz w:val="20"/>
          <w:szCs w:val="20"/>
        </w:rPr>
        <w:t>50-370 Wrocław</w:t>
      </w:r>
    </w:p>
    <w:p w14:paraId="6056405C" w14:textId="77777777" w:rsidR="00E90CB6" w:rsidRPr="00073DF9" w:rsidRDefault="00E90CB6" w:rsidP="00E90CB6">
      <w:pPr>
        <w:spacing w:after="0"/>
        <w:ind w:hanging="357"/>
        <w:outlineLvl w:val="0"/>
        <w:rPr>
          <w:rFonts w:ascii="Arial" w:hAnsi="Arial" w:cs="Arial"/>
          <w:b/>
          <w:bCs/>
          <w:sz w:val="20"/>
          <w:szCs w:val="20"/>
        </w:rPr>
      </w:pPr>
      <w:r w:rsidRPr="00073DF9">
        <w:rPr>
          <w:rFonts w:ascii="Arial" w:hAnsi="Arial" w:cs="Arial"/>
          <w:sz w:val="20"/>
          <w:szCs w:val="20"/>
        </w:rPr>
        <w:t xml:space="preserve">      </w:t>
      </w:r>
      <w:r>
        <w:rPr>
          <w:rFonts w:ascii="Arial" w:hAnsi="Arial" w:cs="Arial"/>
          <w:sz w:val="20"/>
          <w:szCs w:val="20"/>
        </w:rPr>
        <w:t>w imieniu którego działa</w:t>
      </w:r>
    </w:p>
    <w:p w14:paraId="67EFEB5A" w14:textId="013C177E" w:rsidR="00E90CB6" w:rsidRPr="00073DF9" w:rsidRDefault="00E90CB6" w:rsidP="00E90CB6">
      <w:pPr>
        <w:spacing w:after="0"/>
        <w:ind w:hanging="357"/>
        <w:outlineLvl w:val="0"/>
        <w:rPr>
          <w:rFonts w:ascii="Arial" w:hAnsi="Arial" w:cs="Arial"/>
          <w:b/>
          <w:bCs/>
          <w:sz w:val="20"/>
          <w:szCs w:val="20"/>
        </w:rPr>
      </w:pPr>
      <w:r w:rsidRPr="00027CEF">
        <w:rPr>
          <w:rFonts w:ascii="Arial" w:hAnsi="Arial" w:cs="Arial"/>
          <w:b/>
          <w:sz w:val="20"/>
          <w:szCs w:val="20"/>
        </w:rPr>
        <w:t xml:space="preserve">      </w:t>
      </w:r>
      <w:r>
        <w:rPr>
          <w:rFonts w:ascii="Arial" w:hAnsi="Arial" w:cs="Arial"/>
          <w:b/>
          <w:sz w:val="20"/>
          <w:szCs w:val="20"/>
        </w:rPr>
        <w:t>……………………………..</w:t>
      </w:r>
      <w:r w:rsidRPr="00073DF9">
        <w:rPr>
          <w:rFonts w:ascii="Arial" w:hAnsi="Arial" w:cs="Arial"/>
          <w:b/>
          <w:sz w:val="20"/>
          <w:szCs w:val="20"/>
        </w:rPr>
        <w:t xml:space="preserve"> </w:t>
      </w:r>
      <w:r w:rsidRPr="00027CEF">
        <w:rPr>
          <w:rFonts w:ascii="Arial" w:hAnsi="Arial" w:cs="Arial"/>
          <w:sz w:val="20"/>
          <w:szCs w:val="20"/>
        </w:rPr>
        <w:t>– Dyrektor Zarządu Zlewni we Wrocławiu</w:t>
      </w:r>
    </w:p>
    <w:p w14:paraId="7A24C50B" w14:textId="77777777" w:rsidR="00E90CB6" w:rsidRPr="00073DF9" w:rsidRDefault="00E90CB6" w:rsidP="00E90CB6">
      <w:pPr>
        <w:spacing w:after="0"/>
        <w:ind w:hanging="357"/>
        <w:outlineLvl w:val="0"/>
        <w:rPr>
          <w:rFonts w:ascii="Arial" w:hAnsi="Arial" w:cs="Arial"/>
          <w:b/>
          <w:bCs/>
          <w:sz w:val="20"/>
          <w:szCs w:val="20"/>
        </w:rPr>
      </w:pPr>
      <w:r w:rsidRPr="00073DF9">
        <w:rPr>
          <w:rFonts w:ascii="Arial" w:hAnsi="Arial" w:cs="Arial"/>
          <w:sz w:val="20"/>
          <w:szCs w:val="20"/>
        </w:rPr>
        <w:t xml:space="preserve"> </w:t>
      </w:r>
      <w:r>
        <w:rPr>
          <w:rFonts w:ascii="Arial" w:hAnsi="Arial" w:cs="Arial"/>
          <w:sz w:val="20"/>
          <w:szCs w:val="20"/>
        </w:rPr>
        <w:t xml:space="preserve">     </w:t>
      </w:r>
      <w:r w:rsidRPr="00073DF9">
        <w:rPr>
          <w:rFonts w:ascii="Arial" w:hAnsi="Arial" w:cs="Arial"/>
          <w:sz w:val="20"/>
          <w:szCs w:val="20"/>
        </w:rPr>
        <w:t xml:space="preserve">zwanym dalej </w:t>
      </w:r>
      <w:r w:rsidRPr="00073DF9">
        <w:rPr>
          <w:rFonts w:ascii="Arial" w:hAnsi="Arial" w:cs="Arial"/>
          <w:b/>
          <w:sz w:val="20"/>
          <w:szCs w:val="20"/>
        </w:rPr>
        <w:t>Zamawiającym</w:t>
      </w:r>
    </w:p>
    <w:p w14:paraId="22ABA660" w14:textId="77777777" w:rsidR="00E90CB6" w:rsidRDefault="00E90CB6" w:rsidP="00E90CB6">
      <w:pPr>
        <w:spacing w:after="0"/>
        <w:ind w:hanging="357"/>
        <w:outlineLvl w:val="0"/>
        <w:rPr>
          <w:rFonts w:ascii="Arial" w:hAnsi="Arial" w:cs="Arial"/>
          <w:w w:val="99"/>
          <w:sz w:val="20"/>
          <w:szCs w:val="20"/>
        </w:rPr>
      </w:pPr>
      <w:r w:rsidRPr="00073DF9">
        <w:rPr>
          <w:rFonts w:ascii="Arial" w:hAnsi="Arial" w:cs="Arial"/>
          <w:w w:val="99"/>
          <w:sz w:val="20"/>
          <w:szCs w:val="20"/>
        </w:rPr>
        <w:t xml:space="preserve">      </w:t>
      </w:r>
    </w:p>
    <w:p w14:paraId="6FA81FAB" w14:textId="3AEEA23F" w:rsidR="00E90CB6" w:rsidRDefault="00E90CB6" w:rsidP="00E90CB6">
      <w:pPr>
        <w:ind w:hanging="357"/>
        <w:outlineLvl w:val="0"/>
        <w:rPr>
          <w:rFonts w:ascii="Arial" w:hAnsi="Arial" w:cs="Arial"/>
          <w:w w:val="99"/>
          <w:sz w:val="20"/>
          <w:szCs w:val="20"/>
        </w:rPr>
      </w:pPr>
      <w:r>
        <w:rPr>
          <w:rFonts w:ascii="Arial" w:hAnsi="Arial" w:cs="Arial"/>
          <w:w w:val="99"/>
          <w:sz w:val="20"/>
          <w:szCs w:val="20"/>
        </w:rPr>
        <w:t xml:space="preserve">      </w:t>
      </w:r>
      <w:r w:rsidRPr="00073DF9">
        <w:rPr>
          <w:rFonts w:ascii="Arial" w:hAnsi="Arial" w:cs="Arial"/>
          <w:w w:val="99"/>
          <w:sz w:val="20"/>
          <w:szCs w:val="20"/>
        </w:rPr>
        <w:t xml:space="preserve">a </w:t>
      </w:r>
    </w:p>
    <w:p w14:paraId="1FD3D9E2" w14:textId="77777777" w:rsidR="00E90CB6" w:rsidRPr="008B4DC6" w:rsidRDefault="00E90CB6" w:rsidP="00E90CB6">
      <w:pPr>
        <w:spacing w:after="120"/>
        <w:ind w:hanging="357"/>
        <w:outlineLvl w:val="0"/>
        <w:rPr>
          <w:rFonts w:ascii="Arial" w:hAnsi="Arial" w:cs="Arial"/>
          <w:b/>
          <w:bCs/>
          <w:sz w:val="20"/>
          <w:szCs w:val="20"/>
        </w:rPr>
      </w:pPr>
      <w:r>
        <w:rPr>
          <w:rFonts w:ascii="Arial" w:hAnsi="Arial" w:cs="Arial"/>
          <w:sz w:val="20"/>
          <w:szCs w:val="20"/>
        </w:rPr>
        <w:t xml:space="preserve">    </w:t>
      </w:r>
      <w:r w:rsidRPr="008B4DC6">
        <w:rPr>
          <w:rFonts w:ascii="Arial" w:hAnsi="Arial" w:cs="Arial"/>
          <w:sz w:val="20"/>
          <w:szCs w:val="20"/>
        </w:rPr>
        <w:t>(</w:t>
      </w:r>
      <w:r w:rsidRPr="008B4DC6">
        <w:rPr>
          <w:rFonts w:ascii="Arial" w:hAnsi="Arial" w:cs="Arial"/>
          <w:i/>
          <w:iCs/>
          <w:sz w:val="20"/>
          <w:szCs w:val="20"/>
        </w:rPr>
        <w:t>w przypadku spółek prawa handlowego</w:t>
      </w:r>
      <w:r w:rsidRPr="008B4DC6">
        <w:rPr>
          <w:rFonts w:ascii="Arial" w:hAnsi="Arial" w:cs="Arial"/>
          <w:sz w:val="20"/>
          <w:szCs w:val="20"/>
        </w:rPr>
        <w:t>)</w:t>
      </w:r>
    </w:p>
    <w:p w14:paraId="1D5A8932" w14:textId="77777777" w:rsidR="00E90CB6" w:rsidRPr="008B4DC6" w:rsidRDefault="00E90CB6" w:rsidP="00E90CB6">
      <w:pPr>
        <w:spacing w:after="120"/>
        <w:ind w:hanging="357"/>
        <w:outlineLvl w:val="0"/>
        <w:rPr>
          <w:rFonts w:ascii="Arial" w:hAnsi="Arial" w:cs="Arial"/>
          <w:b/>
          <w:bCs/>
          <w:sz w:val="20"/>
          <w:szCs w:val="20"/>
        </w:rPr>
      </w:pPr>
      <w:r w:rsidRPr="008B4DC6">
        <w:rPr>
          <w:rFonts w:ascii="Arial" w:hAnsi="Arial" w:cs="Arial"/>
          <w:sz w:val="20"/>
          <w:szCs w:val="20"/>
        </w:rPr>
        <w:t xml:space="preserve">      .......................................................................................................................................................</w:t>
      </w:r>
    </w:p>
    <w:p w14:paraId="354E11B1" w14:textId="77777777" w:rsidR="00E90CB6" w:rsidRPr="008B4DC6" w:rsidRDefault="00E90CB6" w:rsidP="00E90CB6">
      <w:pPr>
        <w:jc w:val="both"/>
        <w:rPr>
          <w:rFonts w:ascii="Arial" w:hAnsi="Arial" w:cs="Arial"/>
          <w:sz w:val="20"/>
          <w:szCs w:val="20"/>
        </w:rPr>
      </w:pPr>
      <w:r w:rsidRPr="008B4DC6">
        <w:rPr>
          <w:rFonts w:ascii="Arial" w:hAnsi="Arial" w:cs="Arial"/>
          <w:sz w:val="20"/>
          <w:szCs w:val="20"/>
        </w:rPr>
        <w:t xml:space="preserve">zarejestrowanym  w  Sądzie  Rejonowym  w  ..............................,  Wydział  .........  Gospodarczy Krajowego Rejestru    Sądowego    pod    numerem    KRS    ...............................,    kapitał zakładowy </w:t>
      </w:r>
      <w:r w:rsidRPr="008B4DC6">
        <w:rPr>
          <w:rFonts w:ascii="Arial" w:hAnsi="Arial" w:cs="Arial"/>
          <w:sz w:val="20"/>
          <w:szCs w:val="20"/>
        </w:rPr>
        <w:br/>
        <w:t>w      wysokości…………..(</w:t>
      </w:r>
      <w:r w:rsidRPr="008B4DC6">
        <w:rPr>
          <w:rFonts w:ascii="Arial" w:hAnsi="Arial" w:cs="Arial"/>
          <w:i/>
          <w:iCs/>
          <w:sz w:val="20"/>
          <w:szCs w:val="20"/>
        </w:rPr>
        <w:t>dotyczy spółki z  o.o.  i  spółki  akcyjnej</w:t>
      </w:r>
      <w:r w:rsidRPr="008B4DC6">
        <w:rPr>
          <w:rFonts w:ascii="Arial" w:hAnsi="Arial" w:cs="Arial"/>
          <w:sz w:val="20"/>
          <w:szCs w:val="20"/>
        </w:rPr>
        <w:t>),  opłacony  w  części/w  całości  (</w:t>
      </w:r>
      <w:r w:rsidRPr="008B4DC6">
        <w:rPr>
          <w:rFonts w:ascii="Arial" w:hAnsi="Arial" w:cs="Arial"/>
          <w:i/>
          <w:iCs/>
          <w:sz w:val="20"/>
          <w:szCs w:val="20"/>
        </w:rPr>
        <w:t>dotyczy  spółki  akcyjnej</w:t>
      </w:r>
      <w:r w:rsidRPr="008B4DC6">
        <w:rPr>
          <w:rFonts w:ascii="Arial" w:hAnsi="Arial" w:cs="Arial"/>
          <w:sz w:val="20"/>
          <w:szCs w:val="20"/>
        </w:rPr>
        <w:t xml:space="preserve">),  posiadającym REGON:.............................. i NIP: .............................., </w:t>
      </w:r>
    </w:p>
    <w:p w14:paraId="0F097491" w14:textId="77777777" w:rsidR="00E90CB6" w:rsidRPr="008B4DC6" w:rsidRDefault="00E90CB6" w:rsidP="00E90CB6">
      <w:pPr>
        <w:jc w:val="both"/>
        <w:rPr>
          <w:rFonts w:ascii="Arial" w:hAnsi="Arial" w:cs="Arial"/>
          <w:sz w:val="20"/>
          <w:szCs w:val="20"/>
        </w:rPr>
      </w:pPr>
      <w:r w:rsidRPr="008B4DC6">
        <w:rPr>
          <w:rFonts w:ascii="Arial" w:hAnsi="Arial" w:cs="Arial"/>
          <w:sz w:val="20"/>
          <w:szCs w:val="20"/>
        </w:rPr>
        <w:t>reprezentowanym przez:..................................................................</w:t>
      </w:r>
    </w:p>
    <w:p w14:paraId="78C99A2A" w14:textId="77777777" w:rsidR="00E90CB6" w:rsidRDefault="00E90CB6" w:rsidP="00E90CB6">
      <w:pPr>
        <w:spacing w:before="1" w:after="0"/>
        <w:rPr>
          <w:rFonts w:ascii="Arial" w:hAnsi="Arial" w:cs="Arial"/>
          <w:sz w:val="20"/>
          <w:szCs w:val="20"/>
        </w:rPr>
      </w:pPr>
    </w:p>
    <w:p w14:paraId="692C4600" w14:textId="77777777" w:rsidR="00E90CB6" w:rsidRPr="008B4DC6" w:rsidRDefault="00E90CB6" w:rsidP="00E90CB6">
      <w:pPr>
        <w:spacing w:before="1"/>
        <w:rPr>
          <w:rFonts w:ascii="Arial" w:hAnsi="Arial" w:cs="Arial"/>
          <w:sz w:val="20"/>
          <w:szCs w:val="20"/>
        </w:rPr>
      </w:pPr>
      <w:r w:rsidRPr="008B4DC6">
        <w:rPr>
          <w:rFonts w:ascii="Arial" w:hAnsi="Arial" w:cs="Arial"/>
          <w:sz w:val="20"/>
          <w:szCs w:val="20"/>
        </w:rPr>
        <w:t>(</w:t>
      </w:r>
      <w:r w:rsidRPr="008B4DC6">
        <w:rPr>
          <w:rFonts w:ascii="Arial" w:hAnsi="Arial" w:cs="Arial"/>
          <w:i/>
          <w:iCs/>
          <w:sz w:val="20"/>
          <w:szCs w:val="20"/>
        </w:rPr>
        <w:t>w przypadku osoby fizycznej prowadzącej działalność gospodarczą</w:t>
      </w:r>
      <w:r w:rsidRPr="008B4DC6">
        <w:rPr>
          <w:rFonts w:ascii="Arial" w:hAnsi="Arial" w:cs="Arial"/>
          <w:sz w:val="20"/>
          <w:szCs w:val="20"/>
        </w:rPr>
        <w:t>)</w:t>
      </w:r>
    </w:p>
    <w:p w14:paraId="62865ADE" w14:textId="77777777" w:rsidR="00E90CB6" w:rsidRPr="008B4DC6" w:rsidRDefault="00E90CB6" w:rsidP="00E90CB6">
      <w:pPr>
        <w:spacing w:before="1" w:after="0"/>
        <w:rPr>
          <w:rFonts w:ascii="Arial" w:hAnsi="Arial" w:cs="Arial"/>
          <w:sz w:val="20"/>
          <w:szCs w:val="20"/>
        </w:rPr>
      </w:pPr>
    </w:p>
    <w:p w14:paraId="5758F3ED" w14:textId="77777777" w:rsidR="00E90CB6" w:rsidRDefault="00E90CB6" w:rsidP="00E90CB6">
      <w:pPr>
        <w:jc w:val="both"/>
        <w:rPr>
          <w:rFonts w:ascii="Arial" w:hAnsi="Arial" w:cs="Arial"/>
          <w:sz w:val="20"/>
          <w:szCs w:val="20"/>
        </w:rPr>
      </w:pPr>
      <w:r w:rsidRPr="008B4DC6">
        <w:rPr>
          <w:rFonts w:ascii="Arial" w:hAnsi="Arial" w:cs="Arial"/>
          <w:sz w:val="20"/>
          <w:szCs w:val="20"/>
        </w:rPr>
        <w:t xml:space="preserve">……………………………… prowadzącym działalność gospodarczą pod nazwą …………………………… na podstawie wpisu do Centralnej Ewidencji i Informacji o Działalności Gospodarczej prowadzonej przez Ministra Rozwoju, zamieszkałym………..…………………..……………………., PESEL……………., posiadającym REGON: .............................. i </w:t>
      </w:r>
      <w:r w:rsidRPr="008B4DC6">
        <w:rPr>
          <w:rFonts w:ascii="Arial" w:hAnsi="Arial" w:cs="Arial"/>
          <w:spacing w:val="36"/>
          <w:sz w:val="20"/>
          <w:szCs w:val="20"/>
        </w:rPr>
        <w:t xml:space="preserve"> </w:t>
      </w:r>
      <w:r w:rsidRPr="008B4DC6">
        <w:rPr>
          <w:rFonts w:ascii="Arial" w:hAnsi="Arial" w:cs="Arial"/>
          <w:sz w:val="20"/>
          <w:szCs w:val="20"/>
        </w:rPr>
        <w:t>NIP:........................,</w:t>
      </w:r>
    </w:p>
    <w:p w14:paraId="0A92BFEA" w14:textId="77777777" w:rsidR="00E90CB6" w:rsidRPr="008B4DC6" w:rsidRDefault="00E90CB6" w:rsidP="00E90CB6">
      <w:pPr>
        <w:spacing w:after="0"/>
        <w:jc w:val="both"/>
        <w:rPr>
          <w:rFonts w:ascii="Arial" w:hAnsi="Arial" w:cs="Arial"/>
          <w:sz w:val="20"/>
          <w:szCs w:val="20"/>
        </w:rPr>
      </w:pPr>
    </w:p>
    <w:p w14:paraId="3AD92E4D" w14:textId="77777777" w:rsidR="00E90CB6" w:rsidRPr="008B4DC6" w:rsidRDefault="00E90CB6" w:rsidP="00E90CB6">
      <w:pPr>
        <w:spacing w:before="1"/>
        <w:rPr>
          <w:rFonts w:ascii="Arial" w:hAnsi="Arial" w:cs="Arial"/>
          <w:i/>
          <w:iCs/>
          <w:sz w:val="20"/>
          <w:szCs w:val="20"/>
        </w:rPr>
      </w:pPr>
      <w:r w:rsidRPr="008B4DC6">
        <w:rPr>
          <w:rFonts w:ascii="Arial" w:hAnsi="Arial" w:cs="Arial"/>
          <w:i/>
          <w:iCs/>
          <w:sz w:val="20"/>
          <w:szCs w:val="20"/>
        </w:rPr>
        <w:t>(w przypadku spółki cywilnej )</w:t>
      </w:r>
    </w:p>
    <w:p w14:paraId="38D225F3" w14:textId="77777777" w:rsidR="00E90CB6" w:rsidRPr="008B4DC6" w:rsidRDefault="00E90CB6" w:rsidP="00E90CB6">
      <w:pPr>
        <w:spacing w:before="1" w:after="0"/>
        <w:rPr>
          <w:rFonts w:ascii="Arial" w:hAnsi="Arial" w:cs="Arial"/>
          <w:i/>
          <w:iCs/>
          <w:sz w:val="20"/>
          <w:szCs w:val="20"/>
        </w:rPr>
      </w:pPr>
    </w:p>
    <w:p w14:paraId="7106BD48" w14:textId="77777777" w:rsidR="00E90CB6" w:rsidRPr="008B4DC6" w:rsidRDefault="00E90CB6" w:rsidP="00E90CB6">
      <w:pPr>
        <w:widowControl w:val="0"/>
        <w:numPr>
          <w:ilvl w:val="0"/>
          <w:numId w:val="16"/>
        </w:numPr>
        <w:tabs>
          <w:tab w:val="left" w:pos="731"/>
          <w:tab w:val="left" w:pos="1990"/>
          <w:tab w:val="left" w:pos="4428"/>
          <w:tab w:val="left" w:pos="6901"/>
          <w:tab w:val="left" w:pos="8931"/>
        </w:tabs>
        <w:spacing w:line="229" w:lineRule="exact"/>
        <w:jc w:val="both"/>
        <w:rPr>
          <w:rFonts w:ascii="Arial" w:hAnsi="Arial" w:cs="Arial"/>
          <w:sz w:val="20"/>
          <w:szCs w:val="20"/>
          <w:lang w:val="x-none" w:eastAsia="x-none"/>
        </w:rPr>
      </w:pPr>
      <w:r w:rsidRPr="008B4DC6">
        <w:rPr>
          <w:rFonts w:ascii="Arial" w:hAnsi="Arial" w:cs="Arial"/>
          <w:sz w:val="20"/>
          <w:szCs w:val="20"/>
          <w:lang w:val="x-none" w:eastAsia="x-none"/>
        </w:rPr>
        <w:t xml:space="preserve">…………………………....         prowadzącym         działalność         gospodarczą         pod     nazwą …………………………zamieszkałym ………………………………………………………., </w:t>
      </w:r>
      <w:r w:rsidRPr="008B4DC6">
        <w:rPr>
          <w:rFonts w:ascii="Arial" w:hAnsi="Arial" w:cs="Arial"/>
          <w:sz w:val="20"/>
          <w:szCs w:val="20"/>
          <w:lang w:eastAsia="x-none"/>
        </w:rPr>
        <w:t>PESEL……………..,</w:t>
      </w:r>
      <w:r w:rsidRPr="008B4DC6">
        <w:rPr>
          <w:rFonts w:ascii="Arial" w:hAnsi="Arial" w:cs="Arial"/>
          <w:sz w:val="20"/>
          <w:szCs w:val="20"/>
          <w:lang w:val="x-none" w:eastAsia="x-none"/>
        </w:rPr>
        <w:t>wpisanym do Centralnej Ewidencji i Informacji o Działalności Gospodarczej prowadzonej przez Ministra Rozwoju,</w:t>
      </w:r>
    </w:p>
    <w:p w14:paraId="2A98637A" w14:textId="77777777" w:rsidR="00E90CB6" w:rsidRPr="008B4DC6" w:rsidRDefault="00E90CB6" w:rsidP="00E90CB6">
      <w:pPr>
        <w:widowControl w:val="0"/>
        <w:tabs>
          <w:tab w:val="left" w:pos="731"/>
          <w:tab w:val="left" w:pos="1990"/>
          <w:tab w:val="left" w:pos="4428"/>
          <w:tab w:val="left" w:pos="6901"/>
          <w:tab w:val="left" w:pos="8931"/>
        </w:tabs>
        <w:spacing w:after="0" w:line="229" w:lineRule="exact"/>
        <w:ind w:left="119"/>
        <w:jc w:val="both"/>
        <w:rPr>
          <w:rFonts w:ascii="Arial" w:hAnsi="Arial" w:cs="Arial"/>
          <w:sz w:val="20"/>
          <w:szCs w:val="20"/>
        </w:rPr>
      </w:pPr>
    </w:p>
    <w:p w14:paraId="332CFD96" w14:textId="77777777" w:rsidR="00E90CB6" w:rsidRDefault="00E90CB6" w:rsidP="00E90CB6">
      <w:pPr>
        <w:widowControl w:val="0"/>
        <w:numPr>
          <w:ilvl w:val="0"/>
          <w:numId w:val="16"/>
        </w:numPr>
        <w:tabs>
          <w:tab w:val="left" w:pos="344"/>
        </w:tabs>
        <w:jc w:val="both"/>
        <w:rPr>
          <w:rFonts w:ascii="Arial" w:hAnsi="Arial" w:cs="Arial"/>
          <w:sz w:val="20"/>
          <w:szCs w:val="20"/>
          <w:lang w:val="x-none" w:eastAsia="x-none"/>
        </w:rPr>
      </w:pPr>
      <w:r w:rsidRPr="008B4DC6">
        <w:rPr>
          <w:rFonts w:ascii="Arial" w:hAnsi="Arial" w:cs="Arial"/>
          <w:sz w:val="20"/>
          <w:szCs w:val="20"/>
          <w:lang w:val="x-none" w:eastAsia="x-none"/>
        </w:rPr>
        <w:t xml:space="preserve"> ……………………………. prowadzącym działalność gospodarczą pod nazwą ……………………………zamieszkałym …………………….…………………………</w:t>
      </w:r>
      <w:r w:rsidRPr="008B4DC6">
        <w:rPr>
          <w:rFonts w:ascii="Arial" w:hAnsi="Arial" w:cs="Arial"/>
          <w:sz w:val="20"/>
          <w:szCs w:val="20"/>
          <w:lang w:eastAsia="x-none"/>
        </w:rPr>
        <w:t>, PESEL………</w:t>
      </w:r>
      <w:r w:rsidRPr="008B4DC6">
        <w:rPr>
          <w:rFonts w:ascii="Arial" w:hAnsi="Arial" w:cs="Arial"/>
          <w:sz w:val="20"/>
          <w:szCs w:val="20"/>
          <w:lang w:val="x-none" w:eastAsia="x-none"/>
        </w:rPr>
        <w:t xml:space="preserve">  wpisanym do Centralnej Ewidencji i Informacji o Działalności Gospodarczej prowadzonej przez Ministra</w:t>
      </w:r>
      <w:r w:rsidRPr="008B4DC6">
        <w:rPr>
          <w:rFonts w:ascii="Arial" w:hAnsi="Arial" w:cs="Arial"/>
          <w:spacing w:val="-16"/>
          <w:sz w:val="20"/>
          <w:szCs w:val="20"/>
          <w:lang w:val="x-none" w:eastAsia="x-none"/>
        </w:rPr>
        <w:t xml:space="preserve"> </w:t>
      </w:r>
      <w:r w:rsidRPr="008B4DC6">
        <w:rPr>
          <w:rFonts w:ascii="Arial" w:hAnsi="Arial" w:cs="Arial"/>
          <w:sz w:val="20"/>
          <w:szCs w:val="20"/>
          <w:lang w:val="x-none" w:eastAsia="x-none"/>
        </w:rPr>
        <w:t>Rozwoju prowadzącymi działalność gospodarczą w formie spółki cywilnej pod nazwą……………….…………….posiadającym</w:t>
      </w:r>
      <w:r w:rsidRPr="008B4DC6">
        <w:rPr>
          <w:rFonts w:ascii="Arial" w:hAnsi="Arial" w:cs="Arial"/>
          <w:sz w:val="20"/>
          <w:szCs w:val="20"/>
          <w:lang w:eastAsia="x-none"/>
        </w:rPr>
        <w:t xml:space="preserve"> </w:t>
      </w:r>
      <w:r w:rsidRPr="008B4DC6">
        <w:rPr>
          <w:rFonts w:ascii="Arial" w:hAnsi="Arial" w:cs="Arial"/>
          <w:sz w:val="20"/>
          <w:szCs w:val="20"/>
          <w:lang w:val="x-none" w:eastAsia="x-none"/>
        </w:rPr>
        <w:t>REGON………………i NIP………………………</w:t>
      </w:r>
    </w:p>
    <w:p w14:paraId="5D2F5B4D" w14:textId="67C5D03F" w:rsidR="00E90CB6" w:rsidRPr="00963101" w:rsidRDefault="00E90CB6" w:rsidP="00963101">
      <w:pPr>
        <w:spacing w:before="1"/>
        <w:jc w:val="both"/>
        <w:rPr>
          <w:rFonts w:ascii="Arial" w:hAnsi="Arial" w:cs="Arial"/>
          <w:i/>
          <w:iCs/>
          <w:sz w:val="20"/>
          <w:szCs w:val="20"/>
        </w:rPr>
      </w:pPr>
      <w:r w:rsidRPr="00D16BEB">
        <w:rPr>
          <w:rFonts w:ascii="Arial" w:hAnsi="Arial" w:cs="Arial"/>
          <w:i/>
          <w:iCs/>
          <w:sz w:val="20"/>
          <w:szCs w:val="20"/>
        </w:rPr>
        <w:t xml:space="preserve">(w przypadku wykonawców wspólnie ubiegających się o udzielenie zamówienia, na przykład </w:t>
      </w:r>
      <w:r w:rsidRPr="00D16BEB">
        <w:rPr>
          <w:rFonts w:ascii="Arial" w:hAnsi="Arial" w:cs="Arial"/>
          <w:i/>
          <w:iCs/>
          <w:sz w:val="20"/>
          <w:szCs w:val="20"/>
        </w:rPr>
        <w:br/>
      </w:r>
      <w:r>
        <w:rPr>
          <w:rFonts w:ascii="Arial" w:hAnsi="Arial" w:cs="Arial"/>
          <w:i/>
          <w:iCs/>
          <w:sz w:val="20"/>
          <w:szCs w:val="20"/>
        </w:rPr>
        <w:t xml:space="preserve"> </w:t>
      </w:r>
      <w:r w:rsidRPr="00D16BEB">
        <w:rPr>
          <w:rFonts w:ascii="Arial" w:hAnsi="Arial" w:cs="Arial"/>
          <w:i/>
          <w:iCs/>
          <w:sz w:val="20"/>
          <w:szCs w:val="20"/>
        </w:rPr>
        <w:t>w ramach konsorcjum - w przypadku spółki prawa handlowego)</w:t>
      </w:r>
    </w:p>
    <w:p w14:paraId="7CCE76C8" w14:textId="77777777" w:rsidR="00E90CB6" w:rsidRPr="00D16BEB" w:rsidRDefault="00E90CB6" w:rsidP="00E90CB6">
      <w:pPr>
        <w:spacing w:line="229" w:lineRule="exact"/>
        <w:jc w:val="both"/>
        <w:rPr>
          <w:rFonts w:ascii="Arial" w:hAnsi="Arial" w:cs="Arial"/>
          <w:sz w:val="20"/>
          <w:szCs w:val="20"/>
        </w:rPr>
      </w:pPr>
      <w:r w:rsidRPr="00D16BEB">
        <w:rPr>
          <w:rFonts w:ascii="Arial" w:hAnsi="Arial" w:cs="Arial"/>
          <w:sz w:val="20"/>
          <w:szCs w:val="20"/>
        </w:rPr>
        <w:lastRenderedPageBreak/>
        <w:t>1...................................................................................................................................................</w:t>
      </w:r>
    </w:p>
    <w:p w14:paraId="4C742E77" w14:textId="786568FC" w:rsidR="00E90CB6" w:rsidRPr="00D16BEB" w:rsidRDefault="00E90CB6" w:rsidP="00E90CB6">
      <w:pPr>
        <w:tabs>
          <w:tab w:val="left" w:pos="3258"/>
          <w:tab w:val="left" w:pos="6207"/>
          <w:tab w:val="left" w:pos="8755"/>
        </w:tabs>
        <w:jc w:val="both"/>
        <w:rPr>
          <w:rFonts w:ascii="Arial" w:hAnsi="Arial" w:cs="Arial"/>
          <w:sz w:val="20"/>
          <w:szCs w:val="20"/>
        </w:rPr>
      </w:pPr>
      <w:r w:rsidRPr="00D16BEB">
        <w:rPr>
          <w:rFonts w:ascii="Arial" w:hAnsi="Arial" w:cs="Arial"/>
          <w:sz w:val="20"/>
          <w:szCs w:val="20"/>
        </w:rPr>
        <w:t xml:space="preserve">zarejestrowanym w Sądzie Rejonowym w .............................., Wydział </w:t>
      </w:r>
      <w:r w:rsidR="00963101">
        <w:rPr>
          <w:rFonts w:ascii="Arial" w:hAnsi="Arial" w:cs="Arial"/>
          <w:sz w:val="20"/>
          <w:szCs w:val="20"/>
        </w:rPr>
        <w:t xml:space="preserve">.................. Gospodarczy </w:t>
      </w:r>
    </w:p>
    <w:p w14:paraId="20277448" w14:textId="77777777" w:rsidR="00E90CB6" w:rsidRPr="00D16BEB" w:rsidRDefault="00E90CB6" w:rsidP="00E90CB6">
      <w:pPr>
        <w:tabs>
          <w:tab w:val="left" w:pos="3258"/>
          <w:tab w:val="left" w:pos="6207"/>
          <w:tab w:val="left" w:pos="8755"/>
        </w:tabs>
        <w:jc w:val="both"/>
        <w:rPr>
          <w:rFonts w:ascii="Arial" w:hAnsi="Arial" w:cs="Arial"/>
          <w:sz w:val="20"/>
          <w:szCs w:val="20"/>
        </w:rPr>
      </w:pPr>
      <w:r w:rsidRPr="00D16BEB">
        <w:rPr>
          <w:rFonts w:ascii="Arial" w:hAnsi="Arial" w:cs="Arial"/>
          <w:sz w:val="20"/>
          <w:szCs w:val="20"/>
        </w:rPr>
        <w:t xml:space="preserve">Krajowego Rejestru Sądowego pod numerem KRS ..............................., kapitał zakładowy w wysokości ……………….. </w:t>
      </w:r>
      <w:r w:rsidRPr="00D16BEB">
        <w:rPr>
          <w:rFonts w:ascii="Arial" w:hAnsi="Arial" w:cs="Arial"/>
          <w:i/>
          <w:iCs/>
          <w:sz w:val="20"/>
          <w:szCs w:val="20"/>
        </w:rPr>
        <w:t>(dotyczy spółki z o.o.    spółki   akcyjnej)</w:t>
      </w:r>
      <w:r w:rsidRPr="00D16BEB">
        <w:rPr>
          <w:rFonts w:ascii="Arial" w:hAnsi="Arial" w:cs="Arial"/>
          <w:sz w:val="20"/>
          <w:szCs w:val="20"/>
        </w:rPr>
        <w:t xml:space="preserve">,   opłacony   w   całości/w   części   </w:t>
      </w:r>
      <w:r w:rsidRPr="00D16BEB">
        <w:rPr>
          <w:rFonts w:ascii="Arial" w:hAnsi="Arial" w:cs="Arial"/>
          <w:i/>
          <w:iCs/>
          <w:sz w:val="20"/>
          <w:szCs w:val="20"/>
        </w:rPr>
        <w:t>(dotyczy   spółki   akcyjnej)</w:t>
      </w:r>
      <w:r w:rsidRPr="00D16BEB">
        <w:rPr>
          <w:rFonts w:ascii="Arial" w:hAnsi="Arial" w:cs="Arial"/>
          <w:sz w:val="20"/>
          <w:szCs w:val="20"/>
        </w:rPr>
        <w:t xml:space="preserve">,   posiadającym </w:t>
      </w:r>
      <w:r w:rsidRPr="00D16BEB">
        <w:rPr>
          <w:rFonts w:ascii="Arial" w:hAnsi="Arial" w:cs="Arial"/>
          <w:spacing w:val="31"/>
          <w:sz w:val="20"/>
          <w:szCs w:val="20"/>
        </w:rPr>
        <w:t xml:space="preserve"> </w:t>
      </w:r>
      <w:r w:rsidRPr="00D16BEB">
        <w:rPr>
          <w:rFonts w:ascii="Arial" w:hAnsi="Arial" w:cs="Arial"/>
          <w:sz w:val="20"/>
          <w:szCs w:val="20"/>
        </w:rPr>
        <w:t>REGON:.............................. i NIP: .............................., reprezentowanym  przez:</w:t>
      </w:r>
    </w:p>
    <w:p w14:paraId="24A4BAF6" w14:textId="77777777" w:rsidR="00E90CB6" w:rsidRPr="00D16BEB" w:rsidRDefault="00E90CB6" w:rsidP="00E90CB6">
      <w:pPr>
        <w:spacing w:line="229" w:lineRule="exact"/>
        <w:jc w:val="both"/>
        <w:rPr>
          <w:rFonts w:ascii="Arial" w:hAnsi="Arial" w:cs="Arial"/>
          <w:sz w:val="20"/>
          <w:szCs w:val="20"/>
        </w:rPr>
      </w:pPr>
      <w:r w:rsidRPr="00D16BEB">
        <w:rPr>
          <w:rFonts w:ascii="Arial" w:hAnsi="Arial" w:cs="Arial"/>
          <w:sz w:val="20"/>
          <w:szCs w:val="20"/>
        </w:rPr>
        <w:t>.................................................................</w:t>
      </w:r>
    </w:p>
    <w:p w14:paraId="5EA529CF" w14:textId="77777777" w:rsidR="00E90CB6" w:rsidRPr="00D16BEB" w:rsidRDefault="00E90CB6" w:rsidP="00E90CB6">
      <w:pPr>
        <w:spacing w:line="229" w:lineRule="exact"/>
        <w:jc w:val="both"/>
        <w:rPr>
          <w:rFonts w:ascii="Arial" w:hAnsi="Arial" w:cs="Arial"/>
          <w:sz w:val="20"/>
          <w:szCs w:val="20"/>
        </w:rPr>
      </w:pPr>
      <w:r w:rsidRPr="00D16BEB">
        <w:rPr>
          <w:rFonts w:ascii="Arial" w:hAnsi="Arial" w:cs="Arial"/>
          <w:sz w:val="20"/>
          <w:szCs w:val="20"/>
        </w:rPr>
        <w:t xml:space="preserve">lub  </w:t>
      </w:r>
    </w:p>
    <w:p w14:paraId="56F2D84C" w14:textId="03FE6A66" w:rsidR="00E90CB6" w:rsidRPr="00D16BEB" w:rsidRDefault="00E90CB6" w:rsidP="00E90CB6">
      <w:pPr>
        <w:spacing w:line="229" w:lineRule="exact"/>
        <w:jc w:val="both"/>
        <w:rPr>
          <w:rFonts w:ascii="Arial" w:hAnsi="Arial" w:cs="Arial"/>
          <w:i/>
          <w:iCs/>
          <w:sz w:val="20"/>
          <w:szCs w:val="20"/>
        </w:rPr>
      </w:pPr>
      <w:r w:rsidRPr="00D16BEB">
        <w:rPr>
          <w:rFonts w:ascii="Arial" w:hAnsi="Arial" w:cs="Arial"/>
          <w:i/>
          <w:iCs/>
          <w:sz w:val="20"/>
          <w:szCs w:val="20"/>
        </w:rPr>
        <w:t>(w przypadku osoby fizycznej prowadzącej działalność gospodarczą)</w:t>
      </w:r>
    </w:p>
    <w:p w14:paraId="3D60CCAE" w14:textId="4A450175" w:rsidR="00E90CB6" w:rsidRPr="00D16BEB" w:rsidRDefault="00E90CB6" w:rsidP="00E90CB6">
      <w:pPr>
        <w:widowControl w:val="0"/>
        <w:numPr>
          <w:ilvl w:val="0"/>
          <w:numId w:val="17"/>
        </w:numPr>
        <w:tabs>
          <w:tab w:val="left" w:pos="829"/>
        </w:tabs>
        <w:spacing w:after="0" w:line="240" w:lineRule="auto"/>
        <w:jc w:val="both"/>
        <w:rPr>
          <w:rFonts w:ascii="Arial" w:hAnsi="Arial" w:cs="Arial"/>
          <w:sz w:val="20"/>
          <w:szCs w:val="20"/>
        </w:rPr>
      </w:pPr>
      <w:r w:rsidRPr="00D16BEB">
        <w:rPr>
          <w:rFonts w:ascii="Arial" w:hAnsi="Arial" w:cs="Arial"/>
          <w:sz w:val="20"/>
          <w:szCs w:val="20"/>
        </w:rPr>
        <w:t xml:space="preserve">…………      ……………………,      prowadzącym      działalność   </w:t>
      </w:r>
      <w:r w:rsidR="0094232C">
        <w:rPr>
          <w:rFonts w:ascii="Arial" w:hAnsi="Arial" w:cs="Arial"/>
          <w:sz w:val="20"/>
          <w:szCs w:val="20"/>
        </w:rPr>
        <w:t xml:space="preserve">   gospodarczą      pod     </w:t>
      </w:r>
      <w:r w:rsidRPr="00D16BEB">
        <w:rPr>
          <w:rFonts w:ascii="Arial" w:hAnsi="Arial" w:cs="Arial"/>
          <w:sz w:val="20"/>
          <w:szCs w:val="20"/>
        </w:rPr>
        <w:t>nazwą</w:t>
      </w:r>
    </w:p>
    <w:p w14:paraId="1781F17D" w14:textId="50760CFE" w:rsidR="00E90CB6" w:rsidRPr="00D16BEB" w:rsidRDefault="0094232C" w:rsidP="00963101">
      <w:pPr>
        <w:jc w:val="both"/>
        <w:rPr>
          <w:rFonts w:ascii="Arial" w:hAnsi="Arial" w:cs="Arial"/>
          <w:sz w:val="20"/>
          <w:szCs w:val="20"/>
        </w:rPr>
      </w:pPr>
      <w:r>
        <w:rPr>
          <w:rFonts w:ascii="Arial" w:hAnsi="Arial" w:cs="Arial"/>
          <w:sz w:val="20"/>
          <w:szCs w:val="20"/>
        </w:rPr>
        <w:t xml:space="preserve">……………………. zam. ………… </w:t>
      </w:r>
      <w:r w:rsidR="00E90CB6" w:rsidRPr="00D16BEB">
        <w:rPr>
          <w:rFonts w:ascii="Arial" w:hAnsi="Arial" w:cs="Arial"/>
          <w:sz w:val="20"/>
          <w:szCs w:val="20"/>
        </w:rPr>
        <w:t xml:space="preserve">…… ……………., wpisanym do Centralnej Ewidencji </w:t>
      </w:r>
      <w:r w:rsidR="00E90CB6">
        <w:rPr>
          <w:rFonts w:ascii="Arial" w:hAnsi="Arial" w:cs="Arial"/>
          <w:sz w:val="20"/>
          <w:szCs w:val="20"/>
        </w:rPr>
        <w:br/>
      </w:r>
      <w:r w:rsidR="00E90CB6" w:rsidRPr="00D16BEB">
        <w:rPr>
          <w:rFonts w:ascii="Arial" w:hAnsi="Arial" w:cs="Arial"/>
          <w:sz w:val="20"/>
          <w:szCs w:val="20"/>
        </w:rPr>
        <w:t>i Informacji   o Działalności Gospodarczej prowadzonej przez Ministra Rozwoju,</w:t>
      </w:r>
      <w:r w:rsidR="00E90CB6" w:rsidRPr="00D16BEB">
        <w:rPr>
          <w:rFonts w:ascii="Arial" w:hAnsi="Arial" w:cs="Arial"/>
          <w:spacing w:val="39"/>
          <w:sz w:val="20"/>
          <w:szCs w:val="20"/>
        </w:rPr>
        <w:t xml:space="preserve"> </w:t>
      </w:r>
      <w:r w:rsidR="00E90CB6" w:rsidRPr="00D16BEB">
        <w:rPr>
          <w:rFonts w:ascii="Arial" w:hAnsi="Arial" w:cs="Arial"/>
          <w:sz w:val="20"/>
          <w:szCs w:val="20"/>
        </w:rPr>
        <w:t>posiadającym</w:t>
      </w:r>
      <w:r w:rsidR="00E90CB6" w:rsidRPr="00D16BEB">
        <w:rPr>
          <w:rFonts w:ascii="Arial" w:hAnsi="Arial" w:cs="Arial"/>
          <w:spacing w:val="4"/>
          <w:sz w:val="20"/>
          <w:szCs w:val="20"/>
        </w:rPr>
        <w:t xml:space="preserve"> </w:t>
      </w:r>
      <w:r w:rsidR="00E90CB6" w:rsidRPr="00D16BEB">
        <w:rPr>
          <w:rFonts w:ascii="Arial" w:hAnsi="Arial" w:cs="Arial"/>
          <w:sz w:val="20"/>
          <w:szCs w:val="20"/>
        </w:rPr>
        <w:t>REGON……………</w:t>
      </w:r>
      <w:r w:rsidR="00E90CB6" w:rsidRPr="00D16BEB">
        <w:rPr>
          <w:rFonts w:ascii="Arial" w:hAnsi="Arial" w:cs="Arial"/>
          <w:sz w:val="20"/>
          <w:szCs w:val="20"/>
        </w:rPr>
        <w:tab/>
        <w:t xml:space="preserve">i NIP: </w:t>
      </w:r>
      <w:r w:rsidR="00963101">
        <w:rPr>
          <w:rFonts w:ascii="Arial" w:hAnsi="Arial" w:cs="Arial"/>
          <w:sz w:val="20"/>
          <w:szCs w:val="20"/>
        </w:rPr>
        <w:t>..............................,</w:t>
      </w:r>
    </w:p>
    <w:p w14:paraId="5E442112" w14:textId="06195358" w:rsidR="00E90CB6" w:rsidRPr="00D16BEB" w:rsidRDefault="00E90CB6" w:rsidP="00390A8B">
      <w:pPr>
        <w:spacing w:before="1"/>
        <w:jc w:val="both"/>
        <w:rPr>
          <w:rFonts w:ascii="Arial" w:hAnsi="Arial" w:cs="Arial"/>
          <w:sz w:val="20"/>
          <w:szCs w:val="20"/>
        </w:rPr>
      </w:pPr>
      <w:r w:rsidRPr="00D16BEB">
        <w:rPr>
          <w:rFonts w:ascii="Arial" w:hAnsi="Arial" w:cs="Arial"/>
          <w:sz w:val="20"/>
          <w:szCs w:val="20"/>
        </w:rPr>
        <w:t>reprezentowanymi  przez  pełnomocnika  do  reprezentowania  ich  w postępowaniu  o  udzielenie  zamówienia i zawarcia umowy w sprawie zamówienia publicznego, na podstawie</w:t>
      </w:r>
      <w:r w:rsidR="00963101">
        <w:rPr>
          <w:rFonts w:ascii="Arial" w:hAnsi="Arial" w:cs="Arial"/>
          <w:sz w:val="20"/>
          <w:szCs w:val="20"/>
        </w:rPr>
        <w:t xml:space="preserve"> pełnomocnictwa nr ………. z dnia:</w:t>
      </w:r>
      <w:r w:rsidRPr="00D16BEB">
        <w:rPr>
          <w:rFonts w:ascii="Arial" w:hAnsi="Arial" w:cs="Arial"/>
          <w:sz w:val="20"/>
          <w:szCs w:val="20"/>
        </w:rPr>
        <w:t>……………………………………………………………. (Lider Konso</w:t>
      </w:r>
      <w:r w:rsidR="00390A8B">
        <w:rPr>
          <w:rFonts w:ascii="Arial" w:hAnsi="Arial" w:cs="Arial"/>
          <w:sz w:val="20"/>
          <w:szCs w:val="20"/>
        </w:rPr>
        <w:t>rcjum), reprezentowanego przez:</w:t>
      </w:r>
    </w:p>
    <w:p w14:paraId="304C9E6A" w14:textId="1DC64BF3" w:rsidR="00E90CB6" w:rsidRPr="00D16BEB" w:rsidRDefault="00390A8B" w:rsidP="00E90CB6">
      <w:pPr>
        <w:tabs>
          <w:tab w:val="left" w:pos="828"/>
        </w:tabs>
        <w:jc w:val="both"/>
        <w:rPr>
          <w:rFonts w:ascii="Arial" w:hAnsi="Arial" w:cs="Arial"/>
          <w:sz w:val="20"/>
          <w:szCs w:val="20"/>
        </w:rPr>
      </w:pPr>
      <w:r>
        <w:rPr>
          <w:rFonts w:ascii="Arial" w:hAnsi="Arial" w:cs="Arial"/>
          <w:sz w:val="20"/>
          <w:szCs w:val="20"/>
        </w:rPr>
        <w:t>1)……………………………………………….</w:t>
      </w:r>
    </w:p>
    <w:p w14:paraId="1837B6E2" w14:textId="78A79305" w:rsidR="00E90CB6" w:rsidRDefault="00E90CB6" w:rsidP="00E90CB6">
      <w:pPr>
        <w:tabs>
          <w:tab w:val="left" w:pos="828"/>
        </w:tabs>
        <w:rPr>
          <w:rFonts w:ascii="Arial" w:hAnsi="Arial" w:cs="Arial"/>
          <w:sz w:val="20"/>
          <w:szCs w:val="20"/>
        </w:rPr>
      </w:pPr>
      <w:r w:rsidRPr="00D16BEB">
        <w:rPr>
          <w:rFonts w:ascii="Arial" w:hAnsi="Arial" w:cs="Arial"/>
          <w:sz w:val="20"/>
          <w:szCs w:val="20"/>
        </w:rPr>
        <w:t xml:space="preserve">2)………………………………………………. </w:t>
      </w:r>
    </w:p>
    <w:p w14:paraId="4987FF82" w14:textId="51B82524" w:rsidR="00A77DC6" w:rsidRPr="0094232C" w:rsidRDefault="00E90CB6" w:rsidP="0094232C">
      <w:pPr>
        <w:tabs>
          <w:tab w:val="left" w:pos="828"/>
        </w:tabs>
        <w:rPr>
          <w:rFonts w:ascii="Arial" w:hAnsi="Arial" w:cs="Arial"/>
          <w:b/>
          <w:bCs/>
          <w:sz w:val="20"/>
          <w:szCs w:val="20"/>
        </w:rPr>
      </w:pPr>
      <w:r w:rsidRPr="00D16BEB">
        <w:rPr>
          <w:rFonts w:ascii="Arial" w:hAnsi="Arial" w:cs="Arial"/>
          <w:sz w:val="20"/>
          <w:szCs w:val="20"/>
        </w:rPr>
        <w:t>zwanym dalej</w:t>
      </w:r>
      <w:r w:rsidRPr="00D16BEB">
        <w:rPr>
          <w:rFonts w:ascii="Arial" w:hAnsi="Arial" w:cs="Arial"/>
          <w:spacing w:val="-9"/>
          <w:sz w:val="20"/>
          <w:szCs w:val="20"/>
        </w:rPr>
        <w:t xml:space="preserve"> </w:t>
      </w:r>
      <w:r w:rsidRPr="00D16BEB">
        <w:rPr>
          <w:rFonts w:ascii="Arial" w:hAnsi="Arial" w:cs="Arial"/>
          <w:b/>
          <w:bCs/>
          <w:sz w:val="20"/>
          <w:szCs w:val="20"/>
        </w:rPr>
        <w:t>Wykonawcą.</w:t>
      </w:r>
    </w:p>
    <w:p w14:paraId="01F8E6EA" w14:textId="77777777" w:rsidR="004247FE" w:rsidRPr="00BA5FBF" w:rsidRDefault="004247FE" w:rsidP="00F61FDA">
      <w:pPr>
        <w:spacing w:after="0"/>
        <w:jc w:val="center"/>
        <w:rPr>
          <w:rFonts w:ascii="Cambria" w:hAnsi="Cambria"/>
          <w:b/>
          <w:color w:val="0D0D0D"/>
        </w:rPr>
      </w:pPr>
      <w:r w:rsidRPr="00BA5FBF">
        <w:rPr>
          <w:rFonts w:ascii="Cambria" w:hAnsi="Cambria"/>
          <w:b/>
          <w:color w:val="0D0D0D"/>
        </w:rPr>
        <w:t>§ 1</w:t>
      </w:r>
    </w:p>
    <w:p w14:paraId="44BF4B97" w14:textId="4BF3FBDB" w:rsidR="004247FE" w:rsidRDefault="006B5AF9" w:rsidP="00F61FDA">
      <w:pPr>
        <w:spacing w:after="0"/>
        <w:jc w:val="center"/>
        <w:rPr>
          <w:rFonts w:ascii="Cambria" w:hAnsi="Cambria"/>
          <w:b/>
          <w:color w:val="0D0D0D"/>
        </w:rPr>
      </w:pPr>
      <w:r>
        <w:rPr>
          <w:rFonts w:ascii="Cambria" w:hAnsi="Cambria"/>
          <w:b/>
          <w:color w:val="0D0D0D"/>
        </w:rPr>
        <w:t>CEL  UMOWY</w:t>
      </w:r>
    </w:p>
    <w:p w14:paraId="008D566C" w14:textId="77777777" w:rsidR="00963101" w:rsidRPr="00BA5FBF" w:rsidRDefault="00963101" w:rsidP="00F61FDA">
      <w:pPr>
        <w:spacing w:after="0"/>
        <w:jc w:val="center"/>
        <w:rPr>
          <w:rFonts w:ascii="Cambria" w:hAnsi="Cambria"/>
          <w:b/>
          <w:color w:val="0D0D0D"/>
        </w:rPr>
      </w:pPr>
    </w:p>
    <w:p w14:paraId="14756392" w14:textId="72F5AE25" w:rsidR="00963101" w:rsidRPr="00624123" w:rsidRDefault="004247FE" w:rsidP="00963101">
      <w:pPr>
        <w:spacing w:after="0"/>
        <w:jc w:val="both"/>
        <w:rPr>
          <w:rFonts w:ascii="Arial" w:hAnsi="Arial" w:cs="Arial"/>
          <w:color w:val="0D0D0D"/>
          <w:sz w:val="20"/>
          <w:szCs w:val="20"/>
        </w:rPr>
      </w:pPr>
      <w:r w:rsidRPr="00624123">
        <w:rPr>
          <w:rFonts w:ascii="Arial" w:hAnsi="Arial" w:cs="Arial"/>
          <w:color w:val="0D0D0D"/>
          <w:sz w:val="20"/>
          <w:szCs w:val="20"/>
        </w:rPr>
        <w:t xml:space="preserve">Umowa zostaje zawarta </w:t>
      </w:r>
      <w:r w:rsidR="00963101" w:rsidRPr="00624123">
        <w:rPr>
          <w:rFonts w:ascii="Arial" w:hAnsi="Arial" w:cs="Arial"/>
          <w:sz w:val="20"/>
          <w:szCs w:val="20"/>
        </w:rPr>
        <w:t>w wyniku wyboru oferty, w postępowaniu o udzielenie zamówienia o wartości szacunkowej nieprzekraczającej wartości 130 000,00 zł netto, Strony zawierają umowę o następującej treści:</w:t>
      </w:r>
    </w:p>
    <w:p w14:paraId="6527E54B" w14:textId="77777777" w:rsidR="004247FE" w:rsidRPr="00624123" w:rsidRDefault="004247FE" w:rsidP="00F61FDA">
      <w:pPr>
        <w:spacing w:after="0"/>
        <w:jc w:val="both"/>
        <w:rPr>
          <w:rFonts w:ascii="Arial" w:hAnsi="Arial" w:cs="Arial"/>
          <w:color w:val="0D0D0D"/>
          <w:sz w:val="20"/>
          <w:szCs w:val="20"/>
        </w:rPr>
      </w:pPr>
    </w:p>
    <w:p w14:paraId="44DA206B" w14:textId="49EA6181" w:rsidR="004247FE" w:rsidRPr="00624123" w:rsidRDefault="00963101" w:rsidP="00F61FDA">
      <w:pPr>
        <w:spacing w:after="0"/>
        <w:jc w:val="center"/>
        <w:rPr>
          <w:rFonts w:ascii="Arial" w:hAnsi="Arial" w:cs="Arial"/>
          <w:bCs/>
          <w:i/>
          <w:color w:val="0D0D0D"/>
          <w:sz w:val="20"/>
          <w:szCs w:val="20"/>
        </w:rPr>
      </w:pPr>
      <w:r w:rsidRPr="00624123">
        <w:rPr>
          <w:rFonts w:ascii="Arial" w:hAnsi="Arial" w:cs="Arial"/>
          <w:b/>
          <w:bCs/>
          <w:color w:val="0D0D0D"/>
          <w:sz w:val="20"/>
          <w:szCs w:val="20"/>
        </w:rPr>
        <w:t xml:space="preserve">Pierwsze wyposażenie stopnia wodnego Malczyce – dostawa 1 szt. </w:t>
      </w:r>
      <w:r w:rsidR="00271243">
        <w:rPr>
          <w:rFonts w:ascii="Arial" w:hAnsi="Arial" w:cs="Arial"/>
          <w:b/>
          <w:bCs/>
          <w:color w:val="0D0D0D"/>
          <w:sz w:val="20"/>
          <w:szCs w:val="20"/>
        </w:rPr>
        <w:t>wózka magazynowego, paletowego, masztowego</w:t>
      </w:r>
    </w:p>
    <w:p w14:paraId="7F1A84A8" w14:textId="77777777" w:rsidR="004247FE" w:rsidRPr="00BA5FBF" w:rsidRDefault="004247FE" w:rsidP="00F61FDA">
      <w:pPr>
        <w:spacing w:after="0"/>
        <w:jc w:val="both"/>
        <w:rPr>
          <w:rFonts w:ascii="Cambria" w:hAnsi="Cambria"/>
          <w:b/>
          <w:color w:val="0D0D0D"/>
        </w:rPr>
      </w:pPr>
    </w:p>
    <w:p w14:paraId="37600E6D" w14:textId="18DC7F45" w:rsidR="004247FE" w:rsidRPr="00624123" w:rsidRDefault="004247FE" w:rsidP="00F61FDA">
      <w:pPr>
        <w:spacing w:after="0"/>
        <w:jc w:val="both"/>
        <w:rPr>
          <w:rFonts w:ascii="Arial" w:hAnsi="Arial" w:cs="Arial"/>
          <w:color w:val="0D0D0D"/>
          <w:sz w:val="20"/>
          <w:szCs w:val="20"/>
        </w:rPr>
      </w:pPr>
      <w:r w:rsidRPr="00624123">
        <w:rPr>
          <w:rFonts w:ascii="Arial" w:hAnsi="Arial" w:cs="Arial"/>
          <w:color w:val="0D0D0D"/>
          <w:sz w:val="20"/>
          <w:szCs w:val="20"/>
        </w:rPr>
        <w:t>znak sprawy</w:t>
      </w:r>
      <w:r w:rsidR="000A61AF" w:rsidRPr="00624123">
        <w:rPr>
          <w:rFonts w:ascii="Arial" w:hAnsi="Arial" w:cs="Arial"/>
          <w:color w:val="0D0D0D"/>
          <w:sz w:val="20"/>
          <w:szCs w:val="20"/>
        </w:rPr>
        <w:t>:</w:t>
      </w:r>
      <w:r w:rsidRPr="00624123">
        <w:rPr>
          <w:rFonts w:ascii="Arial" w:hAnsi="Arial" w:cs="Arial"/>
          <w:color w:val="0D0D0D"/>
          <w:sz w:val="20"/>
          <w:szCs w:val="20"/>
        </w:rPr>
        <w:t xml:space="preserve"> </w:t>
      </w:r>
      <w:r w:rsidR="00963101" w:rsidRPr="00624123">
        <w:rPr>
          <w:rFonts w:ascii="Arial" w:hAnsi="Arial" w:cs="Arial"/>
          <w:b/>
          <w:bCs/>
          <w:sz w:val="20"/>
          <w:szCs w:val="20"/>
        </w:rPr>
        <w:t>WR.ROZ.2811.480.2021</w:t>
      </w:r>
    </w:p>
    <w:p w14:paraId="7B164CED" w14:textId="77777777" w:rsidR="004247FE" w:rsidRPr="001D5C23" w:rsidRDefault="004247FE" w:rsidP="004E378D">
      <w:pPr>
        <w:spacing w:after="0"/>
        <w:ind w:right="50"/>
        <w:jc w:val="center"/>
        <w:rPr>
          <w:rFonts w:ascii="Tahoma" w:eastAsia="SimSun" w:hAnsi="Tahoma" w:cs="Tahoma"/>
          <w:color w:val="000000"/>
          <w:sz w:val="20"/>
          <w:szCs w:val="20"/>
        </w:rPr>
      </w:pPr>
    </w:p>
    <w:p w14:paraId="18197964" w14:textId="368E9F90" w:rsidR="00624123" w:rsidRDefault="004247FE" w:rsidP="00624123">
      <w:pPr>
        <w:spacing w:after="0"/>
        <w:ind w:right="51"/>
        <w:jc w:val="center"/>
        <w:rPr>
          <w:rFonts w:ascii="Tahoma" w:eastAsia="SimSun" w:hAnsi="Tahoma" w:cs="Tahoma"/>
          <w:b/>
          <w:color w:val="000000"/>
          <w:sz w:val="20"/>
          <w:szCs w:val="20"/>
        </w:rPr>
      </w:pPr>
      <w:r w:rsidRPr="00C86734">
        <w:rPr>
          <w:rFonts w:ascii="Tahoma" w:eastAsia="SimSun" w:hAnsi="Tahoma" w:cs="Tahoma"/>
          <w:b/>
          <w:color w:val="000000"/>
          <w:sz w:val="20"/>
          <w:szCs w:val="20"/>
        </w:rPr>
        <w:t xml:space="preserve">§ 2 </w:t>
      </w:r>
    </w:p>
    <w:p w14:paraId="7DA61F06" w14:textId="5B51E553" w:rsidR="004247FE" w:rsidRDefault="006B5AF9" w:rsidP="00422F64">
      <w:pPr>
        <w:spacing w:after="0"/>
        <w:ind w:right="51"/>
        <w:jc w:val="center"/>
        <w:rPr>
          <w:rFonts w:ascii="Tahoma" w:eastAsia="SimSun" w:hAnsi="Tahoma" w:cs="Tahoma"/>
          <w:b/>
          <w:color w:val="000000"/>
          <w:sz w:val="20"/>
          <w:szCs w:val="20"/>
        </w:rPr>
      </w:pPr>
      <w:r>
        <w:rPr>
          <w:rFonts w:ascii="Tahoma" w:eastAsia="SimSun" w:hAnsi="Tahoma" w:cs="Tahoma"/>
          <w:b/>
          <w:color w:val="000000"/>
          <w:sz w:val="20"/>
          <w:szCs w:val="20"/>
        </w:rPr>
        <w:t xml:space="preserve">PRZEDMIOT  UMOWY </w:t>
      </w:r>
    </w:p>
    <w:p w14:paraId="53F0663B" w14:textId="77777777" w:rsidR="00624123" w:rsidRPr="00C86734" w:rsidRDefault="00624123" w:rsidP="00624123">
      <w:pPr>
        <w:spacing w:after="0"/>
        <w:ind w:right="51"/>
        <w:jc w:val="center"/>
        <w:rPr>
          <w:rFonts w:ascii="Tahoma" w:eastAsia="SimSun" w:hAnsi="Tahoma" w:cs="Tahoma"/>
          <w:b/>
          <w:color w:val="000000"/>
          <w:sz w:val="20"/>
          <w:szCs w:val="20"/>
        </w:rPr>
      </w:pPr>
    </w:p>
    <w:p w14:paraId="3730791E" w14:textId="2811D0F9" w:rsidR="00624123" w:rsidRPr="00624123" w:rsidRDefault="005F3BB7" w:rsidP="00624123">
      <w:pPr>
        <w:pStyle w:val="Akapitzlist"/>
        <w:numPr>
          <w:ilvl w:val="0"/>
          <w:numId w:val="5"/>
        </w:numPr>
        <w:spacing w:after="0"/>
        <w:ind w:left="426" w:right="50" w:hanging="426"/>
        <w:jc w:val="both"/>
        <w:rPr>
          <w:rFonts w:ascii="Arial" w:eastAsia="SimSun" w:hAnsi="Arial" w:cs="Arial"/>
          <w:color w:val="000000"/>
          <w:sz w:val="20"/>
        </w:rPr>
      </w:pPr>
      <w:r w:rsidRPr="00624123">
        <w:rPr>
          <w:rFonts w:ascii="Arial" w:eastAsia="SimSun" w:hAnsi="Arial" w:cs="Arial"/>
          <w:color w:val="000000"/>
          <w:sz w:val="20"/>
        </w:rPr>
        <w:t>Wykonawca zobowiązuje się przenieść na Zamawiającego własność: 1 szt. wózka magazynowego, paletowego, masztowego, a Zamawiający zobowiązuje się odebrać przedmiot umowy z zastrzeżeniem §</w:t>
      </w:r>
      <w:r w:rsidR="00624123">
        <w:rPr>
          <w:rFonts w:ascii="Arial" w:eastAsia="SimSun" w:hAnsi="Arial" w:cs="Arial"/>
          <w:color w:val="000000"/>
          <w:sz w:val="20"/>
        </w:rPr>
        <w:t xml:space="preserve"> </w:t>
      </w:r>
      <w:r w:rsidR="00624123" w:rsidRPr="00624123">
        <w:rPr>
          <w:rFonts w:ascii="Arial" w:eastAsia="SimSun" w:hAnsi="Arial" w:cs="Arial"/>
          <w:color w:val="000000"/>
          <w:sz w:val="20"/>
        </w:rPr>
        <w:t xml:space="preserve">5 </w:t>
      </w:r>
      <w:r w:rsidRPr="00624123">
        <w:rPr>
          <w:rFonts w:ascii="Arial" w:eastAsia="SimSun" w:hAnsi="Arial" w:cs="Arial"/>
          <w:color w:val="000000"/>
          <w:sz w:val="20"/>
        </w:rPr>
        <w:t xml:space="preserve">Umowy i zapłacić Wykonawcy cenę określoną w §  </w:t>
      </w:r>
      <w:r w:rsidR="00624123" w:rsidRPr="00624123">
        <w:rPr>
          <w:rFonts w:ascii="Arial" w:eastAsia="SimSun" w:hAnsi="Arial" w:cs="Arial"/>
          <w:color w:val="000000"/>
          <w:sz w:val="20"/>
        </w:rPr>
        <w:t xml:space="preserve">3 </w:t>
      </w:r>
      <w:r w:rsidRPr="00624123">
        <w:rPr>
          <w:rFonts w:ascii="Arial" w:eastAsia="SimSun" w:hAnsi="Arial" w:cs="Arial"/>
          <w:color w:val="000000"/>
          <w:sz w:val="20"/>
        </w:rPr>
        <w:t>ust. 1 Umowy.</w:t>
      </w:r>
    </w:p>
    <w:p w14:paraId="0F30A1FB" w14:textId="6A7718AE" w:rsidR="00D3636F" w:rsidRPr="00624123" w:rsidRDefault="00D3636F" w:rsidP="00624123">
      <w:pPr>
        <w:pStyle w:val="Akapitzlist"/>
        <w:numPr>
          <w:ilvl w:val="0"/>
          <w:numId w:val="5"/>
        </w:numPr>
        <w:spacing w:after="0"/>
        <w:ind w:left="426" w:hanging="426"/>
        <w:jc w:val="both"/>
        <w:rPr>
          <w:rFonts w:ascii="Arial" w:hAnsi="Arial" w:cs="Arial"/>
          <w:color w:val="000000" w:themeColor="text1"/>
          <w:sz w:val="20"/>
        </w:rPr>
      </w:pPr>
      <w:r w:rsidRPr="00624123">
        <w:rPr>
          <w:rFonts w:ascii="Arial" w:hAnsi="Arial" w:cs="Arial"/>
          <w:color w:val="0D0D0D" w:themeColor="text1" w:themeTint="F2"/>
          <w:sz w:val="20"/>
        </w:rPr>
        <w:t xml:space="preserve">Szczegółowy opis przedmiotu Umowy stanowi załącznik numer 1 do Umowy – </w:t>
      </w:r>
      <w:r w:rsidRPr="00624123">
        <w:rPr>
          <w:rFonts w:ascii="Arial" w:hAnsi="Arial" w:cs="Arial"/>
          <w:color w:val="000000" w:themeColor="text1"/>
          <w:sz w:val="20"/>
        </w:rPr>
        <w:t>Opis Przedmiotu Zamówienia (dalej też jako OPZ).</w:t>
      </w:r>
    </w:p>
    <w:p w14:paraId="57C2D800" w14:textId="26348360" w:rsidR="00D3636F" w:rsidRPr="00624123" w:rsidRDefault="00D3636F" w:rsidP="00624123">
      <w:pPr>
        <w:pStyle w:val="Akapitzlist"/>
        <w:numPr>
          <w:ilvl w:val="0"/>
          <w:numId w:val="5"/>
        </w:numPr>
        <w:spacing w:after="0"/>
        <w:ind w:left="567" w:hanging="567"/>
        <w:jc w:val="both"/>
        <w:rPr>
          <w:rFonts w:ascii="Arial" w:hAnsi="Arial" w:cs="Arial"/>
          <w:color w:val="0D0D0D" w:themeColor="text1" w:themeTint="F2"/>
          <w:sz w:val="20"/>
        </w:rPr>
      </w:pPr>
      <w:r w:rsidRPr="00624123">
        <w:rPr>
          <w:rFonts w:ascii="Arial" w:hAnsi="Arial" w:cs="Arial"/>
          <w:color w:val="0D0D0D" w:themeColor="text1" w:themeTint="F2"/>
          <w:sz w:val="20"/>
        </w:rPr>
        <w:t>Wykonawca w okresie gwarancji i rękojmi za wady zobowiązany jest świadczyć serwis przedmiotu Umowy na zasadach określonych</w:t>
      </w:r>
      <w:r w:rsidR="0098000E">
        <w:rPr>
          <w:rFonts w:ascii="Arial" w:hAnsi="Arial" w:cs="Arial"/>
          <w:color w:val="0D0D0D" w:themeColor="text1" w:themeTint="F2"/>
          <w:sz w:val="20"/>
        </w:rPr>
        <w:t xml:space="preserve"> w § 7</w:t>
      </w:r>
      <w:r w:rsidRPr="00624123">
        <w:rPr>
          <w:rFonts w:ascii="Arial" w:hAnsi="Arial" w:cs="Arial"/>
          <w:color w:val="0D0D0D" w:themeColor="text1" w:themeTint="F2"/>
          <w:sz w:val="20"/>
        </w:rPr>
        <w:t xml:space="preserve"> Umowy,</w:t>
      </w:r>
      <w:r w:rsidR="000741DC">
        <w:rPr>
          <w:rFonts w:ascii="Arial" w:hAnsi="Arial" w:cs="Arial"/>
          <w:color w:val="0D0D0D" w:themeColor="text1" w:themeTint="F2"/>
          <w:sz w:val="20"/>
        </w:rPr>
        <w:t xml:space="preserve"> w ramach ceny określonej </w:t>
      </w:r>
      <w:r w:rsidR="000741DC">
        <w:rPr>
          <w:rFonts w:ascii="Arial" w:hAnsi="Arial" w:cs="Arial"/>
          <w:color w:val="0D0D0D" w:themeColor="text1" w:themeTint="F2"/>
          <w:sz w:val="20"/>
        </w:rPr>
        <w:br/>
        <w:t>w § 3</w:t>
      </w:r>
      <w:r w:rsidRPr="00624123">
        <w:rPr>
          <w:rFonts w:ascii="Arial" w:hAnsi="Arial" w:cs="Arial"/>
          <w:color w:val="0D0D0D" w:themeColor="text1" w:themeTint="F2"/>
          <w:sz w:val="20"/>
        </w:rPr>
        <w:t xml:space="preserve"> ust. 1 Umowy.</w:t>
      </w:r>
    </w:p>
    <w:p w14:paraId="68E54C38" w14:textId="5C5DEDE3" w:rsidR="00D3636F" w:rsidRPr="00624123" w:rsidRDefault="00D3636F" w:rsidP="00624123">
      <w:pPr>
        <w:pStyle w:val="Akapitzlist"/>
        <w:numPr>
          <w:ilvl w:val="0"/>
          <w:numId w:val="5"/>
        </w:numPr>
        <w:spacing w:after="0" w:line="240" w:lineRule="auto"/>
        <w:ind w:left="567" w:hanging="567"/>
        <w:jc w:val="both"/>
        <w:rPr>
          <w:rFonts w:ascii="Arial" w:hAnsi="Arial" w:cs="Arial"/>
          <w:color w:val="0D0D0D" w:themeColor="text1" w:themeTint="F2"/>
          <w:sz w:val="20"/>
        </w:rPr>
      </w:pPr>
      <w:r w:rsidRPr="00624123">
        <w:rPr>
          <w:rFonts w:ascii="Arial" w:hAnsi="Arial" w:cs="Arial"/>
          <w:color w:val="0D0D0D" w:themeColor="text1" w:themeTint="F2"/>
          <w:sz w:val="20"/>
        </w:rPr>
        <w:lastRenderedPageBreak/>
        <w:t xml:space="preserve">Wykonawca zobowiązany jest przeszkolić wskazanych pracowników Zamawiającego </w:t>
      </w:r>
      <w:r w:rsidRPr="00624123">
        <w:rPr>
          <w:rFonts w:ascii="Arial" w:hAnsi="Arial" w:cs="Arial"/>
          <w:color w:val="0D0D0D" w:themeColor="text1" w:themeTint="F2"/>
          <w:sz w:val="20"/>
        </w:rPr>
        <w:br/>
        <w:t>w zakresie obsługi przedmiotu Umowy w terminie nie później niż 7 dni od dnia dostawy</w:t>
      </w:r>
      <w:r w:rsidRPr="00624123">
        <w:rPr>
          <w:rFonts w:ascii="Arial" w:hAnsi="Arial" w:cs="Arial"/>
          <w:color w:val="000000" w:themeColor="text1"/>
          <w:sz w:val="20"/>
        </w:rPr>
        <w:t xml:space="preserve">. Wykonawca zobowiązany jest przeprowadzić szkolenia pracowników </w:t>
      </w:r>
      <w:r w:rsidRPr="00624123">
        <w:rPr>
          <w:rFonts w:ascii="Arial" w:hAnsi="Arial" w:cs="Arial"/>
          <w:color w:val="0D0D0D" w:themeColor="text1" w:themeTint="F2"/>
          <w:sz w:val="20"/>
        </w:rPr>
        <w:t>w miejscu wskazanym przez Zamawiającego w załączniku numer 1 do Umowy.</w:t>
      </w:r>
    </w:p>
    <w:p w14:paraId="3FA9E07A" w14:textId="77777777" w:rsidR="00D3636F" w:rsidRPr="00624123" w:rsidRDefault="00D3636F" w:rsidP="00624123">
      <w:pPr>
        <w:pStyle w:val="Akapitzlist"/>
        <w:numPr>
          <w:ilvl w:val="0"/>
          <w:numId w:val="5"/>
        </w:numPr>
        <w:spacing w:after="0" w:line="240" w:lineRule="auto"/>
        <w:ind w:left="567" w:hanging="567"/>
        <w:jc w:val="both"/>
        <w:rPr>
          <w:rFonts w:ascii="Arial" w:hAnsi="Arial" w:cs="Arial"/>
          <w:color w:val="0D0D0D" w:themeColor="text1" w:themeTint="F2"/>
          <w:sz w:val="20"/>
        </w:rPr>
      </w:pPr>
      <w:r w:rsidRPr="00624123">
        <w:rPr>
          <w:rFonts w:ascii="Arial" w:hAnsi="Arial" w:cs="Arial"/>
          <w:color w:val="0D0D0D" w:themeColor="text1" w:themeTint="F2"/>
          <w:sz w:val="20"/>
        </w:rPr>
        <w:t>Wykonawca zobowiązany jest na własny koszt i ryzyko dostarczyć przedmiot Umowy do miejsca wskazanego przez Zamawiającego zgodnie z załącznikiem numer 1 do Umowy tj.:</w:t>
      </w:r>
    </w:p>
    <w:p w14:paraId="5CBE5ED2" w14:textId="77777777" w:rsidR="00624123" w:rsidRDefault="00624123" w:rsidP="00D3636F">
      <w:pPr>
        <w:pStyle w:val="Standard"/>
        <w:ind w:left="340"/>
        <w:rPr>
          <w:rFonts w:ascii="Arial" w:hAnsi="Arial" w:cs="Arial"/>
          <w:b/>
          <w:color w:val="000000" w:themeColor="text1"/>
          <w:sz w:val="20"/>
          <w:szCs w:val="20"/>
          <w:lang w:val="pl-PL"/>
        </w:rPr>
      </w:pPr>
    </w:p>
    <w:p w14:paraId="731583E1" w14:textId="3F307590" w:rsidR="00D3636F" w:rsidRPr="002810B7" w:rsidRDefault="00D3636F" w:rsidP="00D3636F">
      <w:pPr>
        <w:pStyle w:val="Standard"/>
        <w:ind w:left="340"/>
        <w:rPr>
          <w:rFonts w:ascii="Arial" w:hAnsi="Arial" w:cs="Arial"/>
          <w:color w:val="000000" w:themeColor="text1"/>
          <w:sz w:val="20"/>
          <w:szCs w:val="20"/>
          <w:lang w:val="pl-PL"/>
        </w:rPr>
      </w:pPr>
      <w:r w:rsidRPr="002810B7">
        <w:rPr>
          <w:rFonts w:ascii="Arial" w:hAnsi="Arial" w:cs="Arial"/>
          <w:b/>
          <w:color w:val="000000" w:themeColor="text1"/>
          <w:sz w:val="20"/>
          <w:szCs w:val="20"/>
          <w:lang w:val="pl-PL"/>
        </w:rPr>
        <w:t>Zarząd Zlewni we Wrocławiu,</w:t>
      </w:r>
      <w:r w:rsidRPr="002810B7">
        <w:rPr>
          <w:rFonts w:ascii="Arial" w:hAnsi="Arial" w:cs="Arial"/>
          <w:color w:val="000000" w:themeColor="text1"/>
          <w:sz w:val="20"/>
          <w:szCs w:val="20"/>
          <w:lang w:val="pl-PL"/>
        </w:rPr>
        <w:t xml:space="preserve"> </w:t>
      </w:r>
    </w:p>
    <w:p w14:paraId="1B714D98" w14:textId="77777777" w:rsidR="00D3636F" w:rsidRDefault="00D3636F" w:rsidP="00D3636F">
      <w:pPr>
        <w:pStyle w:val="Standard"/>
        <w:ind w:left="340"/>
        <w:rPr>
          <w:rFonts w:ascii="Arial" w:hAnsi="Arial" w:cs="Arial"/>
          <w:color w:val="000000" w:themeColor="text1"/>
          <w:sz w:val="20"/>
          <w:szCs w:val="20"/>
          <w:lang w:val="pl-PL"/>
        </w:rPr>
      </w:pPr>
      <w:r>
        <w:rPr>
          <w:rFonts w:ascii="Arial" w:hAnsi="Arial" w:cs="Arial"/>
          <w:color w:val="000000" w:themeColor="text1"/>
          <w:sz w:val="20"/>
          <w:szCs w:val="20"/>
          <w:lang w:val="pl-PL"/>
        </w:rPr>
        <w:t>d</w:t>
      </w:r>
      <w:r w:rsidRPr="002810B7">
        <w:rPr>
          <w:rFonts w:ascii="Arial" w:hAnsi="Arial" w:cs="Arial"/>
          <w:color w:val="000000" w:themeColor="text1"/>
          <w:sz w:val="20"/>
          <w:szCs w:val="20"/>
          <w:lang w:val="pl-PL"/>
        </w:rPr>
        <w:t>ost</w:t>
      </w:r>
      <w:r>
        <w:rPr>
          <w:rFonts w:ascii="Arial" w:hAnsi="Arial" w:cs="Arial"/>
          <w:color w:val="000000" w:themeColor="text1"/>
          <w:sz w:val="20"/>
          <w:szCs w:val="20"/>
          <w:lang w:val="pl-PL"/>
        </w:rPr>
        <w:t xml:space="preserve">awa </w:t>
      </w:r>
      <w:r w:rsidRPr="002810B7">
        <w:rPr>
          <w:rFonts w:ascii="Arial" w:hAnsi="Arial" w:cs="Arial"/>
          <w:color w:val="000000" w:themeColor="text1"/>
          <w:sz w:val="20"/>
          <w:szCs w:val="20"/>
          <w:lang w:val="pl-PL"/>
        </w:rPr>
        <w:t xml:space="preserve">do Stopnia Wodnego Malczyce, </w:t>
      </w:r>
      <w:r w:rsidRPr="002810B7">
        <w:rPr>
          <w:rFonts w:ascii="Arial" w:hAnsi="Arial" w:cs="Arial"/>
          <w:color w:val="000000" w:themeColor="text1"/>
          <w:sz w:val="20"/>
          <w:szCs w:val="20"/>
          <w:lang w:val="pl-PL"/>
        </w:rPr>
        <w:br/>
        <w:t>Prawików 56 b, 56-100 Prawików</w:t>
      </w:r>
    </w:p>
    <w:p w14:paraId="64BA87A0" w14:textId="77777777" w:rsidR="00D3636F" w:rsidRPr="00A86D79" w:rsidRDefault="00D3636F" w:rsidP="00D3636F">
      <w:pPr>
        <w:pStyle w:val="Standard"/>
        <w:ind w:left="340"/>
        <w:rPr>
          <w:rFonts w:ascii="Arial" w:hAnsi="Arial" w:cs="Arial"/>
          <w:color w:val="000000" w:themeColor="text1"/>
          <w:sz w:val="20"/>
          <w:szCs w:val="20"/>
          <w:lang w:val="pl-PL"/>
        </w:rPr>
      </w:pPr>
    </w:p>
    <w:p w14:paraId="62F1E2EF" w14:textId="77777777" w:rsidR="00D3636F" w:rsidRPr="00BB63ED" w:rsidRDefault="00D3636F" w:rsidP="00BB63ED">
      <w:pPr>
        <w:pStyle w:val="Akapitzlist"/>
        <w:numPr>
          <w:ilvl w:val="0"/>
          <w:numId w:val="5"/>
        </w:numPr>
        <w:spacing w:after="0"/>
        <w:ind w:left="567" w:hanging="567"/>
        <w:jc w:val="both"/>
        <w:rPr>
          <w:rFonts w:ascii="Arial" w:hAnsi="Arial" w:cs="Arial"/>
          <w:color w:val="0D0D0D" w:themeColor="text1" w:themeTint="F2"/>
          <w:sz w:val="20"/>
        </w:rPr>
      </w:pPr>
      <w:r w:rsidRPr="00BB63ED">
        <w:rPr>
          <w:rFonts w:ascii="Arial" w:hAnsi="Arial" w:cs="Arial"/>
          <w:color w:val="0D0D0D" w:themeColor="text1" w:themeTint="F2"/>
          <w:sz w:val="20"/>
        </w:rPr>
        <w:t xml:space="preserve">Wykonawca oświadcza, że przedmiot Umowy jest nowy, nieużywany przed dniem dostawy, nie powystawowy oraz, że nie nosi wad prawnych ani fizycznych. </w:t>
      </w:r>
    </w:p>
    <w:p w14:paraId="749BD48C" w14:textId="77777777" w:rsidR="00D3636F" w:rsidRPr="00BB63ED" w:rsidRDefault="00D3636F" w:rsidP="00BB63ED">
      <w:pPr>
        <w:pStyle w:val="Akapitzlist"/>
        <w:numPr>
          <w:ilvl w:val="0"/>
          <w:numId w:val="5"/>
        </w:numPr>
        <w:spacing w:after="0"/>
        <w:ind w:left="567" w:hanging="567"/>
        <w:jc w:val="both"/>
        <w:rPr>
          <w:rFonts w:ascii="Arial" w:hAnsi="Arial" w:cs="Arial"/>
          <w:color w:val="0D0D0D" w:themeColor="text1" w:themeTint="F2"/>
          <w:sz w:val="20"/>
        </w:rPr>
      </w:pPr>
      <w:r w:rsidRPr="00BB63ED">
        <w:rPr>
          <w:rFonts w:ascii="Arial" w:hAnsi="Arial" w:cs="Arial"/>
          <w:color w:val="0D0D0D" w:themeColor="text1" w:themeTint="F2"/>
          <w:sz w:val="20"/>
        </w:rPr>
        <w:t xml:space="preserve">Wykonawca oświadcza, że przedmiot Umowy posiada wszelkie niezbędne atesty </w:t>
      </w:r>
      <w:r w:rsidRPr="00BB63ED">
        <w:rPr>
          <w:rFonts w:ascii="Arial" w:hAnsi="Arial" w:cs="Arial"/>
          <w:color w:val="0D0D0D" w:themeColor="text1" w:themeTint="F2"/>
          <w:sz w:val="20"/>
        </w:rPr>
        <w:br/>
        <w:t>i certyfikaty, oraz spełnia właściwe normy zgodnie z opisem zawartym w OPZ.</w:t>
      </w:r>
    </w:p>
    <w:p w14:paraId="5DD1D398" w14:textId="448ED99D" w:rsidR="00D3636F" w:rsidRDefault="00D3636F" w:rsidP="00D3636F">
      <w:pPr>
        <w:spacing w:after="0"/>
        <w:ind w:right="50"/>
        <w:jc w:val="both"/>
        <w:rPr>
          <w:rFonts w:ascii="Tahoma" w:eastAsia="SimSun" w:hAnsi="Tahoma" w:cs="Tahoma"/>
          <w:color w:val="000000"/>
          <w:sz w:val="20"/>
        </w:rPr>
      </w:pPr>
    </w:p>
    <w:p w14:paraId="3A43C4F1" w14:textId="77777777" w:rsidR="003E535E" w:rsidRPr="00C86734" w:rsidRDefault="003E535E" w:rsidP="003E535E">
      <w:pPr>
        <w:spacing w:after="0"/>
        <w:ind w:right="51"/>
        <w:jc w:val="center"/>
        <w:rPr>
          <w:rFonts w:ascii="Tahoma" w:eastAsia="SimSun" w:hAnsi="Tahoma" w:cs="Tahoma"/>
          <w:b/>
          <w:color w:val="000000"/>
          <w:sz w:val="20"/>
          <w:szCs w:val="20"/>
        </w:rPr>
      </w:pPr>
      <w:r w:rsidRPr="00C86734">
        <w:rPr>
          <w:rFonts w:ascii="Tahoma" w:eastAsia="SimSun" w:hAnsi="Tahoma" w:cs="Tahoma"/>
          <w:b/>
          <w:color w:val="000000"/>
          <w:sz w:val="20"/>
          <w:szCs w:val="20"/>
        </w:rPr>
        <w:t xml:space="preserve">§ 3 </w:t>
      </w:r>
    </w:p>
    <w:p w14:paraId="54E72565" w14:textId="41D9DF30" w:rsidR="003E535E" w:rsidRDefault="006B5AF9" w:rsidP="003E535E">
      <w:pPr>
        <w:spacing w:after="0"/>
        <w:ind w:right="51"/>
        <w:jc w:val="center"/>
        <w:rPr>
          <w:rFonts w:ascii="Tahoma" w:eastAsia="SimSun" w:hAnsi="Tahoma" w:cs="Tahoma"/>
          <w:b/>
          <w:color w:val="000000"/>
          <w:sz w:val="20"/>
          <w:szCs w:val="20"/>
        </w:rPr>
      </w:pPr>
      <w:r>
        <w:rPr>
          <w:rFonts w:ascii="Tahoma" w:eastAsia="SimSun" w:hAnsi="Tahoma" w:cs="Tahoma"/>
          <w:b/>
          <w:color w:val="000000"/>
          <w:sz w:val="20"/>
          <w:szCs w:val="20"/>
        </w:rPr>
        <w:t>CENA  UMOWY</w:t>
      </w:r>
    </w:p>
    <w:p w14:paraId="68682835" w14:textId="77777777" w:rsidR="00BB63ED" w:rsidRPr="00C86734" w:rsidRDefault="00BB63ED" w:rsidP="003E535E">
      <w:pPr>
        <w:spacing w:after="0"/>
        <w:ind w:right="51"/>
        <w:jc w:val="center"/>
        <w:rPr>
          <w:rFonts w:ascii="Tahoma" w:eastAsia="SimSun" w:hAnsi="Tahoma" w:cs="Tahoma"/>
          <w:b/>
          <w:color w:val="000000"/>
          <w:sz w:val="20"/>
          <w:szCs w:val="20"/>
        </w:rPr>
      </w:pPr>
    </w:p>
    <w:p w14:paraId="42927759" w14:textId="77777777" w:rsidR="003E535E" w:rsidRPr="00BB63ED" w:rsidRDefault="003E535E" w:rsidP="00BB63ED">
      <w:pPr>
        <w:pStyle w:val="Akapitzlist"/>
        <w:numPr>
          <w:ilvl w:val="0"/>
          <w:numId w:val="1"/>
        </w:numPr>
        <w:spacing w:after="0"/>
        <w:ind w:left="284" w:right="50" w:hanging="284"/>
        <w:jc w:val="both"/>
        <w:rPr>
          <w:rFonts w:ascii="Arial" w:eastAsia="SimSun" w:hAnsi="Arial" w:cs="Arial"/>
          <w:color w:val="000000"/>
          <w:sz w:val="20"/>
        </w:rPr>
      </w:pPr>
      <w:r w:rsidRPr="00BB63ED">
        <w:rPr>
          <w:rFonts w:ascii="Arial" w:eastAsia="SimSun" w:hAnsi="Arial" w:cs="Arial"/>
          <w:color w:val="000000"/>
          <w:sz w:val="20"/>
        </w:rPr>
        <w:t>Wartość całkowita przedmiotu umowy obejmuje wartość netto plus należny podatek VAT.</w:t>
      </w:r>
    </w:p>
    <w:p w14:paraId="25284A3E" w14:textId="77777777" w:rsidR="003E535E" w:rsidRPr="00BB63ED" w:rsidRDefault="003E535E" w:rsidP="00BB63ED">
      <w:pPr>
        <w:spacing w:after="0"/>
        <w:ind w:left="284" w:right="51"/>
        <w:jc w:val="both"/>
        <w:rPr>
          <w:rFonts w:ascii="Arial" w:eastAsia="SimSun" w:hAnsi="Arial" w:cs="Arial"/>
          <w:b/>
          <w:bCs/>
          <w:color w:val="000000"/>
          <w:sz w:val="20"/>
          <w:szCs w:val="20"/>
        </w:rPr>
      </w:pPr>
      <w:r w:rsidRPr="00BB63ED">
        <w:rPr>
          <w:rFonts w:ascii="Arial" w:eastAsia="SimSun" w:hAnsi="Arial" w:cs="Arial"/>
          <w:color w:val="000000"/>
          <w:sz w:val="20"/>
          <w:szCs w:val="20"/>
        </w:rPr>
        <w:t xml:space="preserve">Wartość netto: </w:t>
      </w:r>
      <w:r w:rsidRPr="00BB63ED">
        <w:rPr>
          <w:rFonts w:ascii="Arial" w:eastAsia="SimSun" w:hAnsi="Arial" w:cs="Arial"/>
          <w:b/>
          <w:bCs/>
          <w:color w:val="000000"/>
          <w:sz w:val="20"/>
          <w:szCs w:val="20"/>
        </w:rPr>
        <w:t>……………………….</w:t>
      </w:r>
    </w:p>
    <w:p w14:paraId="07F95B24" w14:textId="3E34C1E0" w:rsidR="003E535E" w:rsidRPr="00BB63ED" w:rsidRDefault="003E535E" w:rsidP="00BB63ED">
      <w:pPr>
        <w:spacing w:after="0"/>
        <w:ind w:left="284" w:right="51"/>
        <w:jc w:val="both"/>
        <w:rPr>
          <w:rFonts w:ascii="Arial" w:eastAsia="SimSun" w:hAnsi="Arial" w:cs="Arial"/>
          <w:color w:val="000000"/>
          <w:sz w:val="20"/>
          <w:szCs w:val="20"/>
        </w:rPr>
      </w:pPr>
      <w:r w:rsidRPr="00BB63ED">
        <w:rPr>
          <w:rFonts w:ascii="Arial" w:eastAsia="SimSun" w:hAnsi="Arial" w:cs="Arial"/>
          <w:color w:val="000000"/>
          <w:sz w:val="20"/>
          <w:szCs w:val="20"/>
        </w:rPr>
        <w:t>Słownie:………………………………………………………………………………………………</w:t>
      </w:r>
    </w:p>
    <w:p w14:paraId="15BF1046" w14:textId="77777777" w:rsidR="003E535E" w:rsidRPr="00BB63ED" w:rsidRDefault="003E535E" w:rsidP="00BB63ED">
      <w:pPr>
        <w:spacing w:after="0"/>
        <w:ind w:left="284" w:right="51"/>
        <w:jc w:val="both"/>
        <w:rPr>
          <w:rFonts w:ascii="Arial" w:eastAsia="SimSun" w:hAnsi="Arial" w:cs="Arial"/>
          <w:color w:val="000000"/>
          <w:sz w:val="20"/>
          <w:szCs w:val="20"/>
        </w:rPr>
      </w:pPr>
      <w:r w:rsidRPr="00BB63ED">
        <w:rPr>
          <w:rFonts w:ascii="Arial" w:eastAsia="SimSun" w:hAnsi="Arial" w:cs="Arial"/>
          <w:color w:val="000000"/>
          <w:sz w:val="20"/>
          <w:szCs w:val="20"/>
        </w:rPr>
        <w:t xml:space="preserve">Wartość podatku VAT: </w:t>
      </w:r>
      <w:r w:rsidRPr="00BB63ED">
        <w:rPr>
          <w:rFonts w:ascii="Arial" w:eastAsia="SimSun" w:hAnsi="Arial" w:cs="Arial"/>
          <w:b/>
          <w:bCs/>
          <w:color w:val="000000"/>
          <w:sz w:val="20"/>
          <w:szCs w:val="20"/>
        </w:rPr>
        <w:t>………………..</w:t>
      </w:r>
      <w:r w:rsidRPr="00BB63ED">
        <w:rPr>
          <w:rFonts w:ascii="Arial" w:eastAsia="SimSun" w:hAnsi="Arial" w:cs="Arial"/>
          <w:color w:val="000000"/>
          <w:sz w:val="20"/>
          <w:szCs w:val="20"/>
        </w:rPr>
        <w:t xml:space="preserve"> </w:t>
      </w:r>
    </w:p>
    <w:p w14:paraId="042A2456" w14:textId="6CEBEBA9" w:rsidR="003E535E" w:rsidRPr="00BB63ED" w:rsidRDefault="003E535E" w:rsidP="00BB63ED">
      <w:pPr>
        <w:spacing w:after="0"/>
        <w:ind w:left="284" w:right="51"/>
        <w:jc w:val="both"/>
        <w:rPr>
          <w:rFonts w:ascii="Arial" w:eastAsia="SimSun" w:hAnsi="Arial" w:cs="Arial"/>
          <w:b/>
          <w:bCs/>
          <w:color w:val="000000"/>
          <w:sz w:val="20"/>
          <w:szCs w:val="20"/>
        </w:rPr>
      </w:pPr>
      <w:r w:rsidRPr="00BB63ED">
        <w:rPr>
          <w:rFonts w:ascii="Arial" w:eastAsia="SimSun" w:hAnsi="Arial" w:cs="Arial"/>
          <w:color w:val="000000"/>
          <w:sz w:val="20"/>
          <w:szCs w:val="20"/>
        </w:rPr>
        <w:t xml:space="preserve">Słownie: </w:t>
      </w:r>
      <w:r w:rsidR="00271243">
        <w:rPr>
          <w:rFonts w:ascii="Arial" w:eastAsia="SimSun" w:hAnsi="Arial" w:cs="Arial"/>
          <w:color w:val="000000"/>
          <w:sz w:val="20"/>
          <w:szCs w:val="20"/>
        </w:rPr>
        <w:t>…………………………………………………………………………………………….</w:t>
      </w:r>
    </w:p>
    <w:p w14:paraId="11C64FEF" w14:textId="77777777" w:rsidR="003E535E" w:rsidRPr="00BB63ED" w:rsidRDefault="003E535E" w:rsidP="00BB63ED">
      <w:pPr>
        <w:spacing w:after="0"/>
        <w:ind w:left="284" w:right="51"/>
        <w:jc w:val="both"/>
        <w:rPr>
          <w:rFonts w:ascii="Arial" w:eastAsia="SimSun" w:hAnsi="Arial" w:cs="Arial"/>
          <w:color w:val="000000"/>
          <w:sz w:val="20"/>
          <w:szCs w:val="20"/>
        </w:rPr>
      </w:pPr>
      <w:r w:rsidRPr="00BB63ED">
        <w:rPr>
          <w:rFonts w:ascii="Arial" w:eastAsia="SimSun" w:hAnsi="Arial" w:cs="Arial"/>
          <w:color w:val="000000"/>
          <w:sz w:val="20"/>
          <w:szCs w:val="20"/>
        </w:rPr>
        <w:t xml:space="preserve">Wartość brutto: </w:t>
      </w:r>
      <w:r w:rsidRPr="00BB63ED">
        <w:rPr>
          <w:rFonts w:ascii="Arial" w:eastAsia="SimSun" w:hAnsi="Arial" w:cs="Arial"/>
          <w:b/>
          <w:bCs/>
          <w:color w:val="000000"/>
          <w:sz w:val="20"/>
          <w:szCs w:val="20"/>
        </w:rPr>
        <w:t>…………………….</w:t>
      </w:r>
      <w:r w:rsidRPr="00BB63ED">
        <w:rPr>
          <w:rFonts w:ascii="Arial" w:eastAsia="SimSun" w:hAnsi="Arial" w:cs="Arial"/>
          <w:color w:val="000000"/>
          <w:sz w:val="20"/>
          <w:szCs w:val="20"/>
        </w:rPr>
        <w:t xml:space="preserve"> </w:t>
      </w:r>
    </w:p>
    <w:p w14:paraId="5FC0A9D1" w14:textId="3FAAE321" w:rsidR="003E535E" w:rsidRPr="00BB63ED" w:rsidRDefault="003E535E" w:rsidP="00BB63ED">
      <w:pPr>
        <w:spacing w:after="0"/>
        <w:ind w:left="284" w:right="51"/>
        <w:jc w:val="both"/>
        <w:rPr>
          <w:rFonts w:ascii="Arial" w:eastAsia="SimSun" w:hAnsi="Arial" w:cs="Arial"/>
          <w:color w:val="000000"/>
          <w:sz w:val="20"/>
          <w:szCs w:val="20"/>
        </w:rPr>
      </w:pPr>
      <w:r w:rsidRPr="00BB63ED">
        <w:rPr>
          <w:rFonts w:ascii="Arial" w:eastAsia="SimSun" w:hAnsi="Arial" w:cs="Arial"/>
          <w:color w:val="000000"/>
          <w:sz w:val="20"/>
          <w:szCs w:val="20"/>
        </w:rPr>
        <w:t>Słownie: ………………………………………………………………………………………………</w:t>
      </w:r>
    </w:p>
    <w:p w14:paraId="01A0E702" w14:textId="759B63C4" w:rsidR="000E24AD" w:rsidRPr="00BB63ED" w:rsidRDefault="000E24AD" w:rsidP="00BB63ED">
      <w:pPr>
        <w:pStyle w:val="Tekstpodstawowywcity"/>
        <w:numPr>
          <w:ilvl w:val="0"/>
          <w:numId w:val="1"/>
        </w:numPr>
        <w:spacing w:after="20"/>
        <w:ind w:left="284" w:hanging="284"/>
        <w:jc w:val="both"/>
        <w:rPr>
          <w:rFonts w:ascii="Arial" w:hAnsi="Arial" w:cs="Arial"/>
          <w:color w:val="000000"/>
          <w:sz w:val="20"/>
          <w:szCs w:val="20"/>
        </w:rPr>
      </w:pPr>
      <w:r w:rsidRPr="00BB63ED">
        <w:rPr>
          <w:rFonts w:ascii="Arial" w:hAnsi="Arial" w:cs="Arial"/>
          <w:color w:val="000000"/>
          <w:sz w:val="20"/>
          <w:szCs w:val="20"/>
        </w:rPr>
        <w:t>Rozliczenie ostateczne pomiędzy stronami nastąpi na podstawie faktury końcowej za wykonanie przedmiotu umowy.</w:t>
      </w:r>
    </w:p>
    <w:p w14:paraId="14CAF253" w14:textId="25D77AC5" w:rsidR="000E24AD" w:rsidRPr="00BB63ED" w:rsidRDefault="000E24AD" w:rsidP="00BB63ED">
      <w:pPr>
        <w:pStyle w:val="Akapitzlist"/>
        <w:numPr>
          <w:ilvl w:val="0"/>
          <w:numId w:val="1"/>
        </w:numPr>
        <w:spacing w:after="20"/>
        <w:ind w:left="284" w:hanging="284"/>
        <w:jc w:val="both"/>
        <w:rPr>
          <w:rFonts w:ascii="Arial" w:hAnsi="Arial" w:cs="Arial"/>
          <w:color w:val="000000"/>
          <w:sz w:val="20"/>
        </w:rPr>
      </w:pPr>
      <w:r w:rsidRPr="00BB63ED">
        <w:rPr>
          <w:rFonts w:ascii="Arial" w:hAnsi="Arial" w:cs="Arial"/>
          <w:color w:val="000000"/>
          <w:sz w:val="20"/>
        </w:rPr>
        <w:t>Fakturę należy wystawić na adres:</w:t>
      </w:r>
    </w:p>
    <w:p w14:paraId="48BF0F47" w14:textId="77777777" w:rsidR="000E24AD" w:rsidRPr="00BB63ED" w:rsidRDefault="000E24AD" w:rsidP="00BB63ED">
      <w:pPr>
        <w:spacing w:after="20"/>
        <w:ind w:left="340"/>
        <w:jc w:val="both"/>
        <w:rPr>
          <w:rFonts w:ascii="Arial" w:hAnsi="Arial" w:cs="Arial"/>
          <w:sz w:val="20"/>
          <w:szCs w:val="20"/>
        </w:rPr>
      </w:pPr>
      <w:r w:rsidRPr="00BB63ED">
        <w:rPr>
          <w:rFonts w:ascii="Arial" w:hAnsi="Arial" w:cs="Arial"/>
          <w:sz w:val="20"/>
          <w:szCs w:val="20"/>
        </w:rPr>
        <w:t>nabywca:    Państwowe Gospodarstwo Wodne Wody Polskie</w:t>
      </w:r>
    </w:p>
    <w:p w14:paraId="64B9F3D1" w14:textId="77777777" w:rsidR="000E24AD" w:rsidRPr="00BB63ED" w:rsidRDefault="000E24AD" w:rsidP="00BB63ED">
      <w:pPr>
        <w:spacing w:after="20"/>
        <w:ind w:left="340"/>
        <w:jc w:val="both"/>
        <w:rPr>
          <w:rFonts w:ascii="Arial" w:hAnsi="Arial" w:cs="Arial"/>
          <w:sz w:val="20"/>
          <w:szCs w:val="20"/>
        </w:rPr>
      </w:pPr>
      <w:r w:rsidRPr="00BB63ED">
        <w:rPr>
          <w:rFonts w:ascii="Arial" w:hAnsi="Arial" w:cs="Arial"/>
          <w:sz w:val="20"/>
          <w:szCs w:val="20"/>
        </w:rPr>
        <w:t xml:space="preserve">                  ul. Żelazna 59A              00-848 Warszawa                </w:t>
      </w:r>
    </w:p>
    <w:p w14:paraId="4CCB72FD" w14:textId="77777777" w:rsidR="000E24AD" w:rsidRPr="00BB63ED" w:rsidRDefault="000E24AD" w:rsidP="00BB63ED">
      <w:pPr>
        <w:spacing w:after="20"/>
        <w:ind w:left="1048" w:firstLine="368"/>
        <w:jc w:val="both"/>
        <w:rPr>
          <w:rFonts w:ascii="Arial" w:hAnsi="Arial" w:cs="Arial"/>
          <w:sz w:val="20"/>
          <w:szCs w:val="20"/>
        </w:rPr>
      </w:pPr>
      <w:r w:rsidRPr="00BB63ED">
        <w:rPr>
          <w:rFonts w:ascii="Arial" w:hAnsi="Arial" w:cs="Arial"/>
          <w:sz w:val="20"/>
          <w:szCs w:val="20"/>
        </w:rPr>
        <w:t>NIP: 5272825616           REGON: 368302575</w:t>
      </w:r>
    </w:p>
    <w:p w14:paraId="34073A7D" w14:textId="77777777" w:rsidR="000E24AD" w:rsidRPr="00BB63ED" w:rsidRDefault="000E24AD" w:rsidP="00BB63ED">
      <w:pPr>
        <w:spacing w:after="20"/>
        <w:ind w:left="340"/>
        <w:jc w:val="both"/>
        <w:rPr>
          <w:rFonts w:ascii="Arial" w:hAnsi="Arial" w:cs="Arial"/>
          <w:sz w:val="20"/>
          <w:szCs w:val="20"/>
        </w:rPr>
      </w:pPr>
      <w:r w:rsidRPr="00BB63ED">
        <w:rPr>
          <w:rFonts w:ascii="Arial" w:hAnsi="Arial" w:cs="Arial"/>
          <w:sz w:val="20"/>
          <w:szCs w:val="20"/>
        </w:rPr>
        <w:t>Odbiorca/płatnik:</w:t>
      </w:r>
    </w:p>
    <w:p w14:paraId="145B9A70" w14:textId="77777777" w:rsidR="000E24AD" w:rsidRPr="00BB63ED" w:rsidRDefault="000E24AD" w:rsidP="00BB63ED">
      <w:pPr>
        <w:spacing w:after="20"/>
        <w:ind w:left="340"/>
        <w:jc w:val="both"/>
        <w:rPr>
          <w:rFonts w:ascii="Arial" w:hAnsi="Arial" w:cs="Arial"/>
          <w:sz w:val="20"/>
          <w:szCs w:val="20"/>
        </w:rPr>
      </w:pPr>
      <w:r w:rsidRPr="00BB63ED">
        <w:rPr>
          <w:rFonts w:ascii="Arial" w:hAnsi="Arial" w:cs="Arial"/>
          <w:sz w:val="20"/>
          <w:szCs w:val="20"/>
        </w:rPr>
        <w:t xml:space="preserve">                Państwowe Gospodarstwo Wodne Wody Polskie</w:t>
      </w:r>
    </w:p>
    <w:p w14:paraId="19408A0A" w14:textId="77777777" w:rsidR="000E24AD" w:rsidRPr="00BB63ED" w:rsidRDefault="000E24AD" w:rsidP="00BB63ED">
      <w:pPr>
        <w:spacing w:after="20"/>
        <w:ind w:left="340"/>
        <w:jc w:val="both"/>
        <w:rPr>
          <w:rFonts w:ascii="Arial" w:hAnsi="Arial" w:cs="Arial"/>
          <w:sz w:val="20"/>
          <w:szCs w:val="20"/>
        </w:rPr>
      </w:pPr>
      <w:r w:rsidRPr="00BB63ED">
        <w:rPr>
          <w:rFonts w:ascii="Arial" w:hAnsi="Arial" w:cs="Arial"/>
          <w:sz w:val="20"/>
          <w:szCs w:val="20"/>
        </w:rPr>
        <w:t xml:space="preserve">                Regionalny  Zarząd Gospodarki Wodnej  we Wrocławiu</w:t>
      </w:r>
    </w:p>
    <w:p w14:paraId="5BFC62D2" w14:textId="77777777" w:rsidR="000E24AD" w:rsidRPr="00BB63ED" w:rsidRDefault="000E24AD" w:rsidP="00BB63ED">
      <w:pPr>
        <w:spacing w:after="20"/>
        <w:ind w:left="1276"/>
        <w:jc w:val="both"/>
        <w:rPr>
          <w:rFonts w:ascii="Arial" w:hAnsi="Arial" w:cs="Arial"/>
          <w:sz w:val="20"/>
          <w:szCs w:val="20"/>
        </w:rPr>
      </w:pPr>
      <w:r w:rsidRPr="00BB63ED">
        <w:rPr>
          <w:rFonts w:ascii="Arial" w:hAnsi="Arial" w:cs="Arial"/>
          <w:sz w:val="20"/>
          <w:szCs w:val="20"/>
        </w:rPr>
        <w:t>ul. C.K. Norwida 34; 50-950 Wrocław</w:t>
      </w:r>
    </w:p>
    <w:p w14:paraId="7C67ED2C" w14:textId="77777777" w:rsidR="000E24AD" w:rsidRPr="00BB63ED" w:rsidRDefault="000E24AD" w:rsidP="00BB63ED">
      <w:pPr>
        <w:numPr>
          <w:ilvl w:val="0"/>
          <w:numId w:val="1"/>
        </w:numPr>
        <w:spacing w:after="0"/>
        <w:ind w:left="284" w:hanging="284"/>
        <w:jc w:val="both"/>
        <w:rPr>
          <w:rFonts w:ascii="Arial" w:hAnsi="Arial" w:cs="Arial"/>
          <w:sz w:val="20"/>
          <w:szCs w:val="20"/>
        </w:rPr>
      </w:pPr>
      <w:r w:rsidRPr="00BB63ED">
        <w:rPr>
          <w:rFonts w:ascii="Arial" w:hAnsi="Arial" w:cs="Arial"/>
          <w:sz w:val="20"/>
          <w:szCs w:val="20"/>
        </w:rPr>
        <w:t xml:space="preserve">Zapłata wynagrodzenia Wykonawcy nastąpi w terminie </w:t>
      </w:r>
      <w:r w:rsidRPr="00BB63ED">
        <w:rPr>
          <w:rFonts w:ascii="Arial" w:hAnsi="Arial" w:cs="Arial"/>
          <w:b/>
          <w:sz w:val="20"/>
          <w:szCs w:val="20"/>
        </w:rPr>
        <w:t xml:space="preserve">do 30 </w:t>
      </w:r>
      <w:r w:rsidRPr="00BB63ED">
        <w:rPr>
          <w:rFonts w:ascii="Arial" w:hAnsi="Arial" w:cs="Arial"/>
          <w:sz w:val="20"/>
          <w:szCs w:val="20"/>
        </w:rPr>
        <w:t xml:space="preserve">dni liczonych od daty dostarczenia Zamawiającemu  prawidłowo wystawionej faktury VAT przelewem na konto bankowe Wykonawcy wskazane na fakturze </w:t>
      </w:r>
      <w:proofErr w:type="spellStart"/>
      <w:r w:rsidRPr="00BB63ED">
        <w:rPr>
          <w:rFonts w:ascii="Arial" w:hAnsi="Arial" w:cs="Arial"/>
          <w:sz w:val="20"/>
          <w:szCs w:val="20"/>
        </w:rPr>
        <w:t>tj</w:t>
      </w:r>
      <w:proofErr w:type="spellEnd"/>
      <w:r w:rsidRPr="00BB63ED">
        <w:rPr>
          <w:rFonts w:ascii="Arial" w:hAnsi="Arial" w:cs="Arial"/>
          <w:sz w:val="20"/>
          <w:szCs w:val="20"/>
        </w:rPr>
        <w:t>…………………………………………., z zastrzeżeniem, że rachunek bankowy musi być zgodny z  numerem rachunku ujawnionym w wykazie prowadzonym przez Szefa Krajowej Administracji Skarbowej.  Za datę zapłaty uznaje się dzień obciążenia rachunku Zamawiającego.</w:t>
      </w:r>
    </w:p>
    <w:p w14:paraId="3A02BDDA" w14:textId="77777777" w:rsidR="000E24AD" w:rsidRPr="00BB63ED" w:rsidRDefault="000E24AD" w:rsidP="00BB63ED">
      <w:pPr>
        <w:numPr>
          <w:ilvl w:val="0"/>
          <w:numId w:val="1"/>
        </w:numPr>
        <w:spacing w:after="0"/>
        <w:ind w:left="284" w:hanging="284"/>
        <w:jc w:val="both"/>
        <w:rPr>
          <w:rFonts w:ascii="Arial" w:hAnsi="Arial" w:cs="Arial"/>
          <w:sz w:val="20"/>
          <w:szCs w:val="20"/>
        </w:rPr>
      </w:pPr>
      <w:r w:rsidRPr="00BB63ED">
        <w:rPr>
          <w:rFonts w:ascii="Arial" w:hAnsi="Arial" w:cs="Arial"/>
          <w:sz w:val="20"/>
          <w:szCs w:val="20"/>
        </w:rPr>
        <w:t xml:space="preserve">Wykonawca zobowiązany jest podać na fakturze numer niniejszej Umowy oraz pełna nazwę </w:t>
      </w:r>
      <w:r w:rsidRPr="00BB63ED">
        <w:rPr>
          <w:rFonts w:ascii="Arial" w:hAnsi="Arial" w:cs="Arial"/>
          <w:sz w:val="20"/>
          <w:szCs w:val="20"/>
        </w:rPr>
        <w:br/>
        <w:t>zadania.</w:t>
      </w:r>
    </w:p>
    <w:p w14:paraId="163A1A42" w14:textId="4A21E04F" w:rsidR="000E24AD" w:rsidRPr="00BB63ED" w:rsidRDefault="000E24AD" w:rsidP="00BB63ED">
      <w:pPr>
        <w:numPr>
          <w:ilvl w:val="0"/>
          <w:numId w:val="1"/>
        </w:numPr>
        <w:spacing w:after="0"/>
        <w:ind w:left="284" w:hanging="284"/>
        <w:jc w:val="both"/>
        <w:rPr>
          <w:rFonts w:ascii="Arial" w:hAnsi="Arial" w:cs="Arial"/>
          <w:sz w:val="20"/>
          <w:szCs w:val="20"/>
        </w:rPr>
      </w:pPr>
      <w:r w:rsidRPr="00BB63ED">
        <w:rPr>
          <w:rFonts w:ascii="Arial" w:hAnsi="Arial" w:cs="Arial"/>
          <w:sz w:val="20"/>
          <w:szCs w:val="20"/>
          <w:lang w:eastAsia="x-none"/>
        </w:rPr>
        <w:t xml:space="preserve">Podstawę do wystawienia faktury </w:t>
      </w:r>
      <w:r w:rsidRPr="00BB63ED">
        <w:rPr>
          <w:rFonts w:ascii="Arial" w:hAnsi="Arial" w:cs="Arial"/>
          <w:sz w:val="20"/>
          <w:szCs w:val="20"/>
        </w:rPr>
        <w:t xml:space="preserve">stanowi podpisany przez przedstawicieli Stron protokół odbioru </w:t>
      </w:r>
      <w:r w:rsidRPr="00BB63ED">
        <w:rPr>
          <w:rFonts w:ascii="Arial" w:eastAsia="SimSun" w:hAnsi="Arial" w:cs="Arial"/>
          <w:color w:val="000000"/>
          <w:sz w:val="20"/>
          <w:szCs w:val="20"/>
        </w:rPr>
        <w:t>jakościowo-ilościowego</w:t>
      </w:r>
      <w:r w:rsidR="00BB63ED">
        <w:rPr>
          <w:rFonts w:ascii="Arial" w:eastAsia="SimSun" w:hAnsi="Arial" w:cs="Arial"/>
          <w:color w:val="000000"/>
          <w:sz w:val="20"/>
          <w:szCs w:val="20"/>
        </w:rPr>
        <w:t>.</w:t>
      </w:r>
    </w:p>
    <w:p w14:paraId="52F52604" w14:textId="19B45517" w:rsidR="003E535E" w:rsidRPr="00BB63ED" w:rsidRDefault="000E24AD" w:rsidP="00BB63ED">
      <w:pPr>
        <w:jc w:val="both"/>
        <w:rPr>
          <w:rFonts w:ascii="Arial" w:hAnsi="Arial" w:cs="Arial"/>
          <w:sz w:val="20"/>
          <w:szCs w:val="20"/>
        </w:rPr>
      </w:pPr>
      <w:r w:rsidRPr="00BB63ED">
        <w:rPr>
          <w:rFonts w:ascii="Arial" w:hAnsi="Arial" w:cs="Arial"/>
          <w:sz w:val="20"/>
          <w:szCs w:val="20"/>
        </w:rPr>
        <w:t xml:space="preserve">Państwowe Gospodarstwo Wodne Wody Polskie, zgodnie z art. 4c ustawy z dnia 8 marca 2013 r. </w:t>
      </w:r>
      <w:r w:rsidRPr="00BB63ED">
        <w:rPr>
          <w:rFonts w:ascii="Arial" w:hAnsi="Arial" w:cs="Arial"/>
          <w:sz w:val="20"/>
          <w:szCs w:val="20"/>
        </w:rPr>
        <w:br/>
        <w:t>o przeciwdziałaniu nadmiernym opóźnieniom w transakcjach handlowych (Dz. U. z 2019r. poz. 118) oświadcza, ze posiada status dużego przedsiębiorcy, w rozumieniu art. 4 pkt 6 ustawy z dnia 8 marca 2013 r. o przeciwdziałaniu nadmiernym opóźnieniom w transakcjach handlowych.</w:t>
      </w:r>
    </w:p>
    <w:p w14:paraId="25770736" w14:textId="77777777" w:rsidR="0094232C" w:rsidRDefault="0094232C" w:rsidP="00BB63ED">
      <w:pPr>
        <w:spacing w:after="0"/>
        <w:ind w:right="50"/>
        <w:jc w:val="center"/>
        <w:rPr>
          <w:rFonts w:ascii="Arial" w:eastAsia="SimSun" w:hAnsi="Arial" w:cs="Arial"/>
          <w:b/>
          <w:color w:val="000000"/>
          <w:sz w:val="20"/>
          <w:szCs w:val="20"/>
        </w:rPr>
      </w:pPr>
    </w:p>
    <w:p w14:paraId="0D1A547A" w14:textId="77777777" w:rsidR="0094232C" w:rsidRDefault="0094232C" w:rsidP="00BB63ED">
      <w:pPr>
        <w:spacing w:after="0"/>
        <w:ind w:right="50"/>
        <w:jc w:val="center"/>
        <w:rPr>
          <w:rFonts w:ascii="Arial" w:eastAsia="SimSun" w:hAnsi="Arial" w:cs="Arial"/>
          <w:b/>
          <w:color w:val="000000"/>
          <w:sz w:val="20"/>
          <w:szCs w:val="20"/>
        </w:rPr>
      </w:pPr>
    </w:p>
    <w:p w14:paraId="3031091C" w14:textId="625C61A1" w:rsidR="003E535E" w:rsidRPr="00BB63ED" w:rsidRDefault="003E535E" w:rsidP="00BB63ED">
      <w:pPr>
        <w:spacing w:after="0"/>
        <w:ind w:right="50"/>
        <w:jc w:val="center"/>
        <w:rPr>
          <w:rFonts w:ascii="Arial" w:eastAsia="SimSun" w:hAnsi="Arial" w:cs="Arial"/>
          <w:b/>
          <w:color w:val="000000"/>
          <w:sz w:val="20"/>
          <w:szCs w:val="20"/>
        </w:rPr>
      </w:pPr>
      <w:r w:rsidRPr="00BB63ED">
        <w:rPr>
          <w:rFonts w:ascii="Arial" w:eastAsia="SimSun" w:hAnsi="Arial" w:cs="Arial"/>
          <w:b/>
          <w:color w:val="000000"/>
          <w:sz w:val="20"/>
          <w:szCs w:val="20"/>
        </w:rPr>
        <w:lastRenderedPageBreak/>
        <w:t>§ 4</w:t>
      </w:r>
    </w:p>
    <w:p w14:paraId="6437532F" w14:textId="21C0566D" w:rsidR="003E535E" w:rsidRPr="00BB63ED" w:rsidRDefault="003E535E" w:rsidP="00BB63ED">
      <w:pPr>
        <w:spacing w:after="0"/>
        <w:ind w:right="50"/>
        <w:jc w:val="center"/>
        <w:rPr>
          <w:rFonts w:ascii="Arial" w:eastAsia="SimSun" w:hAnsi="Arial" w:cs="Arial"/>
          <w:b/>
          <w:color w:val="000000"/>
          <w:sz w:val="20"/>
          <w:szCs w:val="20"/>
        </w:rPr>
      </w:pPr>
      <w:r w:rsidRPr="00BB63ED">
        <w:rPr>
          <w:rFonts w:ascii="Arial" w:eastAsia="SimSun" w:hAnsi="Arial" w:cs="Arial"/>
          <w:b/>
          <w:color w:val="000000"/>
          <w:sz w:val="20"/>
          <w:szCs w:val="20"/>
        </w:rPr>
        <w:t>DOSTAWA</w:t>
      </w:r>
    </w:p>
    <w:p w14:paraId="6AC04772" w14:textId="059585A4" w:rsidR="003E535E" w:rsidRPr="00BB63ED" w:rsidRDefault="003E535E" w:rsidP="00BB63ED">
      <w:pPr>
        <w:spacing w:after="0"/>
        <w:ind w:right="50"/>
        <w:jc w:val="center"/>
        <w:rPr>
          <w:rFonts w:ascii="Arial" w:eastAsia="SimSun" w:hAnsi="Arial" w:cs="Arial"/>
          <w:b/>
          <w:color w:val="000000"/>
          <w:sz w:val="20"/>
          <w:szCs w:val="20"/>
        </w:rPr>
      </w:pPr>
    </w:p>
    <w:p w14:paraId="0815ED09" w14:textId="77777777" w:rsidR="000605FF" w:rsidRPr="00BB63ED" w:rsidRDefault="000605FF" w:rsidP="00BB63ED">
      <w:pPr>
        <w:pStyle w:val="Akapitzlist"/>
        <w:numPr>
          <w:ilvl w:val="0"/>
          <w:numId w:val="19"/>
        </w:numPr>
        <w:spacing w:after="0"/>
        <w:ind w:left="357" w:hanging="357"/>
        <w:jc w:val="both"/>
        <w:rPr>
          <w:rFonts w:ascii="Arial" w:hAnsi="Arial" w:cs="Arial"/>
          <w:color w:val="0D0D0D" w:themeColor="text1" w:themeTint="F2"/>
          <w:sz w:val="20"/>
        </w:rPr>
      </w:pPr>
      <w:r w:rsidRPr="00BB63ED">
        <w:rPr>
          <w:rFonts w:ascii="Arial" w:hAnsi="Arial" w:cs="Arial"/>
          <w:color w:val="0D0D0D" w:themeColor="text1" w:themeTint="F2"/>
          <w:sz w:val="20"/>
        </w:rPr>
        <w:t xml:space="preserve">Wykonawca zobowiązany jest dostarczyć przedmiot Umowy w terminie </w:t>
      </w:r>
      <w:r w:rsidRPr="00BB63ED">
        <w:rPr>
          <w:rFonts w:ascii="Arial" w:hAnsi="Arial" w:cs="Arial"/>
          <w:b/>
          <w:color w:val="0D0D0D" w:themeColor="text1" w:themeTint="F2"/>
          <w:sz w:val="20"/>
        </w:rPr>
        <w:t>do 21 dni kalendarzowych licząc od dnia zawarcia umowy.</w:t>
      </w:r>
    </w:p>
    <w:p w14:paraId="4C333960" w14:textId="2A971DB6" w:rsidR="000605FF" w:rsidRPr="00BB63ED" w:rsidRDefault="000605FF" w:rsidP="00BB63ED">
      <w:pPr>
        <w:pStyle w:val="Akapitzlist"/>
        <w:numPr>
          <w:ilvl w:val="0"/>
          <w:numId w:val="19"/>
        </w:numPr>
        <w:spacing w:after="0"/>
        <w:ind w:left="357" w:hanging="357"/>
        <w:jc w:val="both"/>
        <w:rPr>
          <w:rFonts w:ascii="Arial" w:hAnsi="Arial" w:cs="Arial"/>
          <w:color w:val="0D0D0D" w:themeColor="text1" w:themeTint="F2"/>
          <w:sz w:val="20"/>
        </w:rPr>
      </w:pPr>
      <w:r w:rsidRPr="00BB63ED">
        <w:rPr>
          <w:rFonts w:ascii="Arial" w:hAnsi="Arial" w:cs="Arial"/>
          <w:color w:val="0D0D0D" w:themeColor="text1" w:themeTint="F2"/>
          <w:sz w:val="20"/>
        </w:rPr>
        <w:t>Przeniesienie własności elementów przedmiotu Umowy nastąpi w dniu podpisania protokołu odbioru przed</w:t>
      </w:r>
      <w:r w:rsidR="00493C5F">
        <w:rPr>
          <w:rFonts w:ascii="Arial" w:hAnsi="Arial" w:cs="Arial"/>
          <w:color w:val="0D0D0D" w:themeColor="text1" w:themeTint="F2"/>
          <w:sz w:val="20"/>
        </w:rPr>
        <w:t>miotu Umowy, o którym mowa w § 5 ust. 4</w:t>
      </w:r>
      <w:r w:rsidRPr="00BB63ED">
        <w:rPr>
          <w:rFonts w:ascii="Arial" w:hAnsi="Arial" w:cs="Arial"/>
          <w:color w:val="0D0D0D" w:themeColor="text1" w:themeTint="F2"/>
          <w:sz w:val="20"/>
        </w:rPr>
        <w:t xml:space="preserve"> Umowy.</w:t>
      </w:r>
    </w:p>
    <w:p w14:paraId="642D002C" w14:textId="2E02D78C" w:rsidR="000605FF" w:rsidRPr="00BB63ED" w:rsidRDefault="000605FF" w:rsidP="00BB63ED">
      <w:pPr>
        <w:pStyle w:val="Akapitzlist"/>
        <w:numPr>
          <w:ilvl w:val="0"/>
          <w:numId w:val="19"/>
        </w:numPr>
        <w:spacing w:after="0"/>
        <w:ind w:left="357" w:hanging="357"/>
        <w:jc w:val="both"/>
        <w:rPr>
          <w:rFonts w:ascii="Arial" w:hAnsi="Arial" w:cs="Arial"/>
          <w:color w:val="0D0D0D" w:themeColor="text1" w:themeTint="F2"/>
          <w:sz w:val="20"/>
        </w:rPr>
      </w:pPr>
      <w:r w:rsidRPr="00BB63ED">
        <w:rPr>
          <w:rFonts w:ascii="Arial" w:hAnsi="Arial" w:cs="Arial"/>
          <w:color w:val="0D0D0D" w:themeColor="text1" w:themeTint="F2"/>
          <w:sz w:val="20"/>
        </w:rPr>
        <w:t xml:space="preserve">Strony zgodnie postanawiają, </w:t>
      </w:r>
      <w:r w:rsidRPr="00BB63ED">
        <w:rPr>
          <w:rFonts w:ascii="Arial" w:hAnsi="Arial" w:cs="Arial"/>
          <w:sz w:val="20"/>
        </w:rPr>
        <w:t xml:space="preserve">że przejście na Zamawiającego ciężarów związanych </w:t>
      </w:r>
      <w:r w:rsidRPr="00BB63ED">
        <w:rPr>
          <w:rFonts w:ascii="Arial" w:hAnsi="Arial" w:cs="Arial"/>
          <w:sz w:val="20"/>
        </w:rPr>
        <w:br/>
        <w:t>z przedmiotem Umowy, o których mowa w art. 548 § 1 i 2 Kodeksu cywilnego nastąpi z chwilą odbioru końcowego przed</w:t>
      </w:r>
      <w:r w:rsidR="00493C5F">
        <w:rPr>
          <w:rFonts w:ascii="Arial" w:hAnsi="Arial" w:cs="Arial"/>
          <w:sz w:val="20"/>
        </w:rPr>
        <w:t>miotu Umowy, o którym mowa w § 5 ust. 4</w:t>
      </w:r>
      <w:r w:rsidRPr="00BB63ED">
        <w:rPr>
          <w:rFonts w:ascii="Arial" w:hAnsi="Arial" w:cs="Arial"/>
          <w:sz w:val="20"/>
        </w:rPr>
        <w:t xml:space="preserve"> Umowy.</w:t>
      </w:r>
    </w:p>
    <w:p w14:paraId="2D6C9232" w14:textId="6541E0B3" w:rsidR="000605FF" w:rsidRPr="00BB63ED" w:rsidRDefault="000605FF" w:rsidP="00BB63ED">
      <w:pPr>
        <w:pStyle w:val="Akapitzlist"/>
        <w:numPr>
          <w:ilvl w:val="0"/>
          <w:numId w:val="19"/>
        </w:numPr>
        <w:spacing w:after="0"/>
        <w:ind w:left="357" w:hanging="357"/>
        <w:jc w:val="both"/>
        <w:rPr>
          <w:rFonts w:ascii="Arial" w:hAnsi="Arial" w:cs="Arial"/>
          <w:color w:val="000000" w:themeColor="text1"/>
          <w:sz w:val="20"/>
        </w:rPr>
      </w:pPr>
      <w:r w:rsidRPr="00BB63ED">
        <w:rPr>
          <w:rFonts w:ascii="Arial" w:hAnsi="Arial" w:cs="Arial"/>
          <w:color w:val="0D0D0D" w:themeColor="text1" w:themeTint="F2"/>
          <w:sz w:val="20"/>
        </w:rPr>
        <w:t xml:space="preserve">Wykonawca w dniu dostawy doręczy Zamawiającemu następujące dokumenty, </w:t>
      </w:r>
      <w:r w:rsidRPr="00BB63ED">
        <w:rPr>
          <w:rFonts w:ascii="Arial" w:hAnsi="Arial" w:cs="Arial"/>
          <w:color w:val="0D0D0D" w:themeColor="text1" w:themeTint="F2"/>
          <w:sz w:val="20"/>
        </w:rPr>
        <w:br/>
        <w:t xml:space="preserve">a w szczególności instrukcje obsługi, dokumenty gwarancji, atesty, homologacje, certyfikaty, </w:t>
      </w:r>
      <w:r w:rsidR="00BB63ED">
        <w:rPr>
          <w:rFonts w:ascii="Arial" w:hAnsi="Arial" w:cs="Arial"/>
          <w:color w:val="0D0D0D" w:themeColor="text1" w:themeTint="F2"/>
          <w:sz w:val="20"/>
        </w:rPr>
        <w:br/>
      </w:r>
      <w:r w:rsidRPr="00BB63ED">
        <w:rPr>
          <w:rFonts w:ascii="Arial" w:hAnsi="Arial" w:cs="Arial"/>
          <w:color w:val="0D0D0D" w:themeColor="text1" w:themeTint="F2"/>
          <w:sz w:val="20"/>
        </w:rPr>
        <w:t xml:space="preserve">w języku polskim. Dostarczenie dokumentów określonych w zdaniu poprzedzającym stanowi </w:t>
      </w:r>
      <w:r w:rsidRPr="00BB63ED">
        <w:rPr>
          <w:rFonts w:ascii="Arial" w:hAnsi="Arial" w:cs="Arial"/>
          <w:color w:val="000000" w:themeColor="text1"/>
          <w:sz w:val="20"/>
        </w:rPr>
        <w:t>warunek odbioru przedmiotu Umowy. Szczegółowy opis dokumentów określa OPZ.</w:t>
      </w:r>
    </w:p>
    <w:p w14:paraId="39314575" w14:textId="77777777" w:rsidR="000605FF" w:rsidRPr="00BB63ED" w:rsidRDefault="000605FF" w:rsidP="00BB63ED">
      <w:pPr>
        <w:pStyle w:val="Akapitzlist"/>
        <w:numPr>
          <w:ilvl w:val="0"/>
          <w:numId w:val="19"/>
        </w:numPr>
        <w:spacing w:after="0"/>
        <w:ind w:left="357" w:hanging="357"/>
        <w:jc w:val="both"/>
        <w:rPr>
          <w:rFonts w:ascii="Arial" w:hAnsi="Arial" w:cs="Arial"/>
          <w:color w:val="0D0D0D" w:themeColor="text1" w:themeTint="F2"/>
          <w:sz w:val="20"/>
        </w:rPr>
      </w:pPr>
      <w:r w:rsidRPr="00BB63ED">
        <w:rPr>
          <w:rFonts w:ascii="Arial" w:hAnsi="Arial" w:cs="Arial"/>
          <w:color w:val="0D0D0D" w:themeColor="text1" w:themeTint="F2"/>
          <w:sz w:val="20"/>
        </w:rPr>
        <w:t xml:space="preserve">Wykonawca zobowiązany jest zawiadomić Zamawiającego o planowanym terminie dostawy, na co najmniej </w:t>
      </w:r>
      <w:r w:rsidRPr="00BB63ED">
        <w:rPr>
          <w:rFonts w:ascii="Arial" w:hAnsi="Arial" w:cs="Arial"/>
          <w:sz w:val="20"/>
        </w:rPr>
        <w:t xml:space="preserve">3 </w:t>
      </w:r>
      <w:r w:rsidRPr="00BB63ED">
        <w:rPr>
          <w:rFonts w:ascii="Arial" w:hAnsi="Arial" w:cs="Arial"/>
          <w:color w:val="0D0D0D" w:themeColor="text1" w:themeTint="F2"/>
          <w:sz w:val="20"/>
        </w:rPr>
        <w:t>dni robocze przed planowanym terminem za pośrednictwem poczty elektronicznej na adresy z potwierdzeniem odbioru wiadomości przez Zamawiającego:</w:t>
      </w:r>
    </w:p>
    <w:p w14:paraId="3242634F" w14:textId="77777777" w:rsidR="000605FF" w:rsidRPr="00BB63ED" w:rsidRDefault="00493C5F" w:rsidP="00BB63ED">
      <w:pPr>
        <w:pStyle w:val="Akapitzlist"/>
        <w:numPr>
          <w:ilvl w:val="0"/>
          <w:numId w:val="20"/>
        </w:numPr>
        <w:spacing w:after="0"/>
        <w:jc w:val="both"/>
        <w:rPr>
          <w:rFonts w:ascii="Arial" w:hAnsi="Arial" w:cs="Arial"/>
          <w:color w:val="0D0D0D" w:themeColor="text1" w:themeTint="F2"/>
          <w:sz w:val="20"/>
        </w:rPr>
      </w:pPr>
      <w:hyperlink r:id="rId7" w:history="1">
        <w:r w:rsidR="000605FF" w:rsidRPr="00BB63ED">
          <w:rPr>
            <w:rFonts w:ascii="Arial" w:hAnsi="Arial" w:cs="Arial"/>
            <w:color w:val="0000FF"/>
            <w:sz w:val="20"/>
            <w:u w:val="single"/>
          </w:rPr>
          <w:t>zz-wroclaw@wody.gov.pl</w:t>
        </w:r>
      </w:hyperlink>
      <w:r w:rsidR="000605FF" w:rsidRPr="00BB63ED">
        <w:rPr>
          <w:rFonts w:ascii="Arial" w:hAnsi="Arial" w:cs="Arial"/>
          <w:color w:val="0D0D0D" w:themeColor="text1" w:themeTint="F2"/>
          <w:sz w:val="20"/>
        </w:rPr>
        <w:t>;</w:t>
      </w:r>
    </w:p>
    <w:p w14:paraId="37E8A451" w14:textId="77777777" w:rsidR="000605FF" w:rsidRPr="00BB63ED" w:rsidRDefault="000605FF" w:rsidP="00BB63ED">
      <w:pPr>
        <w:pStyle w:val="Akapitzlist"/>
        <w:numPr>
          <w:ilvl w:val="0"/>
          <w:numId w:val="20"/>
        </w:numPr>
        <w:spacing w:after="0"/>
        <w:jc w:val="both"/>
        <w:rPr>
          <w:rFonts w:ascii="Arial" w:hAnsi="Arial" w:cs="Arial"/>
          <w:color w:val="0D0D0D" w:themeColor="text1" w:themeTint="F2"/>
          <w:sz w:val="20"/>
        </w:rPr>
      </w:pPr>
      <w:r w:rsidRPr="00BB63ED">
        <w:rPr>
          <w:rFonts w:ascii="Arial" w:hAnsi="Arial" w:cs="Arial"/>
          <w:sz w:val="20"/>
        </w:rPr>
        <w:t>michal.ciura@wody.gov.pl</w:t>
      </w:r>
      <w:r w:rsidRPr="00BB63ED">
        <w:rPr>
          <w:rFonts w:ascii="Arial" w:hAnsi="Arial" w:cs="Arial"/>
          <w:color w:val="0D0D0D" w:themeColor="text1" w:themeTint="F2"/>
          <w:sz w:val="20"/>
        </w:rPr>
        <w:t>;</w:t>
      </w:r>
    </w:p>
    <w:p w14:paraId="2B5330EE" w14:textId="77777777" w:rsidR="000605FF" w:rsidRPr="00BB63ED" w:rsidRDefault="000605FF" w:rsidP="00BB63ED">
      <w:pPr>
        <w:pStyle w:val="Akapitzlist"/>
        <w:numPr>
          <w:ilvl w:val="0"/>
          <w:numId w:val="19"/>
        </w:numPr>
        <w:spacing w:after="0"/>
        <w:ind w:left="284" w:hanging="284"/>
        <w:jc w:val="both"/>
        <w:rPr>
          <w:rFonts w:ascii="Arial" w:hAnsi="Arial" w:cs="Arial"/>
          <w:b/>
          <w:sz w:val="20"/>
        </w:rPr>
      </w:pPr>
      <w:r w:rsidRPr="00BB63ED">
        <w:rPr>
          <w:rFonts w:ascii="Arial" w:hAnsi="Arial" w:cs="Arial"/>
          <w:sz w:val="20"/>
        </w:rPr>
        <w:t>Pod pojęciem „dni robocze”  rozumie się dni powszednie od poniedziałku do piątku od godz. 7.00 do godz. 17.00,  z wyłączeniem dni ustawowo wolnych od pracy w Rzeczypospolitej Polskiej</w:t>
      </w:r>
    </w:p>
    <w:p w14:paraId="541EBCF4" w14:textId="0C5924C6" w:rsidR="003E535E" w:rsidRPr="00BB63ED" w:rsidRDefault="003E535E" w:rsidP="00BB63ED">
      <w:pPr>
        <w:spacing w:after="0"/>
        <w:jc w:val="both"/>
        <w:rPr>
          <w:rFonts w:ascii="Arial" w:hAnsi="Arial" w:cs="Arial"/>
          <w:b/>
          <w:sz w:val="20"/>
          <w:szCs w:val="20"/>
        </w:rPr>
      </w:pPr>
    </w:p>
    <w:p w14:paraId="44D4A266" w14:textId="3B029E2A" w:rsidR="007E3C5D" w:rsidRPr="00BB63ED" w:rsidRDefault="00915511" w:rsidP="007E3C5D">
      <w:pPr>
        <w:spacing w:after="0"/>
        <w:ind w:right="50"/>
        <w:jc w:val="center"/>
        <w:rPr>
          <w:rFonts w:ascii="Arial" w:eastAsia="SimSun" w:hAnsi="Arial" w:cs="Arial"/>
          <w:b/>
          <w:color w:val="000000"/>
          <w:sz w:val="20"/>
          <w:szCs w:val="20"/>
        </w:rPr>
      </w:pPr>
      <w:r w:rsidRPr="00BB63ED">
        <w:rPr>
          <w:rFonts w:ascii="Arial" w:eastAsia="SimSun" w:hAnsi="Arial" w:cs="Arial"/>
          <w:b/>
          <w:color w:val="000000"/>
          <w:sz w:val="20"/>
          <w:szCs w:val="20"/>
        </w:rPr>
        <w:t>§</w:t>
      </w:r>
      <w:r w:rsidR="000605FF" w:rsidRPr="00BB63ED">
        <w:rPr>
          <w:rFonts w:ascii="Arial" w:eastAsia="SimSun" w:hAnsi="Arial" w:cs="Arial"/>
          <w:b/>
          <w:color w:val="000000"/>
          <w:sz w:val="20"/>
          <w:szCs w:val="20"/>
        </w:rPr>
        <w:t xml:space="preserve"> 5</w:t>
      </w:r>
    </w:p>
    <w:p w14:paraId="2C66ED3C" w14:textId="5286145E" w:rsidR="007E3C5D" w:rsidRDefault="007E3C5D" w:rsidP="007E3C5D">
      <w:pPr>
        <w:spacing w:after="0"/>
        <w:ind w:right="50"/>
        <w:jc w:val="center"/>
        <w:rPr>
          <w:rFonts w:ascii="Tahoma" w:eastAsia="SimSun" w:hAnsi="Tahoma" w:cs="Tahoma"/>
          <w:b/>
          <w:color w:val="000000"/>
          <w:sz w:val="20"/>
          <w:szCs w:val="20"/>
        </w:rPr>
      </w:pPr>
      <w:r w:rsidRPr="00BB63ED">
        <w:rPr>
          <w:rFonts w:ascii="Arial" w:eastAsia="SimSun" w:hAnsi="Arial" w:cs="Arial"/>
          <w:b/>
          <w:color w:val="000000"/>
          <w:sz w:val="20"/>
          <w:szCs w:val="20"/>
        </w:rPr>
        <w:t>ODBIÓR</w:t>
      </w:r>
      <w:r w:rsidR="00915511">
        <w:rPr>
          <w:rFonts w:ascii="Tahoma" w:eastAsia="SimSun" w:hAnsi="Tahoma" w:cs="Tahoma"/>
          <w:b/>
          <w:color w:val="000000"/>
          <w:sz w:val="20"/>
          <w:szCs w:val="20"/>
        </w:rPr>
        <w:t xml:space="preserve">  PRZEDMIOTU  UMOWY</w:t>
      </w:r>
    </w:p>
    <w:p w14:paraId="41AB53DF" w14:textId="77777777" w:rsidR="00915511" w:rsidRPr="00C86734" w:rsidRDefault="00915511" w:rsidP="007E3C5D">
      <w:pPr>
        <w:spacing w:after="0"/>
        <w:ind w:right="50"/>
        <w:jc w:val="center"/>
        <w:rPr>
          <w:rFonts w:ascii="Tahoma" w:eastAsia="SimSun" w:hAnsi="Tahoma" w:cs="Tahoma"/>
          <w:b/>
          <w:color w:val="000000"/>
          <w:sz w:val="20"/>
          <w:szCs w:val="20"/>
        </w:rPr>
      </w:pPr>
    </w:p>
    <w:p w14:paraId="03A7E9E5" w14:textId="30D3980E" w:rsidR="007E3C5D" w:rsidRPr="002B39FD" w:rsidRDefault="007E3C5D" w:rsidP="007E3C5D">
      <w:pPr>
        <w:pStyle w:val="Akapitzlist"/>
        <w:numPr>
          <w:ilvl w:val="0"/>
          <w:numId w:val="3"/>
        </w:numPr>
        <w:spacing w:after="0"/>
        <w:ind w:left="709" w:right="50" w:hanging="425"/>
        <w:jc w:val="both"/>
        <w:rPr>
          <w:rFonts w:ascii="Tahoma" w:eastAsia="SimSun" w:hAnsi="Tahoma" w:cs="Tahoma"/>
          <w:color w:val="000000"/>
          <w:sz w:val="20"/>
        </w:rPr>
      </w:pPr>
      <w:r w:rsidRPr="002B39FD">
        <w:rPr>
          <w:rFonts w:ascii="Tahoma" w:eastAsia="SimSun" w:hAnsi="Tahoma" w:cs="Tahoma"/>
          <w:color w:val="000000"/>
          <w:sz w:val="20"/>
        </w:rPr>
        <w:t xml:space="preserve">Odbiorem jakościowo-ilościowym będzie objęty przedmiot Umowy, </w:t>
      </w:r>
      <w:r w:rsidR="00915511">
        <w:rPr>
          <w:rFonts w:ascii="Tahoma" w:eastAsia="SimSun" w:hAnsi="Tahoma" w:cs="Tahoma"/>
          <w:color w:val="000000"/>
          <w:sz w:val="20"/>
        </w:rPr>
        <w:t>zgodnie z warunkami zawartymi</w:t>
      </w:r>
      <w:r w:rsidR="003E535E">
        <w:rPr>
          <w:rFonts w:ascii="Tahoma" w:eastAsia="SimSun" w:hAnsi="Tahoma" w:cs="Tahoma"/>
          <w:color w:val="000000"/>
          <w:sz w:val="20"/>
        </w:rPr>
        <w:t xml:space="preserve"> w </w:t>
      </w:r>
      <w:r w:rsidR="00915511">
        <w:rPr>
          <w:rFonts w:ascii="Tahoma" w:eastAsia="SimSun" w:hAnsi="Tahoma" w:cs="Tahoma"/>
          <w:color w:val="000000"/>
          <w:sz w:val="20"/>
        </w:rPr>
        <w:t xml:space="preserve">OPZ </w:t>
      </w:r>
      <w:r w:rsidR="003E535E">
        <w:rPr>
          <w:rFonts w:ascii="Tahoma" w:eastAsia="SimSun" w:hAnsi="Tahoma" w:cs="Tahoma"/>
          <w:color w:val="000000"/>
          <w:sz w:val="20"/>
        </w:rPr>
        <w:t xml:space="preserve">stanowiącym </w:t>
      </w:r>
      <w:r w:rsidR="003E535E" w:rsidRPr="00521F72">
        <w:rPr>
          <w:rFonts w:ascii="Tahoma" w:eastAsia="SimSun" w:hAnsi="Tahoma" w:cs="Tahoma"/>
          <w:color w:val="000000"/>
          <w:sz w:val="20"/>
        </w:rPr>
        <w:t xml:space="preserve">załącznik nr </w:t>
      </w:r>
      <w:r w:rsidR="00521F72" w:rsidRPr="00521F72">
        <w:rPr>
          <w:rFonts w:ascii="Tahoma" w:eastAsia="SimSun" w:hAnsi="Tahoma" w:cs="Tahoma"/>
          <w:color w:val="000000"/>
          <w:sz w:val="20"/>
        </w:rPr>
        <w:t>1 d</w:t>
      </w:r>
      <w:r w:rsidR="003E535E" w:rsidRPr="00521F72">
        <w:rPr>
          <w:rFonts w:ascii="Tahoma" w:eastAsia="SimSun" w:hAnsi="Tahoma" w:cs="Tahoma"/>
          <w:color w:val="000000"/>
          <w:sz w:val="20"/>
        </w:rPr>
        <w:t>o niniejszej</w:t>
      </w:r>
      <w:r w:rsidR="003E535E">
        <w:rPr>
          <w:rFonts w:ascii="Tahoma" w:eastAsia="SimSun" w:hAnsi="Tahoma" w:cs="Tahoma"/>
          <w:color w:val="000000"/>
          <w:sz w:val="20"/>
        </w:rPr>
        <w:t xml:space="preserve"> umowy.</w:t>
      </w:r>
    </w:p>
    <w:p w14:paraId="5BC4BA86" w14:textId="456DF148" w:rsidR="007E3C5D" w:rsidRDefault="007E3C5D" w:rsidP="007E3C5D">
      <w:pPr>
        <w:pStyle w:val="Akapitzlist"/>
        <w:numPr>
          <w:ilvl w:val="0"/>
          <w:numId w:val="3"/>
        </w:numPr>
        <w:spacing w:after="0"/>
        <w:ind w:left="709" w:right="50" w:hanging="425"/>
        <w:jc w:val="both"/>
        <w:rPr>
          <w:rFonts w:ascii="Tahoma" w:eastAsia="SimSun" w:hAnsi="Tahoma" w:cs="Tahoma"/>
          <w:color w:val="000000"/>
          <w:sz w:val="20"/>
        </w:rPr>
      </w:pPr>
      <w:r w:rsidRPr="00870C64">
        <w:rPr>
          <w:rFonts w:ascii="Tahoma" w:eastAsia="SimSun" w:hAnsi="Tahoma" w:cs="Tahoma"/>
          <w:color w:val="000000"/>
          <w:sz w:val="20"/>
        </w:rPr>
        <w:t xml:space="preserve">Przedmiotem odbioru będzie potwierdzenie ilości zamówionego przedmiotu Umowy oraz zgodności z opisem zawartym </w:t>
      </w:r>
      <w:r w:rsidR="003E535E">
        <w:rPr>
          <w:rFonts w:ascii="Tahoma" w:eastAsia="SimSun" w:hAnsi="Tahoma" w:cs="Tahoma"/>
          <w:color w:val="000000"/>
          <w:sz w:val="20"/>
        </w:rPr>
        <w:t>w OPZ</w:t>
      </w:r>
      <w:r w:rsidRPr="00870C64">
        <w:rPr>
          <w:rFonts w:ascii="Tahoma" w:eastAsia="SimSun" w:hAnsi="Tahoma" w:cs="Tahoma"/>
          <w:color w:val="000000"/>
          <w:sz w:val="20"/>
        </w:rPr>
        <w:t xml:space="preserve"> </w:t>
      </w:r>
      <w:r w:rsidRPr="001A0055">
        <w:rPr>
          <w:rFonts w:ascii="Tahoma" w:eastAsia="SimSun" w:hAnsi="Tahoma" w:cs="Tahoma"/>
          <w:color w:val="000000"/>
          <w:sz w:val="20"/>
        </w:rPr>
        <w:t>oraz w ofercie Wykonawcy.</w:t>
      </w:r>
    </w:p>
    <w:p w14:paraId="25CE2B61" w14:textId="7896CC24" w:rsidR="00782C1B" w:rsidRDefault="00782C1B" w:rsidP="007E3C5D">
      <w:pPr>
        <w:pStyle w:val="Akapitzlist"/>
        <w:numPr>
          <w:ilvl w:val="0"/>
          <w:numId w:val="3"/>
        </w:numPr>
        <w:spacing w:after="0"/>
        <w:ind w:left="709" w:right="50" w:hanging="425"/>
        <w:jc w:val="both"/>
        <w:rPr>
          <w:rFonts w:ascii="Tahoma" w:eastAsia="SimSun" w:hAnsi="Tahoma" w:cs="Tahoma"/>
          <w:color w:val="000000"/>
          <w:sz w:val="20"/>
        </w:rPr>
      </w:pPr>
      <w:r>
        <w:rPr>
          <w:rFonts w:ascii="Tahoma" w:eastAsia="SimSun" w:hAnsi="Tahoma" w:cs="Tahoma"/>
          <w:color w:val="000000"/>
          <w:sz w:val="20"/>
        </w:rPr>
        <w:t>W dniu odbioru przedmiotu umowy Wykonawca jest zobowiązany udzielić podstawowego szkolenia z zakresu obsługi sprzętu.</w:t>
      </w:r>
    </w:p>
    <w:p w14:paraId="253499B2" w14:textId="77777777" w:rsidR="007E3C5D" w:rsidRDefault="007E3C5D" w:rsidP="007E3C5D">
      <w:pPr>
        <w:pStyle w:val="Akapitzlist"/>
        <w:numPr>
          <w:ilvl w:val="0"/>
          <w:numId w:val="3"/>
        </w:numPr>
        <w:spacing w:after="0"/>
        <w:ind w:left="709" w:right="50" w:hanging="425"/>
        <w:jc w:val="both"/>
        <w:rPr>
          <w:rFonts w:ascii="Tahoma" w:eastAsia="SimSun" w:hAnsi="Tahoma" w:cs="Tahoma"/>
          <w:color w:val="000000"/>
          <w:sz w:val="20"/>
        </w:rPr>
      </w:pPr>
      <w:r w:rsidRPr="001A0055">
        <w:rPr>
          <w:rFonts w:ascii="Tahoma" w:eastAsia="SimSun" w:hAnsi="Tahoma" w:cs="Tahoma"/>
          <w:color w:val="000000"/>
          <w:sz w:val="20"/>
        </w:rPr>
        <w:t>W razie możliwości w toku odbioru zostanie organoleptycznie dokonany także odbiór jakościowy, a ujawnione wady zewnętrzne opisane będą w protokole odbioru. Zamawiający nie ma obowiązku przeprowadzenia w trakcie odbioru specjalistycznych badań przedmiotu umowy - który objęty jest stosownymi oświadczeniami i gwarancją producenta.</w:t>
      </w:r>
    </w:p>
    <w:p w14:paraId="6DF91488" w14:textId="5FCD06C3" w:rsidR="007E3C5D" w:rsidRDefault="007E3C5D" w:rsidP="007E3C5D">
      <w:pPr>
        <w:pStyle w:val="Akapitzlist"/>
        <w:numPr>
          <w:ilvl w:val="0"/>
          <w:numId w:val="3"/>
        </w:numPr>
        <w:spacing w:after="0"/>
        <w:ind w:left="709" w:right="50" w:hanging="425"/>
        <w:jc w:val="both"/>
        <w:rPr>
          <w:rFonts w:ascii="Tahoma" w:eastAsia="SimSun" w:hAnsi="Tahoma" w:cs="Tahoma"/>
          <w:color w:val="000000"/>
          <w:sz w:val="20"/>
        </w:rPr>
      </w:pPr>
      <w:r w:rsidRPr="001A0055">
        <w:rPr>
          <w:rFonts w:ascii="Tahoma" w:eastAsia="SimSun" w:hAnsi="Tahoma" w:cs="Tahoma"/>
          <w:color w:val="000000"/>
          <w:sz w:val="20"/>
        </w:rPr>
        <w:t xml:space="preserve">Protokół odbioru jakościowo-ilościowego zostanie sporządzony w 2 egzemplarzach, po </w:t>
      </w:r>
      <w:r w:rsidR="00521F72">
        <w:rPr>
          <w:rFonts w:ascii="Tahoma" w:eastAsia="SimSun" w:hAnsi="Tahoma" w:cs="Tahoma"/>
          <w:color w:val="000000"/>
          <w:sz w:val="20"/>
        </w:rPr>
        <w:br/>
      </w:r>
      <w:r w:rsidRPr="001A0055">
        <w:rPr>
          <w:rFonts w:ascii="Tahoma" w:eastAsia="SimSun" w:hAnsi="Tahoma" w:cs="Tahoma"/>
          <w:color w:val="000000"/>
          <w:sz w:val="20"/>
        </w:rPr>
        <w:t xml:space="preserve">1 egzemplarzu dla Zamawiającego oraz Wykonawcy i podpisany przez ich przedstawicieli. </w:t>
      </w:r>
      <w:r w:rsidR="00521F72">
        <w:rPr>
          <w:rFonts w:ascii="Tahoma" w:eastAsia="SimSun" w:hAnsi="Tahoma" w:cs="Tahoma"/>
          <w:color w:val="000000"/>
          <w:sz w:val="20"/>
        </w:rPr>
        <w:br/>
      </w:r>
      <w:r w:rsidRPr="001A0055">
        <w:rPr>
          <w:rFonts w:ascii="Tahoma" w:eastAsia="SimSun" w:hAnsi="Tahoma" w:cs="Tahoma"/>
          <w:color w:val="000000"/>
          <w:sz w:val="20"/>
        </w:rPr>
        <w:t>W przypadku nieobecności przy odbiorze przedstawiciela Wykonawcy za wiążący uznaje się protokół podpisany tylko przez Zamawiającego.</w:t>
      </w:r>
    </w:p>
    <w:p w14:paraId="295EF45B" w14:textId="7D1D0566" w:rsidR="00A77DC6" w:rsidRPr="000605FF" w:rsidRDefault="007E3C5D" w:rsidP="000605FF">
      <w:pPr>
        <w:pStyle w:val="Akapitzlist"/>
        <w:numPr>
          <w:ilvl w:val="0"/>
          <w:numId w:val="3"/>
        </w:numPr>
        <w:spacing w:after="0"/>
        <w:ind w:left="709" w:right="50" w:hanging="425"/>
        <w:jc w:val="both"/>
        <w:rPr>
          <w:rFonts w:ascii="Tahoma" w:eastAsia="SimSun" w:hAnsi="Tahoma" w:cs="Tahoma"/>
          <w:color w:val="000000"/>
          <w:sz w:val="20"/>
        </w:rPr>
      </w:pPr>
      <w:r w:rsidRPr="001A0055">
        <w:rPr>
          <w:rFonts w:ascii="Tahoma" w:eastAsia="SimSun" w:hAnsi="Tahoma" w:cs="Tahoma"/>
          <w:color w:val="000000"/>
          <w:sz w:val="20"/>
        </w:rPr>
        <w:t xml:space="preserve">Wyłącznie podpisanie protokołu odbioru jakościowo - ilościowego bez zastrzeżeń przez przedstawicieli Zamawiającego upoważnia Wykonawcę do wystawienia faktury w sposób wskazany w </w:t>
      </w:r>
      <w:r w:rsidRPr="00A3042F">
        <w:rPr>
          <w:rFonts w:ascii="Tahoma" w:eastAsia="SimSun" w:hAnsi="Tahoma" w:cs="Tahoma"/>
          <w:color w:val="000000"/>
          <w:sz w:val="20"/>
        </w:rPr>
        <w:t>§ 8.</w:t>
      </w:r>
    </w:p>
    <w:p w14:paraId="6278B7D0" w14:textId="77777777" w:rsidR="00A77DC6" w:rsidRDefault="00A77DC6" w:rsidP="001A0055">
      <w:pPr>
        <w:spacing w:after="0"/>
        <w:ind w:right="50"/>
        <w:jc w:val="center"/>
        <w:rPr>
          <w:rFonts w:ascii="Tahoma" w:eastAsia="SimSun" w:hAnsi="Tahoma" w:cs="Tahoma"/>
          <w:b/>
          <w:color w:val="000000"/>
          <w:sz w:val="20"/>
          <w:szCs w:val="20"/>
        </w:rPr>
      </w:pPr>
    </w:p>
    <w:p w14:paraId="38E1F49F" w14:textId="0531CC56" w:rsidR="004247FE" w:rsidRPr="00E20C9F" w:rsidRDefault="004247FE" w:rsidP="001A0055">
      <w:pPr>
        <w:spacing w:after="0"/>
        <w:ind w:right="50"/>
        <w:jc w:val="center"/>
        <w:rPr>
          <w:rFonts w:ascii="Tahoma" w:eastAsia="SimSun" w:hAnsi="Tahoma" w:cs="Tahoma"/>
          <w:b/>
          <w:color w:val="000000"/>
          <w:sz w:val="20"/>
          <w:szCs w:val="20"/>
        </w:rPr>
      </w:pPr>
      <w:r w:rsidRPr="00E20C9F">
        <w:rPr>
          <w:rFonts w:ascii="Tahoma" w:eastAsia="SimSun" w:hAnsi="Tahoma" w:cs="Tahoma"/>
          <w:b/>
          <w:color w:val="000000"/>
          <w:sz w:val="20"/>
          <w:szCs w:val="20"/>
        </w:rPr>
        <w:t>§ 6</w:t>
      </w:r>
    </w:p>
    <w:p w14:paraId="4F723FD8" w14:textId="407D2707" w:rsidR="004247FE" w:rsidRDefault="004247FE" w:rsidP="001A0055">
      <w:pPr>
        <w:spacing w:after="0"/>
        <w:ind w:right="50"/>
        <w:jc w:val="center"/>
        <w:rPr>
          <w:rFonts w:ascii="Tahoma" w:eastAsia="SimSun" w:hAnsi="Tahoma" w:cs="Tahoma"/>
          <w:b/>
          <w:color w:val="000000"/>
          <w:sz w:val="20"/>
          <w:szCs w:val="20"/>
        </w:rPr>
      </w:pPr>
      <w:r w:rsidRPr="00E20C9F">
        <w:rPr>
          <w:rFonts w:ascii="Tahoma" w:eastAsia="SimSun" w:hAnsi="Tahoma" w:cs="Tahoma"/>
          <w:b/>
          <w:color w:val="000000"/>
          <w:sz w:val="20"/>
          <w:szCs w:val="20"/>
        </w:rPr>
        <w:t>DOKUMENTACJA TECHNICZNA</w:t>
      </w:r>
    </w:p>
    <w:p w14:paraId="1C4F1E7F" w14:textId="77777777" w:rsidR="00521F72" w:rsidRPr="00E20C9F" w:rsidRDefault="00521F72" w:rsidP="001A0055">
      <w:pPr>
        <w:spacing w:after="0"/>
        <w:ind w:right="50"/>
        <w:jc w:val="center"/>
        <w:rPr>
          <w:rFonts w:ascii="Tahoma" w:eastAsia="SimSun" w:hAnsi="Tahoma" w:cs="Tahoma"/>
          <w:b/>
          <w:color w:val="000000"/>
          <w:sz w:val="20"/>
          <w:szCs w:val="20"/>
        </w:rPr>
      </w:pPr>
    </w:p>
    <w:p w14:paraId="6D081144" w14:textId="77777777" w:rsidR="004247FE" w:rsidRPr="00870C64" w:rsidRDefault="004247FE" w:rsidP="00870C64">
      <w:pPr>
        <w:spacing w:after="0"/>
        <w:ind w:right="50"/>
        <w:jc w:val="both"/>
        <w:rPr>
          <w:rFonts w:ascii="Tahoma" w:eastAsia="SimSun" w:hAnsi="Tahoma" w:cs="Tahoma"/>
          <w:color w:val="000000"/>
          <w:sz w:val="20"/>
          <w:szCs w:val="20"/>
        </w:rPr>
      </w:pPr>
      <w:r w:rsidRPr="00870C64">
        <w:rPr>
          <w:rFonts w:ascii="Tahoma" w:eastAsia="SimSun" w:hAnsi="Tahoma" w:cs="Tahoma"/>
          <w:color w:val="000000"/>
          <w:sz w:val="20"/>
          <w:szCs w:val="20"/>
        </w:rPr>
        <w:t>Do przedmiotu umowy wykonawca zobowiązuje się dołączyć:</w:t>
      </w:r>
    </w:p>
    <w:p w14:paraId="698B48B3" w14:textId="490AFBE2" w:rsidR="004247FE" w:rsidRPr="00422E20" w:rsidRDefault="004247FE" w:rsidP="0076153F">
      <w:pPr>
        <w:pStyle w:val="Akapitzlist"/>
        <w:numPr>
          <w:ilvl w:val="0"/>
          <w:numId w:val="4"/>
        </w:numPr>
        <w:spacing w:after="0"/>
        <w:ind w:left="709" w:right="50" w:hanging="349"/>
        <w:jc w:val="both"/>
        <w:rPr>
          <w:rFonts w:ascii="Tahoma" w:eastAsia="SimSun" w:hAnsi="Tahoma" w:cs="Tahoma"/>
          <w:color w:val="000000"/>
          <w:sz w:val="20"/>
        </w:rPr>
      </w:pPr>
      <w:r>
        <w:rPr>
          <w:rFonts w:ascii="Tahoma" w:eastAsia="SimSun" w:hAnsi="Tahoma" w:cs="Tahoma"/>
          <w:color w:val="000000"/>
          <w:sz w:val="20"/>
        </w:rPr>
        <w:t>I</w:t>
      </w:r>
      <w:r w:rsidRPr="00422E20">
        <w:rPr>
          <w:rFonts w:ascii="Tahoma" w:eastAsia="SimSun" w:hAnsi="Tahoma" w:cs="Tahoma"/>
          <w:color w:val="000000"/>
          <w:sz w:val="20"/>
        </w:rPr>
        <w:t>nstrukcj</w:t>
      </w:r>
      <w:r>
        <w:rPr>
          <w:rFonts w:ascii="Tahoma" w:eastAsia="SimSun" w:hAnsi="Tahoma" w:cs="Tahoma"/>
          <w:color w:val="000000"/>
          <w:sz w:val="20"/>
        </w:rPr>
        <w:t xml:space="preserve">e obsługi </w:t>
      </w:r>
      <w:r w:rsidR="00782C1B">
        <w:rPr>
          <w:rFonts w:ascii="Tahoma" w:eastAsia="SimSun" w:hAnsi="Tahoma" w:cs="Tahoma"/>
          <w:color w:val="000000"/>
          <w:sz w:val="20"/>
        </w:rPr>
        <w:t xml:space="preserve">wózka </w:t>
      </w:r>
      <w:proofErr w:type="spellStart"/>
      <w:r w:rsidR="00782C1B">
        <w:rPr>
          <w:rFonts w:ascii="Tahoma" w:eastAsia="SimSun" w:hAnsi="Tahoma" w:cs="Tahoma"/>
          <w:color w:val="000000"/>
          <w:sz w:val="20"/>
        </w:rPr>
        <w:t>magazynowego</w:t>
      </w:r>
      <w:r w:rsidRPr="00422E20">
        <w:rPr>
          <w:rFonts w:ascii="Tahoma" w:eastAsia="SimSun" w:hAnsi="Tahoma" w:cs="Tahoma"/>
          <w:color w:val="000000"/>
          <w:sz w:val="20"/>
        </w:rPr>
        <w:t>w</w:t>
      </w:r>
      <w:proofErr w:type="spellEnd"/>
      <w:r w:rsidRPr="00422E20">
        <w:rPr>
          <w:rFonts w:ascii="Tahoma" w:eastAsia="SimSun" w:hAnsi="Tahoma" w:cs="Tahoma"/>
          <w:color w:val="000000"/>
          <w:sz w:val="20"/>
        </w:rPr>
        <w:t xml:space="preserve"> języku polskim - 1 szt.</w:t>
      </w:r>
    </w:p>
    <w:p w14:paraId="1F70E38E" w14:textId="2D41F807" w:rsidR="004247FE" w:rsidRDefault="00782C1B" w:rsidP="0076153F">
      <w:pPr>
        <w:pStyle w:val="Akapitzlist"/>
        <w:numPr>
          <w:ilvl w:val="0"/>
          <w:numId w:val="4"/>
        </w:numPr>
        <w:spacing w:after="0"/>
        <w:ind w:left="709" w:right="50" w:hanging="349"/>
        <w:jc w:val="both"/>
        <w:rPr>
          <w:rFonts w:ascii="Tahoma" w:eastAsia="SimSun" w:hAnsi="Tahoma" w:cs="Tahoma"/>
          <w:color w:val="000000"/>
          <w:sz w:val="20"/>
        </w:rPr>
      </w:pPr>
      <w:r>
        <w:rPr>
          <w:rFonts w:ascii="Tahoma" w:eastAsia="SimSun" w:hAnsi="Tahoma" w:cs="Tahoma"/>
          <w:color w:val="000000"/>
          <w:sz w:val="20"/>
        </w:rPr>
        <w:t>Książkę gwarancyjną</w:t>
      </w:r>
      <w:r w:rsidR="004247FE">
        <w:rPr>
          <w:rFonts w:ascii="Tahoma" w:eastAsia="SimSun" w:hAnsi="Tahoma" w:cs="Tahoma"/>
          <w:color w:val="000000"/>
          <w:sz w:val="20"/>
        </w:rPr>
        <w:t xml:space="preserve"> </w:t>
      </w:r>
      <w:r>
        <w:rPr>
          <w:rFonts w:ascii="Tahoma" w:eastAsia="SimSun" w:hAnsi="Tahoma" w:cs="Tahoma"/>
          <w:color w:val="000000"/>
          <w:sz w:val="20"/>
        </w:rPr>
        <w:t>wózka magazynowego – 1 szt.</w:t>
      </w:r>
    </w:p>
    <w:p w14:paraId="48D680F9" w14:textId="06F14E42" w:rsidR="004247FE" w:rsidRDefault="004247FE" w:rsidP="00E20C9F">
      <w:pPr>
        <w:pStyle w:val="Akapitzlist"/>
        <w:spacing w:after="0"/>
        <w:ind w:left="360" w:right="50"/>
        <w:jc w:val="both"/>
        <w:rPr>
          <w:rFonts w:ascii="Tahoma" w:eastAsia="SimSun" w:hAnsi="Tahoma" w:cs="Tahoma"/>
          <w:color w:val="000000"/>
          <w:sz w:val="20"/>
        </w:rPr>
      </w:pPr>
    </w:p>
    <w:p w14:paraId="0D86701C" w14:textId="32BB2AEB" w:rsidR="00521F72" w:rsidRPr="006B5AF9" w:rsidRDefault="00521F72" w:rsidP="006B5AF9">
      <w:pPr>
        <w:spacing w:after="0"/>
        <w:ind w:right="50"/>
        <w:jc w:val="both"/>
        <w:rPr>
          <w:rFonts w:ascii="Tahoma" w:eastAsia="SimSun" w:hAnsi="Tahoma" w:cs="Tahoma"/>
          <w:color w:val="000000"/>
          <w:sz w:val="20"/>
        </w:rPr>
      </w:pPr>
    </w:p>
    <w:p w14:paraId="681EA7BF" w14:textId="77777777" w:rsidR="004247FE" w:rsidRPr="00E20C9F" w:rsidRDefault="004247FE" w:rsidP="00422E20">
      <w:pPr>
        <w:spacing w:after="0"/>
        <w:ind w:right="50"/>
        <w:jc w:val="center"/>
        <w:rPr>
          <w:rFonts w:ascii="Tahoma" w:eastAsia="SimSun" w:hAnsi="Tahoma" w:cs="Tahoma"/>
          <w:b/>
          <w:color w:val="000000"/>
          <w:sz w:val="20"/>
          <w:szCs w:val="20"/>
        </w:rPr>
      </w:pPr>
      <w:r w:rsidRPr="00E20C9F">
        <w:rPr>
          <w:rFonts w:ascii="Tahoma" w:eastAsia="SimSun" w:hAnsi="Tahoma" w:cs="Tahoma"/>
          <w:b/>
          <w:color w:val="000000"/>
          <w:sz w:val="20"/>
          <w:szCs w:val="20"/>
        </w:rPr>
        <w:lastRenderedPageBreak/>
        <w:t>§ 7</w:t>
      </w:r>
    </w:p>
    <w:p w14:paraId="7B163BAD" w14:textId="70C4B5D8" w:rsidR="004247FE" w:rsidRDefault="004247FE" w:rsidP="00422E20">
      <w:pPr>
        <w:spacing w:after="0"/>
        <w:ind w:right="50"/>
        <w:jc w:val="center"/>
        <w:rPr>
          <w:rFonts w:ascii="Tahoma" w:eastAsia="SimSun" w:hAnsi="Tahoma" w:cs="Tahoma"/>
          <w:b/>
          <w:color w:val="000000"/>
          <w:sz w:val="20"/>
          <w:szCs w:val="20"/>
        </w:rPr>
      </w:pPr>
      <w:r w:rsidRPr="00E20C9F">
        <w:rPr>
          <w:rFonts w:ascii="Tahoma" w:eastAsia="SimSun" w:hAnsi="Tahoma" w:cs="Tahoma"/>
          <w:b/>
          <w:color w:val="000000"/>
          <w:sz w:val="20"/>
          <w:szCs w:val="20"/>
        </w:rPr>
        <w:t>RĘKOJMIA, GWARANCJA I REKLAMACJA</w:t>
      </w:r>
    </w:p>
    <w:p w14:paraId="45810DFD" w14:textId="77777777" w:rsidR="00521F72" w:rsidRPr="00E20C9F" w:rsidRDefault="00521F72" w:rsidP="00422E20">
      <w:pPr>
        <w:spacing w:after="0"/>
        <w:ind w:right="50"/>
        <w:jc w:val="center"/>
        <w:rPr>
          <w:rFonts w:ascii="Tahoma" w:eastAsia="SimSun" w:hAnsi="Tahoma" w:cs="Tahoma"/>
          <w:b/>
          <w:color w:val="000000"/>
          <w:sz w:val="20"/>
          <w:szCs w:val="20"/>
        </w:rPr>
      </w:pPr>
    </w:p>
    <w:p w14:paraId="1EFC4E44" w14:textId="7777777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Wykonawca odpowiada za wady prawne oraz fizyczne ujawnione w dostarczonym przedmiocie umowy. Wykonawca jest odpowiedzialny względem Zamawiającego, jeżeli dostarczony przedmiot Umowy, w szczególności:</w:t>
      </w:r>
    </w:p>
    <w:p w14:paraId="50534844" w14:textId="77777777" w:rsidR="004247FE" w:rsidRPr="00422E20" w:rsidRDefault="004247FE" w:rsidP="0076153F">
      <w:pPr>
        <w:pStyle w:val="Akapitzlist"/>
        <w:numPr>
          <w:ilvl w:val="1"/>
          <w:numId w:val="6"/>
        </w:numPr>
        <w:spacing w:after="0"/>
        <w:ind w:right="50"/>
        <w:jc w:val="both"/>
        <w:rPr>
          <w:rFonts w:ascii="Tahoma" w:eastAsia="SimSun" w:hAnsi="Tahoma" w:cs="Tahoma"/>
          <w:color w:val="000000"/>
          <w:sz w:val="20"/>
        </w:rPr>
      </w:pPr>
      <w:r w:rsidRPr="00422E20">
        <w:rPr>
          <w:rFonts w:ascii="Tahoma" w:eastAsia="SimSun" w:hAnsi="Tahoma" w:cs="Tahoma"/>
          <w:color w:val="000000"/>
          <w:sz w:val="20"/>
        </w:rPr>
        <w:t xml:space="preserve">stanowi własność osoby </w:t>
      </w:r>
      <w:r w:rsidR="00E07FDA" w:rsidRPr="00422E20">
        <w:rPr>
          <w:rFonts w:ascii="Tahoma" w:eastAsia="SimSun" w:hAnsi="Tahoma" w:cs="Tahoma"/>
          <w:color w:val="000000"/>
          <w:sz w:val="20"/>
        </w:rPr>
        <w:t>trzeciej</w:t>
      </w:r>
      <w:r w:rsidR="00E07FDA">
        <w:rPr>
          <w:rFonts w:ascii="Tahoma" w:eastAsia="SimSun" w:hAnsi="Tahoma" w:cs="Tahoma"/>
          <w:color w:val="000000"/>
          <w:sz w:val="20"/>
        </w:rPr>
        <w:t>,</w:t>
      </w:r>
      <w:r w:rsidRPr="00422E20">
        <w:rPr>
          <w:rFonts w:ascii="Tahoma" w:eastAsia="SimSun" w:hAnsi="Tahoma" w:cs="Tahoma"/>
          <w:color w:val="000000"/>
          <w:sz w:val="20"/>
        </w:rPr>
        <w:t xml:space="preserve"> albo jeże</w:t>
      </w:r>
      <w:r>
        <w:rPr>
          <w:rFonts w:ascii="Tahoma" w:eastAsia="SimSun" w:hAnsi="Tahoma" w:cs="Tahoma"/>
          <w:color w:val="000000"/>
          <w:sz w:val="20"/>
        </w:rPr>
        <w:t xml:space="preserve">li jest obciążony prawem osoby </w:t>
      </w:r>
      <w:r w:rsidRPr="00422E20">
        <w:rPr>
          <w:rFonts w:ascii="Tahoma" w:eastAsia="SimSun" w:hAnsi="Tahoma" w:cs="Tahoma"/>
          <w:color w:val="000000"/>
          <w:sz w:val="20"/>
        </w:rPr>
        <w:t>trzeciej;</w:t>
      </w:r>
    </w:p>
    <w:p w14:paraId="26083012" w14:textId="77777777" w:rsidR="004247FE" w:rsidRPr="00422E20" w:rsidRDefault="004247FE" w:rsidP="0076153F">
      <w:pPr>
        <w:pStyle w:val="Akapitzlist"/>
        <w:numPr>
          <w:ilvl w:val="1"/>
          <w:numId w:val="6"/>
        </w:numPr>
        <w:spacing w:after="0"/>
        <w:ind w:right="50"/>
        <w:jc w:val="both"/>
        <w:rPr>
          <w:rFonts w:ascii="Tahoma" w:eastAsia="SimSun" w:hAnsi="Tahoma" w:cs="Tahoma"/>
          <w:color w:val="000000"/>
          <w:sz w:val="20"/>
        </w:rPr>
      </w:pPr>
      <w:r w:rsidRPr="00422E20">
        <w:rPr>
          <w:rFonts w:ascii="Tahoma" w:eastAsia="SimSun" w:hAnsi="Tahoma" w:cs="Tahoma"/>
          <w:color w:val="000000"/>
          <w:sz w:val="20"/>
        </w:rPr>
        <w:t>ma wadę zmniejszającą jego wartość lub</w:t>
      </w:r>
      <w:r>
        <w:rPr>
          <w:rFonts w:ascii="Tahoma" w:eastAsia="SimSun" w:hAnsi="Tahoma" w:cs="Tahoma"/>
          <w:color w:val="000000"/>
          <w:sz w:val="20"/>
        </w:rPr>
        <w:t xml:space="preserve"> użyteczność wynikającą z jego </w:t>
      </w:r>
      <w:r w:rsidRPr="00422E20">
        <w:rPr>
          <w:rFonts w:ascii="Tahoma" w:eastAsia="SimSun" w:hAnsi="Tahoma" w:cs="Tahoma"/>
          <w:color w:val="000000"/>
          <w:sz w:val="20"/>
        </w:rPr>
        <w:t>przeznaczenia;</w:t>
      </w:r>
    </w:p>
    <w:p w14:paraId="2328F470" w14:textId="77777777" w:rsidR="004247FE" w:rsidRPr="00422E20" w:rsidRDefault="004247FE" w:rsidP="0076153F">
      <w:pPr>
        <w:pStyle w:val="Akapitzlist"/>
        <w:numPr>
          <w:ilvl w:val="1"/>
          <w:numId w:val="6"/>
        </w:numPr>
        <w:spacing w:after="0"/>
        <w:ind w:right="50"/>
        <w:jc w:val="both"/>
        <w:rPr>
          <w:rFonts w:ascii="Tahoma" w:eastAsia="SimSun" w:hAnsi="Tahoma" w:cs="Tahoma"/>
          <w:color w:val="000000"/>
          <w:sz w:val="20"/>
        </w:rPr>
      </w:pPr>
      <w:r w:rsidRPr="00422E20">
        <w:rPr>
          <w:rFonts w:ascii="Tahoma" w:eastAsia="SimSun" w:hAnsi="Tahoma" w:cs="Tahoma"/>
          <w:color w:val="000000"/>
          <w:sz w:val="20"/>
        </w:rPr>
        <w:t>nie ma właściwości wymaganych przez Zamawiającego;</w:t>
      </w:r>
    </w:p>
    <w:p w14:paraId="7536349E" w14:textId="77777777" w:rsidR="004247FE" w:rsidRPr="00422E20" w:rsidRDefault="004247FE" w:rsidP="0076153F">
      <w:pPr>
        <w:pStyle w:val="Akapitzlist"/>
        <w:numPr>
          <w:ilvl w:val="1"/>
          <w:numId w:val="6"/>
        </w:numPr>
        <w:spacing w:after="0"/>
        <w:ind w:right="50"/>
        <w:jc w:val="both"/>
        <w:rPr>
          <w:rFonts w:ascii="Tahoma" w:eastAsia="SimSun" w:hAnsi="Tahoma" w:cs="Tahoma"/>
          <w:color w:val="000000"/>
          <w:sz w:val="20"/>
        </w:rPr>
      </w:pPr>
      <w:r w:rsidRPr="00422E20">
        <w:rPr>
          <w:rFonts w:ascii="Tahoma" w:eastAsia="SimSun" w:hAnsi="Tahoma" w:cs="Tahoma"/>
          <w:color w:val="000000"/>
          <w:sz w:val="20"/>
        </w:rPr>
        <w:t>jest w stanie niekompletnym.</w:t>
      </w:r>
    </w:p>
    <w:p w14:paraId="3B8D79A0" w14:textId="7777777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 xml:space="preserve">O wadzie fizycznej lub prawnej przedmiotu umowy Zamawiający zawiadamia Wykonawcę bezpośrednio. Zawiadomienie następuje w formie „Protokołu reklamacji”. </w:t>
      </w:r>
    </w:p>
    <w:p w14:paraId="3D7FBC14" w14:textId="22A3B1B2"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 xml:space="preserve">Wykonawca gwarantuje, iż użyte w przedmiocie umowy materiały posiadają parametry techniczne spełniające wymagania zawarte w obowiązujących normach i przepisach i udziela na przedmiot umowy: </w:t>
      </w:r>
      <w:r w:rsidR="00E362F2" w:rsidRPr="00521F72">
        <w:rPr>
          <w:rFonts w:ascii="Tahoma" w:eastAsia="SimSun" w:hAnsi="Tahoma" w:cs="Tahoma"/>
          <w:b/>
          <w:color w:val="000000"/>
          <w:sz w:val="20"/>
        </w:rPr>
        <w:t>24</w:t>
      </w:r>
      <w:r w:rsidR="00516FA5" w:rsidRPr="00521F72">
        <w:rPr>
          <w:rFonts w:ascii="Tahoma" w:eastAsia="SimSun" w:hAnsi="Tahoma" w:cs="Tahoma"/>
          <w:b/>
          <w:color w:val="000000"/>
          <w:sz w:val="20"/>
        </w:rPr>
        <w:t xml:space="preserve"> </w:t>
      </w:r>
      <w:r w:rsidR="00E362F2" w:rsidRPr="00521F72">
        <w:rPr>
          <w:rFonts w:ascii="Tahoma" w:eastAsia="SimSun" w:hAnsi="Tahoma" w:cs="Tahoma"/>
          <w:b/>
          <w:color w:val="000000"/>
          <w:sz w:val="20"/>
        </w:rPr>
        <w:t>miesiące</w:t>
      </w:r>
      <w:r w:rsidRPr="00521F72">
        <w:rPr>
          <w:rFonts w:ascii="Tahoma" w:eastAsia="SimSun" w:hAnsi="Tahoma" w:cs="Tahoma"/>
          <w:b/>
          <w:color w:val="000000"/>
          <w:sz w:val="20"/>
        </w:rPr>
        <w:t xml:space="preserve"> gwarancji.</w:t>
      </w:r>
    </w:p>
    <w:p w14:paraId="685F13A5" w14:textId="7777777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Okres rękojmi za wady zostaje zrównany z okresem gwarancji.</w:t>
      </w:r>
    </w:p>
    <w:p w14:paraId="22818C9E" w14:textId="7777777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Okres gwarancji i rękojmi liczy się od dnia protokolarnego przekazania przedmiotu umowy.</w:t>
      </w:r>
    </w:p>
    <w:p w14:paraId="5EFC3D8C" w14:textId="7777777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 xml:space="preserve">W okresie gwarancji wykonawca zapewnia bezpłatną naprawę lub wymianę każdego wyrobu będącego częścią przedmiotu umowy w zakresie ujawniających się wad i usterek, w terminie 14 dni od dnia otrzymania reklamacji. Do okresu napraw lub wymiany w ramach reklamacji nie wlicza się dni ustawowo wolnych od pracy obowiązujących w Polsce. Strony dopuszczają zgłoszenie reklamacji w formie elektronicznej lub faksowej. </w:t>
      </w:r>
    </w:p>
    <w:p w14:paraId="0DD20DE3" w14:textId="7777777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W przypadku braku odpowiedzi na reklamację w terminie 14 dni uznaje się, że reklamacja została uznana przez Wykonawcę, co upoważnia Zamawiającego (wg wyboru) do skorzystania z uprawnień rękojmi lub gwarancji.</w:t>
      </w:r>
    </w:p>
    <w:p w14:paraId="4E6B71C4" w14:textId="7777777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 xml:space="preserve">Termin do usunięcia wad i usterek objętych reklamacją ustala się, na 30 dni kalendarzowych. W przypadku uznania reklamacji (także milczącego) i nie usunięcia zgłoszonych wad i usterek w terminie 30 dni kalendarzowych właściwemu Odbiorcy przysługuje prawo do ich usunięcia na koszt i ryzyko Wykonawcy wybranemu przez siebie podmiotowi trzeciemu. </w:t>
      </w:r>
    </w:p>
    <w:p w14:paraId="0AF83DCE" w14:textId="030279C2"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 xml:space="preserve">Po usunięciu wad lub wymianie przedmiotu umowy na inny wolny od wad Wykonawca </w:t>
      </w:r>
      <w:r w:rsidR="00521F72">
        <w:rPr>
          <w:rFonts w:ascii="Tahoma" w:eastAsia="SimSun" w:hAnsi="Tahoma" w:cs="Tahoma"/>
          <w:color w:val="000000"/>
          <w:sz w:val="20"/>
        </w:rPr>
        <w:br/>
      </w:r>
      <w:r w:rsidRPr="00422E20">
        <w:rPr>
          <w:rFonts w:ascii="Tahoma" w:eastAsia="SimSun" w:hAnsi="Tahoma" w:cs="Tahoma"/>
          <w:color w:val="000000"/>
          <w:sz w:val="20"/>
        </w:rPr>
        <w:t>i Zamawiający sporządzają protokół odbioru, w którym odnotowują termin zakończenia okresu gwarancyjnego.</w:t>
      </w:r>
    </w:p>
    <w:p w14:paraId="7067B3E4" w14:textId="7777777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Okres gwarancji przedłuża się o czas usunięcia wad niezawinionych przez Zamawiającego lub liczy się na nowo w przypadku wymiany przedmiotu umowy na nowy wolny od wad.</w:t>
      </w:r>
    </w:p>
    <w:p w14:paraId="556D2A89" w14:textId="7777777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W przypadku, jeżeli Wykonawca podstępnie zataił wadę, roszczenia z tytułu wad fizycznych nie wygasają z chwilą upływu terminu rękojmi lub gwarancji.</w:t>
      </w:r>
    </w:p>
    <w:p w14:paraId="5805BB96" w14:textId="7777777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Jeżeli Wykonawca nie uzna reklamacji, Zamawiający przekaże wadliwy przedmiot umowy komisyjnie do zbadania w laboratorium akredytowanym w danym kierunku i zakresie badań. Wydane orzeczenie należy traktować jako ostateczne. Koszty badania poniesie Zamawiający albo Wykonawca, w zależności czyja ocena okaże się błędna. Wymiana przedmiotu umowy wadliwego na wolny od wad nastąpi w ciągu 7 dni od daty wydania orzeczenia, na koszt i ryzyko Wykonawcy.</w:t>
      </w:r>
    </w:p>
    <w:p w14:paraId="6EFA3FF5" w14:textId="77777777" w:rsidR="004247FE"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Przedmiot umowy dostarczony w ramach reklamacji również podlega odbiorowi jakościowemu przez przedstawiciela Zamawiającego.</w:t>
      </w:r>
    </w:p>
    <w:p w14:paraId="0EBB8D8B" w14:textId="4DF09E4A" w:rsidR="00521F72" w:rsidRPr="006B5AF9" w:rsidRDefault="00521F72" w:rsidP="006B5AF9">
      <w:pPr>
        <w:spacing w:after="0"/>
        <w:ind w:right="50"/>
        <w:jc w:val="both"/>
        <w:rPr>
          <w:rFonts w:ascii="Tahoma" w:eastAsia="SimSun" w:hAnsi="Tahoma" w:cs="Tahoma"/>
          <w:color w:val="000000"/>
          <w:sz w:val="20"/>
        </w:rPr>
      </w:pPr>
    </w:p>
    <w:p w14:paraId="3F138E9C" w14:textId="77777777" w:rsidR="004247FE" w:rsidRPr="00E20C9F" w:rsidRDefault="004247FE" w:rsidP="00422E20">
      <w:pPr>
        <w:spacing w:after="0"/>
        <w:ind w:right="50"/>
        <w:jc w:val="center"/>
        <w:rPr>
          <w:rFonts w:ascii="Tahoma" w:eastAsia="SimSun" w:hAnsi="Tahoma" w:cs="Tahoma"/>
          <w:b/>
          <w:color w:val="000000"/>
          <w:sz w:val="20"/>
          <w:szCs w:val="20"/>
        </w:rPr>
      </w:pPr>
      <w:r w:rsidRPr="00E20C9F">
        <w:rPr>
          <w:rFonts w:ascii="Tahoma" w:eastAsia="SimSun" w:hAnsi="Tahoma" w:cs="Tahoma"/>
          <w:b/>
          <w:color w:val="000000"/>
          <w:sz w:val="20"/>
          <w:szCs w:val="20"/>
        </w:rPr>
        <w:t>§ 8</w:t>
      </w:r>
    </w:p>
    <w:p w14:paraId="6C52BB01" w14:textId="1D70410A" w:rsidR="004247FE" w:rsidRDefault="004247FE" w:rsidP="00422E20">
      <w:pPr>
        <w:spacing w:after="0"/>
        <w:ind w:right="50"/>
        <w:jc w:val="center"/>
        <w:rPr>
          <w:rFonts w:ascii="Tahoma" w:eastAsia="SimSun" w:hAnsi="Tahoma" w:cs="Tahoma"/>
          <w:b/>
          <w:color w:val="000000"/>
          <w:sz w:val="20"/>
          <w:szCs w:val="20"/>
        </w:rPr>
      </w:pPr>
      <w:r w:rsidRPr="00E20C9F">
        <w:rPr>
          <w:rFonts w:ascii="Tahoma" w:eastAsia="SimSun" w:hAnsi="Tahoma" w:cs="Tahoma"/>
          <w:b/>
          <w:color w:val="000000"/>
          <w:sz w:val="20"/>
          <w:szCs w:val="20"/>
        </w:rPr>
        <w:t>WARUNKI PŁATNOŚCI</w:t>
      </w:r>
      <w:r w:rsidR="00521F72">
        <w:rPr>
          <w:rFonts w:ascii="Tahoma" w:eastAsia="SimSun" w:hAnsi="Tahoma" w:cs="Tahoma"/>
          <w:b/>
          <w:color w:val="000000"/>
          <w:sz w:val="20"/>
          <w:szCs w:val="20"/>
        </w:rPr>
        <w:t xml:space="preserve"> (przesyłanie faktur drogą elektroniczną)</w:t>
      </w:r>
    </w:p>
    <w:p w14:paraId="4EB5E90A" w14:textId="470C7523" w:rsidR="00CE109C" w:rsidRPr="00521F72" w:rsidRDefault="00CE109C" w:rsidP="00521F72">
      <w:pPr>
        <w:tabs>
          <w:tab w:val="left" w:pos="4710"/>
        </w:tabs>
        <w:rPr>
          <w:rFonts w:ascii="Arial" w:hAnsi="Arial" w:cs="Arial"/>
          <w:b/>
          <w:bCs/>
          <w:iCs/>
          <w:sz w:val="20"/>
          <w:szCs w:val="20"/>
        </w:rPr>
      </w:pPr>
    </w:p>
    <w:p w14:paraId="4C98F6A2" w14:textId="22F56ACE"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 xml:space="preserve">Zamawiający oświadcza, że zezwala na przesyłanie drogą elektroniczną faktur wystawianych </w:t>
      </w:r>
      <w:r w:rsidR="006B5AF9">
        <w:rPr>
          <w:rFonts w:ascii="Arial" w:hAnsi="Arial" w:cs="Arial"/>
          <w:iCs/>
          <w:sz w:val="20"/>
          <w:szCs w:val="20"/>
        </w:rPr>
        <w:br/>
      </w:r>
      <w:r w:rsidRPr="009A54C4">
        <w:rPr>
          <w:rFonts w:ascii="Arial" w:hAnsi="Arial" w:cs="Arial"/>
          <w:iCs/>
          <w:sz w:val="20"/>
          <w:szCs w:val="20"/>
        </w:rPr>
        <w:t xml:space="preserve">w formie elektronicznej (faktury elektroniczne) przez Wykonawcę zgodnie z obowiązującymi </w:t>
      </w:r>
      <w:r w:rsidRPr="009A54C4">
        <w:rPr>
          <w:rFonts w:ascii="Arial" w:hAnsi="Arial" w:cs="Arial"/>
          <w:iCs/>
          <w:sz w:val="20"/>
          <w:szCs w:val="20"/>
        </w:rPr>
        <w:lastRenderedPageBreak/>
        <w:t xml:space="preserve">przepisami ustawy z 11 marca 2004 r. o podatku od towarów i usług (tj. Dz. U. z 2020 r., poz. 106), w formacie PDF w związku z realizacją niniejszej Umowy. </w:t>
      </w:r>
    </w:p>
    <w:p w14:paraId="233A7913"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Pr="00E51C4B">
          <w:rPr>
            <w:rStyle w:val="Hipercze"/>
            <w:rFonts w:ascii="Arial" w:hAnsi="Arial" w:cs="Arial"/>
            <w:iCs/>
            <w:sz w:val="20"/>
            <w:szCs w:val="20"/>
          </w:rPr>
          <w:t>faktura_zzwroclaw@wody.gov.pl</w:t>
        </w:r>
      </w:hyperlink>
      <w:r>
        <w:rPr>
          <w:rFonts w:ascii="Arial" w:hAnsi="Arial" w:cs="Arial"/>
          <w:iCs/>
          <w:sz w:val="20"/>
          <w:szCs w:val="20"/>
        </w:rPr>
        <w:t xml:space="preserve">  </w:t>
      </w:r>
    </w:p>
    <w:p w14:paraId="154387AD"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 xml:space="preserve">Faktury oprócz danych Zamawiającego tj. </w:t>
      </w:r>
    </w:p>
    <w:p w14:paraId="5AB8AD0C" w14:textId="77777777" w:rsidR="00CE109C" w:rsidRPr="009A54C4" w:rsidRDefault="00CE109C" w:rsidP="00CE109C">
      <w:pPr>
        <w:tabs>
          <w:tab w:val="left" w:pos="284"/>
        </w:tabs>
        <w:rPr>
          <w:rFonts w:ascii="Arial" w:hAnsi="Arial" w:cs="Arial"/>
          <w:iCs/>
          <w:sz w:val="20"/>
          <w:szCs w:val="20"/>
        </w:rPr>
      </w:pPr>
      <w:r>
        <w:rPr>
          <w:rFonts w:ascii="Arial" w:hAnsi="Arial" w:cs="Arial"/>
          <w:iCs/>
          <w:sz w:val="20"/>
          <w:szCs w:val="20"/>
        </w:rPr>
        <w:t xml:space="preserve">      </w:t>
      </w:r>
      <w:r w:rsidRPr="009A54C4">
        <w:rPr>
          <w:rFonts w:ascii="Arial" w:hAnsi="Arial" w:cs="Arial"/>
          <w:iCs/>
          <w:sz w:val="20"/>
          <w:szCs w:val="20"/>
        </w:rPr>
        <w:t>Nabywca</w:t>
      </w:r>
      <w:r w:rsidRPr="009A54C4">
        <w:rPr>
          <w:rFonts w:ascii="Arial" w:hAnsi="Arial" w:cs="Arial"/>
          <w:iCs/>
          <w:sz w:val="20"/>
          <w:szCs w:val="20"/>
        </w:rPr>
        <w:br/>
      </w:r>
      <w:r>
        <w:rPr>
          <w:rFonts w:ascii="Arial" w:hAnsi="Arial" w:cs="Arial"/>
          <w:iCs/>
          <w:sz w:val="20"/>
          <w:szCs w:val="20"/>
        </w:rPr>
        <w:t xml:space="preserve">      </w:t>
      </w:r>
      <w:r w:rsidRPr="009A54C4">
        <w:rPr>
          <w:rFonts w:ascii="Arial" w:hAnsi="Arial" w:cs="Arial"/>
          <w:iCs/>
          <w:sz w:val="20"/>
          <w:szCs w:val="20"/>
        </w:rPr>
        <w:t xml:space="preserve">Państwowe Gospodarstwo Wodne Wody Polskie </w:t>
      </w:r>
      <w:r w:rsidRPr="009A54C4">
        <w:rPr>
          <w:rFonts w:ascii="Arial" w:hAnsi="Arial" w:cs="Arial"/>
          <w:iCs/>
          <w:sz w:val="20"/>
          <w:szCs w:val="20"/>
        </w:rPr>
        <w:br/>
      </w:r>
      <w:r>
        <w:rPr>
          <w:rFonts w:ascii="Arial" w:hAnsi="Arial" w:cs="Arial"/>
          <w:iCs/>
          <w:sz w:val="20"/>
          <w:szCs w:val="20"/>
        </w:rPr>
        <w:t xml:space="preserve">      </w:t>
      </w:r>
      <w:r w:rsidRPr="009A54C4">
        <w:rPr>
          <w:rFonts w:ascii="Arial" w:hAnsi="Arial" w:cs="Arial"/>
          <w:iCs/>
          <w:sz w:val="20"/>
          <w:szCs w:val="20"/>
        </w:rPr>
        <w:t>ul. Żelazna 59A</w:t>
      </w:r>
      <w:r>
        <w:rPr>
          <w:rFonts w:ascii="Arial" w:hAnsi="Arial" w:cs="Arial"/>
          <w:iCs/>
          <w:sz w:val="20"/>
          <w:szCs w:val="20"/>
        </w:rPr>
        <w:t xml:space="preserve">, </w:t>
      </w:r>
      <w:r w:rsidRPr="009A54C4">
        <w:rPr>
          <w:rFonts w:ascii="Arial" w:hAnsi="Arial" w:cs="Arial"/>
          <w:iCs/>
          <w:sz w:val="20"/>
          <w:szCs w:val="20"/>
        </w:rPr>
        <w:t>00-848 Warszawa</w:t>
      </w:r>
      <w:r w:rsidRPr="009A54C4">
        <w:rPr>
          <w:rFonts w:ascii="Arial" w:hAnsi="Arial" w:cs="Arial"/>
          <w:iCs/>
          <w:sz w:val="20"/>
          <w:szCs w:val="20"/>
        </w:rPr>
        <w:br/>
      </w:r>
      <w:r>
        <w:rPr>
          <w:rFonts w:ascii="Arial" w:hAnsi="Arial" w:cs="Arial"/>
          <w:iCs/>
          <w:sz w:val="20"/>
          <w:szCs w:val="20"/>
        </w:rPr>
        <w:t xml:space="preserve">      </w:t>
      </w:r>
      <w:r w:rsidRPr="009A54C4">
        <w:rPr>
          <w:rFonts w:ascii="Arial" w:hAnsi="Arial" w:cs="Arial"/>
          <w:iCs/>
          <w:sz w:val="20"/>
          <w:szCs w:val="20"/>
        </w:rPr>
        <w:t>NIP 5272825616</w:t>
      </w:r>
    </w:p>
    <w:p w14:paraId="79D37DD9" w14:textId="77777777" w:rsidR="00CE109C" w:rsidRPr="009A54C4" w:rsidRDefault="00CE109C" w:rsidP="00CE109C">
      <w:pPr>
        <w:tabs>
          <w:tab w:val="left" w:pos="284"/>
        </w:tabs>
        <w:rPr>
          <w:rFonts w:ascii="Arial" w:hAnsi="Arial" w:cs="Arial"/>
          <w:iCs/>
          <w:sz w:val="20"/>
          <w:szCs w:val="20"/>
        </w:rPr>
      </w:pPr>
      <w:r>
        <w:rPr>
          <w:rFonts w:ascii="Arial" w:hAnsi="Arial" w:cs="Arial"/>
          <w:iCs/>
          <w:sz w:val="20"/>
          <w:szCs w:val="20"/>
        </w:rPr>
        <w:t xml:space="preserve">     </w:t>
      </w:r>
      <w:r w:rsidRPr="009A54C4">
        <w:rPr>
          <w:rFonts w:ascii="Arial" w:hAnsi="Arial" w:cs="Arial"/>
          <w:iCs/>
          <w:sz w:val="20"/>
          <w:szCs w:val="20"/>
        </w:rPr>
        <w:t xml:space="preserve">obowiązkowo muszą zawierać oznaczanie „Odbiorcy/miejsca dostawy” tj. </w:t>
      </w:r>
    </w:p>
    <w:p w14:paraId="418FDB87" w14:textId="77777777" w:rsidR="00CE109C" w:rsidRPr="000D0324" w:rsidRDefault="00CE109C" w:rsidP="00CE109C">
      <w:pPr>
        <w:tabs>
          <w:tab w:val="left" w:pos="284"/>
        </w:tabs>
        <w:rPr>
          <w:rFonts w:ascii="Arial" w:hAnsi="Arial" w:cs="Arial"/>
          <w:iCs/>
          <w:sz w:val="20"/>
          <w:szCs w:val="20"/>
        </w:rPr>
      </w:pPr>
      <w:r>
        <w:rPr>
          <w:rFonts w:ascii="Arial" w:hAnsi="Arial" w:cs="Arial"/>
          <w:iCs/>
          <w:sz w:val="20"/>
          <w:szCs w:val="20"/>
        </w:rPr>
        <w:t xml:space="preserve">     </w:t>
      </w:r>
      <w:r w:rsidRPr="009A54C4">
        <w:rPr>
          <w:rFonts w:ascii="Arial" w:hAnsi="Arial" w:cs="Arial"/>
          <w:iCs/>
          <w:sz w:val="20"/>
          <w:szCs w:val="20"/>
        </w:rPr>
        <w:t>Odbiorca/miejsce dostawy</w:t>
      </w:r>
      <w:r w:rsidRPr="009A54C4">
        <w:rPr>
          <w:rFonts w:ascii="Arial" w:hAnsi="Arial" w:cs="Arial"/>
          <w:iCs/>
          <w:sz w:val="20"/>
          <w:szCs w:val="20"/>
        </w:rPr>
        <w:br/>
      </w:r>
      <w:r>
        <w:rPr>
          <w:rFonts w:ascii="Arial" w:hAnsi="Arial" w:cs="Arial"/>
          <w:iCs/>
          <w:sz w:val="20"/>
          <w:szCs w:val="20"/>
        </w:rPr>
        <w:t xml:space="preserve">      </w:t>
      </w:r>
      <w:r w:rsidRPr="000D0324">
        <w:rPr>
          <w:rFonts w:ascii="Arial" w:hAnsi="Arial" w:cs="Arial"/>
          <w:iCs/>
          <w:sz w:val="20"/>
          <w:szCs w:val="20"/>
        </w:rPr>
        <w:t xml:space="preserve">Zarząd Zlewni we Wrocławiu </w:t>
      </w:r>
    </w:p>
    <w:p w14:paraId="46E5A0E2" w14:textId="77777777" w:rsidR="00CE109C" w:rsidRPr="000D0324" w:rsidRDefault="00CE109C" w:rsidP="00CE109C">
      <w:pPr>
        <w:tabs>
          <w:tab w:val="left" w:pos="284"/>
        </w:tabs>
        <w:rPr>
          <w:rFonts w:ascii="Arial" w:hAnsi="Arial" w:cs="Arial"/>
          <w:iCs/>
          <w:sz w:val="20"/>
          <w:szCs w:val="20"/>
        </w:rPr>
      </w:pPr>
      <w:r>
        <w:rPr>
          <w:rFonts w:ascii="Arial" w:hAnsi="Arial" w:cs="Arial"/>
          <w:iCs/>
          <w:sz w:val="20"/>
          <w:szCs w:val="20"/>
        </w:rPr>
        <w:t xml:space="preserve">       </w:t>
      </w:r>
      <w:r w:rsidRPr="000D0324">
        <w:rPr>
          <w:rFonts w:ascii="Arial" w:hAnsi="Arial" w:cs="Arial"/>
          <w:iCs/>
          <w:sz w:val="20"/>
          <w:szCs w:val="20"/>
        </w:rPr>
        <w:t>ul. Wybrzeże Wyspiańskiego 39</w:t>
      </w:r>
      <w:r>
        <w:rPr>
          <w:rFonts w:ascii="Arial" w:hAnsi="Arial" w:cs="Arial"/>
          <w:iCs/>
          <w:sz w:val="20"/>
          <w:szCs w:val="20"/>
        </w:rPr>
        <w:t>,</w:t>
      </w:r>
      <w:r w:rsidRPr="000D0324">
        <w:rPr>
          <w:rFonts w:ascii="Arial" w:hAnsi="Arial" w:cs="Arial"/>
          <w:iCs/>
          <w:sz w:val="20"/>
          <w:szCs w:val="20"/>
        </w:rPr>
        <w:t xml:space="preserve"> 50-370 Wrocław</w:t>
      </w:r>
    </w:p>
    <w:p w14:paraId="7259EBF2" w14:textId="064D7AF6"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Przesłanie przez Wykonawcę faktur wystawionych w formie elektronicznej na inny adres niż wskazany w ust. 2 powyżej będzie traktowane jako niedostarczenie korespondencji do Zamawiającego.</w:t>
      </w:r>
    </w:p>
    <w:p w14:paraId="7EBD87B0"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 xml:space="preserve">W celu zapewnienia autentyczności pochodzenia i integralności faktur wystawionych w formie elektronicznej, będą one przesyłane pocztą elektroniczną w postaci nieedytowalnego pliku PDF </w:t>
      </w:r>
      <w:r>
        <w:rPr>
          <w:rFonts w:ascii="Arial" w:hAnsi="Arial" w:cs="Arial"/>
          <w:iCs/>
          <w:sz w:val="20"/>
          <w:szCs w:val="20"/>
        </w:rPr>
        <w:br/>
      </w:r>
      <w:r w:rsidRPr="009A54C4">
        <w:rPr>
          <w:rFonts w:ascii="Arial" w:hAnsi="Arial" w:cs="Arial"/>
          <w:iCs/>
          <w:sz w:val="20"/>
          <w:szCs w:val="20"/>
        </w:rPr>
        <w:t>z następującego adresu mailowego Wykonawcy</w:t>
      </w:r>
      <w:r>
        <w:rPr>
          <w:rFonts w:ascii="Arial" w:hAnsi="Arial" w:cs="Arial"/>
          <w:iCs/>
          <w:sz w:val="20"/>
          <w:szCs w:val="20"/>
        </w:rPr>
        <w:t>:…………………..</w:t>
      </w:r>
    </w:p>
    <w:p w14:paraId="480B76FA" w14:textId="3C0F2638"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w:t>
      </w:r>
      <w:r w:rsidR="006B5AF9">
        <w:rPr>
          <w:rFonts w:ascii="Arial" w:hAnsi="Arial" w:cs="Arial"/>
          <w:iCs/>
          <w:sz w:val="20"/>
          <w:szCs w:val="20"/>
        </w:rPr>
        <w:br/>
      </w:r>
      <w:r w:rsidRPr="009A54C4">
        <w:rPr>
          <w:rFonts w:ascii="Arial" w:hAnsi="Arial" w:cs="Arial"/>
          <w:iCs/>
          <w:sz w:val="20"/>
          <w:szCs w:val="20"/>
        </w:rPr>
        <w:t>i usług.</w:t>
      </w:r>
    </w:p>
    <w:p w14:paraId="7AE04163"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Do transakcji udokumentowanych fakturą elektroniczną, nie będą wystawiane faktury w innej formie. Faktury elektroniczne nie będą przesyłane dodatkowo w formie papierowej.</w:t>
      </w:r>
    </w:p>
    <w:p w14:paraId="08397ABD"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Za datę otrzymania faktury elektronicznej przez Zamawiającego, uważa się datę wpływu tej faktury na skrzynkę poczty elektronicznej Zamawiającego, o której mowa w ust. 2.</w:t>
      </w:r>
    </w:p>
    <w:p w14:paraId="20265D3C"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t>
      </w:r>
      <w:r>
        <w:rPr>
          <w:rFonts w:ascii="Arial" w:hAnsi="Arial" w:cs="Arial"/>
          <w:iCs/>
          <w:sz w:val="20"/>
          <w:szCs w:val="20"/>
        </w:rPr>
        <w:br/>
      </w:r>
      <w:r w:rsidRPr="009A54C4">
        <w:rPr>
          <w:rFonts w:ascii="Arial" w:hAnsi="Arial" w:cs="Arial"/>
          <w:iCs/>
          <w:sz w:val="20"/>
          <w:szCs w:val="20"/>
        </w:rPr>
        <w:t xml:space="preserve">w którym otrzymał zawiadomienie od Zamawiającego o cofnięciu zezwolenia. </w:t>
      </w:r>
    </w:p>
    <w:p w14:paraId="7AD37F97"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Cofnięcie zezwolenia, o którym mowa w ust. 1 wymaga formy pisemnej.</w:t>
      </w:r>
    </w:p>
    <w:p w14:paraId="1ED2B7EC"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Zezwolenie, o którym mowa w ust. 1 dotyczy również wystawiania i przesyłania drogą elektroniczną faktur korygujących, zaliczkowych i duplikatów faktur oraz not księgowych.</w:t>
      </w:r>
    </w:p>
    <w:p w14:paraId="14E69A26"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 xml:space="preserve">Zamawiający informuje o możliwości wysyłania faktur elektronicznych za pośrednictwem platformy elektronicznego fakturowania (dalej PEF). Platforma Elektronicznego Fakturowania dostępna jest pod adresem </w:t>
      </w:r>
      <w:bookmarkStart w:id="0" w:name="_Hlk58586532"/>
      <w:r w:rsidRPr="009A54C4">
        <w:rPr>
          <w:rFonts w:ascii="Arial" w:hAnsi="Arial" w:cs="Arial"/>
          <w:iCs/>
          <w:sz w:val="20"/>
          <w:szCs w:val="20"/>
        </w:rPr>
        <w:t>https://brokerinfinite.efaktura.gov.pl/.</w:t>
      </w:r>
      <w:bookmarkEnd w:id="0"/>
    </w:p>
    <w:p w14:paraId="6DB46D3B"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Jeżeli Wykonawca będzie korzystał z PEF, zobowiązany będzie do podania Zamawiającemu informacji o swojej rejestracji na Platformie Elektronicznego Fakturowania w celu wysyłania Najemcy ustrukturyzowanych faktur elektronicznych.</w:t>
      </w:r>
    </w:p>
    <w:p w14:paraId="3DCF70F0"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Jeżeli Wykonawca nie będzie korzystał z PEF, uprawniony jest również do przesyłania Zamawiającemu wystawionych przez siebie faktur elektronicznych zgodnie z postanowieniami ust. 1 do 11 powyżej.</w:t>
      </w:r>
    </w:p>
    <w:p w14:paraId="5A2C6E71"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Zmiana adresu poczty elektronicznej o których mowa w ust. 2 i 5 wymaga podpisania aneksu do niniejszej umowy.</w:t>
      </w:r>
    </w:p>
    <w:p w14:paraId="7595DB49"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 xml:space="preserve">Postanowienia ust. 1-15 nie wykluczają możliwości wystawienia i przesłania przez Wykonawcę faktur </w:t>
      </w:r>
      <w:r>
        <w:rPr>
          <w:rFonts w:ascii="Arial" w:hAnsi="Arial" w:cs="Arial"/>
          <w:iCs/>
          <w:sz w:val="20"/>
          <w:szCs w:val="20"/>
        </w:rPr>
        <w:br/>
      </w:r>
      <w:r w:rsidRPr="009A54C4">
        <w:rPr>
          <w:rFonts w:ascii="Arial" w:hAnsi="Arial" w:cs="Arial"/>
          <w:iCs/>
          <w:sz w:val="20"/>
          <w:szCs w:val="20"/>
        </w:rPr>
        <w:t xml:space="preserve">w formie papierowej pod warunkiem powiadomienia o tym fakcie Zamawiającego na adres mailowy, </w:t>
      </w:r>
      <w:r>
        <w:rPr>
          <w:rFonts w:ascii="Arial" w:hAnsi="Arial" w:cs="Arial"/>
          <w:iCs/>
          <w:sz w:val="20"/>
          <w:szCs w:val="20"/>
        </w:rPr>
        <w:br/>
      </w:r>
      <w:r w:rsidRPr="009A54C4">
        <w:rPr>
          <w:rFonts w:ascii="Arial" w:hAnsi="Arial" w:cs="Arial"/>
          <w:iCs/>
          <w:sz w:val="20"/>
          <w:szCs w:val="20"/>
        </w:rPr>
        <w:t>o którym mowa w ust. 2 najpóźniej w kolejnym dniu roboczym od dnia dokonania wysyłki faktury papierowej przez Wykonawcę.</w:t>
      </w:r>
    </w:p>
    <w:p w14:paraId="2B8E9E78" w14:textId="6572DEF2" w:rsidR="004247FE" w:rsidRPr="00BA5FBF" w:rsidRDefault="004247FE" w:rsidP="00E20C9F">
      <w:pPr>
        <w:spacing w:after="0"/>
        <w:jc w:val="both"/>
        <w:rPr>
          <w:rFonts w:ascii="Cambria" w:hAnsi="Cambria" w:cs="Calibri"/>
          <w:color w:val="000000"/>
        </w:rPr>
      </w:pPr>
    </w:p>
    <w:p w14:paraId="4B176B8E" w14:textId="77777777" w:rsidR="006B5AF9" w:rsidRDefault="006B5AF9" w:rsidP="001635FD">
      <w:pPr>
        <w:spacing w:after="0"/>
        <w:ind w:right="50"/>
        <w:jc w:val="center"/>
        <w:rPr>
          <w:rFonts w:ascii="Tahoma" w:eastAsia="SimSun" w:hAnsi="Tahoma" w:cs="Tahoma"/>
          <w:b/>
          <w:color w:val="000000"/>
          <w:sz w:val="20"/>
          <w:szCs w:val="20"/>
        </w:rPr>
      </w:pPr>
    </w:p>
    <w:p w14:paraId="1BF92534" w14:textId="77777777" w:rsidR="006B5AF9" w:rsidRDefault="006B5AF9" w:rsidP="001635FD">
      <w:pPr>
        <w:spacing w:after="0"/>
        <w:ind w:right="50"/>
        <w:jc w:val="center"/>
        <w:rPr>
          <w:rFonts w:ascii="Tahoma" w:eastAsia="SimSun" w:hAnsi="Tahoma" w:cs="Tahoma"/>
          <w:b/>
          <w:color w:val="000000"/>
          <w:sz w:val="20"/>
          <w:szCs w:val="20"/>
        </w:rPr>
      </w:pPr>
    </w:p>
    <w:p w14:paraId="196235AA" w14:textId="5C86019F" w:rsidR="004247FE" w:rsidRPr="00604E46"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lastRenderedPageBreak/>
        <w:t>§ 9</w:t>
      </w:r>
    </w:p>
    <w:p w14:paraId="67B18CF4" w14:textId="02DFD0DF" w:rsidR="004247FE"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ZBYCIE WIERZYTELNOŚCI</w:t>
      </w:r>
    </w:p>
    <w:p w14:paraId="5F5C9E27" w14:textId="77777777" w:rsidR="00521F72" w:rsidRPr="00604E46" w:rsidRDefault="00521F72" w:rsidP="001635FD">
      <w:pPr>
        <w:spacing w:after="0"/>
        <w:ind w:right="50"/>
        <w:jc w:val="center"/>
        <w:rPr>
          <w:rFonts w:ascii="Tahoma" w:eastAsia="SimSun" w:hAnsi="Tahoma" w:cs="Tahoma"/>
          <w:b/>
          <w:color w:val="000000"/>
          <w:sz w:val="20"/>
          <w:szCs w:val="20"/>
        </w:rPr>
      </w:pPr>
    </w:p>
    <w:p w14:paraId="21795073" w14:textId="77777777" w:rsidR="004247FE" w:rsidRPr="006B5AF9" w:rsidRDefault="00BD02BA" w:rsidP="00870C64">
      <w:pPr>
        <w:spacing w:after="0"/>
        <w:ind w:right="50"/>
        <w:jc w:val="both"/>
        <w:rPr>
          <w:rFonts w:ascii="Arial" w:eastAsia="SimSun" w:hAnsi="Arial" w:cs="Arial"/>
          <w:color w:val="000000"/>
          <w:sz w:val="20"/>
          <w:szCs w:val="20"/>
        </w:rPr>
      </w:pPr>
      <w:r w:rsidRPr="006B5AF9">
        <w:rPr>
          <w:rFonts w:ascii="Arial" w:eastAsia="SimSun" w:hAnsi="Arial" w:cs="Arial"/>
          <w:color w:val="000000"/>
          <w:sz w:val="20"/>
          <w:szCs w:val="20"/>
        </w:rPr>
        <w:t xml:space="preserve">1. </w:t>
      </w:r>
      <w:r w:rsidR="004247FE" w:rsidRPr="006B5AF9">
        <w:rPr>
          <w:rFonts w:ascii="Arial" w:eastAsia="SimSun" w:hAnsi="Arial" w:cs="Arial"/>
          <w:color w:val="000000"/>
          <w:sz w:val="20"/>
          <w:szCs w:val="20"/>
        </w:rPr>
        <w:t>Wykonawca zobowiązuje się nie dokonywać cesji wierzytelności należnych mu od Zamawiającego bez jego uprzedniej, pisemnej zgody pod rygorem nieważności.</w:t>
      </w:r>
    </w:p>
    <w:p w14:paraId="460FFD28" w14:textId="77777777" w:rsidR="004247FE" w:rsidRPr="00870C64" w:rsidRDefault="004247FE" w:rsidP="00870C64">
      <w:pPr>
        <w:spacing w:after="0"/>
        <w:ind w:right="50"/>
        <w:jc w:val="both"/>
        <w:rPr>
          <w:rFonts w:ascii="Tahoma" w:eastAsia="SimSun" w:hAnsi="Tahoma" w:cs="Tahoma"/>
          <w:color w:val="000000"/>
          <w:sz w:val="20"/>
          <w:szCs w:val="20"/>
        </w:rPr>
      </w:pPr>
    </w:p>
    <w:p w14:paraId="6E6FB5E7" w14:textId="77777777" w:rsidR="004247FE" w:rsidRPr="00604E46"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 10</w:t>
      </w:r>
    </w:p>
    <w:p w14:paraId="4EA25EF8" w14:textId="6D442DAD" w:rsidR="004247FE"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KARY UMOWNE</w:t>
      </w:r>
    </w:p>
    <w:p w14:paraId="42CCF382" w14:textId="6E88E276" w:rsidR="005129FD" w:rsidRPr="00604E46" w:rsidRDefault="005129FD" w:rsidP="005129FD">
      <w:pPr>
        <w:spacing w:after="0"/>
        <w:ind w:right="50"/>
        <w:rPr>
          <w:rFonts w:ascii="Tahoma" w:eastAsia="SimSun" w:hAnsi="Tahoma" w:cs="Tahoma"/>
          <w:b/>
          <w:color w:val="000000"/>
          <w:sz w:val="20"/>
          <w:szCs w:val="20"/>
        </w:rPr>
      </w:pPr>
    </w:p>
    <w:p w14:paraId="46223A44" w14:textId="77777777" w:rsidR="004247FE" w:rsidRPr="006B5AF9" w:rsidRDefault="004247FE" w:rsidP="006B5AF9">
      <w:pPr>
        <w:pStyle w:val="Akapitzlist"/>
        <w:numPr>
          <w:ilvl w:val="0"/>
          <w:numId w:val="8"/>
        </w:numPr>
        <w:spacing w:after="0"/>
        <w:ind w:left="284" w:right="50" w:hanging="284"/>
        <w:jc w:val="both"/>
        <w:rPr>
          <w:rFonts w:ascii="Arial" w:eastAsia="SimSun" w:hAnsi="Arial" w:cs="Arial"/>
          <w:color w:val="000000"/>
          <w:sz w:val="20"/>
        </w:rPr>
      </w:pPr>
      <w:r w:rsidRPr="006B5AF9">
        <w:rPr>
          <w:rFonts w:ascii="Arial" w:eastAsia="SimSun" w:hAnsi="Arial" w:cs="Arial"/>
          <w:color w:val="000000"/>
          <w:sz w:val="20"/>
        </w:rPr>
        <w:t>Z tytułu niewykonania lub nienależytego wykonania umowy z przyczyn leżących po stronie Wykonawcy, Zamawiającemu przysługują kary umowne:</w:t>
      </w:r>
    </w:p>
    <w:p w14:paraId="2A222B4E" w14:textId="77777777" w:rsidR="004247FE" w:rsidRPr="006B5AF9" w:rsidRDefault="004247FE" w:rsidP="0076153F">
      <w:pPr>
        <w:pStyle w:val="Akapitzlist"/>
        <w:numPr>
          <w:ilvl w:val="1"/>
          <w:numId w:val="9"/>
        </w:numPr>
        <w:spacing w:after="0"/>
        <w:ind w:left="993" w:right="50" w:hanging="284"/>
        <w:jc w:val="both"/>
        <w:rPr>
          <w:rFonts w:ascii="Arial" w:eastAsia="SimSun" w:hAnsi="Arial" w:cs="Arial"/>
          <w:color w:val="000000"/>
          <w:sz w:val="20"/>
        </w:rPr>
      </w:pPr>
      <w:r w:rsidRPr="006B5AF9">
        <w:rPr>
          <w:rFonts w:ascii="Arial" w:eastAsia="SimSun" w:hAnsi="Arial" w:cs="Arial"/>
          <w:color w:val="000000"/>
          <w:sz w:val="20"/>
        </w:rPr>
        <w:t xml:space="preserve">kara umowna w wysokości 10 % wartości brutto niezrealizowanej części przedmiotu umowy przysługuje Zamawiającemu w razie odstąpienia lub </w:t>
      </w:r>
      <w:r w:rsidRPr="006B5AF9">
        <w:rPr>
          <w:rFonts w:ascii="Arial" w:eastAsia="SimSun" w:hAnsi="Arial" w:cs="Arial"/>
          <w:color w:val="000000"/>
          <w:sz w:val="20"/>
        </w:rPr>
        <w:tab/>
        <w:t>rozwiązania</w:t>
      </w:r>
      <w:r w:rsidR="00BD02BA" w:rsidRPr="006B5AF9">
        <w:rPr>
          <w:rFonts w:ascii="Arial" w:eastAsia="SimSun" w:hAnsi="Arial" w:cs="Arial"/>
          <w:color w:val="000000"/>
          <w:sz w:val="20"/>
        </w:rPr>
        <w:t xml:space="preserve"> </w:t>
      </w:r>
      <w:r w:rsidRPr="006B5AF9">
        <w:rPr>
          <w:rFonts w:ascii="Arial" w:eastAsia="SimSun" w:hAnsi="Arial" w:cs="Arial"/>
          <w:color w:val="000000"/>
          <w:sz w:val="20"/>
        </w:rPr>
        <w:t>umowy przez Wykonawcę z przyczyn niezależnych od Zamawiającego.</w:t>
      </w:r>
    </w:p>
    <w:p w14:paraId="7BE418B0" w14:textId="77777777" w:rsidR="004247FE" w:rsidRPr="006B5AF9" w:rsidRDefault="004247FE" w:rsidP="0076153F">
      <w:pPr>
        <w:pStyle w:val="Akapitzlist"/>
        <w:numPr>
          <w:ilvl w:val="1"/>
          <w:numId w:val="9"/>
        </w:numPr>
        <w:spacing w:after="0"/>
        <w:ind w:left="993" w:right="50" w:hanging="284"/>
        <w:jc w:val="both"/>
        <w:rPr>
          <w:rFonts w:ascii="Arial" w:eastAsia="SimSun" w:hAnsi="Arial" w:cs="Arial"/>
          <w:color w:val="000000"/>
          <w:sz w:val="20"/>
        </w:rPr>
      </w:pPr>
      <w:r w:rsidRPr="006B5AF9">
        <w:rPr>
          <w:rFonts w:ascii="Arial" w:eastAsia="SimSun" w:hAnsi="Arial" w:cs="Arial"/>
          <w:color w:val="000000"/>
          <w:sz w:val="20"/>
        </w:rPr>
        <w:t>Wykonawca zapłaci Zamawiającemu karę umowną w wysokości 10 % wartości brutto niezrealizowanej części przedmiotu umowy, gdy Zamawiający odstąpi lub rozwiąże umowę z przyczyn leżących po stronie Wykonawcy, w tym z powodu wad dostarczonego przedmiotu umowy.</w:t>
      </w:r>
    </w:p>
    <w:p w14:paraId="78941178" w14:textId="77777777" w:rsidR="004247FE" w:rsidRPr="006B5AF9" w:rsidRDefault="004247FE" w:rsidP="0076153F">
      <w:pPr>
        <w:pStyle w:val="Akapitzlist"/>
        <w:numPr>
          <w:ilvl w:val="1"/>
          <w:numId w:val="9"/>
        </w:numPr>
        <w:spacing w:after="0"/>
        <w:ind w:left="993" w:right="50" w:hanging="284"/>
        <w:jc w:val="both"/>
        <w:rPr>
          <w:rFonts w:ascii="Arial" w:eastAsia="SimSun" w:hAnsi="Arial" w:cs="Arial"/>
          <w:color w:val="000000"/>
          <w:sz w:val="20"/>
        </w:rPr>
      </w:pPr>
      <w:r w:rsidRPr="006B5AF9">
        <w:rPr>
          <w:rFonts w:ascii="Arial" w:eastAsia="SimSun" w:hAnsi="Arial" w:cs="Arial"/>
          <w:color w:val="000000"/>
          <w:sz w:val="20"/>
        </w:rPr>
        <w:t xml:space="preserve">Ponadto Wykonawca zapłaci Zamawiającemu kary umowne w wysokości: </w:t>
      </w:r>
    </w:p>
    <w:p w14:paraId="636F1A68" w14:textId="7C0245D5" w:rsidR="004247FE" w:rsidRPr="006B5AF9" w:rsidRDefault="004247FE" w:rsidP="0076153F">
      <w:pPr>
        <w:pStyle w:val="Akapitzlist"/>
        <w:numPr>
          <w:ilvl w:val="0"/>
          <w:numId w:val="10"/>
        </w:numPr>
        <w:spacing w:after="0"/>
        <w:ind w:left="1413" w:right="50" w:hanging="420"/>
        <w:jc w:val="both"/>
        <w:rPr>
          <w:rFonts w:ascii="Arial" w:eastAsia="SimSun" w:hAnsi="Arial" w:cs="Arial"/>
          <w:color w:val="000000"/>
          <w:sz w:val="20"/>
        </w:rPr>
      </w:pPr>
      <w:r w:rsidRPr="006B5AF9">
        <w:rPr>
          <w:rFonts w:ascii="Arial" w:eastAsia="SimSun" w:hAnsi="Arial" w:cs="Arial"/>
          <w:color w:val="000000"/>
          <w:sz w:val="20"/>
        </w:rPr>
        <w:t xml:space="preserve">0,1 % wartości brutto przedmiotu umowy dostarczonemu z wadami za każdy dzień </w:t>
      </w:r>
      <w:r w:rsidR="00493C5F">
        <w:rPr>
          <w:rFonts w:ascii="Arial" w:eastAsia="SimSun" w:hAnsi="Arial" w:cs="Arial"/>
          <w:color w:val="000000"/>
          <w:sz w:val="20"/>
        </w:rPr>
        <w:t>zwłoki</w:t>
      </w:r>
      <w:r w:rsidRPr="006B5AF9">
        <w:rPr>
          <w:rFonts w:ascii="Arial" w:eastAsia="SimSun" w:hAnsi="Arial" w:cs="Arial"/>
          <w:color w:val="000000"/>
          <w:sz w:val="20"/>
        </w:rPr>
        <w:t xml:space="preserve"> w dostarczeniu przedmiotu umowy wolnego od wad </w:t>
      </w:r>
      <w:r w:rsidR="00521F72" w:rsidRPr="006B5AF9">
        <w:rPr>
          <w:rFonts w:ascii="Arial" w:eastAsia="SimSun" w:hAnsi="Arial" w:cs="Arial"/>
          <w:color w:val="000000"/>
          <w:sz w:val="20"/>
        </w:rPr>
        <w:br/>
      </w:r>
      <w:r w:rsidRPr="006B5AF9">
        <w:rPr>
          <w:rFonts w:ascii="Arial" w:eastAsia="SimSun" w:hAnsi="Arial" w:cs="Arial"/>
          <w:color w:val="000000"/>
          <w:sz w:val="20"/>
        </w:rPr>
        <w:t xml:space="preserve">w miejsce wadliwego przedmiotu umowy, albo </w:t>
      </w:r>
      <w:proofErr w:type="spellStart"/>
      <w:r w:rsidR="00493C5F">
        <w:rPr>
          <w:rFonts w:ascii="Arial" w:eastAsia="SimSun" w:hAnsi="Arial" w:cs="Arial"/>
          <w:color w:val="000000"/>
          <w:sz w:val="20"/>
        </w:rPr>
        <w:t>zwłoki</w:t>
      </w:r>
      <w:r w:rsidRPr="006B5AF9">
        <w:rPr>
          <w:rFonts w:ascii="Arial" w:eastAsia="SimSun" w:hAnsi="Arial" w:cs="Arial"/>
          <w:color w:val="000000"/>
          <w:sz w:val="20"/>
        </w:rPr>
        <w:t>w</w:t>
      </w:r>
      <w:proofErr w:type="spellEnd"/>
      <w:r w:rsidRPr="006B5AF9">
        <w:rPr>
          <w:rFonts w:ascii="Arial" w:eastAsia="SimSun" w:hAnsi="Arial" w:cs="Arial"/>
          <w:color w:val="000000"/>
          <w:sz w:val="20"/>
        </w:rPr>
        <w:t xml:space="preserve"> usunięciu wad, ale nie więcej niż 10 % wartości brutto wadliwego przedmiotu umowy,</w:t>
      </w:r>
    </w:p>
    <w:p w14:paraId="385504B0" w14:textId="64AF1CD7" w:rsidR="004247FE" w:rsidRPr="006B5AF9" w:rsidRDefault="004247FE" w:rsidP="0076153F">
      <w:pPr>
        <w:pStyle w:val="Akapitzlist"/>
        <w:numPr>
          <w:ilvl w:val="0"/>
          <w:numId w:val="10"/>
        </w:numPr>
        <w:spacing w:after="0"/>
        <w:ind w:left="1413" w:right="50" w:hanging="420"/>
        <w:jc w:val="both"/>
        <w:rPr>
          <w:rFonts w:ascii="Arial" w:eastAsia="SimSun" w:hAnsi="Arial" w:cs="Arial"/>
          <w:color w:val="000000"/>
          <w:sz w:val="20"/>
        </w:rPr>
      </w:pPr>
      <w:r w:rsidRPr="006B5AF9">
        <w:rPr>
          <w:rFonts w:ascii="Arial" w:eastAsia="SimSun" w:hAnsi="Arial" w:cs="Arial"/>
          <w:color w:val="000000"/>
          <w:sz w:val="20"/>
        </w:rPr>
        <w:t xml:space="preserve">0,1 % wartości brutto przedmiotu umowy niezrealizowanego w terminie za każdy dzień </w:t>
      </w:r>
      <w:r w:rsidR="00493C5F">
        <w:rPr>
          <w:rFonts w:ascii="Arial" w:eastAsia="SimSun" w:hAnsi="Arial" w:cs="Arial"/>
          <w:color w:val="000000"/>
          <w:sz w:val="20"/>
        </w:rPr>
        <w:t>zwłoki</w:t>
      </w:r>
      <w:r w:rsidRPr="006B5AF9">
        <w:rPr>
          <w:rFonts w:ascii="Arial" w:eastAsia="SimSun" w:hAnsi="Arial" w:cs="Arial"/>
          <w:color w:val="000000"/>
          <w:sz w:val="20"/>
        </w:rPr>
        <w:t>, ale nie więcej niż 10 % wartości brutto niezrealizowanego przedmiotu umowy.</w:t>
      </w:r>
    </w:p>
    <w:p w14:paraId="30A1A5E9" w14:textId="77777777" w:rsidR="004247FE" w:rsidRPr="006B5AF9" w:rsidRDefault="004247FE" w:rsidP="006B5AF9">
      <w:pPr>
        <w:pStyle w:val="Akapitzlist"/>
        <w:numPr>
          <w:ilvl w:val="0"/>
          <w:numId w:val="9"/>
        </w:numPr>
        <w:spacing w:after="0"/>
        <w:ind w:left="426" w:right="50" w:hanging="426"/>
        <w:jc w:val="both"/>
        <w:rPr>
          <w:rFonts w:ascii="Arial" w:eastAsia="SimSun" w:hAnsi="Arial" w:cs="Arial"/>
          <w:color w:val="000000"/>
          <w:sz w:val="20"/>
        </w:rPr>
      </w:pPr>
      <w:r w:rsidRPr="006B5AF9">
        <w:rPr>
          <w:rFonts w:ascii="Arial" w:eastAsia="SimSun" w:hAnsi="Arial" w:cs="Arial"/>
          <w:color w:val="000000"/>
          <w:sz w:val="20"/>
        </w:rPr>
        <w:t>Wykonawca wyraża zgodę na pomniejszenie należności przysługujących mu od Zamawiającego o wysokość naliczonych kar umownych.</w:t>
      </w:r>
    </w:p>
    <w:p w14:paraId="4466AA8B" w14:textId="2CF244C4" w:rsidR="004247FE" w:rsidRDefault="004247FE" w:rsidP="006B5AF9">
      <w:pPr>
        <w:pStyle w:val="Akapitzlist"/>
        <w:numPr>
          <w:ilvl w:val="0"/>
          <w:numId w:val="9"/>
        </w:numPr>
        <w:spacing w:after="0"/>
        <w:ind w:left="426" w:right="50" w:hanging="426"/>
        <w:jc w:val="both"/>
        <w:rPr>
          <w:rFonts w:ascii="Arial" w:eastAsia="SimSun" w:hAnsi="Arial" w:cs="Arial"/>
          <w:color w:val="000000"/>
          <w:sz w:val="20"/>
        </w:rPr>
      </w:pPr>
      <w:r w:rsidRPr="006B5AF9">
        <w:rPr>
          <w:rFonts w:ascii="Arial" w:eastAsia="SimSun" w:hAnsi="Arial" w:cs="Arial"/>
          <w:color w:val="000000"/>
          <w:sz w:val="20"/>
        </w:rPr>
        <w:t>Zamawiający zastrzega sobie prawo dochodzenia odszkodowania na zasadach ogólnych ponad zastrzeżone kary umowne.</w:t>
      </w:r>
    </w:p>
    <w:p w14:paraId="1695A9E6" w14:textId="77777777" w:rsidR="00493C5F" w:rsidRPr="006B5AF9" w:rsidRDefault="00493C5F" w:rsidP="00493C5F">
      <w:pPr>
        <w:pStyle w:val="Akapitzlist"/>
        <w:numPr>
          <w:ilvl w:val="0"/>
          <w:numId w:val="9"/>
        </w:numPr>
        <w:spacing w:after="0"/>
        <w:ind w:left="426" w:right="50" w:hanging="426"/>
        <w:jc w:val="both"/>
        <w:rPr>
          <w:rFonts w:ascii="Arial" w:eastAsia="SimSun" w:hAnsi="Arial" w:cs="Arial"/>
          <w:color w:val="000000"/>
          <w:sz w:val="20"/>
        </w:rPr>
      </w:pPr>
      <w:r w:rsidRPr="00891452">
        <w:rPr>
          <w:rFonts w:ascii="Arial" w:hAnsi="Arial" w:cs="Arial"/>
          <w:snapToGrid w:val="0"/>
          <w:color w:val="000000"/>
          <w:sz w:val="20"/>
        </w:rPr>
        <w:t>Łączna suma kar umo</w:t>
      </w:r>
      <w:r>
        <w:rPr>
          <w:rFonts w:ascii="Arial" w:hAnsi="Arial" w:cs="Arial"/>
          <w:snapToGrid w:val="0"/>
          <w:color w:val="000000"/>
          <w:sz w:val="20"/>
        </w:rPr>
        <w:t xml:space="preserve">wnych określonych w ust. 1 </w:t>
      </w:r>
      <w:r w:rsidRPr="00891452">
        <w:rPr>
          <w:rFonts w:ascii="Arial" w:hAnsi="Arial" w:cs="Arial"/>
          <w:snapToGrid w:val="0"/>
          <w:color w:val="000000"/>
          <w:sz w:val="20"/>
        </w:rPr>
        <w:t xml:space="preserve">niniejszego paragrafu, nie może przekroczyć </w:t>
      </w:r>
      <w:r>
        <w:rPr>
          <w:rFonts w:ascii="Arial" w:hAnsi="Arial" w:cs="Arial"/>
          <w:b/>
          <w:snapToGrid w:val="0"/>
          <w:color w:val="000000"/>
          <w:sz w:val="20"/>
        </w:rPr>
        <w:t>30</w:t>
      </w:r>
      <w:r w:rsidRPr="00891452">
        <w:rPr>
          <w:rFonts w:ascii="Arial" w:hAnsi="Arial" w:cs="Arial"/>
          <w:b/>
          <w:snapToGrid w:val="0"/>
          <w:color w:val="000000"/>
          <w:sz w:val="20"/>
        </w:rPr>
        <w:t>%</w:t>
      </w:r>
      <w:r w:rsidRPr="00891452">
        <w:rPr>
          <w:rFonts w:ascii="Arial" w:hAnsi="Arial" w:cs="Arial"/>
          <w:snapToGrid w:val="0"/>
          <w:color w:val="000000"/>
          <w:sz w:val="20"/>
        </w:rPr>
        <w:t xml:space="preserve"> wynagrodzenia umownego brutto</w:t>
      </w:r>
    </w:p>
    <w:p w14:paraId="6544D2D1" w14:textId="4DD59A84" w:rsidR="00493C5F" w:rsidRPr="006B5AF9" w:rsidRDefault="00493C5F" w:rsidP="00493C5F">
      <w:pPr>
        <w:pStyle w:val="Akapitzlist"/>
        <w:spacing w:after="0"/>
        <w:ind w:left="426" w:right="50"/>
        <w:jc w:val="both"/>
        <w:rPr>
          <w:rFonts w:ascii="Arial" w:eastAsia="SimSun" w:hAnsi="Arial" w:cs="Arial"/>
          <w:color w:val="000000"/>
          <w:sz w:val="20"/>
        </w:rPr>
      </w:pPr>
    </w:p>
    <w:p w14:paraId="31A97A9A" w14:textId="77777777" w:rsidR="004247FE" w:rsidRPr="006B5AF9" w:rsidRDefault="004247FE" w:rsidP="00233F4D">
      <w:pPr>
        <w:pStyle w:val="Akapitzlist"/>
        <w:spacing w:after="0"/>
        <w:ind w:left="360" w:right="50"/>
        <w:jc w:val="both"/>
        <w:rPr>
          <w:rFonts w:ascii="Arial" w:eastAsia="SimSun" w:hAnsi="Arial" w:cs="Arial"/>
          <w:color w:val="000000"/>
          <w:sz w:val="20"/>
        </w:rPr>
      </w:pPr>
    </w:p>
    <w:p w14:paraId="4DD13332" w14:textId="77777777" w:rsidR="004247FE" w:rsidRPr="00604E46"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 11</w:t>
      </w:r>
    </w:p>
    <w:p w14:paraId="6DA5E96A" w14:textId="5AB8C0DB" w:rsidR="004247FE"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ROZWIĄZANIE ORAZ ODSTĄPIENIE OD UMOWY</w:t>
      </w:r>
    </w:p>
    <w:p w14:paraId="7CCB7848" w14:textId="77777777" w:rsidR="00521F72" w:rsidRPr="00604E46" w:rsidRDefault="00521F72" w:rsidP="001635FD">
      <w:pPr>
        <w:spacing w:after="0"/>
        <w:ind w:right="50"/>
        <w:jc w:val="center"/>
        <w:rPr>
          <w:rFonts w:ascii="Tahoma" w:eastAsia="SimSun" w:hAnsi="Tahoma" w:cs="Tahoma"/>
          <w:b/>
          <w:color w:val="000000"/>
          <w:sz w:val="20"/>
          <w:szCs w:val="20"/>
        </w:rPr>
      </w:pPr>
    </w:p>
    <w:p w14:paraId="10F88910" w14:textId="77777777" w:rsidR="004247FE" w:rsidRPr="006B5AF9" w:rsidRDefault="004247FE" w:rsidP="006B5AF9">
      <w:pPr>
        <w:pStyle w:val="Akapitzlist"/>
        <w:numPr>
          <w:ilvl w:val="0"/>
          <w:numId w:val="11"/>
        </w:numPr>
        <w:spacing w:after="0"/>
        <w:ind w:left="426" w:right="50" w:hanging="426"/>
        <w:jc w:val="both"/>
        <w:rPr>
          <w:rFonts w:ascii="Arial" w:eastAsia="SimSun" w:hAnsi="Arial" w:cs="Arial"/>
          <w:color w:val="000000"/>
          <w:sz w:val="20"/>
        </w:rPr>
      </w:pPr>
      <w:r w:rsidRPr="006B5AF9">
        <w:rPr>
          <w:rFonts w:ascii="Arial" w:eastAsia="SimSun" w:hAnsi="Arial" w:cs="Arial"/>
          <w:color w:val="000000"/>
          <w:sz w:val="20"/>
        </w:rPr>
        <w:t>Zamawiającemu przysługuje prawo odstąpienia od umowy lub jej rozwiązania (w całości bądź części) ze skutkiem natychmiastowym:</w:t>
      </w:r>
    </w:p>
    <w:p w14:paraId="29AEE08A" w14:textId="06A39E45" w:rsidR="004247FE" w:rsidRPr="006B5AF9" w:rsidRDefault="004247FE" w:rsidP="0076153F">
      <w:pPr>
        <w:pStyle w:val="Akapitzlist"/>
        <w:numPr>
          <w:ilvl w:val="1"/>
          <w:numId w:val="11"/>
        </w:numPr>
        <w:spacing w:after="0"/>
        <w:ind w:left="1560" w:right="50" w:hanging="480"/>
        <w:jc w:val="both"/>
        <w:rPr>
          <w:rFonts w:ascii="Arial" w:eastAsia="SimSun" w:hAnsi="Arial" w:cs="Arial"/>
          <w:color w:val="000000"/>
          <w:sz w:val="20"/>
        </w:rPr>
      </w:pPr>
      <w:r w:rsidRPr="006B5AF9">
        <w:rPr>
          <w:rFonts w:ascii="Arial" w:eastAsia="SimSun" w:hAnsi="Arial" w:cs="Arial"/>
          <w:color w:val="000000"/>
          <w:sz w:val="20"/>
        </w:rPr>
        <w:t>w razie uchybienia terminu realizacji przedmiotu umowy przez Wykonawcę lub innego nienależytego wykonania umowy albo niewykonania umowy,</w:t>
      </w:r>
    </w:p>
    <w:p w14:paraId="34E8CAAD" w14:textId="77777777" w:rsidR="004247FE" w:rsidRPr="006B5AF9" w:rsidRDefault="004247FE" w:rsidP="0076153F">
      <w:pPr>
        <w:pStyle w:val="Akapitzlist"/>
        <w:numPr>
          <w:ilvl w:val="1"/>
          <w:numId w:val="11"/>
        </w:numPr>
        <w:spacing w:after="0"/>
        <w:ind w:left="1560" w:right="50" w:hanging="480"/>
        <w:jc w:val="both"/>
        <w:rPr>
          <w:rFonts w:ascii="Arial" w:eastAsia="SimSun" w:hAnsi="Arial" w:cs="Arial"/>
          <w:color w:val="000000"/>
          <w:sz w:val="20"/>
        </w:rPr>
      </w:pPr>
      <w:r w:rsidRPr="006B5AF9">
        <w:rPr>
          <w:rFonts w:ascii="Arial" w:eastAsia="SimSun" w:hAnsi="Arial" w:cs="Arial"/>
          <w:color w:val="000000"/>
          <w:sz w:val="20"/>
        </w:rPr>
        <w:t xml:space="preserve">w razie dokonania cesji wierzytelności z naruszeniem § </w:t>
      </w:r>
      <w:r w:rsidR="007616C7" w:rsidRPr="006B5AF9">
        <w:rPr>
          <w:rFonts w:ascii="Arial" w:eastAsia="SimSun" w:hAnsi="Arial" w:cs="Arial"/>
          <w:color w:val="000000"/>
          <w:sz w:val="20"/>
        </w:rPr>
        <w:t>9</w:t>
      </w:r>
      <w:r w:rsidRPr="006B5AF9">
        <w:rPr>
          <w:rFonts w:ascii="Arial" w:eastAsia="SimSun" w:hAnsi="Arial" w:cs="Arial"/>
          <w:color w:val="000000"/>
          <w:sz w:val="20"/>
        </w:rPr>
        <w:t>,</w:t>
      </w:r>
    </w:p>
    <w:p w14:paraId="61B41FB2" w14:textId="77777777" w:rsidR="004247FE" w:rsidRPr="006B5AF9" w:rsidRDefault="004247FE" w:rsidP="006B5AF9">
      <w:pPr>
        <w:pStyle w:val="Akapitzlist"/>
        <w:numPr>
          <w:ilvl w:val="0"/>
          <w:numId w:val="11"/>
        </w:numPr>
        <w:spacing w:after="0"/>
        <w:ind w:left="426" w:right="50" w:hanging="426"/>
        <w:jc w:val="both"/>
        <w:rPr>
          <w:rFonts w:ascii="Arial" w:eastAsia="SimSun" w:hAnsi="Arial" w:cs="Arial"/>
          <w:color w:val="000000"/>
          <w:sz w:val="20"/>
        </w:rPr>
      </w:pPr>
      <w:r w:rsidRPr="006B5AF9">
        <w:rPr>
          <w:rFonts w:ascii="Arial" w:eastAsia="SimSun" w:hAnsi="Arial" w:cs="Arial"/>
          <w:color w:val="000000"/>
          <w:sz w:val="20"/>
        </w:rPr>
        <w:t>Zamawiający może odstąpić od umowy w terminie do 6 miesięcy od upływu terminu realizacji przedmiotu umowy.</w:t>
      </w:r>
    </w:p>
    <w:p w14:paraId="5630C921" w14:textId="77777777" w:rsidR="004247FE" w:rsidRPr="006B5AF9" w:rsidRDefault="004247FE" w:rsidP="006B5AF9">
      <w:pPr>
        <w:pStyle w:val="Akapitzlist"/>
        <w:numPr>
          <w:ilvl w:val="0"/>
          <w:numId w:val="11"/>
        </w:numPr>
        <w:spacing w:after="0"/>
        <w:ind w:left="426" w:right="50" w:hanging="426"/>
        <w:jc w:val="both"/>
        <w:rPr>
          <w:rFonts w:ascii="Arial" w:eastAsia="SimSun" w:hAnsi="Arial" w:cs="Arial"/>
          <w:color w:val="000000"/>
          <w:sz w:val="20"/>
        </w:rPr>
      </w:pPr>
      <w:r w:rsidRPr="006B5AF9">
        <w:rPr>
          <w:rFonts w:ascii="Arial" w:eastAsia="SimSun" w:hAnsi="Arial" w:cs="Arial"/>
          <w:color w:val="000000"/>
          <w:sz w:val="20"/>
        </w:rPr>
        <w:t>W przypadku zwłoki Wykonawcy w wykonaniu zob</w:t>
      </w:r>
      <w:bookmarkStart w:id="1" w:name="_GoBack"/>
      <w:bookmarkEnd w:id="1"/>
      <w:r w:rsidRPr="006B5AF9">
        <w:rPr>
          <w:rFonts w:ascii="Arial" w:eastAsia="SimSun" w:hAnsi="Arial" w:cs="Arial"/>
          <w:color w:val="000000"/>
          <w:sz w:val="20"/>
        </w:rPr>
        <w:t xml:space="preserve">owiązania w terminie określonym w § </w:t>
      </w:r>
      <w:r w:rsidR="00C473E7" w:rsidRPr="006B5AF9">
        <w:rPr>
          <w:rFonts w:ascii="Arial" w:eastAsia="SimSun" w:hAnsi="Arial" w:cs="Arial"/>
          <w:color w:val="000000"/>
          <w:sz w:val="20"/>
        </w:rPr>
        <w:t>4</w:t>
      </w:r>
      <w:r w:rsidRPr="006B5AF9">
        <w:rPr>
          <w:rFonts w:ascii="Arial" w:eastAsia="SimSun" w:hAnsi="Arial" w:cs="Arial"/>
          <w:color w:val="000000"/>
          <w:sz w:val="20"/>
        </w:rPr>
        <w:t xml:space="preserve"> ust. 1</w:t>
      </w:r>
      <w:r w:rsidR="005F570A" w:rsidRPr="006B5AF9">
        <w:rPr>
          <w:rFonts w:ascii="Arial" w:eastAsia="SimSun" w:hAnsi="Arial" w:cs="Arial"/>
          <w:color w:val="000000"/>
          <w:sz w:val="20"/>
        </w:rPr>
        <w:t xml:space="preserve"> </w:t>
      </w:r>
      <w:r w:rsidRPr="006B5AF9">
        <w:rPr>
          <w:rFonts w:ascii="Arial" w:eastAsia="SimSun" w:hAnsi="Arial" w:cs="Arial"/>
          <w:color w:val="000000"/>
          <w:sz w:val="20"/>
        </w:rPr>
        <w:t xml:space="preserve">Zamawiającemu przysługuje prawo jednostronnego odstąpienia od umowy i naliczenia kar umownych, przewidzianych w § </w:t>
      </w:r>
      <w:r w:rsidR="00C473E7" w:rsidRPr="006B5AF9">
        <w:rPr>
          <w:rFonts w:ascii="Arial" w:eastAsia="SimSun" w:hAnsi="Arial" w:cs="Arial"/>
          <w:color w:val="000000"/>
          <w:sz w:val="20"/>
        </w:rPr>
        <w:t>10</w:t>
      </w:r>
      <w:r w:rsidRPr="006B5AF9">
        <w:rPr>
          <w:rFonts w:ascii="Arial" w:eastAsia="SimSun" w:hAnsi="Arial" w:cs="Arial"/>
          <w:color w:val="FF0000"/>
          <w:sz w:val="20"/>
        </w:rPr>
        <w:t>.</w:t>
      </w:r>
      <w:r w:rsidRPr="006B5AF9">
        <w:rPr>
          <w:rFonts w:ascii="Arial" w:eastAsia="SimSun" w:hAnsi="Arial" w:cs="Arial"/>
          <w:color w:val="000000"/>
          <w:sz w:val="20"/>
        </w:rPr>
        <w:t xml:space="preserve"> Odstąpienie od umowy nastąpi bez wyznaczenia dodatkowego terminu jej wykonania (lex </w:t>
      </w:r>
      <w:proofErr w:type="spellStart"/>
      <w:r w:rsidRPr="006B5AF9">
        <w:rPr>
          <w:rFonts w:ascii="Arial" w:eastAsia="SimSun" w:hAnsi="Arial" w:cs="Arial"/>
          <w:color w:val="000000"/>
          <w:sz w:val="20"/>
        </w:rPr>
        <w:t>comissoria</w:t>
      </w:r>
      <w:proofErr w:type="spellEnd"/>
      <w:r w:rsidRPr="006B5AF9">
        <w:rPr>
          <w:rFonts w:ascii="Arial" w:eastAsia="SimSun" w:hAnsi="Arial" w:cs="Arial"/>
          <w:color w:val="000000"/>
          <w:sz w:val="20"/>
        </w:rPr>
        <w:t xml:space="preserve"> – art. 492 Kodeksu cywilnego). </w:t>
      </w:r>
    </w:p>
    <w:p w14:paraId="28A0CC2F" w14:textId="77777777" w:rsidR="004247FE" w:rsidRPr="006B5AF9" w:rsidRDefault="004247FE" w:rsidP="006B5AF9">
      <w:pPr>
        <w:pStyle w:val="Akapitzlist"/>
        <w:numPr>
          <w:ilvl w:val="0"/>
          <w:numId w:val="11"/>
        </w:numPr>
        <w:spacing w:after="0"/>
        <w:ind w:left="426" w:right="50" w:hanging="426"/>
        <w:jc w:val="both"/>
        <w:rPr>
          <w:rFonts w:ascii="Arial" w:eastAsia="SimSun" w:hAnsi="Arial" w:cs="Arial"/>
          <w:color w:val="000000"/>
          <w:sz w:val="20"/>
        </w:rPr>
      </w:pPr>
      <w:r w:rsidRPr="006B5AF9">
        <w:rPr>
          <w:rFonts w:ascii="Arial" w:eastAsia="SimSun" w:hAnsi="Arial" w:cs="Arial"/>
          <w:color w:val="000000"/>
          <w:sz w:val="20"/>
        </w:rPr>
        <w:t>Wykonawcy przysługuje prawo odstąpienia od umowy, jeżeli Zamawiający zawiadomi Wykonawcę, iż wobec zaistnienia uprzednio nieprzewidzianych okoliczności nie będzie mógł spełnić swoich zobowiązań wobec Wykonawcy.</w:t>
      </w:r>
    </w:p>
    <w:p w14:paraId="3363621B" w14:textId="77777777" w:rsidR="004247FE" w:rsidRPr="006B5AF9" w:rsidRDefault="004247FE" w:rsidP="0076153F">
      <w:pPr>
        <w:pStyle w:val="Akapitzlist"/>
        <w:numPr>
          <w:ilvl w:val="0"/>
          <w:numId w:val="11"/>
        </w:numPr>
        <w:spacing w:after="0"/>
        <w:ind w:left="709" w:right="50" w:hanging="349"/>
        <w:jc w:val="both"/>
        <w:rPr>
          <w:rFonts w:ascii="Arial" w:eastAsia="SimSun" w:hAnsi="Arial" w:cs="Arial"/>
          <w:color w:val="000000"/>
          <w:sz w:val="20"/>
        </w:rPr>
      </w:pPr>
      <w:r w:rsidRPr="006B5AF9">
        <w:rPr>
          <w:rFonts w:ascii="Arial" w:eastAsia="SimSun" w:hAnsi="Arial" w:cs="Arial"/>
          <w:color w:val="000000"/>
          <w:sz w:val="20"/>
        </w:rPr>
        <w:t>W terminie do dnia zakończenia okresu obowiązywania</w:t>
      </w:r>
      <w:r w:rsidR="00646A1B" w:rsidRPr="006B5AF9">
        <w:rPr>
          <w:rFonts w:ascii="Arial" w:eastAsia="SimSun" w:hAnsi="Arial" w:cs="Arial"/>
          <w:color w:val="000000"/>
          <w:sz w:val="20"/>
        </w:rPr>
        <w:t xml:space="preserve"> </w:t>
      </w:r>
      <w:r w:rsidRPr="006B5AF9">
        <w:rPr>
          <w:rFonts w:ascii="Arial" w:eastAsia="SimSun" w:hAnsi="Arial" w:cs="Arial"/>
          <w:color w:val="000000"/>
          <w:sz w:val="20"/>
        </w:rPr>
        <w:t xml:space="preserve">Gwarancji, Zamawiającemu przysługuje prawo odstąpienia od umowy w części dotyczącej reklamowanego przedmiotu </w:t>
      </w:r>
      <w:r w:rsidRPr="006B5AF9">
        <w:rPr>
          <w:rFonts w:ascii="Arial" w:eastAsia="SimSun" w:hAnsi="Arial" w:cs="Arial"/>
          <w:color w:val="000000"/>
          <w:sz w:val="20"/>
        </w:rPr>
        <w:lastRenderedPageBreak/>
        <w:t xml:space="preserve">umowy z prawem naliczenia kary umownej, o której mowa w § </w:t>
      </w:r>
      <w:r w:rsidR="00472DA3" w:rsidRPr="006B5AF9">
        <w:rPr>
          <w:rFonts w:ascii="Arial" w:eastAsia="SimSun" w:hAnsi="Arial" w:cs="Arial"/>
          <w:color w:val="000000"/>
          <w:sz w:val="20"/>
        </w:rPr>
        <w:t>10</w:t>
      </w:r>
      <w:r w:rsidRPr="006B5AF9">
        <w:rPr>
          <w:rFonts w:ascii="Arial" w:eastAsia="SimSun" w:hAnsi="Arial" w:cs="Arial"/>
          <w:color w:val="000000"/>
          <w:sz w:val="20"/>
        </w:rPr>
        <w:t xml:space="preserve"> ust. 1 pkt 2, gdy Wykonawca nie wykona w terminie jakiegokolwiek zobowiązania wskazanego w § </w:t>
      </w:r>
      <w:r w:rsidR="00472DA3" w:rsidRPr="006B5AF9">
        <w:rPr>
          <w:rFonts w:ascii="Arial" w:eastAsia="SimSun" w:hAnsi="Arial" w:cs="Arial"/>
          <w:color w:val="000000"/>
          <w:sz w:val="20"/>
        </w:rPr>
        <w:t>7</w:t>
      </w:r>
      <w:r w:rsidRPr="006B5AF9">
        <w:rPr>
          <w:rFonts w:ascii="Arial" w:eastAsia="SimSun" w:hAnsi="Arial" w:cs="Arial"/>
          <w:color w:val="000000"/>
          <w:sz w:val="20"/>
        </w:rPr>
        <w:t>.</w:t>
      </w:r>
    </w:p>
    <w:p w14:paraId="06B7832C" w14:textId="16F0B9C0" w:rsidR="004247FE" w:rsidRPr="006B5AF9" w:rsidRDefault="004247FE" w:rsidP="0076153F">
      <w:pPr>
        <w:pStyle w:val="Akapitzlist"/>
        <w:numPr>
          <w:ilvl w:val="0"/>
          <w:numId w:val="11"/>
        </w:numPr>
        <w:spacing w:after="0"/>
        <w:ind w:left="709" w:right="50" w:hanging="349"/>
        <w:jc w:val="both"/>
        <w:rPr>
          <w:rFonts w:ascii="Arial" w:eastAsia="SimSun" w:hAnsi="Arial" w:cs="Arial"/>
          <w:color w:val="000000"/>
          <w:sz w:val="20"/>
        </w:rPr>
      </w:pPr>
      <w:r w:rsidRPr="006B5AF9">
        <w:rPr>
          <w:rFonts w:ascii="Arial" w:eastAsia="SimSun" w:hAnsi="Arial" w:cs="Arial"/>
          <w:color w:val="000000"/>
          <w:sz w:val="20"/>
        </w:rPr>
        <w:t>Odstąpienie od umowy oraz jej rozwiązanie musi nastąpić w formie pisemnej pod rygorem nieważności</w:t>
      </w:r>
      <w:r w:rsidR="00D4437D" w:rsidRPr="006B5AF9">
        <w:rPr>
          <w:rFonts w:ascii="Arial" w:eastAsia="SimSun" w:hAnsi="Arial" w:cs="Arial"/>
          <w:color w:val="000000"/>
          <w:sz w:val="20"/>
        </w:rPr>
        <w:t>.</w:t>
      </w:r>
    </w:p>
    <w:p w14:paraId="492FEEE6" w14:textId="77777777" w:rsidR="004247FE" w:rsidRPr="001635FD" w:rsidRDefault="004247FE" w:rsidP="00604E46">
      <w:pPr>
        <w:pStyle w:val="Akapitzlist"/>
        <w:spacing w:after="0"/>
        <w:ind w:left="360" w:right="50"/>
        <w:jc w:val="both"/>
        <w:rPr>
          <w:rFonts w:ascii="Tahoma" w:eastAsia="SimSun" w:hAnsi="Tahoma" w:cs="Tahoma"/>
          <w:color w:val="000000"/>
          <w:sz w:val="20"/>
        </w:rPr>
      </w:pPr>
    </w:p>
    <w:p w14:paraId="4EECC512" w14:textId="77777777" w:rsidR="004247FE" w:rsidRPr="00604E46"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 12</w:t>
      </w:r>
    </w:p>
    <w:p w14:paraId="6C51235F" w14:textId="70FE97F7" w:rsidR="004247FE"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KOOPERANCI</w:t>
      </w:r>
    </w:p>
    <w:p w14:paraId="7218E107" w14:textId="77777777" w:rsidR="006B5AF9" w:rsidRPr="006B5AF9" w:rsidRDefault="006B5AF9" w:rsidP="001635FD">
      <w:pPr>
        <w:spacing w:after="0"/>
        <w:ind w:right="50"/>
        <w:jc w:val="center"/>
        <w:rPr>
          <w:rFonts w:ascii="Arial" w:eastAsia="SimSun" w:hAnsi="Arial" w:cs="Arial"/>
          <w:b/>
          <w:color w:val="000000"/>
          <w:sz w:val="20"/>
          <w:szCs w:val="20"/>
        </w:rPr>
      </w:pPr>
    </w:p>
    <w:p w14:paraId="7FC6D98F" w14:textId="77777777" w:rsidR="004247FE" w:rsidRPr="006B5AF9" w:rsidRDefault="004247FE" w:rsidP="00870C64">
      <w:pPr>
        <w:spacing w:after="0"/>
        <w:ind w:right="50"/>
        <w:jc w:val="both"/>
        <w:rPr>
          <w:rFonts w:ascii="Arial" w:eastAsia="SimSun" w:hAnsi="Arial" w:cs="Arial"/>
          <w:color w:val="000000"/>
          <w:sz w:val="20"/>
          <w:szCs w:val="20"/>
        </w:rPr>
      </w:pPr>
      <w:r w:rsidRPr="006B5AF9">
        <w:rPr>
          <w:rFonts w:ascii="Arial" w:eastAsia="SimSun" w:hAnsi="Arial" w:cs="Arial"/>
          <w:color w:val="000000"/>
          <w:sz w:val="20"/>
          <w:szCs w:val="20"/>
        </w:rPr>
        <w:t>Wykonawca ponosi pełną odpowiedzialność względem Zamawiającego z tytułu niewykonania lub nienależytego wykonania umowy, które było następstwem niewykonania lub nienależytego wykonania zobowiązań wobec Wykonawcy przez jego kooperantów.</w:t>
      </w:r>
    </w:p>
    <w:p w14:paraId="0A955271" w14:textId="77777777" w:rsidR="004247FE" w:rsidRPr="00870C64" w:rsidRDefault="004247FE" w:rsidP="00870C64">
      <w:pPr>
        <w:spacing w:after="0"/>
        <w:ind w:right="50"/>
        <w:jc w:val="both"/>
        <w:rPr>
          <w:rFonts w:ascii="Tahoma" w:eastAsia="SimSun" w:hAnsi="Tahoma" w:cs="Tahoma"/>
          <w:color w:val="000000"/>
          <w:sz w:val="20"/>
          <w:szCs w:val="20"/>
        </w:rPr>
      </w:pPr>
    </w:p>
    <w:p w14:paraId="1D886689" w14:textId="77777777" w:rsidR="004247FE" w:rsidRPr="00604E46"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 13</w:t>
      </w:r>
    </w:p>
    <w:p w14:paraId="14D25310" w14:textId="04B9DC4F" w:rsidR="004247FE"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ZMIANY W UMOWIE</w:t>
      </w:r>
    </w:p>
    <w:p w14:paraId="694577E5" w14:textId="77777777" w:rsidR="006B5AF9" w:rsidRPr="00604E46" w:rsidRDefault="006B5AF9" w:rsidP="001635FD">
      <w:pPr>
        <w:spacing w:after="0"/>
        <w:ind w:right="50"/>
        <w:jc w:val="center"/>
        <w:rPr>
          <w:rFonts w:ascii="Tahoma" w:eastAsia="SimSun" w:hAnsi="Tahoma" w:cs="Tahoma"/>
          <w:b/>
          <w:color w:val="000000"/>
          <w:sz w:val="20"/>
          <w:szCs w:val="20"/>
        </w:rPr>
      </w:pPr>
    </w:p>
    <w:p w14:paraId="63C9569D" w14:textId="77777777" w:rsidR="004247FE" w:rsidRPr="006B5AF9" w:rsidRDefault="004247FE" w:rsidP="006B5AF9">
      <w:pPr>
        <w:pStyle w:val="Akapitzlist"/>
        <w:numPr>
          <w:ilvl w:val="1"/>
          <w:numId w:val="10"/>
        </w:numPr>
        <w:spacing w:after="0"/>
        <w:ind w:left="426" w:right="50" w:hanging="426"/>
        <w:jc w:val="both"/>
        <w:rPr>
          <w:rFonts w:ascii="Arial" w:eastAsia="SimSun" w:hAnsi="Arial" w:cs="Arial"/>
          <w:color w:val="000000"/>
          <w:sz w:val="20"/>
        </w:rPr>
      </w:pPr>
      <w:r w:rsidRPr="006B5AF9">
        <w:rPr>
          <w:rFonts w:ascii="Arial" w:eastAsia="SimSun" w:hAnsi="Arial" w:cs="Arial"/>
          <w:color w:val="000000"/>
          <w:sz w:val="20"/>
        </w:rPr>
        <w:t>Zamawiający dopuszcza możliwość wprowadzenia istotnych zmian umowy, w zakresie:</w:t>
      </w:r>
    </w:p>
    <w:p w14:paraId="3E0CC204" w14:textId="77777777" w:rsidR="004247FE" w:rsidRPr="006B5AF9" w:rsidRDefault="004247FE" w:rsidP="0076153F">
      <w:pPr>
        <w:pStyle w:val="Akapitzlist"/>
        <w:numPr>
          <w:ilvl w:val="0"/>
          <w:numId w:val="12"/>
        </w:numPr>
        <w:spacing w:after="0"/>
        <w:ind w:left="993" w:right="50" w:hanging="284"/>
        <w:jc w:val="both"/>
        <w:rPr>
          <w:rFonts w:ascii="Arial" w:eastAsia="SimSun" w:hAnsi="Arial" w:cs="Arial"/>
          <w:color w:val="000000"/>
          <w:sz w:val="20"/>
        </w:rPr>
      </w:pPr>
      <w:r w:rsidRPr="006B5AF9">
        <w:rPr>
          <w:rFonts w:ascii="Arial" w:eastAsia="SimSun" w:hAnsi="Arial" w:cs="Arial"/>
          <w:color w:val="000000"/>
          <w:sz w:val="20"/>
        </w:rPr>
        <w:t xml:space="preserve">zmiany wynagrodzenia – w przypadku zmiany przepisów prawnych (np. VAT), jeżeli wpływa ona na wysokość należnego Wykonawcy wynagrodzenia - zgodnie ze zmienionymi przepisami; </w:t>
      </w:r>
    </w:p>
    <w:p w14:paraId="0A7BEC66" w14:textId="77777777" w:rsidR="004247FE" w:rsidRPr="006B5AF9" w:rsidRDefault="004247FE" w:rsidP="0076153F">
      <w:pPr>
        <w:pStyle w:val="Akapitzlist"/>
        <w:numPr>
          <w:ilvl w:val="0"/>
          <w:numId w:val="12"/>
        </w:numPr>
        <w:spacing w:after="0"/>
        <w:ind w:left="993" w:right="50" w:hanging="284"/>
        <w:jc w:val="both"/>
        <w:rPr>
          <w:rFonts w:ascii="Arial" w:eastAsia="SimSun" w:hAnsi="Arial" w:cs="Arial"/>
          <w:color w:val="000000"/>
          <w:sz w:val="20"/>
        </w:rPr>
      </w:pPr>
      <w:r w:rsidRPr="006B5AF9">
        <w:rPr>
          <w:rFonts w:ascii="Arial" w:eastAsia="SimSun" w:hAnsi="Arial" w:cs="Arial"/>
          <w:color w:val="000000"/>
          <w:sz w:val="20"/>
        </w:rPr>
        <w:t>zmiana określonego typu i modelu przedmiotu umowy, w przypadku zakończenia jego produkcji lub wycofania go z produkcji, z tym</w:t>
      </w:r>
      <w:r w:rsidR="00E07FDA" w:rsidRPr="006B5AF9">
        <w:rPr>
          <w:rFonts w:ascii="Arial" w:eastAsia="SimSun" w:hAnsi="Arial" w:cs="Arial"/>
          <w:color w:val="000000"/>
          <w:sz w:val="20"/>
        </w:rPr>
        <w:t xml:space="preserve">, </w:t>
      </w:r>
      <w:r w:rsidRPr="006B5AF9">
        <w:rPr>
          <w:rFonts w:ascii="Arial" w:eastAsia="SimSun" w:hAnsi="Arial" w:cs="Arial"/>
          <w:color w:val="000000"/>
          <w:sz w:val="20"/>
        </w:rPr>
        <w:t xml:space="preserve">że cena wskazana w § </w:t>
      </w:r>
      <w:r w:rsidR="00472DA3" w:rsidRPr="006B5AF9">
        <w:rPr>
          <w:rFonts w:ascii="Arial" w:eastAsia="SimSun" w:hAnsi="Arial" w:cs="Arial"/>
          <w:color w:val="000000"/>
          <w:sz w:val="20"/>
        </w:rPr>
        <w:t>3</w:t>
      </w:r>
      <w:r w:rsidRPr="006B5AF9">
        <w:rPr>
          <w:rFonts w:ascii="Arial" w:eastAsia="SimSun" w:hAnsi="Arial" w:cs="Arial"/>
          <w:color w:val="000000"/>
          <w:sz w:val="20"/>
        </w:rPr>
        <w:t xml:space="preserve"> nie może ulec podwyższeniu, a parametry techniczne nie mogą być gorsze niż wskazane w załączniku do umowy.</w:t>
      </w:r>
    </w:p>
    <w:p w14:paraId="4F28A978" w14:textId="77777777" w:rsidR="004247FE" w:rsidRPr="006B5AF9" w:rsidRDefault="004247FE" w:rsidP="006B5AF9">
      <w:pPr>
        <w:pStyle w:val="Akapitzlist"/>
        <w:numPr>
          <w:ilvl w:val="1"/>
          <w:numId w:val="10"/>
        </w:numPr>
        <w:spacing w:after="0"/>
        <w:ind w:left="426" w:right="50" w:hanging="426"/>
        <w:jc w:val="both"/>
        <w:rPr>
          <w:rFonts w:ascii="Arial" w:eastAsia="SimSun" w:hAnsi="Arial" w:cs="Arial"/>
          <w:color w:val="000000"/>
          <w:sz w:val="20"/>
        </w:rPr>
      </w:pPr>
      <w:r w:rsidRPr="006B5AF9">
        <w:rPr>
          <w:rFonts w:ascii="Arial" w:eastAsia="SimSun" w:hAnsi="Arial" w:cs="Arial"/>
          <w:color w:val="000000"/>
          <w:sz w:val="20"/>
        </w:rPr>
        <w:t>Zmiana postanowień zawartej umowy wymaga, pod rygorem nieważności, zachowania formy pisemnej.</w:t>
      </w:r>
    </w:p>
    <w:p w14:paraId="65FA4512" w14:textId="5C15C6FB" w:rsidR="004247FE" w:rsidRPr="006B5AF9" w:rsidRDefault="004247FE" w:rsidP="006B5AF9">
      <w:pPr>
        <w:pStyle w:val="Akapitzlist"/>
        <w:numPr>
          <w:ilvl w:val="1"/>
          <w:numId w:val="10"/>
        </w:numPr>
        <w:spacing w:after="0"/>
        <w:ind w:left="426" w:right="50" w:hanging="426"/>
        <w:jc w:val="both"/>
        <w:rPr>
          <w:rFonts w:ascii="Arial" w:eastAsia="SimSun" w:hAnsi="Arial" w:cs="Arial"/>
          <w:color w:val="000000"/>
          <w:sz w:val="20"/>
        </w:rPr>
      </w:pPr>
      <w:r w:rsidRPr="006B5AF9">
        <w:rPr>
          <w:rFonts w:ascii="Arial" w:eastAsia="SimSun" w:hAnsi="Arial" w:cs="Arial"/>
          <w:color w:val="000000"/>
          <w:sz w:val="20"/>
        </w:rPr>
        <w:t xml:space="preserve">Zmiana umowy na wniosek Wykonawcy wymaga wykazania okoliczności uprawniających do dokonania tej zmiany. W przypadku określonym w </w:t>
      </w:r>
      <w:r w:rsidR="00177EC0" w:rsidRPr="006B5AF9">
        <w:rPr>
          <w:rFonts w:ascii="Arial" w:eastAsia="SimSun" w:hAnsi="Arial" w:cs="Arial"/>
          <w:color w:val="000000"/>
          <w:sz w:val="20"/>
        </w:rPr>
        <w:t xml:space="preserve">§ 14 </w:t>
      </w:r>
      <w:r w:rsidRPr="006B5AF9">
        <w:rPr>
          <w:rFonts w:ascii="Arial" w:eastAsia="SimSun" w:hAnsi="Arial" w:cs="Arial"/>
          <w:color w:val="000000"/>
          <w:sz w:val="20"/>
        </w:rPr>
        <w:t>podstawą dokonania zmiany będzie wniosek złożony przez Wykonawcę w terminie 30 dni od wystąpienia zjawiska „siły wyższej” wraz z dokumentacją potwierdzającą, że miało ono bezpośredni wpływ na wykonanie umowy.</w:t>
      </w:r>
    </w:p>
    <w:p w14:paraId="0A61FE5C" w14:textId="671A5F2E" w:rsidR="00D264C1" w:rsidRPr="006B5AF9" w:rsidRDefault="00D264C1" w:rsidP="006B5AF9">
      <w:pPr>
        <w:spacing w:after="0"/>
        <w:ind w:right="50"/>
        <w:rPr>
          <w:rFonts w:ascii="Arial" w:eastAsia="SimSun" w:hAnsi="Arial" w:cs="Arial"/>
          <w:b/>
          <w:color w:val="000000"/>
          <w:sz w:val="20"/>
        </w:rPr>
      </w:pPr>
    </w:p>
    <w:p w14:paraId="13501D81" w14:textId="77777777" w:rsidR="007A4F0E" w:rsidRPr="00E07FDA" w:rsidRDefault="00177EC0" w:rsidP="00E07FDA">
      <w:pPr>
        <w:spacing w:after="0"/>
        <w:ind w:right="50"/>
        <w:jc w:val="center"/>
        <w:rPr>
          <w:rFonts w:ascii="Tahoma" w:eastAsia="SimSun" w:hAnsi="Tahoma" w:cs="Tahoma"/>
          <w:b/>
          <w:color w:val="000000"/>
          <w:sz w:val="20"/>
        </w:rPr>
      </w:pPr>
      <w:r w:rsidRPr="00E07FDA">
        <w:rPr>
          <w:rFonts w:ascii="Tahoma" w:eastAsia="SimSun" w:hAnsi="Tahoma" w:cs="Tahoma"/>
          <w:b/>
          <w:color w:val="000000"/>
          <w:sz w:val="20"/>
        </w:rPr>
        <w:t>§ 14</w:t>
      </w:r>
    </w:p>
    <w:p w14:paraId="03889491" w14:textId="5EEB521C" w:rsidR="007A4F0E" w:rsidRPr="00E07FDA" w:rsidRDefault="006B5AF9" w:rsidP="00E07FDA">
      <w:pPr>
        <w:spacing w:after="0"/>
        <w:ind w:right="50"/>
        <w:jc w:val="center"/>
        <w:rPr>
          <w:rFonts w:ascii="Tahoma" w:eastAsia="SimSun" w:hAnsi="Tahoma" w:cs="Tahoma"/>
          <w:b/>
          <w:color w:val="000000"/>
          <w:sz w:val="20"/>
        </w:rPr>
      </w:pPr>
      <w:r>
        <w:rPr>
          <w:rFonts w:ascii="Tahoma" w:eastAsia="SimSun" w:hAnsi="Tahoma" w:cs="Tahoma"/>
          <w:b/>
          <w:color w:val="000000"/>
          <w:sz w:val="20"/>
        </w:rPr>
        <w:t>SIŁA  WYŻSZA</w:t>
      </w:r>
    </w:p>
    <w:p w14:paraId="29B822B8" w14:textId="77777777" w:rsidR="007A4F0E" w:rsidRDefault="007A4F0E" w:rsidP="007A4F0E">
      <w:pPr>
        <w:tabs>
          <w:tab w:val="num" w:pos="-142"/>
          <w:tab w:val="left" w:pos="993"/>
        </w:tabs>
        <w:spacing w:after="20"/>
        <w:rPr>
          <w:rFonts w:ascii="Arial" w:hAnsi="Arial" w:cs="Arial"/>
          <w:b/>
          <w:sz w:val="20"/>
          <w:szCs w:val="20"/>
        </w:rPr>
      </w:pPr>
    </w:p>
    <w:p w14:paraId="1818AE7C" w14:textId="77777777" w:rsidR="007A4F0E" w:rsidRPr="006B5AF9" w:rsidRDefault="007A4F0E" w:rsidP="006B5AF9">
      <w:pPr>
        <w:pStyle w:val="Akapitzlist"/>
        <w:spacing w:after="0"/>
        <w:ind w:left="284" w:right="50" w:hanging="284"/>
        <w:jc w:val="both"/>
        <w:rPr>
          <w:rFonts w:ascii="Arial" w:eastAsia="SimSun" w:hAnsi="Arial" w:cs="Arial"/>
          <w:color w:val="000000"/>
          <w:sz w:val="20"/>
        </w:rPr>
      </w:pPr>
      <w:r w:rsidRPr="006B5AF9">
        <w:rPr>
          <w:rFonts w:ascii="Arial" w:eastAsia="SimSun" w:hAnsi="Arial" w:cs="Arial"/>
          <w:color w:val="000000"/>
          <w:sz w:val="20"/>
        </w:rPr>
        <w:t>1. Strony nie są odpowiedzialne za naruszenie obowiązków wynikających z umowy w przypadku, gdy wyłączną przyczyną naruszenia jest działanie siły wyższej.</w:t>
      </w:r>
    </w:p>
    <w:p w14:paraId="05EA8306" w14:textId="77777777" w:rsidR="007A4F0E" w:rsidRPr="006B5AF9" w:rsidRDefault="007A4F0E" w:rsidP="006B5AF9">
      <w:pPr>
        <w:pStyle w:val="Akapitzlist"/>
        <w:spacing w:after="0"/>
        <w:ind w:left="284" w:right="50" w:hanging="284"/>
        <w:jc w:val="both"/>
        <w:rPr>
          <w:rFonts w:ascii="Arial" w:eastAsia="SimSun" w:hAnsi="Arial" w:cs="Arial"/>
          <w:color w:val="000000"/>
          <w:sz w:val="20"/>
        </w:rPr>
      </w:pPr>
      <w:r w:rsidRPr="006B5AF9">
        <w:rPr>
          <w:rFonts w:ascii="Arial" w:eastAsia="SimSun" w:hAnsi="Arial" w:cs="Arial"/>
          <w:color w:val="000000"/>
          <w:sz w:val="20"/>
        </w:rPr>
        <w:t>2.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10B12498" w14:textId="77777777" w:rsidR="007A4F0E" w:rsidRPr="006B5AF9" w:rsidRDefault="007A4F0E" w:rsidP="006B5AF9">
      <w:pPr>
        <w:pStyle w:val="Akapitzlist"/>
        <w:spacing w:after="0"/>
        <w:ind w:left="284" w:right="50" w:hanging="284"/>
        <w:jc w:val="both"/>
        <w:rPr>
          <w:rFonts w:ascii="Arial" w:eastAsia="SimSun" w:hAnsi="Arial" w:cs="Arial"/>
          <w:color w:val="000000"/>
          <w:sz w:val="20"/>
        </w:rPr>
      </w:pPr>
      <w:r w:rsidRPr="006B5AF9">
        <w:rPr>
          <w:rFonts w:ascii="Arial" w:eastAsia="SimSun" w:hAnsi="Arial" w:cs="Arial"/>
          <w:color w:val="000000"/>
          <w:sz w:val="20"/>
        </w:rPr>
        <w:t>3.</w:t>
      </w:r>
      <w:r w:rsidR="00E07FDA" w:rsidRPr="006B5AF9">
        <w:rPr>
          <w:rFonts w:ascii="Arial" w:eastAsia="SimSun" w:hAnsi="Arial" w:cs="Arial"/>
          <w:color w:val="000000"/>
          <w:sz w:val="20"/>
        </w:rPr>
        <w:t xml:space="preserve"> </w:t>
      </w:r>
      <w:r w:rsidRPr="006B5AF9">
        <w:rPr>
          <w:rFonts w:ascii="Arial" w:eastAsia="SimSun" w:hAnsi="Arial" w:cs="Arial"/>
          <w:color w:val="000000"/>
          <w:sz w:val="20"/>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76D5A386" w14:textId="75591A03" w:rsidR="007A4F0E" w:rsidRPr="006B5AF9" w:rsidRDefault="007A4F0E" w:rsidP="00E07FDA">
      <w:pPr>
        <w:pStyle w:val="Akapitzlist"/>
        <w:spacing w:after="0"/>
        <w:ind w:left="709" w:right="50"/>
        <w:jc w:val="both"/>
        <w:rPr>
          <w:rFonts w:ascii="Arial" w:eastAsia="SimSun" w:hAnsi="Arial" w:cs="Arial"/>
          <w:color w:val="000000"/>
          <w:sz w:val="20"/>
        </w:rPr>
      </w:pPr>
    </w:p>
    <w:p w14:paraId="16396BAA" w14:textId="77777777" w:rsidR="006B5AF9" w:rsidRDefault="006B5AF9" w:rsidP="005129FD">
      <w:pPr>
        <w:spacing w:after="20"/>
        <w:ind w:left="360"/>
        <w:jc w:val="center"/>
        <w:rPr>
          <w:rFonts w:ascii="Arial" w:hAnsi="Arial" w:cs="Arial"/>
          <w:b/>
          <w:sz w:val="20"/>
          <w:szCs w:val="20"/>
        </w:rPr>
      </w:pPr>
      <w:r>
        <w:rPr>
          <w:rFonts w:ascii="Arial" w:hAnsi="Arial" w:cs="Arial"/>
          <w:b/>
          <w:sz w:val="20"/>
          <w:szCs w:val="20"/>
        </w:rPr>
        <w:t>§ 15</w:t>
      </w:r>
      <w:r w:rsidR="005129FD">
        <w:rPr>
          <w:rFonts w:ascii="Arial" w:hAnsi="Arial" w:cs="Arial"/>
          <w:b/>
          <w:sz w:val="20"/>
          <w:szCs w:val="20"/>
        </w:rPr>
        <w:t xml:space="preserve"> </w:t>
      </w:r>
    </w:p>
    <w:p w14:paraId="6C341412" w14:textId="137FC716" w:rsidR="005129FD" w:rsidRDefault="006B5AF9" w:rsidP="005129FD">
      <w:pPr>
        <w:spacing w:after="20"/>
        <w:ind w:left="360"/>
        <w:jc w:val="center"/>
        <w:rPr>
          <w:rFonts w:ascii="Arial" w:hAnsi="Arial" w:cs="Arial"/>
          <w:b/>
          <w:sz w:val="20"/>
          <w:szCs w:val="20"/>
        </w:rPr>
      </w:pPr>
      <w:r>
        <w:rPr>
          <w:rFonts w:ascii="Arial" w:hAnsi="Arial" w:cs="Arial"/>
          <w:b/>
          <w:sz w:val="20"/>
          <w:szCs w:val="20"/>
        </w:rPr>
        <w:t>PRZETWARZANIE  DANYCH  OSOBOWYCH</w:t>
      </w:r>
    </w:p>
    <w:p w14:paraId="24F2F864" w14:textId="77777777" w:rsidR="005129FD" w:rsidRDefault="005129FD" w:rsidP="005129FD">
      <w:pPr>
        <w:spacing w:after="20"/>
        <w:jc w:val="both"/>
        <w:rPr>
          <w:rFonts w:ascii="Arial" w:hAnsi="Arial" w:cs="Arial"/>
          <w:sz w:val="20"/>
          <w:szCs w:val="20"/>
        </w:rPr>
      </w:pPr>
    </w:p>
    <w:p w14:paraId="182FE5EE" w14:textId="77777777" w:rsidR="005129FD" w:rsidRDefault="005129FD" w:rsidP="005129FD">
      <w:pPr>
        <w:pStyle w:val="Akapitzlist"/>
        <w:numPr>
          <w:ilvl w:val="0"/>
          <w:numId w:val="26"/>
        </w:numPr>
        <w:spacing w:after="0" w:line="240" w:lineRule="auto"/>
        <w:ind w:left="357" w:hanging="357"/>
        <w:jc w:val="both"/>
        <w:rPr>
          <w:rFonts w:ascii="Arial" w:hAnsi="Arial" w:cs="Arial"/>
          <w:sz w:val="20"/>
          <w:lang w:eastAsia="zh-CN"/>
        </w:rPr>
      </w:pPr>
      <w:r>
        <w:rPr>
          <w:rFonts w:ascii="Arial" w:hAnsi="Arial" w:cs="Arial"/>
          <w:sz w:val="20"/>
          <w:lang w:eastAsia="zh-C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00948786" w14:textId="77777777" w:rsidR="005129FD" w:rsidRDefault="005129FD" w:rsidP="005129FD">
      <w:pPr>
        <w:pStyle w:val="Akapitzlist"/>
        <w:numPr>
          <w:ilvl w:val="0"/>
          <w:numId w:val="26"/>
        </w:numPr>
        <w:spacing w:after="0" w:line="240" w:lineRule="auto"/>
        <w:ind w:left="357" w:hanging="357"/>
        <w:jc w:val="both"/>
        <w:rPr>
          <w:rFonts w:ascii="Arial" w:hAnsi="Arial" w:cs="Arial"/>
          <w:sz w:val="20"/>
        </w:rPr>
      </w:pPr>
      <w:r>
        <w:rPr>
          <w:rFonts w:ascii="Arial" w:hAnsi="Arial" w:cs="Arial"/>
          <w:sz w:val="20"/>
        </w:rPr>
        <w:lastRenderedPageBreak/>
        <w:t xml:space="preserve">Każda ze Stron oświadcza, że osoby wymienione w ust. 1 dysponują informacjami dotyczącymi przetwarzania ich danych osobowych przez Strony na potrzeby realizacji niniejszej umowy, określonymi w ust. 3-6. </w:t>
      </w:r>
    </w:p>
    <w:p w14:paraId="5D1FCBA9" w14:textId="77777777" w:rsidR="005129FD" w:rsidRDefault="005129FD" w:rsidP="005129FD">
      <w:pPr>
        <w:pStyle w:val="Akapitzlist"/>
        <w:numPr>
          <w:ilvl w:val="0"/>
          <w:numId w:val="26"/>
        </w:numPr>
        <w:spacing w:after="0" w:line="240" w:lineRule="auto"/>
        <w:ind w:left="357" w:hanging="357"/>
        <w:jc w:val="both"/>
        <w:rPr>
          <w:rFonts w:ascii="Arial" w:hAnsi="Arial" w:cs="Arial"/>
          <w:sz w:val="20"/>
        </w:rPr>
      </w:pPr>
      <w:r>
        <w:rPr>
          <w:rFonts w:ascii="Arial" w:hAnsi="Arial" w:cs="Arial"/>
          <w:sz w:val="20"/>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27D50423" w14:textId="77777777" w:rsidR="005129FD" w:rsidRDefault="005129FD" w:rsidP="005129FD">
      <w:pPr>
        <w:pStyle w:val="Akapitzlist"/>
        <w:numPr>
          <w:ilvl w:val="0"/>
          <w:numId w:val="26"/>
        </w:numPr>
        <w:spacing w:after="0" w:line="240" w:lineRule="auto"/>
        <w:ind w:left="357" w:hanging="357"/>
        <w:jc w:val="both"/>
        <w:rPr>
          <w:rFonts w:ascii="Arial" w:hAnsi="Arial" w:cs="Arial"/>
          <w:sz w:val="20"/>
        </w:rPr>
      </w:pPr>
      <w:r>
        <w:rPr>
          <w:rFonts w:ascii="Arial" w:hAnsi="Arial" w:cs="Arial"/>
          <w:sz w:val="2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320C8DAE" w14:textId="77777777" w:rsidR="005129FD" w:rsidRDefault="005129FD" w:rsidP="005129FD">
      <w:pPr>
        <w:pStyle w:val="Akapitzlist"/>
        <w:numPr>
          <w:ilvl w:val="0"/>
          <w:numId w:val="26"/>
        </w:numPr>
        <w:spacing w:after="0" w:line="240" w:lineRule="auto"/>
        <w:ind w:left="357" w:hanging="357"/>
        <w:jc w:val="both"/>
        <w:rPr>
          <w:rFonts w:ascii="Arial" w:hAnsi="Arial" w:cs="Arial"/>
          <w:sz w:val="20"/>
        </w:rPr>
      </w:pPr>
      <w:r>
        <w:rPr>
          <w:rFonts w:ascii="Arial" w:hAnsi="Arial" w:cs="Arial"/>
          <w:sz w:val="20"/>
        </w:rPr>
        <w:t>Z Inspektorem Ochrony Danych Osobowych lub osobą odpowiedzialną za ochronę danych osobowych można kontaktować się:</w:t>
      </w:r>
    </w:p>
    <w:p w14:paraId="26A41352" w14:textId="383CFD0D" w:rsidR="005129FD" w:rsidRPr="001B6777" w:rsidRDefault="005129FD" w:rsidP="005129FD">
      <w:pPr>
        <w:pStyle w:val="Akapitzlist"/>
        <w:numPr>
          <w:ilvl w:val="1"/>
          <w:numId w:val="27"/>
        </w:numPr>
        <w:spacing w:after="0" w:line="240" w:lineRule="auto"/>
        <w:ind w:left="851" w:hanging="425"/>
        <w:jc w:val="both"/>
        <w:rPr>
          <w:rFonts w:ascii="Arial" w:hAnsi="Arial" w:cs="Arial"/>
          <w:sz w:val="20"/>
          <w:lang w:eastAsia="zh-CN"/>
        </w:rPr>
      </w:pPr>
      <w:r w:rsidRPr="001B6777">
        <w:rPr>
          <w:rFonts w:ascii="Arial" w:hAnsi="Arial" w:cs="Arial"/>
          <w:sz w:val="20"/>
          <w:lang w:eastAsia="zh-CN"/>
        </w:rPr>
        <w:t xml:space="preserve">„z ramienia Zamawiającego – Regionalny Inspektor Ochrony Danych we Wrocławiu, e-mail: riod.wroclaw@wody.gov.pl , tel. 71 33 78 879. Listownie pod adresem:: Regionalny Zarząd Gospodarki Wodnej we Wrocławiu z siedzibą przy ul. Norwida 34, 50-950 Wrocław, </w:t>
      </w:r>
      <w:r w:rsidR="006B5AF9">
        <w:rPr>
          <w:rFonts w:ascii="Arial" w:hAnsi="Arial" w:cs="Arial"/>
          <w:sz w:val="20"/>
          <w:lang w:eastAsia="zh-CN"/>
        </w:rPr>
        <w:br/>
      </w:r>
      <w:r w:rsidRPr="001B6777">
        <w:rPr>
          <w:rFonts w:ascii="Arial" w:hAnsi="Arial" w:cs="Arial"/>
          <w:sz w:val="20"/>
          <w:lang w:eastAsia="zh-CN"/>
        </w:rPr>
        <w:t xml:space="preserve">z dopiskiem” „Regionalny Inspektor Ochrony Danych we Wrocławiu” </w:t>
      </w:r>
    </w:p>
    <w:p w14:paraId="7F85F2B9" w14:textId="77777777" w:rsidR="005129FD" w:rsidRDefault="005129FD" w:rsidP="005129FD">
      <w:pPr>
        <w:pStyle w:val="Akapitzlist"/>
        <w:numPr>
          <w:ilvl w:val="1"/>
          <w:numId w:val="27"/>
        </w:numPr>
        <w:spacing w:after="0" w:line="240" w:lineRule="auto"/>
        <w:ind w:hanging="1156"/>
        <w:jc w:val="both"/>
        <w:rPr>
          <w:rFonts w:ascii="Arial" w:hAnsi="Arial" w:cs="Arial"/>
          <w:sz w:val="20"/>
          <w:lang w:eastAsia="zh-CN"/>
        </w:rPr>
      </w:pPr>
      <w:r w:rsidRPr="001B6777">
        <w:rPr>
          <w:rFonts w:ascii="Arial" w:hAnsi="Arial" w:cs="Arial"/>
          <w:sz w:val="20"/>
          <w:lang w:eastAsia="zh-CN"/>
        </w:rPr>
        <w:t xml:space="preserve"> </w:t>
      </w:r>
      <w:r>
        <w:rPr>
          <w:rFonts w:ascii="Arial" w:hAnsi="Arial" w:cs="Arial"/>
          <w:sz w:val="20"/>
          <w:lang w:eastAsia="zh-CN"/>
        </w:rPr>
        <w:t>z ramienia Wykonawcy - ….</w:t>
      </w:r>
    </w:p>
    <w:p w14:paraId="50BD9D6A" w14:textId="77777777" w:rsidR="005129FD" w:rsidRPr="00AB2BDA" w:rsidRDefault="005129FD" w:rsidP="005129FD">
      <w:pPr>
        <w:numPr>
          <w:ilvl w:val="0"/>
          <w:numId w:val="26"/>
        </w:numPr>
        <w:spacing w:after="0" w:line="240" w:lineRule="auto"/>
        <w:ind w:left="284" w:hanging="284"/>
        <w:jc w:val="both"/>
        <w:rPr>
          <w:rFonts w:ascii="Arial" w:hAnsi="Arial" w:cs="Arial"/>
          <w:sz w:val="20"/>
          <w:szCs w:val="20"/>
        </w:rPr>
      </w:pPr>
      <w:r>
        <w:rPr>
          <w:rFonts w:ascii="Arial" w:hAnsi="Arial"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sidRPr="008B4DC6">
        <w:rPr>
          <w:rFonts w:ascii="Arial" w:hAnsi="Arial" w:cs="Arial"/>
          <w:sz w:val="20"/>
          <w:szCs w:val="20"/>
        </w:rPr>
        <w:t>.</w:t>
      </w:r>
    </w:p>
    <w:p w14:paraId="2902D1B7" w14:textId="245DA984" w:rsidR="005129FD" w:rsidRPr="006B5AF9" w:rsidRDefault="005129FD" w:rsidP="006B5AF9">
      <w:pPr>
        <w:spacing w:after="0"/>
        <w:ind w:right="50"/>
        <w:jc w:val="both"/>
        <w:rPr>
          <w:rFonts w:ascii="Tahoma" w:eastAsia="SimSun" w:hAnsi="Tahoma" w:cs="Tahoma"/>
          <w:color w:val="000000"/>
          <w:sz w:val="20"/>
        </w:rPr>
      </w:pPr>
    </w:p>
    <w:p w14:paraId="7CEF3061" w14:textId="79368F0A" w:rsidR="004247FE" w:rsidRPr="00604E46"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 1</w:t>
      </w:r>
      <w:r w:rsidR="006B5AF9">
        <w:rPr>
          <w:rFonts w:ascii="Tahoma" w:eastAsia="SimSun" w:hAnsi="Tahoma" w:cs="Tahoma"/>
          <w:b/>
          <w:color w:val="000000"/>
          <w:sz w:val="20"/>
          <w:szCs w:val="20"/>
        </w:rPr>
        <w:t>6</w:t>
      </w:r>
    </w:p>
    <w:p w14:paraId="7F1FFE3C" w14:textId="77777777" w:rsidR="004247FE"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POSTANOWIENIA KOŃCOWE</w:t>
      </w:r>
    </w:p>
    <w:p w14:paraId="09692D86" w14:textId="77777777" w:rsidR="00E07FDA" w:rsidRPr="006B5AF9" w:rsidRDefault="00E07FDA" w:rsidP="001635FD">
      <w:pPr>
        <w:spacing w:after="0"/>
        <w:ind w:right="50"/>
        <w:jc w:val="center"/>
        <w:rPr>
          <w:rFonts w:ascii="Tahoma" w:eastAsia="SimSun" w:hAnsi="Tahoma" w:cs="Tahoma"/>
          <w:b/>
          <w:color w:val="000000"/>
          <w:sz w:val="16"/>
          <w:szCs w:val="16"/>
        </w:rPr>
      </w:pPr>
    </w:p>
    <w:p w14:paraId="23042C8C" w14:textId="77777777" w:rsidR="004247FE" w:rsidRDefault="00177EC0" w:rsidP="006B5AF9">
      <w:pPr>
        <w:pStyle w:val="Akapitzlist"/>
        <w:spacing w:after="0"/>
        <w:ind w:left="284" w:right="50" w:hanging="284"/>
        <w:jc w:val="both"/>
        <w:rPr>
          <w:rFonts w:ascii="Tahoma" w:eastAsia="SimSun" w:hAnsi="Tahoma" w:cs="Tahoma"/>
          <w:color w:val="000000"/>
          <w:sz w:val="20"/>
        </w:rPr>
      </w:pPr>
      <w:r>
        <w:rPr>
          <w:rFonts w:ascii="Tahoma" w:eastAsia="SimSun" w:hAnsi="Tahoma" w:cs="Tahoma"/>
          <w:color w:val="000000"/>
          <w:sz w:val="20"/>
        </w:rPr>
        <w:t xml:space="preserve">1. </w:t>
      </w:r>
      <w:r w:rsidR="004247FE" w:rsidRPr="001635FD">
        <w:rPr>
          <w:rFonts w:ascii="Tahoma" w:eastAsia="SimSun" w:hAnsi="Tahoma" w:cs="Tahoma"/>
          <w:color w:val="000000"/>
          <w:sz w:val="20"/>
        </w:rPr>
        <w:t xml:space="preserve">Strony zobowiązują się do niezwłocznego, wzajemnego poinformowania o zmianie swojego adresu zamieszkania/siedziby, danych osobowych/rejestrowych, rachunku bankowego, adresu e-mail lub faxu itp. Brak takiego powiadomienia będzie skutkować tym, iż korespondencja, przekazy pieniężne i przelewy bankowe kierowane </w:t>
      </w:r>
      <w:r w:rsidR="004247FE" w:rsidRPr="0054323C">
        <w:rPr>
          <w:rFonts w:ascii="Tahoma" w:eastAsia="SimSun" w:hAnsi="Tahoma" w:cs="Tahoma"/>
          <w:color w:val="000000"/>
          <w:sz w:val="20"/>
        </w:rPr>
        <w:t>na dotychczasowy adres, numer, rachunek bankowy będą przez Strony traktowane jako doręczone.</w:t>
      </w:r>
    </w:p>
    <w:p w14:paraId="722DB98B" w14:textId="14EEF090" w:rsidR="00177EC0" w:rsidRDefault="00177EC0" w:rsidP="006B5AF9">
      <w:pPr>
        <w:pStyle w:val="Akapitzlist"/>
        <w:spacing w:after="0"/>
        <w:ind w:left="851" w:right="50" w:hanging="851"/>
        <w:jc w:val="both"/>
        <w:rPr>
          <w:rFonts w:ascii="Tahoma" w:eastAsia="SimSun" w:hAnsi="Tahoma" w:cs="Tahoma"/>
          <w:color w:val="000000"/>
          <w:sz w:val="20"/>
        </w:rPr>
      </w:pPr>
      <w:r>
        <w:rPr>
          <w:rFonts w:ascii="Arial" w:hAnsi="Arial" w:cs="Arial"/>
          <w:snapToGrid w:val="0"/>
          <w:sz w:val="20"/>
        </w:rPr>
        <w:t xml:space="preserve">2. </w:t>
      </w:r>
      <w:r w:rsidRPr="00052251">
        <w:rPr>
          <w:rFonts w:ascii="Arial" w:hAnsi="Arial" w:cs="Arial"/>
          <w:snapToGrid w:val="0"/>
          <w:sz w:val="20"/>
        </w:rPr>
        <w:t>W sprawach nie uregulowanych niniejszą umową mają zastosowanie przepisy kodeksu cywilnego</w:t>
      </w:r>
      <w:r w:rsidR="005129FD">
        <w:rPr>
          <w:rFonts w:ascii="Arial" w:hAnsi="Arial" w:cs="Arial"/>
          <w:snapToGrid w:val="0"/>
          <w:sz w:val="20"/>
        </w:rPr>
        <w:t>.</w:t>
      </w:r>
      <w:r>
        <w:rPr>
          <w:rFonts w:ascii="Arial" w:hAnsi="Arial" w:cs="Arial"/>
          <w:snapToGrid w:val="0"/>
          <w:sz w:val="20"/>
        </w:rPr>
        <w:t xml:space="preserve"> </w:t>
      </w:r>
    </w:p>
    <w:p w14:paraId="5F33FCA9" w14:textId="23A3EC25" w:rsidR="004247FE" w:rsidRDefault="00177EC0" w:rsidP="006B5AF9">
      <w:pPr>
        <w:pStyle w:val="Akapitzlist"/>
        <w:spacing w:after="0"/>
        <w:ind w:left="284" w:right="50" w:hanging="284"/>
        <w:jc w:val="both"/>
        <w:rPr>
          <w:rFonts w:ascii="Tahoma" w:eastAsia="SimSun" w:hAnsi="Tahoma" w:cs="Tahoma"/>
          <w:color w:val="000000"/>
          <w:sz w:val="20"/>
        </w:rPr>
      </w:pPr>
      <w:r>
        <w:rPr>
          <w:rFonts w:ascii="Tahoma" w:eastAsia="SimSun" w:hAnsi="Tahoma" w:cs="Tahoma"/>
          <w:color w:val="000000"/>
          <w:sz w:val="20"/>
        </w:rPr>
        <w:t>3.</w:t>
      </w:r>
      <w:r w:rsidR="009C2377">
        <w:rPr>
          <w:rFonts w:ascii="Tahoma" w:eastAsia="SimSun" w:hAnsi="Tahoma" w:cs="Tahoma"/>
          <w:color w:val="000000"/>
          <w:sz w:val="20"/>
        </w:rPr>
        <w:t xml:space="preserve"> </w:t>
      </w:r>
      <w:r w:rsidR="004247FE" w:rsidRPr="0054323C">
        <w:rPr>
          <w:rFonts w:ascii="Tahoma" w:eastAsia="SimSun" w:hAnsi="Tahoma" w:cs="Tahoma"/>
          <w:color w:val="000000"/>
          <w:sz w:val="20"/>
        </w:rPr>
        <w:t xml:space="preserve">Spory wynikłe w trakcie realizacji niniejszej umowy rozstrzygać będzie Sąd właściwy miejscowo </w:t>
      </w:r>
      <w:r w:rsidR="009C2377">
        <w:rPr>
          <w:rFonts w:ascii="Tahoma" w:eastAsia="SimSun" w:hAnsi="Tahoma" w:cs="Tahoma"/>
          <w:color w:val="000000"/>
          <w:sz w:val="20"/>
        </w:rPr>
        <w:t xml:space="preserve">  </w:t>
      </w:r>
      <w:r w:rsidR="004247FE" w:rsidRPr="0054323C">
        <w:rPr>
          <w:rFonts w:ascii="Tahoma" w:eastAsia="SimSun" w:hAnsi="Tahoma" w:cs="Tahoma"/>
          <w:color w:val="000000"/>
          <w:sz w:val="20"/>
        </w:rPr>
        <w:t>dla siedziby Zamawiającego.</w:t>
      </w:r>
    </w:p>
    <w:p w14:paraId="75A6B6FB" w14:textId="4B95D580" w:rsidR="005129FD" w:rsidRPr="009C2377" w:rsidRDefault="005129FD" w:rsidP="006B5AF9">
      <w:pPr>
        <w:pStyle w:val="Akapitzlist"/>
        <w:numPr>
          <w:ilvl w:val="1"/>
          <w:numId w:val="10"/>
        </w:numPr>
        <w:tabs>
          <w:tab w:val="left" w:pos="-2835"/>
          <w:tab w:val="right" w:pos="8837"/>
        </w:tabs>
        <w:spacing w:after="20" w:line="240" w:lineRule="auto"/>
        <w:ind w:left="284" w:hanging="284"/>
        <w:jc w:val="both"/>
        <w:rPr>
          <w:rFonts w:ascii="Arial" w:hAnsi="Arial" w:cs="Arial"/>
          <w:snapToGrid w:val="0"/>
          <w:sz w:val="20"/>
        </w:rPr>
      </w:pPr>
      <w:r w:rsidRPr="005129FD">
        <w:rPr>
          <w:rFonts w:ascii="Arial" w:hAnsi="Arial" w:cs="Arial"/>
          <w:snapToGrid w:val="0"/>
          <w:sz w:val="20"/>
        </w:rPr>
        <w:t>Umowę sporządzono w trzech jednobrzmiących egzemplarzach, 2 egzemplarze dla Zamawiającego i jeden egzemplarz dla Wykonawcy.</w:t>
      </w:r>
    </w:p>
    <w:p w14:paraId="650191FD" w14:textId="7EF5F7B3" w:rsidR="005129FD" w:rsidRPr="006B5AF9" w:rsidRDefault="005129FD" w:rsidP="006B5AF9">
      <w:pPr>
        <w:pStyle w:val="Akapitzlist"/>
        <w:numPr>
          <w:ilvl w:val="1"/>
          <w:numId w:val="10"/>
        </w:numPr>
        <w:spacing w:after="20" w:line="240" w:lineRule="auto"/>
        <w:ind w:left="284" w:hanging="284"/>
        <w:jc w:val="both"/>
        <w:rPr>
          <w:rFonts w:ascii="Arial" w:hAnsi="Arial" w:cs="Arial"/>
          <w:sz w:val="20"/>
        </w:rPr>
      </w:pPr>
      <w:r w:rsidRPr="005129FD">
        <w:rPr>
          <w:rFonts w:ascii="Arial" w:hAnsi="Arial" w:cs="Arial"/>
          <w:sz w:val="20"/>
        </w:rPr>
        <w:t>Strony zobowiązują się wzajemnie do zawiadamiania drugiej Strony o każdorazowej zmianie adresu wskazanego w Umowie, pod rygorem skutecznego zawiadomienia na adres wskazany w umowie, tj.:</w:t>
      </w:r>
    </w:p>
    <w:p w14:paraId="084A7327" w14:textId="77777777" w:rsidR="005129FD" w:rsidRPr="008B4DC6" w:rsidRDefault="005129FD" w:rsidP="005129FD">
      <w:pPr>
        <w:numPr>
          <w:ilvl w:val="12"/>
          <w:numId w:val="0"/>
        </w:numPr>
        <w:spacing w:after="20"/>
        <w:jc w:val="both"/>
        <w:rPr>
          <w:rFonts w:ascii="Arial" w:hAnsi="Arial" w:cs="Arial"/>
          <w:sz w:val="20"/>
          <w:szCs w:val="20"/>
        </w:rPr>
      </w:pPr>
      <w:r w:rsidRPr="008B4DC6">
        <w:rPr>
          <w:rFonts w:ascii="Arial" w:hAnsi="Arial" w:cs="Arial"/>
          <w:sz w:val="20"/>
          <w:szCs w:val="20"/>
        </w:rPr>
        <w:t>Adresy do doręczeń:</w:t>
      </w:r>
    </w:p>
    <w:p w14:paraId="2B304349" w14:textId="77777777" w:rsidR="005129FD" w:rsidRPr="008B4DC6" w:rsidRDefault="005129FD" w:rsidP="005129FD">
      <w:pPr>
        <w:numPr>
          <w:ilvl w:val="12"/>
          <w:numId w:val="0"/>
        </w:numPr>
        <w:spacing w:after="20"/>
        <w:ind w:firstLine="50"/>
        <w:jc w:val="both"/>
        <w:rPr>
          <w:rFonts w:ascii="Arial" w:hAnsi="Arial" w:cs="Arial"/>
          <w:sz w:val="20"/>
          <w:szCs w:val="20"/>
        </w:rPr>
      </w:pPr>
      <w:r w:rsidRPr="008B4DC6">
        <w:rPr>
          <w:rFonts w:ascii="Arial" w:hAnsi="Arial" w:cs="Arial"/>
          <w:sz w:val="20"/>
          <w:szCs w:val="20"/>
        </w:rPr>
        <w:t>Wykonawcy: ………………………………………………….</w:t>
      </w:r>
    </w:p>
    <w:p w14:paraId="7592101F" w14:textId="77777777" w:rsidR="005129FD" w:rsidRPr="008B4DC6" w:rsidRDefault="005129FD" w:rsidP="005129FD">
      <w:pPr>
        <w:numPr>
          <w:ilvl w:val="12"/>
          <w:numId w:val="0"/>
        </w:numPr>
        <w:spacing w:after="20"/>
        <w:ind w:firstLine="50"/>
        <w:jc w:val="both"/>
        <w:rPr>
          <w:rFonts w:ascii="Arial" w:hAnsi="Arial" w:cs="Arial"/>
          <w:sz w:val="20"/>
          <w:szCs w:val="20"/>
        </w:rPr>
      </w:pPr>
      <w:r w:rsidRPr="008B4DC6">
        <w:rPr>
          <w:rFonts w:ascii="Arial" w:hAnsi="Arial" w:cs="Arial"/>
          <w:sz w:val="20"/>
          <w:szCs w:val="20"/>
        </w:rPr>
        <w:t xml:space="preserve">Zamawiającego: ……………………………………………..  </w:t>
      </w:r>
    </w:p>
    <w:p w14:paraId="48E13209" w14:textId="02495CF6" w:rsidR="005129FD" w:rsidRDefault="005129FD" w:rsidP="00870C64">
      <w:pPr>
        <w:spacing w:after="0"/>
        <w:ind w:right="50"/>
        <w:jc w:val="both"/>
        <w:rPr>
          <w:rFonts w:ascii="Tahoma" w:eastAsia="SimSun" w:hAnsi="Tahoma" w:cs="Tahoma"/>
          <w:color w:val="000000"/>
          <w:sz w:val="20"/>
          <w:szCs w:val="20"/>
        </w:rPr>
      </w:pPr>
    </w:p>
    <w:p w14:paraId="53800D1A" w14:textId="1FA94F68" w:rsidR="005129FD" w:rsidRPr="00BB63ED" w:rsidRDefault="00BB63ED" w:rsidP="00870C64">
      <w:pPr>
        <w:spacing w:after="0"/>
        <w:ind w:right="50"/>
        <w:jc w:val="both"/>
        <w:rPr>
          <w:rFonts w:ascii="Tahoma" w:eastAsia="SimSun" w:hAnsi="Tahoma" w:cs="Tahoma"/>
          <w:b/>
          <w:color w:val="000000"/>
          <w:sz w:val="20"/>
          <w:szCs w:val="20"/>
        </w:rPr>
      </w:pPr>
      <w:r w:rsidRPr="00BB63ED">
        <w:rPr>
          <w:rFonts w:ascii="Tahoma" w:eastAsia="SimSun" w:hAnsi="Tahoma" w:cs="Tahoma"/>
          <w:b/>
          <w:color w:val="000000"/>
          <w:sz w:val="20"/>
          <w:szCs w:val="20"/>
        </w:rPr>
        <w:t>Załącznik:</w:t>
      </w:r>
    </w:p>
    <w:p w14:paraId="3D5807DF" w14:textId="28CD5C48" w:rsidR="00BB63ED" w:rsidRPr="00BB63ED" w:rsidRDefault="00BB63ED" w:rsidP="00BB63ED">
      <w:pPr>
        <w:pStyle w:val="Akapitzlist"/>
        <w:numPr>
          <w:ilvl w:val="3"/>
          <w:numId w:val="27"/>
        </w:numPr>
        <w:spacing w:after="0"/>
        <w:ind w:left="284" w:right="50" w:hanging="284"/>
        <w:jc w:val="both"/>
        <w:rPr>
          <w:rFonts w:ascii="Tahoma" w:eastAsia="SimSun" w:hAnsi="Tahoma" w:cs="Tahoma"/>
          <w:color w:val="000000"/>
          <w:sz w:val="20"/>
        </w:rPr>
      </w:pPr>
      <w:r>
        <w:rPr>
          <w:rFonts w:ascii="Tahoma" w:eastAsia="SimSun" w:hAnsi="Tahoma" w:cs="Tahoma"/>
          <w:color w:val="000000"/>
          <w:sz w:val="20"/>
        </w:rPr>
        <w:t>Opis przedmiotu zamówienia (OPZ)</w:t>
      </w:r>
    </w:p>
    <w:p w14:paraId="39D563BF" w14:textId="4A606031" w:rsidR="005129FD" w:rsidRDefault="005129FD" w:rsidP="00870C64">
      <w:pPr>
        <w:spacing w:after="0"/>
        <w:ind w:right="50"/>
        <w:jc w:val="both"/>
        <w:rPr>
          <w:rFonts w:ascii="Tahoma" w:eastAsia="SimSun" w:hAnsi="Tahoma" w:cs="Tahoma"/>
          <w:color w:val="000000"/>
          <w:sz w:val="20"/>
          <w:szCs w:val="20"/>
        </w:rPr>
      </w:pPr>
    </w:p>
    <w:p w14:paraId="23912CD6" w14:textId="459778EA" w:rsidR="004247FE" w:rsidRPr="006B5AF9" w:rsidRDefault="004247FE" w:rsidP="006B5AF9">
      <w:pPr>
        <w:spacing w:after="0"/>
        <w:ind w:right="50"/>
        <w:jc w:val="both"/>
        <w:rPr>
          <w:rFonts w:ascii="Tahoma" w:hAnsi="Tahoma" w:cs="Tahoma"/>
          <w:b/>
          <w:bCs/>
        </w:rPr>
      </w:pPr>
      <w:r w:rsidRPr="009C2377">
        <w:rPr>
          <w:rFonts w:ascii="Tahoma" w:eastAsia="SimSun" w:hAnsi="Tahoma" w:cs="Tahoma"/>
          <w:b/>
          <w:bCs/>
          <w:color w:val="000000"/>
        </w:rPr>
        <w:t>Zamawiający:</w:t>
      </w:r>
      <w:r w:rsidRPr="009C2377">
        <w:rPr>
          <w:rFonts w:ascii="Tahoma" w:eastAsia="SimSun" w:hAnsi="Tahoma" w:cs="Tahoma"/>
          <w:b/>
          <w:bCs/>
          <w:color w:val="000000"/>
        </w:rPr>
        <w:tab/>
      </w:r>
      <w:r w:rsidR="009C2377">
        <w:rPr>
          <w:rFonts w:ascii="Tahoma" w:eastAsia="SimSun" w:hAnsi="Tahoma" w:cs="Tahoma"/>
          <w:b/>
          <w:bCs/>
          <w:color w:val="000000"/>
        </w:rPr>
        <w:t xml:space="preserve"> </w:t>
      </w:r>
      <w:r w:rsidR="005129FD" w:rsidRPr="009C2377">
        <w:rPr>
          <w:rFonts w:ascii="Tahoma" w:eastAsia="SimSun" w:hAnsi="Tahoma" w:cs="Tahoma"/>
          <w:b/>
          <w:bCs/>
          <w:color w:val="000000"/>
        </w:rPr>
        <w:t xml:space="preserve">                                                       </w:t>
      </w:r>
      <w:r w:rsidR="006B5AF9">
        <w:rPr>
          <w:rFonts w:ascii="Tahoma" w:eastAsia="SimSun" w:hAnsi="Tahoma" w:cs="Tahoma"/>
          <w:b/>
          <w:bCs/>
          <w:color w:val="000000"/>
        </w:rPr>
        <w:t xml:space="preserve">                      Wykonawca:</w:t>
      </w:r>
    </w:p>
    <w:p w14:paraId="1371C185" w14:textId="77777777" w:rsidR="007C1681" w:rsidRPr="004E378D" w:rsidRDefault="007C1681" w:rsidP="00870C64">
      <w:pPr>
        <w:spacing w:after="0" w:line="360" w:lineRule="auto"/>
        <w:jc w:val="both"/>
        <w:rPr>
          <w:rFonts w:ascii="Tahoma" w:hAnsi="Tahoma" w:cs="Tahoma"/>
          <w:color w:val="000000"/>
          <w:sz w:val="20"/>
          <w:szCs w:val="20"/>
        </w:rPr>
      </w:pPr>
      <w:r>
        <w:rPr>
          <w:rFonts w:ascii="Tahoma" w:hAnsi="Tahoma" w:cs="Tahoma"/>
          <w:color w:val="000000"/>
          <w:sz w:val="20"/>
          <w:szCs w:val="20"/>
        </w:rPr>
        <w:t xml:space="preserve"> </w:t>
      </w:r>
    </w:p>
    <w:sectPr w:rsidR="007C1681" w:rsidRPr="004E378D" w:rsidSect="0054323C">
      <w:headerReference w:type="default" r:id="rId9"/>
      <w:footerReference w:type="default" r:id="rId10"/>
      <w:pgSz w:w="11906" w:h="16838"/>
      <w:pgMar w:top="1417" w:right="1417" w:bottom="1417"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42B79" w14:textId="77777777" w:rsidR="00083BBA" w:rsidRDefault="00083BBA" w:rsidP="006E71FE">
      <w:pPr>
        <w:spacing w:after="0" w:line="240" w:lineRule="auto"/>
      </w:pPr>
      <w:r>
        <w:separator/>
      </w:r>
    </w:p>
  </w:endnote>
  <w:endnote w:type="continuationSeparator" w:id="0">
    <w:p w14:paraId="15B55E01" w14:textId="77777777" w:rsidR="00083BBA" w:rsidRDefault="00083BBA" w:rsidP="006E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B6D88" w14:textId="77777777" w:rsidR="004247FE" w:rsidRPr="0054323C" w:rsidRDefault="004247FE" w:rsidP="00C86734">
    <w:pPr>
      <w:autoSpaceDE w:val="0"/>
      <w:autoSpaceDN w:val="0"/>
      <w:adjustRightInd w:val="0"/>
      <w:jc w:val="both"/>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7F609" w14:textId="77777777" w:rsidR="00083BBA" w:rsidRDefault="00083BBA" w:rsidP="006E71FE">
      <w:pPr>
        <w:spacing w:after="0" w:line="240" w:lineRule="auto"/>
      </w:pPr>
      <w:r>
        <w:separator/>
      </w:r>
    </w:p>
  </w:footnote>
  <w:footnote w:type="continuationSeparator" w:id="0">
    <w:p w14:paraId="77ECDD54" w14:textId="77777777" w:rsidR="00083BBA" w:rsidRDefault="00083BBA" w:rsidP="006E7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1EEB" w14:textId="77777777" w:rsidR="004247FE" w:rsidRDefault="004247FE">
    <w:pPr>
      <w:pStyle w:val="Nagwek"/>
    </w:pPr>
    <w:r>
      <w:rPr>
        <w:rFonts w:ascii="Tahoma" w:hAnsi="Tahoma" w:cs="Tahoma"/>
        <w:color w:val="000000"/>
      </w:rPr>
      <w:tab/>
    </w:r>
    <w:r>
      <w:rPr>
        <w:rFonts w:ascii="Tahoma" w:hAnsi="Tahoma" w:cs="Tahom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09C"/>
    <w:multiLevelType w:val="hybridMultilevel"/>
    <w:tmpl w:val="01848406"/>
    <w:lvl w:ilvl="0" w:tplc="E9B6ACA0">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8FB2BCD"/>
    <w:multiLevelType w:val="hybridMultilevel"/>
    <w:tmpl w:val="D2D84D98"/>
    <w:lvl w:ilvl="0" w:tplc="ADD09B06">
      <w:start w:val="1"/>
      <w:numFmt w:val="lowerLetter"/>
      <w:lvlText w:val="%1)"/>
      <w:lvlJc w:val="left"/>
      <w:pPr>
        <w:ind w:left="1065" w:hanging="705"/>
      </w:pPr>
      <w:rPr>
        <w:rFonts w:cs="Times New Roman" w:hint="default"/>
      </w:rPr>
    </w:lvl>
    <w:lvl w:ilvl="1" w:tplc="395285FA">
      <w:start w:val="1"/>
      <w:numFmt w:val="decimal"/>
      <w:lvlText w:val="%2."/>
      <w:lvlJc w:val="left"/>
      <w:pPr>
        <w:ind w:left="1131"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902B68"/>
    <w:multiLevelType w:val="hybridMultilevel"/>
    <w:tmpl w:val="6E261AC4"/>
    <w:lvl w:ilvl="0" w:tplc="1958866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15:restartNumberingAfterBreak="0">
    <w:nsid w:val="0CCB7538"/>
    <w:multiLevelType w:val="hybridMultilevel"/>
    <w:tmpl w:val="56FC6294"/>
    <w:lvl w:ilvl="0" w:tplc="E9B6ACA0">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D6871FF"/>
    <w:multiLevelType w:val="hybridMultilevel"/>
    <w:tmpl w:val="512682BC"/>
    <w:lvl w:ilvl="0" w:tplc="E9B6ACA0">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386FC4"/>
    <w:multiLevelType w:val="hybridMultilevel"/>
    <w:tmpl w:val="E7B6C26C"/>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ABD6B3F"/>
    <w:multiLevelType w:val="hybridMultilevel"/>
    <w:tmpl w:val="C122E7A4"/>
    <w:lvl w:ilvl="0" w:tplc="AF34E3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F7BE7"/>
    <w:multiLevelType w:val="hybridMultilevel"/>
    <w:tmpl w:val="2D22C674"/>
    <w:lvl w:ilvl="0" w:tplc="0B7049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B3DBF"/>
    <w:multiLevelType w:val="hybridMultilevel"/>
    <w:tmpl w:val="268AE5C0"/>
    <w:lvl w:ilvl="0" w:tplc="78B2E888">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F5D10"/>
    <w:multiLevelType w:val="hybridMultilevel"/>
    <w:tmpl w:val="8CA63E42"/>
    <w:lvl w:ilvl="0" w:tplc="0415000F">
      <w:start w:val="1"/>
      <w:numFmt w:val="decimal"/>
      <w:lvlText w:val="%1."/>
      <w:lvlJc w:val="left"/>
      <w:pPr>
        <w:ind w:left="480" w:hanging="360"/>
      </w:p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0" w15:restartNumberingAfterBreak="0">
    <w:nsid w:val="2A6B0385"/>
    <w:multiLevelType w:val="hybridMultilevel"/>
    <w:tmpl w:val="B4328D98"/>
    <w:lvl w:ilvl="0" w:tplc="E9B6ACA0">
      <w:start w:val="1"/>
      <w:numFmt w:val="decimal"/>
      <w:lvlText w:val="%1."/>
      <w:lvlJc w:val="left"/>
      <w:pPr>
        <w:ind w:left="1065" w:hanging="705"/>
      </w:pPr>
      <w:rPr>
        <w:rFonts w:cs="Times New Roman" w:hint="default"/>
      </w:rPr>
    </w:lvl>
    <w:lvl w:ilvl="1" w:tplc="13ECA582">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F476C08"/>
    <w:multiLevelType w:val="hybridMultilevel"/>
    <w:tmpl w:val="0FEACD9A"/>
    <w:lvl w:ilvl="0" w:tplc="E9B6ACA0">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FBB4A7A"/>
    <w:multiLevelType w:val="hybridMultilevel"/>
    <w:tmpl w:val="4C8C2E2A"/>
    <w:lvl w:ilvl="0" w:tplc="744869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313FC2"/>
    <w:multiLevelType w:val="hybridMultilevel"/>
    <w:tmpl w:val="0AD4D67C"/>
    <w:lvl w:ilvl="0" w:tplc="6F5A2CC0">
      <w:start w:val="1"/>
      <w:numFmt w:val="decimal"/>
      <w:lvlText w:val="%1."/>
      <w:lvlJc w:val="left"/>
      <w:pPr>
        <w:ind w:left="1065" w:hanging="705"/>
      </w:pPr>
      <w:rPr>
        <w:rFonts w:cs="Times New Roman" w:hint="default"/>
      </w:rPr>
    </w:lvl>
    <w:lvl w:ilvl="1" w:tplc="13ECA58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D1309E9"/>
    <w:multiLevelType w:val="hybridMultilevel"/>
    <w:tmpl w:val="CDC6DAD8"/>
    <w:lvl w:ilvl="0" w:tplc="DCAC6E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E3101D3"/>
    <w:multiLevelType w:val="hybridMultilevel"/>
    <w:tmpl w:val="67FA4FFE"/>
    <w:lvl w:ilvl="0" w:tplc="E9B6ACA0">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E5961F1"/>
    <w:multiLevelType w:val="hybridMultilevel"/>
    <w:tmpl w:val="580C1704"/>
    <w:lvl w:ilvl="0" w:tplc="B9962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994965"/>
    <w:multiLevelType w:val="singleLevel"/>
    <w:tmpl w:val="7C30C16E"/>
    <w:lvl w:ilvl="0">
      <w:start w:val="8"/>
      <w:numFmt w:val="decimal"/>
      <w:lvlText w:val="%1."/>
      <w:lvlJc w:val="left"/>
      <w:pPr>
        <w:tabs>
          <w:tab w:val="num" w:pos="340"/>
        </w:tabs>
        <w:ind w:left="340" w:hanging="340"/>
      </w:pPr>
      <w:rPr>
        <w:rFonts w:ascii="Cambria" w:hAnsi="Cambria" w:cs="Times New Roman" w:hint="default"/>
        <w:b w:val="0"/>
        <w:i w:val="0"/>
        <w:caps w:val="0"/>
        <w:strike w:val="0"/>
        <w:dstrike w:val="0"/>
        <w:vanish w:val="0"/>
        <w:color w:val="auto"/>
        <w:sz w:val="20"/>
        <w:szCs w:val="20"/>
        <w:vertAlign w:val="baseline"/>
      </w:rPr>
    </w:lvl>
  </w:abstractNum>
  <w:abstractNum w:abstractNumId="18" w15:restartNumberingAfterBreak="0">
    <w:nsid w:val="53005D8E"/>
    <w:multiLevelType w:val="hybridMultilevel"/>
    <w:tmpl w:val="3CBED138"/>
    <w:lvl w:ilvl="0" w:tplc="6F5A2CC0">
      <w:start w:val="1"/>
      <w:numFmt w:val="decimal"/>
      <w:lvlText w:val="%1."/>
      <w:lvlJc w:val="left"/>
      <w:pPr>
        <w:ind w:left="1065" w:hanging="705"/>
      </w:pPr>
      <w:rPr>
        <w:rFonts w:cs="Times New Roman" w:hint="default"/>
      </w:rPr>
    </w:lvl>
    <w:lvl w:ilvl="1" w:tplc="00EE09BA">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3DA0D15"/>
    <w:multiLevelType w:val="hybridMultilevel"/>
    <w:tmpl w:val="915C0800"/>
    <w:lvl w:ilvl="0" w:tplc="688881B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58E62628"/>
    <w:multiLevelType w:val="hybridMultilevel"/>
    <w:tmpl w:val="225A238C"/>
    <w:lvl w:ilvl="0" w:tplc="E5C2F8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32B39A9"/>
    <w:multiLevelType w:val="hybridMultilevel"/>
    <w:tmpl w:val="03BEE44E"/>
    <w:lvl w:ilvl="0" w:tplc="62B63BA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6B3A553C"/>
    <w:multiLevelType w:val="hybridMultilevel"/>
    <w:tmpl w:val="EC447D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B975450"/>
    <w:multiLevelType w:val="hybridMultilevel"/>
    <w:tmpl w:val="07408E98"/>
    <w:lvl w:ilvl="0" w:tplc="E6E0D1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AD30D3"/>
    <w:multiLevelType w:val="hybridMultilevel"/>
    <w:tmpl w:val="EBF0F554"/>
    <w:lvl w:ilvl="0" w:tplc="6F5A2CC0">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80F3C5F"/>
    <w:multiLevelType w:val="hybridMultilevel"/>
    <w:tmpl w:val="FE88697A"/>
    <w:lvl w:ilvl="0" w:tplc="F73E8BD2">
      <w:start w:val="1"/>
      <w:numFmt w:val="decimal"/>
      <w:lvlText w:val="%1."/>
      <w:lvlJc w:val="left"/>
      <w:pPr>
        <w:ind w:left="1077" w:hanging="360"/>
      </w:pPr>
      <w:rPr>
        <w:rFonts w:cs="Times New Roman"/>
        <w:b w:val="0"/>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6" w15:restartNumberingAfterBreak="0">
    <w:nsid w:val="784377C8"/>
    <w:multiLevelType w:val="hybridMultilevel"/>
    <w:tmpl w:val="2470314C"/>
    <w:lvl w:ilvl="0" w:tplc="6D5A9FC8">
      <w:start w:val="1"/>
      <w:numFmt w:val="decimal"/>
      <w:lvlText w:val="%1."/>
      <w:lvlJc w:val="left"/>
      <w:pPr>
        <w:tabs>
          <w:tab w:val="num" w:pos="340"/>
        </w:tabs>
        <w:ind w:left="340" w:hanging="340"/>
      </w:pPr>
      <w:rPr>
        <w:rFonts w:ascii="Arial" w:hAnsi="Arial" w:hint="default"/>
        <w:b w:val="0"/>
        <w:i w:val="0"/>
        <w:caps w:val="0"/>
        <w:strike w:val="0"/>
        <w:dstrik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CA34640"/>
    <w:multiLevelType w:val="hybridMultilevel"/>
    <w:tmpl w:val="48BE1048"/>
    <w:lvl w:ilvl="0" w:tplc="01D24C04">
      <w:start w:val="2"/>
      <w:numFmt w:val="decimal"/>
      <w:lvlText w:val="%1."/>
      <w:lvlJc w:val="left"/>
      <w:pPr>
        <w:ind w:left="828" w:hanging="709"/>
      </w:pPr>
      <w:rPr>
        <w:rFonts w:ascii="Times New Roman" w:eastAsia="Times New Roman" w:hAnsi="Times New Roman" w:cs="Times New Roman" w:hint="default"/>
        <w:spacing w:val="0"/>
        <w:w w:val="99"/>
        <w:sz w:val="20"/>
        <w:szCs w:val="20"/>
      </w:rPr>
    </w:lvl>
    <w:lvl w:ilvl="1" w:tplc="7388BD9A">
      <w:start w:val="4"/>
      <w:numFmt w:val="decimal"/>
      <w:lvlText w:val="%2."/>
      <w:lvlJc w:val="left"/>
      <w:pPr>
        <w:ind w:left="840" w:hanging="360"/>
      </w:pPr>
      <w:rPr>
        <w:rFonts w:ascii="Times New Roman" w:eastAsia="Times New Roman" w:hAnsi="Times New Roman" w:cs="Times New Roman" w:hint="default"/>
        <w:spacing w:val="-25"/>
        <w:w w:val="100"/>
        <w:sz w:val="24"/>
        <w:szCs w:val="24"/>
      </w:rPr>
    </w:lvl>
    <w:lvl w:ilvl="2" w:tplc="8E4448A8">
      <w:numFmt w:val="bullet"/>
      <w:lvlText w:val="•"/>
      <w:lvlJc w:val="left"/>
      <w:pPr>
        <w:ind w:left="1764" w:hanging="360"/>
      </w:pPr>
    </w:lvl>
    <w:lvl w:ilvl="3" w:tplc="BB96DF98">
      <w:numFmt w:val="bullet"/>
      <w:lvlText w:val="•"/>
      <w:lvlJc w:val="left"/>
      <w:pPr>
        <w:ind w:left="2688" w:hanging="360"/>
      </w:pPr>
    </w:lvl>
    <w:lvl w:ilvl="4" w:tplc="5A782EF8">
      <w:numFmt w:val="bullet"/>
      <w:lvlText w:val="•"/>
      <w:lvlJc w:val="left"/>
      <w:pPr>
        <w:ind w:left="3613" w:hanging="360"/>
      </w:pPr>
    </w:lvl>
    <w:lvl w:ilvl="5" w:tplc="658E973A">
      <w:numFmt w:val="bullet"/>
      <w:lvlText w:val="•"/>
      <w:lvlJc w:val="left"/>
      <w:pPr>
        <w:ind w:left="4537" w:hanging="360"/>
      </w:pPr>
    </w:lvl>
    <w:lvl w:ilvl="6" w:tplc="F9D85B6E">
      <w:numFmt w:val="bullet"/>
      <w:lvlText w:val="•"/>
      <w:lvlJc w:val="left"/>
      <w:pPr>
        <w:ind w:left="5462" w:hanging="360"/>
      </w:pPr>
    </w:lvl>
    <w:lvl w:ilvl="7" w:tplc="1D687F9A">
      <w:numFmt w:val="bullet"/>
      <w:lvlText w:val="•"/>
      <w:lvlJc w:val="left"/>
      <w:pPr>
        <w:ind w:left="6386" w:hanging="360"/>
      </w:pPr>
    </w:lvl>
    <w:lvl w:ilvl="8" w:tplc="B11AD8E4">
      <w:numFmt w:val="bullet"/>
      <w:lvlText w:val="•"/>
      <w:lvlJc w:val="left"/>
      <w:pPr>
        <w:ind w:left="7311" w:hanging="360"/>
      </w:pPr>
    </w:lvl>
  </w:abstractNum>
  <w:num w:numId="1">
    <w:abstractNumId w:val="22"/>
  </w:num>
  <w:num w:numId="2">
    <w:abstractNumId w:val="0"/>
  </w:num>
  <w:num w:numId="3">
    <w:abstractNumId w:val="15"/>
  </w:num>
  <w:num w:numId="4">
    <w:abstractNumId w:val="4"/>
  </w:num>
  <w:num w:numId="5">
    <w:abstractNumId w:val="11"/>
  </w:num>
  <w:num w:numId="6">
    <w:abstractNumId w:val="3"/>
  </w:num>
  <w:num w:numId="7">
    <w:abstractNumId w:val="10"/>
  </w:num>
  <w:num w:numId="8">
    <w:abstractNumId w:val="24"/>
  </w:num>
  <w:num w:numId="9">
    <w:abstractNumId w:val="13"/>
  </w:num>
  <w:num w:numId="10">
    <w:abstractNumId w:val="1"/>
  </w:num>
  <w:num w:numId="11">
    <w:abstractNumId w:val="18"/>
  </w:num>
  <w:num w:numId="12">
    <w:abstractNumId w:val="2"/>
  </w:num>
  <w:num w:numId="13">
    <w:abstractNumId w:val="25"/>
  </w:num>
  <w:num w:numId="14">
    <w:abstractNumId w:val="17"/>
  </w:num>
  <w:num w:numId="15">
    <w:abstractNumId w:val="1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3"/>
  </w:num>
  <w:num w:numId="19">
    <w:abstractNumId w:val="12"/>
  </w:num>
  <w:num w:numId="20">
    <w:abstractNumId w:val="21"/>
  </w:num>
  <w:num w:numId="21">
    <w:abstractNumId w:val="7"/>
  </w:num>
  <w:num w:numId="22">
    <w:abstractNumId w:va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FE"/>
    <w:rsid w:val="00001A79"/>
    <w:rsid w:val="00024AD1"/>
    <w:rsid w:val="0005264E"/>
    <w:rsid w:val="00052A80"/>
    <w:rsid w:val="000605FF"/>
    <w:rsid w:val="000741DC"/>
    <w:rsid w:val="000832B6"/>
    <w:rsid w:val="00083BBA"/>
    <w:rsid w:val="000A2884"/>
    <w:rsid w:val="000A61AF"/>
    <w:rsid w:val="000B13FB"/>
    <w:rsid w:val="000C2659"/>
    <w:rsid w:val="000D1903"/>
    <w:rsid w:val="000E24AD"/>
    <w:rsid w:val="000E45A7"/>
    <w:rsid w:val="000F71D1"/>
    <w:rsid w:val="0014258D"/>
    <w:rsid w:val="001536E8"/>
    <w:rsid w:val="001635FD"/>
    <w:rsid w:val="00177EC0"/>
    <w:rsid w:val="00195872"/>
    <w:rsid w:val="001A0055"/>
    <w:rsid w:val="001B45DD"/>
    <w:rsid w:val="001D5C23"/>
    <w:rsid w:val="001E2FC6"/>
    <w:rsid w:val="00225D3C"/>
    <w:rsid w:val="0023361C"/>
    <w:rsid w:val="00233F4D"/>
    <w:rsid w:val="00254712"/>
    <w:rsid w:val="00271243"/>
    <w:rsid w:val="0027344E"/>
    <w:rsid w:val="00285B62"/>
    <w:rsid w:val="002948C9"/>
    <w:rsid w:val="002B39FD"/>
    <w:rsid w:val="002D3443"/>
    <w:rsid w:val="002E308F"/>
    <w:rsid w:val="002E795D"/>
    <w:rsid w:val="002F6028"/>
    <w:rsid w:val="00300EDA"/>
    <w:rsid w:val="003258AB"/>
    <w:rsid w:val="003476E6"/>
    <w:rsid w:val="0035367A"/>
    <w:rsid w:val="00390A8B"/>
    <w:rsid w:val="00393246"/>
    <w:rsid w:val="003A505E"/>
    <w:rsid w:val="003B0576"/>
    <w:rsid w:val="003B7450"/>
    <w:rsid w:val="003D1F39"/>
    <w:rsid w:val="003D2658"/>
    <w:rsid w:val="003E2378"/>
    <w:rsid w:val="003E535E"/>
    <w:rsid w:val="00405DB9"/>
    <w:rsid w:val="00410044"/>
    <w:rsid w:val="0042077C"/>
    <w:rsid w:val="00422E20"/>
    <w:rsid w:val="00422F64"/>
    <w:rsid w:val="004247FE"/>
    <w:rsid w:val="00472DA3"/>
    <w:rsid w:val="00491DDC"/>
    <w:rsid w:val="00493C5F"/>
    <w:rsid w:val="004A2951"/>
    <w:rsid w:val="004A7FC0"/>
    <w:rsid w:val="004D009D"/>
    <w:rsid w:val="004D1FBA"/>
    <w:rsid w:val="004E378D"/>
    <w:rsid w:val="004F2C43"/>
    <w:rsid w:val="005129FD"/>
    <w:rsid w:val="00516FA5"/>
    <w:rsid w:val="00521F72"/>
    <w:rsid w:val="00541F37"/>
    <w:rsid w:val="0054323C"/>
    <w:rsid w:val="0055388C"/>
    <w:rsid w:val="00575A0C"/>
    <w:rsid w:val="00575EDE"/>
    <w:rsid w:val="00582285"/>
    <w:rsid w:val="00595B11"/>
    <w:rsid w:val="00597E01"/>
    <w:rsid w:val="005D6C7F"/>
    <w:rsid w:val="005D7FD8"/>
    <w:rsid w:val="005E32F6"/>
    <w:rsid w:val="005F0025"/>
    <w:rsid w:val="005F3BB7"/>
    <w:rsid w:val="005F570A"/>
    <w:rsid w:val="00604E46"/>
    <w:rsid w:val="00624123"/>
    <w:rsid w:val="00646A1B"/>
    <w:rsid w:val="00654659"/>
    <w:rsid w:val="0068099C"/>
    <w:rsid w:val="00685D9B"/>
    <w:rsid w:val="006A789A"/>
    <w:rsid w:val="006B1AE4"/>
    <w:rsid w:val="006B5AF9"/>
    <w:rsid w:val="006B6CF0"/>
    <w:rsid w:val="006C4EDE"/>
    <w:rsid w:val="006E4F34"/>
    <w:rsid w:val="006E6064"/>
    <w:rsid w:val="006E71FE"/>
    <w:rsid w:val="007112DC"/>
    <w:rsid w:val="007430ED"/>
    <w:rsid w:val="007460AF"/>
    <w:rsid w:val="0076153F"/>
    <w:rsid w:val="007616C7"/>
    <w:rsid w:val="007707F0"/>
    <w:rsid w:val="00782C1B"/>
    <w:rsid w:val="007A374D"/>
    <w:rsid w:val="007A3D2C"/>
    <w:rsid w:val="007A4F0E"/>
    <w:rsid w:val="007A6F8D"/>
    <w:rsid w:val="007B294E"/>
    <w:rsid w:val="007C1681"/>
    <w:rsid w:val="007E3C5D"/>
    <w:rsid w:val="007F1DFD"/>
    <w:rsid w:val="0080218C"/>
    <w:rsid w:val="00821509"/>
    <w:rsid w:val="00834931"/>
    <w:rsid w:val="0084568A"/>
    <w:rsid w:val="00853FD1"/>
    <w:rsid w:val="008707B3"/>
    <w:rsid w:val="00870C64"/>
    <w:rsid w:val="00873D75"/>
    <w:rsid w:val="00893BBB"/>
    <w:rsid w:val="008B6162"/>
    <w:rsid w:val="008C6632"/>
    <w:rsid w:val="008E4DBD"/>
    <w:rsid w:val="00915511"/>
    <w:rsid w:val="00915936"/>
    <w:rsid w:val="009224E5"/>
    <w:rsid w:val="009342BB"/>
    <w:rsid w:val="0094232C"/>
    <w:rsid w:val="00952EB1"/>
    <w:rsid w:val="00963101"/>
    <w:rsid w:val="00967232"/>
    <w:rsid w:val="00967AA5"/>
    <w:rsid w:val="0098000E"/>
    <w:rsid w:val="00986035"/>
    <w:rsid w:val="009A43AE"/>
    <w:rsid w:val="009B09DE"/>
    <w:rsid w:val="009B6383"/>
    <w:rsid w:val="009C1F6B"/>
    <w:rsid w:val="009C2377"/>
    <w:rsid w:val="009D1AB6"/>
    <w:rsid w:val="009D5E23"/>
    <w:rsid w:val="00A10C66"/>
    <w:rsid w:val="00A10FD4"/>
    <w:rsid w:val="00A239FB"/>
    <w:rsid w:val="00A3042F"/>
    <w:rsid w:val="00A36B94"/>
    <w:rsid w:val="00A378A0"/>
    <w:rsid w:val="00A55FD0"/>
    <w:rsid w:val="00A57E35"/>
    <w:rsid w:val="00A77DC6"/>
    <w:rsid w:val="00AB64F5"/>
    <w:rsid w:val="00AC086D"/>
    <w:rsid w:val="00AD49A5"/>
    <w:rsid w:val="00AE0515"/>
    <w:rsid w:val="00AF11B1"/>
    <w:rsid w:val="00AF148F"/>
    <w:rsid w:val="00B0336C"/>
    <w:rsid w:val="00B101F5"/>
    <w:rsid w:val="00B11E07"/>
    <w:rsid w:val="00B60F22"/>
    <w:rsid w:val="00B646F1"/>
    <w:rsid w:val="00B94CCD"/>
    <w:rsid w:val="00B96158"/>
    <w:rsid w:val="00BA5FBF"/>
    <w:rsid w:val="00BB3F13"/>
    <w:rsid w:val="00BB63ED"/>
    <w:rsid w:val="00BC21AD"/>
    <w:rsid w:val="00BD02BA"/>
    <w:rsid w:val="00BE2881"/>
    <w:rsid w:val="00BE64BE"/>
    <w:rsid w:val="00C10C0C"/>
    <w:rsid w:val="00C2465B"/>
    <w:rsid w:val="00C473E7"/>
    <w:rsid w:val="00C52111"/>
    <w:rsid w:val="00C86734"/>
    <w:rsid w:val="00C96739"/>
    <w:rsid w:val="00CB5DB9"/>
    <w:rsid w:val="00CD29CF"/>
    <w:rsid w:val="00CE109C"/>
    <w:rsid w:val="00D25C83"/>
    <w:rsid w:val="00D264C1"/>
    <w:rsid w:val="00D349BD"/>
    <w:rsid w:val="00D3636F"/>
    <w:rsid w:val="00D3798A"/>
    <w:rsid w:val="00D4437D"/>
    <w:rsid w:val="00D57F1A"/>
    <w:rsid w:val="00D75EC2"/>
    <w:rsid w:val="00D9109C"/>
    <w:rsid w:val="00D964F9"/>
    <w:rsid w:val="00DA25FE"/>
    <w:rsid w:val="00DD7F52"/>
    <w:rsid w:val="00DE08F2"/>
    <w:rsid w:val="00DE3B8F"/>
    <w:rsid w:val="00E04745"/>
    <w:rsid w:val="00E07FDA"/>
    <w:rsid w:val="00E20C9F"/>
    <w:rsid w:val="00E362F2"/>
    <w:rsid w:val="00E375B6"/>
    <w:rsid w:val="00E52735"/>
    <w:rsid w:val="00E90CB6"/>
    <w:rsid w:val="00ED0B0D"/>
    <w:rsid w:val="00EE4F85"/>
    <w:rsid w:val="00F070C8"/>
    <w:rsid w:val="00F16C28"/>
    <w:rsid w:val="00F34EF2"/>
    <w:rsid w:val="00F44904"/>
    <w:rsid w:val="00F50334"/>
    <w:rsid w:val="00F61FDA"/>
    <w:rsid w:val="00F678B0"/>
    <w:rsid w:val="00F7155F"/>
    <w:rsid w:val="00F97193"/>
    <w:rsid w:val="00FB555C"/>
    <w:rsid w:val="00FD4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021B3"/>
  <w15:docId w15:val="{997FD460-0708-4C84-B97F-A5ABCF3E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FD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6E71FE"/>
    <w:pPr>
      <w:tabs>
        <w:tab w:val="center" w:pos="4536"/>
        <w:tab w:val="right" w:pos="9072"/>
      </w:tabs>
      <w:spacing w:after="0" w:line="240" w:lineRule="auto"/>
    </w:pPr>
  </w:style>
  <w:style w:type="character" w:customStyle="1" w:styleId="NagwekZnak">
    <w:name w:val="Nagłówek Znak"/>
    <w:link w:val="Nagwek"/>
    <w:uiPriority w:val="99"/>
    <w:semiHidden/>
    <w:locked/>
    <w:rsid w:val="006E71FE"/>
    <w:rPr>
      <w:rFonts w:cs="Times New Roman"/>
    </w:rPr>
  </w:style>
  <w:style w:type="paragraph" w:styleId="Stopka">
    <w:name w:val="footer"/>
    <w:basedOn w:val="Normalny"/>
    <w:link w:val="StopkaZnak"/>
    <w:uiPriority w:val="99"/>
    <w:semiHidden/>
    <w:rsid w:val="006E71FE"/>
    <w:pPr>
      <w:tabs>
        <w:tab w:val="center" w:pos="4536"/>
        <w:tab w:val="right" w:pos="9072"/>
      </w:tabs>
      <w:spacing w:after="0" w:line="240" w:lineRule="auto"/>
    </w:pPr>
  </w:style>
  <w:style w:type="character" w:customStyle="1" w:styleId="StopkaZnak">
    <w:name w:val="Stopka Znak"/>
    <w:link w:val="Stopka"/>
    <w:uiPriority w:val="99"/>
    <w:semiHidden/>
    <w:locked/>
    <w:rsid w:val="006E71FE"/>
    <w:rPr>
      <w:rFonts w:cs="Times New Roman"/>
    </w:rPr>
  </w:style>
  <w:style w:type="paragraph" w:styleId="Akapitzlist">
    <w:name w:val="List Paragraph"/>
    <w:aliases w:val="CW_Lista,WYPUNKTOWANIE Akapit z listą,Lista 1,NS_Akapit z listą,List_Paragraph,Multilevel para_II,List Paragraph1,Akapit z listą BS,Bullet1,Bullets,List Paragraph 1,References,List Paragraph (numbered (a)),IBL List Paragraph"/>
    <w:basedOn w:val="Normalny"/>
    <w:link w:val="AkapitzlistZnak"/>
    <w:uiPriority w:val="34"/>
    <w:qFormat/>
    <w:rsid w:val="00491DDC"/>
    <w:pPr>
      <w:ind w:left="720"/>
      <w:contextualSpacing/>
    </w:pPr>
    <w:rPr>
      <w:szCs w:val="20"/>
    </w:rPr>
  </w:style>
  <w:style w:type="paragraph" w:styleId="Tekstpodstawowy">
    <w:name w:val="Body Text"/>
    <w:basedOn w:val="Normalny"/>
    <w:link w:val="TekstpodstawowyZnak"/>
    <w:uiPriority w:val="99"/>
    <w:rsid w:val="008B6162"/>
    <w:pPr>
      <w:widowControl w:val="0"/>
      <w:autoSpaceDE w:val="0"/>
      <w:autoSpaceDN w:val="0"/>
      <w:adjustRightInd w:val="0"/>
      <w:spacing w:after="120" w:line="240" w:lineRule="auto"/>
    </w:pPr>
    <w:rPr>
      <w:rFonts w:ascii="Tahoma" w:eastAsia="Times New Roman" w:hAnsi="Tahoma" w:cs="Tahoma"/>
      <w:sz w:val="24"/>
      <w:szCs w:val="24"/>
      <w:lang w:eastAsia="pl-PL"/>
    </w:rPr>
  </w:style>
  <w:style w:type="character" w:customStyle="1" w:styleId="TekstpodstawowyZnak">
    <w:name w:val="Tekst podstawowy Znak"/>
    <w:link w:val="Tekstpodstawowy"/>
    <w:uiPriority w:val="99"/>
    <w:locked/>
    <w:rsid w:val="008B6162"/>
    <w:rPr>
      <w:rFonts w:ascii="Tahoma" w:hAnsi="Tahoma" w:cs="Tahoma"/>
      <w:sz w:val="24"/>
      <w:szCs w:val="24"/>
      <w:lang w:eastAsia="pl-PL"/>
    </w:rPr>
  </w:style>
  <w:style w:type="paragraph" w:styleId="HTML-wstpniesformatowany">
    <w:name w:val="HTML Preformatted"/>
    <w:basedOn w:val="Normalny"/>
    <w:link w:val="HTML-wstpniesformatowanyZnak"/>
    <w:uiPriority w:val="99"/>
    <w:rsid w:val="008B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locked/>
    <w:rsid w:val="008B6162"/>
    <w:rPr>
      <w:rFonts w:ascii="Courier New" w:hAnsi="Courier New" w:cs="Courier New"/>
      <w:sz w:val="20"/>
      <w:szCs w:val="20"/>
      <w:lang w:eastAsia="pl-PL"/>
    </w:rPr>
  </w:style>
  <w:style w:type="paragraph" w:styleId="NormalnyWeb">
    <w:name w:val="Normal (Web)"/>
    <w:basedOn w:val="Normalny"/>
    <w:uiPriority w:val="99"/>
    <w:rsid w:val="00654659"/>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54323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4323C"/>
    <w:rPr>
      <w:rFonts w:ascii="Tahoma" w:hAnsi="Tahoma" w:cs="Tahoma"/>
      <w:sz w:val="16"/>
      <w:szCs w:val="16"/>
    </w:rPr>
  </w:style>
  <w:style w:type="character" w:customStyle="1" w:styleId="AkapitzlistZnak">
    <w:name w:val="Akapit z listą Znak"/>
    <w:aliases w:val="CW_Lista Znak,WYPUNKTOWANIE Akapit z listą Znak,Lista 1 Znak,NS_Akapit z listą Znak,List_Paragraph Znak,Multilevel para_II Znak,List Paragraph1 Znak,Akapit z listą BS Znak,Bullet1 Znak,Bullets Znak,List Paragraph 1 Znak"/>
    <w:link w:val="Akapitzlist"/>
    <w:uiPriority w:val="34"/>
    <w:locked/>
    <w:rsid w:val="00E20C9F"/>
    <w:rPr>
      <w:rFonts w:ascii="Calibri" w:hAnsi="Calibri"/>
      <w:sz w:val="22"/>
      <w:lang w:val="pl-PL" w:eastAsia="en-US"/>
    </w:rPr>
  </w:style>
  <w:style w:type="character" w:styleId="Odwoaniedokomentarza">
    <w:name w:val="annotation reference"/>
    <w:uiPriority w:val="99"/>
    <w:semiHidden/>
    <w:unhideWhenUsed/>
    <w:rsid w:val="00BD02BA"/>
    <w:rPr>
      <w:sz w:val="16"/>
      <w:szCs w:val="16"/>
    </w:rPr>
  </w:style>
  <w:style w:type="paragraph" w:styleId="Tekstkomentarza">
    <w:name w:val="annotation text"/>
    <w:basedOn w:val="Normalny"/>
    <w:link w:val="TekstkomentarzaZnak"/>
    <w:uiPriority w:val="99"/>
    <w:semiHidden/>
    <w:unhideWhenUsed/>
    <w:rsid w:val="00BD02BA"/>
    <w:rPr>
      <w:sz w:val="20"/>
      <w:szCs w:val="20"/>
    </w:rPr>
  </w:style>
  <w:style w:type="character" w:customStyle="1" w:styleId="TekstkomentarzaZnak">
    <w:name w:val="Tekst komentarza Znak"/>
    <w:link w:val="Tekstkomentarza"/>
    <w:uiPriority w:val="99"/>
    <w:semiHidden/>
    <w:rsid w:val="00BD02BA"/>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BD02BA"/>
    <w:rPr>
      <w:b/>
      <w:bCs/>
    </w:rPr>
  </w:style>
  <w:style w:type="character" w:customStyle="1" w:styleId="TematkomentarzaZnak">
    <w:name w:val="Temat komentarza Znak"/>
    <w:link w:val="Tematkomentarza"/>
    <w:uiPriority w:val="99"/>
    <w:semiHidden/>
    <w:rsid w:val="00BD02BA"/>
    <w:rPr>
      <w:b/>
      <w:bCs/>
      <w:sz w:val="20"/>
      <w:szCs w:val="20"/>
      <w:lang w:eastAsia="en-US"/>
    </w:rPr>
  </w:style>
  <w:style w:type="paragraph" w:customStyle="1" w:styleId="Standard">
    <w:name w:val="Standard"/>
    <w:rsid w:val="00D3636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Hipercze">
    <w:name w:val="Hyperlink"/>
    <w:uiPriority w:val="99"/>
    <w:rsid w:val="00CE109C"/>
    <w:rPr>
      <w:rFonts w:cs="Times New Roman"/>
      <w:color w:val="0000FF"/>
      <w:u w:val="single"/>
    </w:rPr>
  </w:style>
  <w:style w:type="paragraph" w:styleId="Tekstpodstawowywcity">
    <w:name w:val="Body Text Indent"/>
    <w:basedOn w:val="Normalny"/>
    <w:link w:val="TekstpodstawowywcityZnak"/>
    <w:uiPriority w:val="99"/>
    <w:semiHidden/>
    <w:unhideWhenUsed/>
    <w:rsid w:val="000E24AD"/>
    <w:pPr>
      <w:spacing w:after="120"/>
      <w:ind w:left="283"/>
    </w:pPr>
  </w:style>
  <w:style w:type="character" w:customStyle="1" w:styleId="TekstpodstawowywcityZnak">
    <w:name w:val="Tekst podstawowy wcięty Znak"/>
    <w:basedOn w:val="Domylnaczcionkaakapitu"/>
    <w:link w:val="Tekstpodstawowywcity"/>
    <w:uiPriority w:val="99"/>
    <w:semiHidden/>
    <w:rsid w:val="000E24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7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a_zzwroclaw@wody.gov.pl" TargetMode="External"/><Relationship Id="rId3" Type="http://schemas.openxmlformats.org/officeDocument/2006/relationships/settings" Target="settings.xml"/><Relationship Id="rId7" Type="http://schemas.openxmlformats.org/officeDocument/2006/relationships/hyperlink" Target="mailto:zz-wroclaw@wody.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3406</Words>
  <Characters>23239</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Umowa dostawy Nr …………………</vt:lpstr>
    </vt:vector>
  </TitlesOfParts>
  <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 …………………</dc:title>
  <dc:subject/>
  <dc:creator>szczdari</dc:creator>
  <cp:keywords/>
  <dc:description/>
  <cp:lastModifiedBy>Renata Demiańczuk</cp:lastModifiedBy>
  <cp:revision>20</cp:revision>
  <cp:lastPrinted>2021-02-09T09:35:00Z</cp:lastPrinted>
  <dcterms:created xsi:type="dcterms:W3CDTF">2021-08-05T05:53:00Z</dcterms:created>
  <dcterms:modified xsi:type="dcterms:W3CDTF">2021-08-05T10:49:00Z</dcterms:modified>
</cp:coreProperties>
</file>