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2AE3" w14:textId="5C45DEA9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9C357B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do SWZ</w:t>
      </w:r>
      <w:r w:rsidR="00A90FD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1B6211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zmianach z dn. </w:t>
      </w:r>
      <w:r w:rsidR="001E207B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0</w:t>
      </w:r>
      <w:r w:rsidR="00311B01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9</w:t>
      </w:r>
      <w:r w:rsidR="001E207B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.08</w:t>
      </w:r>
      <w:r w:rsidR="0046063A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.2021r.</w:t>
      </w:r>
    </w:p>
    <w:p w14:paraId="12312268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019E6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1326150F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370292CE" w14:textId="77777777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78C6B5B6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 xml:space="preserve">Regionalny Zarząd Gospodarki Wodnej w Rzeszowie, ul. </w:t>
      </w:r>
      <w:proofErr w:type="spellStart"/>
      <w:r w:rsidRPr="00ED06C6">
        <w:rPr>
          <w:rFonts w:cstheme="minorHAnsi"/>
          <w:color w:val="000000" w:themeColor="text1"/>
          <w:sz w:val="20"/>
          <w:szCs w:val="20"/>
        </w:rPr>
        <w:t>Hanasiewicza</w:t>
      </w:r>
      <w:proofErr w:type="spellEnd"/>
      <w:r w:rsidRPr="00ED06C6">
        <w:rPr>
          <w:rFonts w:cstheme="minorHAnsi"/>
          <w:color w:val="000000" w:themeColor="text1"/>
          <w:sz w:val="20"/>
          <w:szCs w:val="20"/>
        </w:rPr>
        <w:t xml:space="preserve"> 17 B, 35-103 Rzeszów</w:t>
      </w:r>
    </w:p>
    <w:bookmarkEnd w:id="0"/>
    <w:p w14:paraId="7E6F3A88" w14:textId="77777777" w:rsidR="00B80077" w:rsidRDefault="00B80077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A35EEE4" w14:textId="46A68CAA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0AA497DE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A90B3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DDDD8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0C6EA057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62D57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5A36049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B1C39B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A118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18A186DB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E3A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157034EC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B09BE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bookmarkStart w:id="1" w:name="_GoBack"/>
            <w:bookmarkEnd w:id="1"/>
          </w:p>
        </w:tc>
      </w:tr>
      <w:tr w:rsidR="008B0059" w:rsidRPr="00ED06C6" w14:paraId="2A75BCE4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F4851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60D3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D6909C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DC3C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0484D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940C9FF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8971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8527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76E34D3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591F901" w14:textId="77777777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0A6C23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151D444" w14:textId="77777777" w:rsidR="008E356E" w:rsidRDefault="008E356E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7BC2091" w14:textId="485CD3C6" w:rsidR="00B80077" w:rsidRPr="00B80077" w:rsidRDefault="00D33064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theme="minorHAnsi"/>
          <w:sz w:val="20"/>
          <w:szCs w:val="20"/>
        </w:rPr>
      </w:pPr>
      <w:r w:rsidRPr="00B8007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ogłoszenia o przetargu nieograniczonym 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pn.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: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B80077" w:rsidRPr="00B80077">
        <w:rPr>
          <w:rFonts w:cstheme="minorHAnsi"/>
          <w:b/>
          <w:bCs/>
          <w:i/>
          <w:iCs/>
          <w:sz w:val="20"/>
          <w:szCs w:val="20"/>
        </w:rPr>
        <w:t>„</w:t>
      </w:r>
      <w:r w:rsidR="009C357B" w:rsidRPr="009C357B">
        <w:rPr>
          <w:rFonts w:cstheme="minorHAnsi"/>
          <w:b/>
          <w:bCs/>
          <w:i/>
          <w:iCs/>
          <w:sz w:val="20"/>
          <w:szCs w:val="20"/>
        </w:rPr>
        <w:t>Opracowanie projektu budowlanego i wykonawczego dla zadania pn.: „</w:t>
      </w:r>
      <w:proofErr w:type="spellStart"/>
      <w:r w:rsidR="009C357B" w:rsidRPr="009C357B">
        <w:rPr>
          <w:rFonts w:cstheme="minorHAnsi"/>
          <w:b/>
          <w:bCs/>
          <w:i/>
          <w:iCs/>
          <w:sz w:val="20"/>
          <w:szCs w:val="20"/>
        </w:rPr>
        <w:t>Babulówka</w:t>
      </w:r>
      <w:proofErr w:type="spellEnd"/>
      <w:r w:rsidR="009C357B" w:rsidRPr="009C357B">
        <w:rPr>
          <w:rFonts w:cstheme="minorHAnsi"/>
          <w:b/>
          <w:bCs/>
          <w:i/>
          <w:iCs/>
          <w:sz w:val="20"/>
          <w:szCs w:val="20"/>
        </w:rPr>
        <w:t xml:space="preserve"> – rozbudowa obwałowań: lewy w km 0+000 - 2+200, prawy w km 0+000 - 2+000 na terenie miejscowości Baranów Sandomierski i Suchorzów, gm. Baranów Sandomierski” oraz weryfikacja i aktualizacja istniejącej dokumentacji projektowej dla odcinków obwałowań rzeki </w:t>
      </w:r>
      <w:proofErr w:type="spellStart"/>
      <w:r w:rsidR="009C357B" w:rsidRPr="009C357B">
        <w:rPr>
          <w:rFonts w:cstheme="minorHAnsi"/>
          <w:b/>
          <w:bCs/>
          <w:i/>
          <w:iCs/>
          <w:sz w:val="20"/>
          <w:szCs w:val="20"/>
        </w:rPr>
        <w:t>Babulówki</w:t>
      </w:r>
      <w:proofErr w:type="spellEnd"/>
      <w:r w:rsidR="009C357B" w:rsidRPr="009C357B">
        <w:rPr>
          <w:rFonts w:cstheme="minorHAnsi"/>
          <w:b/>
          <w:bCs/>
          <w:i/>
          <w:iCs/>
          <w:sz w:val="20"/>
          <w:szCs w:val="20"/>
        </w:rPr>
        <w:t>: lewy w km 2+200-6+600, prawy w km 2+000- 6+584, wraz z uzyskaniem wszelkich niezbędnych decyzji administracyjnych w tym decyzji o pozwoleniu na realizację inwestycji</w:t>
      </w:r>
      <w:r w:rsidR="009C357B">
        <w:rPr>
          <w:rFonts w:cstheme="minorHAnsi"/>
          <w:b/>
          <w:bCs/>
          <w:i/>
          <w:iCs/>
          <w:sz w:val="20"/>
          <w:szCs w:val="20"/>
        </w:rPr>
        <w:t>”</w:t>
      </w:r>
      <w:r w:rsidR="00B80077" w:rsidRPr="00B80077">
        <w:rPr>
          <w:rFonts w:cstheme="minorHAnsi"/>
          <w:sz w:val="20"/>
          <w:szCs w:val="20"/>
        </w:rPr>
        <w:t>.</w:t>
      </w:r>
    </w:p>
    <w:p w14:paraId="0915E9EF" w14:textId="335A1EC6" w:rsidR="005249A6" w:rsidRPr="00B80077" w:rsidRDefault="00B80077" w:rsidP="00876E2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Z</w:t>
      </w:r>
      <w:r w:rsidR="00856B5A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a wynagrodzenie</w:t>
      </w:r>
      <w:r w:rsidR="002E7843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m </w:t>
      </w:r>
      <w:r w:rsidR="000808A2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wstępnym</w:t>
      </w:r>
      <w:r w:rsidR="00856B5A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 w wysokości:</w:t>
      </w:r>
    </w:p>
    <w:p w14:paraId="28BC3D15" w14:textId="77777777" w:rsidR="007A666C" w:rsidRPr="00EB01CF" w:rsidRDefault="007A666C" w:rsidP="007A666C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B01CF" w14:paraId="461F0677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58801E80" w14:textId="1711108C" w:rsidR="00290898" w:rsidRPr="00EB01CF" w:rsidRDefault="005C234D" w:rsidP="004B51FC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</w:t>
            </w:r>
            <w:r w:rsidR="000808A2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WSTĘPNE</w:t>
            </w:r>
            <w:r w:rsidR="00290898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01763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B01CF" w14:paraId="0AADBC9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F47E7A3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48E1AF9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7A588441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628C9B1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5CE672A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1FD140D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0D6B530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7F1CAC7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65BBD24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4F715CE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60C6CEE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7EFC9B" w14:textId="61CBC302" w:rsidR="005249A6" w:rsidRPr="00EB01CF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B01CF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obejmuje </w:t>
      </w:r>
      <w:r w:rsidR="000808A2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wstępne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wynagrodzenie należne Wykonawcy</w:t>
      </w:r>
      <w:r w:rsidR="000808A2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, wynikające ze zsumowania wartości wynagrodzeń, podanych w Załączniku nr 1a i 1b.</w:t>
      </w:r>
    </w:p>
    <w:p w14:paraId="2FADA817" w14:textId="77777777" w:rsidR="0044047A" w:rsidRPr="00EB01CF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341655D8" w14:textId="69850837" w:rsidR="00126B5D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</w:t>
      </w:r>
      <w:r w:rsidR="000808A2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wstępne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 którym mowa w pkt. 1 oferty obejmuje wszystkie koszty związane z realizacją przedmiotu zamówienia w tym m.in. koszty wynikające z zakresu zamówienia i warunków jego realizacji określone w punkcie </w:t>
      </w:r>
      <w:r w:rsidR="009C357B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4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SWZ oraz wszelkie koszty niezbędne do prawidłowego wykonania zamówienia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2FA27B30" w14:textId="1DCED3B4" w:rsidR="00D00787" w:rsidRPr="00F704F7" w:rsidRDefault="00D00787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Wysokość wynagrodzenia za wykonanie przedmiotu zamówienia określa Załącznik nr 1a i 1b do Formularza oferty – „Zakres rzeczowo – finansowy”</w:t>
      </w:r>
      <w:r w:rsidR="002C0E34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7CE0ABB9" w14:textId="77777777" w:rsidR="00B140CC" w:rsidRPr="00F704F7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e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28D509" w14:textId="77777777" w:rsidR="00EB01CF" w:rsidRPr="00F704F7" w:rsidRDefault="00EB01CF" w:rsidP="00EB01CF">
      <w:pPr>
        <w:pStyle w:val="Akapitzlist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</w:p>
    <w:p w14:paraId="0381ABCA" w14:textId="65F14FB2" w:rsidR="00EB01CF" w:rsidRPr="00F704F7" w:rsidRDefault="00EB01CF" w:rsidP="00EB01CF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Pr="00F704F7">
        <w:rPr>
          <w:rFonts w:ascii="Calibri" w:hAnsi="Calibri" w:cs="Calibri"/>
          <w:sz w:val="20"/>
          <w:szCs w:val="20"/>
        </w:rPr>
        <w:t xml:space="preserve">do </w:t>
      </w:r>
      <w:r w:rsidR="00F704F7" w:rsidRPr="00F704F7">
        <w:rPr>
          <w:rFonts w:ascii="Calibri" w:hAnsi="Calibri" w:cs="Calibri"/>
          <w:sz w:val="20"/>
          <w:szCs w:val="20"/>
        </w:rPr>
        <w:t>25</w:t>
      </w:r>
      <w:r w:rsidR="00B80077" w:rsidRPr="00F704F7">
        <w:rPr>
          <w:rFonts w:ascii="Calibri" w:hAnsi="Calibri" w:cs="Calibri"/>
          <w:sz w:val="20"/>
          <w:szCs w:val="20"/>
        </w:rPr>
        <w:t xml:space="preserve"> miesięcy</w:t>
      </w:r>
      <w:r w:rsidRPr="00F704F7">
        <w:rPr>
          <w:rFonts w:ascii="Calibri" w:hAnsi="Calibri" w:cs="Calibri"/>
          <w:sz w:val="20"/>
          <w:szCs w:val="20"/>
        </w:rPr>
        <w:t xml:space="preserve"> od dnia zawarcia umowy.</w:t>
      </w:r>
    </w:p>
    <w:p w14:paraId="506BA7EB" w14:textId="7A3C6CD3" w:rsidR="00B82272" w:rsidRDefault="00B82272" w:rsidP="00B82272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hAnsi="Calibri" w:cs="Calibri"/>
          <w:sz w:val="20"/>
          <w:szCs w:val="20"/>
        </w:rPr>
        <w:t>Oświadczamy, że akceptujemy szczegółowe terminy realizacji przedmiotu zamówienia, które zostały określone w Załączniku nr 1</w:t>
      </w:r>
      <w:r w:rsidR="00AA4BB9" w:rsidRPr="00F704F7">
        <w:rPr>
          <w:rFonts w:ascii="Calibri" w:hAnsi="Calibri" w:cs="Calibri"/>
          <w:sz w:val="20"/>
          <w:szCs w:val="20"/>
        </w:rPr>
        <w:t>a i 1b</w:t>
      </w:r>
      <w:r w:rsidRPr="00F704F7">
        <w:rPr>
          <w:rFonts w:ascii="Calibri" w:hAnsi="Calibri" w:cs="Calibri"/>
          <w:sz w:val="20"/>
          <w:szCs w:val="20"/>
        </w:rPr>
        <w:t xml:space="preserve"> do Formularza oferty</w:t>
      </w:r>
      <w:r w:rsidRPr="00B82272">
        <w:rPr>
          <w:rFonts w:ascii="Calibri" w:hAnsi="Calibri" w:cs="Calibri"/>
          <w:sz w:val="20"/>
          <w:szCs w:val="20"/>
        </w:rPr>
        <w:t xml:space="preserve"> - "Zakres rzeczowo - finansowy"</w:t>
      </w:r>
      <w:r>
        <w:rPr>
          <w:rFonts w:ascii="Calibri" w:hAnsi="Calibri" w:cs="Calibri"/>
          <w:sz w:val="20"/>
          <w:szCs w:val="20"/>
        </w:rPr>
        <w:t>.</w:t>
      </w:r>
    </w:p>
    <w:p w14:paraId="7A8CE8A8" w14:textId="77777777" w:rsidR="00B82272" w:rsidRPr="00B82272" w:rsidRDefault="00B82272" w:rsidP="00B82272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</w:p>
    <w:p w14:paraId="3A0785AD" w14:textId="6EFA670C" w:rsidR="00B80077" w:rsidRPr="00B82272" w:rsidRDefault="00B82272" w:rsidP="00B80077">
      <w:pPr>
        <w:pStyle w:val="Akapitzlist"/>
        <w:numPr>
          <w:ilvl w:val="0"/>
          <w:numId w:val="1"/>
        </w:numPr>
        <w:spacing w:before="200" w:after="200" w:line="240" w:lineRule="auto"/>
        <w:jc w:val="both"/>
        <w:rPr>
          <w:rFonts w:asciiTheme="majorHAnsi" w:eastAsia="Times New Roman" w:hAnsiTheme="majorHAnsi" w:cs="Calibri"/>
          <w:sz w:val="20"/>
          <w:szCs w:val="20"/>
          <w:lang w:bidi="en-US"/>
        </w:rPr>
      </w:pPr>
      <w:r w:rsidRPr="00B82272">
        <w:rPr>
          <w:rFonts w:asciiTheme="majorHAnsi" w:hAnsiTheme="majorHAnsi" w:cs="Arial"/>
          <w:b/>
          <w:sz w:val="20"/>
          <w:szCs w:val="20"/>
          <w:lang w:eastAsia="ar-SA"/>
        </w:rPr>
        <w:t>Doświadczenie osoby wskazanej do pełnienia funkcji projektanta</w:t>
      </w:r>
      <w:r w:rsidR="00D00787">
        <w:rPr>
          <w:rFonts w:asciiTheme="majorHAnsi" w:hAnsiTheme="majorHAnsi" w:cs="Arial"/>
          <w:b/>
          <w:sz w:val="20"/>
          <w:szCs w:val="20"/>
          <w:lang w:eastAsia="ar-SA"/>
        </w:rPr>
        <w:t>*</w:t>
      </w:r>
      <w:r w:rsidR="00B80077" w:rsidRPr="00B82272">
        <w:rPr>
          <w:rFonts w:asciiTheme="majorHAnsi" w:hAnsiTheme="majorHAnsi" w:cs="Calibri"/>
          <w:sz w:val="20"/>
          <w:szCs w:val="20"/>
        </w:rPr>
        <w:t>:</w:t>
      </w:r>
    </w:p>
    <w:p w14:paraId="4DA008A0" w14:textId="311F7495" w:rsidR="00B80077" w:rsidRDefault="00B80077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84D48">
        <w:rPr>
          <w:rFonts w:ascii="Calibri" w:hAnsi="Calibri" w:cs="Calibri"/>
          <w:sz w:val="20"/>
          <w:szCs w:val="20"/>
        </w:rPr>
        <w:t xml:space="preserve">Oświadczamy, że P. ………………………………. (imię i nazwisko) był autorem </w:t>
      </w:r>
      <w:r w:rsidR="00B82272">
        <w:rPr>
          <w:rFonts w:ascii="Calibri" w:hAnsi="Calibri" w:cs="Calibri"/>
          <w:sz w:val="20"/>
          <w:szCs w:val="20"/>
        </w:rPr>
        <w:t>l</w:t>
      </w:r>
      <w:r w:rsidRPr="00184D48">
        <w:rPr>
          <w:rFonts w:ascii="Calibri" w:hAnsi="Calibri" w:cs="Calibri"/>
          <w:sz w:val="20"/>
          <w:szCs w:val="20"/>
        </w:rPr>
        <w:t xml:space="preserve">ub współautorem, 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 xml:space="preserve">w ciągu ostatnich </w:t>
      </w:r>
      <w:r w:rsidR="006D4E47" w:rsidRPr="006D4E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10</w:t>
      </w:r>
      <w:r w:rsidRPr="006D4E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lat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 xml:space="preserve"> przed upływem terminu składania ofert na przedmiotowe zamówienie, następujących </w:t>
      </w:r>
      <w:r w:rsidR="008E356E" w:rsidRPr="007E7CFB">
        <w:rPr>
          <w:rFonts w:ascii="Calibri" w:hAnsi="Calibri" w:cs="Calibri"/>
          <w:sz w:val="20"/>
          <w:szCs w:val="20"/>
        </w:rPr>
        <w:t>projekt</w:t>
      </w:r>
      <w:r w:rsidR="008E356E">
        <w:rPr>
          <w:rFonts w:ascii="Calibri" w:hAnsi="Calibri" w:cs="Calibri"/>
          <w:sz w:val="20"/>
          <w:szCs w:val="20"/>
        </w:rPr>
        <w:t>ów</w:t>
      </w:r>
      <w:r w:rsidR="008E356E" w:rsidRPr="007E7CFB">
        <w:rPr>
          <w:rFonts w:ascii="Calibri" w:hAnsi="Calibri" w:cs="Calibri"/>
          <w:sz w:val="20"/>
          <w:szCs w:val="20"/>
        </w:rPr>
        <w:t xml:space="preserve"> budowlan</w:t>
      </w:r>
      <w:r w:rsidR="008E356E">
        <w:rPr>
          <w:rFonts w:ascii="Calibri" w:hAnsi="Calibri" w:cs="Calibri"/>
          <w:sz w:val="20"/>
          <w:szCs w:val="20"/>
        </w:rPr>
        <w:t>ych</w:t>
      </w:r>
      <w:r w:rsidR="008E356E" w:rsidRPr="007E7CFB">
        <w:rPr>
          <w:rFonts w:ascii="Calibri" w:hAnsi="Calibri" w:cs="Calibri"/>
          <w:sz w:val="20"/>
          <w:szCs w:val="20"/>
        </w:rPr>
        <w:t xml:space="preserve"> wraz z projekt</w:t>
      </w:r>
      <w:r w:rsidR="008E356E">
        <w:rPr>
          <w:rFonts w:ascii="Calibri" w:hAnsi="Calibri" w:cs="Calibri"/>
          <w:sz w:val="20"/>
          <w:szCs w:val="20"/>
        </w:rPr>
        <w:t>ami</w:t>
      </w:r>
      <w:r w:rsidR="008E356E" w:rsidRPr="007E7CFB">
        <w:rPr>
          <w:rFonts w:ascii="Calibri" w:hAnsi="Calibri" w:cs="Calibri"/>
          <w:sz w:val="20"/>
          <w:szCs w:val="20"/>
        </w:rPr>
        <w:t xml:space="preserve"> wykonawczym</w:t>
      </w:r>
      <w:r w:rsidR="008E356E">
        <w:rPr>
          <w:rFonts w:ascii="Calibri" w:hAnsi="Calibri" w:cs="Calibri"/>
          <w:sz w:val="20"/>
          <w:szCs w:val="20"/>
        </w:rPr>
        <w:t>i</w:t>
      </w:r>
      <w:r w:rsidR="008E356E" w:rsidRPr="007E7CFB">
        <w:rPr>
          <w:rFonts w:ascii="Calibri" w:hAnsi="Calibri" w:cs="Calibri"/>
          <w:sz w:val="20"/>
          <w:szCs w:val="20"/>
        </w:rPr>
        <w:t xml:space="preserve"> w zakresie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odbudowy/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rozbudowy/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nadbudowy/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 xml:space="preserve">przebudowy wałów przeciwpowodziowych o łącznej długości co najmniej </w:t>
      </w:r>
      <w:r w:rsidR="008E356E">
        <w:rPr>
          <w:rFonts w:ascii="Calibri" w:hAnsi="Calibri" w:cs="Calibri"/>
          <w:sz w:val="20"/>
          <w:szCs w:val="20"/>
        </w:rPr>
        <w:t>2</w:t>
      </w:r>
      <w:r w:rsidR="008E356E" w:rsidRPr="007E7CFB">
        <w:rPr>
          <w:rFonts w:ascii="Calibri" w:hAnsi="Calibri" w:cs="Calibri"/>
          <w:sz w:val="20"/>
          <w:szCs w:val="20"/>
        </w:rPr>
        <w:t xml:space="preserve"> km i dotyczącej obwałowań I lub II klasy ważności hydrotechnicznej (zgodnie z Rozporządzeniem Ministra Środowiska z dnia 20 kwietnia 2007 r. w sprawie warunków technicznych, jakim powinny odpowiadać budowle hydrotechniczne i ich usytuowanie) </w:t>
      </w:r>
      <w:r w:rsidR="008E356E">
        <w:rPr>
          <w:rFonts w:ascii="Calibri" w:hAnsi="Calibri" w:cs="Calibri"/>
          <w:sz w:val="20"/>
          <w:szCs w:val="20"/>
        </w:rPr>
        <w:t>na podstawie których uzyskano</w:t>
      </w:r>
      <w:r w:rsidR="008E356E" w:rsidRPr="007E7CFB">
        <w:rPr>
          <w:rFonts w:ascii="Calibri" w:hAnsi="Calibri" w:cs="Calibri"/>
          <w:sz w:val="20"/>
          <w:szCs w:val="20"/>
        </w:rPr>
        <w:t xml:space="preserve"> decyzj</w:t>
      </w:r>
      <w:r w:rsidR="008E356E">
        <w:rPr>
          <w:rFonts w:ascii="Calibri" w:hAnsi="Calibri" w:cs="Calibri"/>
          <w:sz w:val="20"/>
          <w:szCs w:val="20"/>
        </w:rPr>
        <w:t>ę</w:t>
      </w:r>
      <w:r w:rsidR="008E356E" w:rsidRPr="007E7CFB">
        <w:rPr>
          <w:rFonts w:ascii="Calibri" w:hAnsi="Calibri" w:cs="Calibri"/>
          <w:sz w:val="20"/>
          <w:szCs w:val="20"/>
        </w:rPr>
        <w:t xml:space="preserve"> o pozwoleniu na realizację inwestycji w zakresie budowli przeciwpowodziowej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14:paraId="7975042A" w14:textId="77777777" w:rsidR="00B82272" w:rsidRDefault="00B82272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09FF30" w14:textId="798FB6AA" w:rsidR="00B82272" w:rsidRDefault="00B82272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334"/>
        <w:gridCol w:w="2555"/>
        <w:gridCol w:w="2386"/>
        <w:gridCol w:w="1877"/>
        <w:gridCol w:w="1011"/>
        <w:gridCol w:w="2293"/>
      </w:tblGrid>
      <w:tr w:rsidR="00874C01" w:rsidRPr="00965CB3" w14:paraId="48750614" w14:textId="130B2ED3" w:rsidTr="008E356E">
        <w:trPr>
          <w:trHeight w:val="20"/>
          <w:jc w:val="center"/>
        </w:trPr>
        <w:tc>
          <w:tcPr>
            <w:tcW w:w="334" w:type="dxa"/>
            <w:shd w:val="clear" w:color="auto" w:fill="BFBFBF" w:themeFill="background1" w:themeFillShade="BF"/>
          </w:tcPr>
          <w:p w14:paraId="618B76F7" w14:textId="77777777" w:rsidR="00B82272" w:rsidRDefault="00B82272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ascii="Arial" w:hAnsi="Arial" w:cs="Arial"/>
              </w:rPr>
            </w:pPr>
            <w:r w:rsidRPr="00F53372">
              <w:rPr>
                <w:rFonts w:ascii="Arial" w:hAnsi="Arial" w:cs="Arial"/>
              </w:rPr>
              <w:t xml:space="preserve"> </w:t>
            </w:r>
          </w:p>
          <w:p w14:paraId="7FBF5628" w14:textId="1AAFB3A5" w:rsidR="00874C01" w:rsidRPr="00874C01" w:rsidRDefault="00874C01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14:paraId="2053C2F3" w14:textId="1524A0B8" w:rsidR="008E356E" w:rsidRPr="008E356E" w:rsidRDefault="008E356E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 xml:space="preserve">azwa inwestycji dla której został opracowany projekt budowalny </w:t>
            </w:r>
            <w:r w:rsidR="004875EC">
              <w:rPr>
                <w:rFonts w:ascii="Calibri" w:hAnsi="Calibri" w:cs="Calibri"/>
                <w:bCs/>
                <w:sz w:val="20"/>
                <w:szCs w:val="20"/>
              </w:rPr>
              <w:t>wraz z projektem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 xml:space="preserve"> wykonawczy</w:t>
            </w:r>
            <w:r w:rsidR="004875EC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  <w:p w14:paraId="6A59395C" w14:textId="611FE9A8" w:rsidR="00874C01" w:rsidRPr="008E356E" w:rsidRDefault="00874C01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</w:tcPr>
          <w:p w14:paraId="40E54B65" w14:textId="2B84E984" w:rsidR="008E356E" w:rsidRPr="008E356E" w:rsidRDefault="008E356E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>akres inwestycji (w tym długość obwałowania)</w:t>
            </w:r>
          </w:p>
          <w:p w14:paraId="7BFA6FEF" w14:textId="4986512F" w:rsidR="00874C01" w:rsidRPr="008E356E" w:rsidRDefault="00874C01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14:paraId="51A52B25" w14:textId="067013EA" w:rsidR="00874C01" w:rsidRPr="00874C01" w:rsidRDefault="00874C01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Dane adresowe zleceniodawcy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0ACF14BF" w14:textId="2C8C9E47" w:rsidR="00874C01" w:rsidRPr="00874C01" w:rsidRDefault="00874C01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Termin realizacji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2F100775" w14:textId="32B426DD" w:rsidR="00874C01" w:rsidRPr="00874C01" w:rsidRDefault="00874C01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sz w:val="20"/>
                <w:szCs w:val="20"/>
              </w:rPr>
              <w:t>Informacje dotyczące decyzji o pozwoleniu na realizację inwestycji w zakresie budowli przeciwpowodziowych: data wydania, znak, organ wydający decyzję, data prawomocności</w:t>
            </w:r>
          </w:p>
        </w:tc>
      </w:tr>
      <w:tr w:rsidR="00874C01" w:rsidRPr="00C359C2" w14:paraId="5B5C116A" w14:textId="14FACCD4" w:rsidTr="008E356E">
        <w:trPr>
          <w:trHeight w:val="20"/>
          <w:jc w:val="center"/>
        </w:trPr>
        <w:tc>
          <w:tcPr>
            <w:tcW w:w="334" w:type="dxa"/>
            <w:shd w:val="clear" w:color="auto" w:fill="BFBFBF" w:themeFill="background1" w:themeFillShade="BF"/>
          </w:tcPr>
          <w:p w14:paraId="4C770CB9" w14:textId="6CCF5A5D" w:rsidR="00874C01" w:rsidRPr="00230383" w:rsidRDefault="00874C01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BFBFBF" w:themeFill="background1" w:themeFillShade="BF"/>
          </w:tcPr>
          <w:p w14:paraId="0E2FFEC9" w14:textId="1DA3F96F" w:rsidR="00874C01" w:rsidRPr="00230383" w:rsidRDefault="00874C01" w:rsidP="00E72C37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624E15DF" w14:textId="481AFE4F" w:rsidR="00874C01" w:rsidRPr="00230383" w:rsidRDefault="00874C01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68A9F655" w14:textId="2850108F" w:rsidR="00874C01" w:rsidRPr="00230383" w:rsidRDefault="00874C01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3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68217226" w14:textId="3D546EE5" w:rsidR="00874C01" w:rsidRPr="00230383" w:rsidRDefault="00874C01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749092C4" w14:textId="09BFA555" w:rsidR="00874C01" w:rsidRPr="00230383" w:rsidRDefault="00874C01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5</w:t>
            </w:r>
          </w:p>
        </w:tc>
      </w:tr>
      <w:tr w:rsidR="00874C01" w:rsidRPr="00C359C2" w14:paraId="5742BC84" w14:textId="695B5A6B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7614F6FB" w14:textId="63CBCF0F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14:paraId="1D53F578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38FCC0DB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537F573E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38123183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70A8A664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874C01" w:rsidRPr="00C359C2" w14:paraId="19B77BA9" w14:textId="11043D45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3646E95F" w14:textId="5CAB6F4F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55" w:type="dxa"/>
            <w:shd w:val="clear" w:color="auto" w:fill="auto"/>
          </w:tcPr>
          <w:p w14:paraId="5973BE0C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484EB8B6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F10FC9B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4B091C7D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6AAF4C1E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874C01" w:rsidRPr="00C359C2" w14:paraId="4B41D8BF" w14:textId="620802BF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2F0FC276" w14:textId="45784C42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55" w:type="dxa"/>
            <w:shd w:val="clear" w:color="auto" w:fill="auto"/>
          </w:tcPr>
          <w:p w14:paraId="0AA3E7F6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4D067998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C73A306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2BABFB01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685E5025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874C01" w:rsidRPr="00C359C2" w14:paraId="63D9BA81" w14:textId="053597D4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382500BD" w14:textId="77777777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auto"/>
          </w:tcPr>
          <w:p w14:paraId="7E9A14F8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782364C7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0DE1BB6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6141F0CC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740E4135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2EAB1B0C" w14:textId="771793F0" w:rsidR="00184D48" w:rsidRPr="00D00787" w:rsidRDefault="00D00787" w:rsidP="00D00787">
      <w:pPr>
        <w:pStyle w:val="Akapitzlist"/>
        <w:ind w:left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0078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 Wykonawca powinien podać dane dot. doświadczenia osoby wskazanej do pełnienia funkcji projektanta, mając na uwadze zasady oceny ofert, określone w pkt. 15 SWZ.</w:t>
      </w:r>
    </w:p>
    <w:p w14:paraId="503C405F" w14:textId="3C1CD885" w:rsidR="00D00787" w:rsidRPr="00D00787" w:rsidRDefault="00D00787" w:rsidP="00D00787">
      <w:pPr>
        <w:pStyle w:val="Akapitzlist"/>
        <w:ind w:left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397293" w14:textId="77777777" w:rsidR="009912C0" w:rsidRPr="00AB7185" w:rsidRDefault="009912C0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7ED5BBA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27E4BED2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0D794660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008D7A51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4E9A13B2" w14:textId="77777777" w:rsidR="009912C0" w:rsidRPr="00184D48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0000" w:themeColor="text1"/>
          <w:sz w:val="18"/>
          <w:szCs w:val="18"/>
        </w:rPr>
      </w:pPr>
      <w:r w:rsidRPr="00184D48">
        <w:rPr>
          <w:rFonts w:cs="Arial"/>
          <w:b/>
          <w:bCs/>
          <w:i/>
          <w:color w:val="000000" w:themeColor="text1"/>
          <w:sz w:val="18"/>
          <w:szCs w:val="18"/>
        </w:rPr>
        <w:t>*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>zaznaczyć odpowiedni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ą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 odpowied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ź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, zgodnie z definicją MŚP zawartą w Załączniku I 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07F27C32" w14:textId="77777777" w:rsidR="00184D48" w:rsidRPr="00AB7185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7C9331A6" w14:textId="77777777" w:rsidR="009912C0" w:rsidRPr="00184D48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35E4A2F1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F4BD849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3BB52F1A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0DCD655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23174536" w14:textId="77777777" w:rsidR="006F2408" w:rsidRPr="00184D48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4EC6E349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3F0A49FA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08C4C93A" w14:textId="77777777" w:rsidR="009912C0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184D48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Uwaga: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00685B8A" w14:textId="12408B1D" w:rsidR="00184D48" w:rsidRDefault="00D0078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*Należy zaznaczyć właściwą opcję lub niepotrzebne skreślić lub usunąć.</w:t>
      </w:r>
    </w:p>
    <w:p w14:paraId="51259AAC" w14:textId="77777777" w:rsidR="00D00787" w:rsidRPr="00AB7185" w:rsidRDefault="00D0078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3E8C69B7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BC06E3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105223C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3A34632A" w14:textId="77777777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6CD071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296E0F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7141401D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6F45975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5BCAD5DE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F7B7E97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>b) Pan/Pani …………………………………………………………………;</w:t>
      </w:r>
    </w:p>
    <w:p w14:paraId="0FB431A3" w14:textId="77777777" w:rsidR="00184D48" w:rsidRPr="00AB7185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0EE0F855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75AB1" w:rsidRPr="00AB7185" w14:paraId="637BA4D9" w14:textId="77777777" w:rsidTr="00110EE3">
        <w:trPr>
          <w:trHeight w:val="1023"/>
        </w:trPr>
        <w:tc>
          <w:tcPr>
            <w:tcW w:w="10127" w:type="dxa"/>
          </w:tcPr>
          <w:p w14:paraId="67A39E9B" w14:textId="2949C50A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007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0B08965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1970099A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2" w:name="_Hlk67468364"/>
      <w:r w:rsidRPr="00184D48">
        <w:rPr>
          <w:rFonts w:ascii="Calibri" w:hAnsi="Calibri" w:cs="Calibri"/>
          <w:b/>
          <w:bCs/>
          <w:i/>
          <w:color w:val="000000" w:themeColor="text1"/>
          <w:sz w:val="18"/>
          <w:szCs w:val="18"/>
        </w:rPr>
        <w:t>*Należy zaznaczyć właściwą opcję lub niepotrzebne skreślić albo usunąć</w:t>
      </w:r>
      <w:bookmarkEnd w:id="2"/>
    </w:p>
    <w:p w14:paraId="7A2D1A94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2F61A477" w14:textId="77777777" w:rsidR="007A61A7" w:rsidRPr="00184D48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4FEF3715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2720EFE8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35A05180" w14:textId="35B39791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5CA6CAB" w14:textId="3633DD31" w:rsidR="00110EE3" w:rsidRPr="00110EE3" w:rsidRDefault="00110EE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 w:rsidRPr="00110EE3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 wpisać jeśli dotyczy</w:t>
      </w:r>
    </w:p>
    <w:p w14:paraId="62637A82" w14:textId="7EB97158" w:rsidR="00184D48" w:rsidRPr="00441957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1D5FB35B" w14:textId="77777777" w:rsidR="00184D48" w:rsidRPr="00184D48" w:rsidRDefault="00184D48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7B7073A3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24111C4B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6549270" w14:textId="77777777" w:rsidTr="000614F5">
        <w:tc>
          <w:tcPr>
            <w:tcW w:w="961" w:type="dxa"/>
            <w:shd w:val="pct12" w:color="auto" w:fill="auto"/>
            <w:vAlign w:val="center"/>
          </w:tcPr>
          <w:p w14:paraId="3F77284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95062F6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BF16249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6A5FB009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582BFB6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240167A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64F371C0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2E2A89D2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3F12893" w14:textId="77777777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05AE9168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150CFB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0F61063" w14:textId="4C7DC752" w:rsidR="00EE29EF" w:rsidRPr="00AB7185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="00110EE3">
        <w:rPr>
          <w:rFonts w:ascii="Calibri" w:hAnsi="Calibri" w:cs="Calibri"/>
          <w:bCs/>
          <w:color w:val="000000" w:themeColor="text1"/>
          <w:sz w:val="18"/>
          <w:szCs w:val="18"/>
        </w:rPr>
        <w:t>wpisać jeżeli dotyczy</w:t>
      </w:r>
    </w:p>
    <w:p w14:paraId="6ADF6A4C" w14:textId="7777777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17FDD8A1" w14:textId="77777777" w:rsidR="00184D48" w:rsidRPr="00C4058F" w:rsidRDefault="00184D48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4 Ustawy z dnia 16 kwietnia 1993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006C4513" w14:textId="77777777" w:rsidR="00184D48" w:rsidRPr="00C4058F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54A2A04D" w14:textId="10547F7D" w:rsidR="00184D48" w:rsidRDefault="00184D48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</w:p>
    <w:p w14:paraId="14ABAB11" w14:textId="39094BF8" w:rsidR="00110EE3" w:rsidRDefault="00110EE3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color w:val="000000" w:themeColor="text1"/>
          <w:sz w:val="18"/>
          <w:szCs w:val="18"/>
        </w:rPr>
        <w:t>UWAGA! Brak jednoznacznej informacji w ww. zakresie oznacza brak zastrzeżenia tajemnicy przedsiębiorstwa.</w:t>
      </w:r>
    </w:p>
    <w:p w14:paraId="7DEC7EDD" w14:textId="47E3B0ED" w:rsidR="00D63835" w:rsidRPr="00184D48" w:rsidRDefault="00110EE3" w:rsidP="00184D4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em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zgodnie z 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74CBE83B" w14:textId="6090DF50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yjmujemy warunki w nich zawarte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4D991AB1" w14:textId="4E190208" w:rsidR="00D63835" w:rsidRPr="00F64171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</w:t>
      </w:r>
      <w:r w:rsidRPr="00F641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zamówienia, tj. </w:t>
      </w:r>
      <w:r w:rsidR="00EA607D" w:rsidRPr="00F641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1E207B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16</w:t>
      </w:r>
      <w:r w:rsidR="00110EE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.10.2021r.</w:t>
      </w:r>
      <w:r w:rsidR="00184D48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05A1CA80" w14:textId="401414F1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AE24DF1" w14:textId="77777777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6D4EE4B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.............................**</w:t>
      </w:r>
    </w:p>
    <w:p w14:paraId="71C6819E" w14:textId="77777777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67678A73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0A3747F4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05D01DE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C170A18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3AEB0DE4" w14:textId="77777777" w:rsidR="00466F52" w:rsidRDefault="00466F52" w:rsidP="00184D4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680AF21" w14:textId="77777777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71CB73E1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lastRenderedPageBreak/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25297859" w14:textId="77777777" w:rsidR="007101D8" w:rsidRPr="00ED06C6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FAC0AE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8BE9E97" w14:textId="5FD4D4B1" w:rsidR="00ED06C6" w:rsidRPr="00AB7185" w:rsidRDefault="00901156" w:rsidP="001D750D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243C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ą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33D6D65B" w14:textId="0AA26099" w:rsidR="00901156" w:rsidRDefault="00901156" w:rsidP="00901156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3029405" w14:textId="7DA7A4F0" w:rsidR="00665353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Zał. nr 1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i 1b</w:t>
      </w: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Zakres rzeczowo finansowy.</w:t>
      </w:r>
    </w:p>
    <w:p w14:paraId="54F552DD" w14:textId="77777777" w:rsidR="00665353" w:rsidRPr="000C4D97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6278DA53" w14:textId="77777777" w:rsidR="00665353" w:rsidRPr="000C4D97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515C8D86" w14:textId="77777777" w:rsidR="00665353" w:rsidRPr="000C4D97" w:rsidRDefault="00665353" w:rsidP="00665353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6AE32AE" w14:textId="518A7A82" w:rsidR="00665353" w:rsidRPr="00D36BF5" w:rsidRDefault="00665353" w:rsidP="00D36BF5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D36BF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43DB37B8" w14:textId="77777777" w:rsidR="00665353" w:rsidRPr="00166CFE" w:rsidRDefault="00665353" w:rsidP="006653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BF56702" w14:textId="77777777" w:rsidR="00665353" w:rsidRPr="00AB3ED4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3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207D976A" w14:textId="346BADB3" w:rsidR="00665353" w:rsidRPr="00665353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Zał. nr 4 </w:t>
      </w:r>
      <w:r>
        <w:rPr>
          <w:rFonts w:ascii="Calibri" w:hAnsi="Calibri" w:cstheme="minorHAnsi"/>
          <w:b/>
          <w:bCs/>
          <w:sz w:val="20"/>
          <w:szCs w:val="20"/>
        </w:rPr>
        <w:t>–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B3ED4">
        <w:rPr>
          <w:rFonts w:ascii="Calibri" w:hAnsi="Calibri" w:cstheme="minorHAnsi"/>
          <w:sz w:val="20"/>
          <w:szCs w:val="20"/>
        </w:rPr>
        <w:t xml:space="preserve">Informacja z Krajowego Rejestru Karnego, </w:t>
      </w:r>
      <w:r w:rsidRPr="00AB3ED4">
        <w:rPr>
          <w:rFonts w:ascii="Calibri" w:hAnsi="Calibri" w:cs="Arial"/>
          <w:color w:val="000000"/>
          <w:sz w:val="20"/>
          <w:szCs w:val="20"/>
          <w:lang w:eastAsia="pl-PL"/>
        </w:rPr>
        <w:t>sporządzona nie wcześniej niż 6 miesięcy przed jej złożeniem.</w:t>
      </w:r>
    </w:p>
    <w:p w14:paraId="5B211D94" w14:textId="77777777" w:rsidR="00665353" w:rsidRPr="00AB3ED4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5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–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</w:t>
      </w:r>
      <w:proofErr w:type="spellStart"/>
      <w:r w:rsidRPr="000C4D97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</w:t>
      </w:r>
      <w:r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innego wykonawcy należącego do tej samej grupy kapitałowej.</w:t>
      </w:r>
    </w:p>
    <w:p w14:paraId="0D266F43" w14:textId="4F618EF4" w:rsidR="00665353" w:rsidRPr="00F1059A" w:rsidRDefault="00F1059A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val="x-none" w:eastAsia="ar-SA"/>
        </w:rPr>
      </w:pPr>
      <w:r w:rsidRPr="00F1059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6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- 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Wykaz usług wykonanych, w okresie ostatnich </w:t>
      </w:r>
      <w:r w:rsidR="00531F8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10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lat, a jeżeli okres prowadzenia działalności jest krótszy - w tym okresie, wraz z podaniem ich wartości, przedmiotu, dat wykonania i podmiotów, na rzecz których usługi zostały wykonane, określonych w pkt. 7.3.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1.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SWZ, wg podanego wzoru „Doświadczenie w zakresie </w:t>
      </w:r>
      <w:r w:rsidR="00665353" w:rsidRPr="00F1059A">
        <w:rPr>
          <w:rFonts w:asciiTheme="majorHAnsi" w:eastAsia="Times New Roman" w:hAnsiTheme="majorHAnsi" w:cs="Calibri"/>
          <w:color w:val="000000"/>
          <w:sz w:val="20"/>
          <w:szCs w:val="20"/>
          <w:lang w:eastAsia="ar-SA"/>
        </w:rPr>
        <w:t>wykonawstwa”</w:t>
      </w:r>
      <w:r w:rsidR="00665353" w:rsidRPr="00F1059A">
        <w:rPr>
          <w:rFonts w:asciiTheme="majorHAnsi" w:hAnsiTheme="majorHAnsi" w:cs="Arial"/>
          <w:sz w:val="20"/>
          <w:szCs w:val="20"/>
        </w:rPr>
        <w:t>;</w:t>
      </w:r>
    </w:p>
    <w:p w14:paraId="6460A321" w14:textId="320E711D" w:rsidR="00F1059A" w:rsidRPr="00F1059A" w:rsidRDefault="00F1059A" w:rsidP="00F1059A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ar-SA"/>
        </w:rPr>
        <w:t>Zał</w:t>
      </w:r>
      <w:proofErr w:type="spellEnd"/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val="x-none" w:eastAsia="ar-SA"/>
        </w:rPr>
        <w:t>.</w:t>
      </w:r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ar-SA"/>
        </w:rPr>
        <w:t xml:space="preserve"> nr 7</w:t>
      </w:r>
      <w:r w:rsidRPr="00F1059A">
        <w:rPr>
          <w:rFonts w:asciiTheme="majorHAnsi" w:eastAsia="Times New Roman" w:hAnsiTheme="majorHAnsi" w:cs="Calibri"/>
          <w:color w:val="000000"/>
          <w:sz w:val="20"/>
          <w:szCs w:val="20"/>
          <w:lang w:eastAsia="ar-SA"/>
        </w:rPr>
        <w:t xml:space="preserve"> - </w:t>
      </w:r>
      <w:r w:rsidRPr="00F1059A">
        <w:rPr>
          <w:rFonts w:asciiTheme="majorHAnsi" w:hAnsiTheme="majorHAnsi" w:cs="Arial"/>
          <w:sz w:val="20"/>
          <w:szCs w:val="20"/>
        </w:rPr>
        <w:t>Dowody określające, czy usługi, o których mowa w Załączniku nr 6 „Doświadczenie w zakresie wykonawstwa” do Formularza oferty zostały wykonane należycie.</w:t>
      </w:r>
    </w:p>
    <w:p w14:paraId="0363AF69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  <w:bookmarkStart w:id="3" w:name="_Hlk69467032"/>
      <w:r w:rsidRPr="00F1059A">
        <w:rPr>
          <w:rFonts w:asciiTheme="majorHAnsi" w:hAnsiTheme="majorHAnsi" w:cs="Arial"/>
          <w:sz w:val="20"/>
          <w:szCs w:val="20"/>
        </w:rPr>
        <w:tab/>
      </w:r>
      <w:r w:rsidRPr="00F1059A">
        <w:rPr>
          <w:rFonts w:asciiTheme="majorHAnsi" w:hAnsiTheme="majorHAnsi" w:cs="Arial"/>
          <w:sz w:val="20"/>
          <w:szCs w:val="20"/>
        </w:rPr>
        <w:tab/>
        <w:t>UWAGA:</w:t>
      </w:r>
    </w:p>
    <w:p w14:paraId="224D108F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 xml:space="preserve">Dowodami jw., zgodnie z § 9 ust. 1 pkt 2 rozporządzenia Ministra Rozwoju, Pracy </w:t>
      </w:r>
      <w:r w:rsidRPr="00F1059A">
        <w:rPr>
          <w:rFonts w:asciiTheme="majorHAnsi" w:hAnsiTheme="majorHAnsi" w:cs="Arial"/>
          <w:sz w:val="20"/>
          <w:szCs w:val="20"/>
        </w:rPr>
        <w:br/>
        <w:t xml:space="preserve">i Technologii z dnia 23 grudnia 2020 r. w sprawie podmiotowych środków dowodowych oraz innych dokumentów lub oświadczeń, jakich może żądać zamawiający od wykonawcy (Dz. U. z 2020 r., poz. 2415) są: </w:t>
      </w:r>
    </w:p>
    <w:p w14:paraId="01810762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a)</w:t>
      </w:r>
      <w:r w:rsidRPr="00F1059A">
        <w:rPr>
          <w:rFonts w:asciiTheme="majorHAnsi" w:hAnsiTheme="majorHAnsi" w:cs="Arial"/>
          <w:sz w:val="20"/>
          <w:szCs w:val="20"/>
        </w:rPr>
        <w:tab/>
        <w:t xml:space="preserve">referencje bądź </w:t>
      </w:r>
    </w:p>
    <w:p w14:paraId="4E04EE60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b)</w:t>
      </w:r>
      <w:r w:rsidRPr="00F1059A">
        <w:rPr>
          <w:rFonts w:asciiTheme="majorHAnsi" w:hAnsiTheme="majorHAnsi" w:cs="Arial"/>
          <w:sz w:val="20"/>
          <w:szCs w:val="20"/>
        </w:rPr>
        <w:tab/>
        <w:t xml:space="preserve">inne dokumenty </w:t>
      </w:r>
      <w:bookmarkStart w:id="4" w:name="_Hlk69445984"/>
      <w:r w:rsidRPr="00F1059A">
        <w:rPr>
          <w:rFonts w:asciiTheme="majorHAnsi" w:hAnsiTheme="majorHAnsi" w:cs="Arial"/>
          <w:sz w:val="20"/>
          <w:szCs w:val="20"/>
        </w:rPr>
        <w:t>sporządzone przez podmiot</w:t>
      </w:r>
      <w:bookmarkEnd w:id="4"/>
      <w:r w:rsidRPr="00F1059A">
        <w:rPr>
          <w:rFonts w:asciiTheme="majorHAnsi" w:hAnsiTheme="majorHAnsi" w:cs="Arial"/>
          <w:sz w:val="20"/>
          <w:szCs w:val="20"/>
        </w:rPr>
        <w:t>, na rzecz którego usługi zostały wykonywane</w:t>
      </w:r>
    </w:p>
    <w:p w14:paraId="2E39C66C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c)</w:t>
      </w:r>
      <w:r w:rsidRPr="00F1059A">
        <w:rPr>
          <w:rFonts w:asciiTheme="majorHAnsi" w:hAnsiTheme="majorHAnsi" w:cs="Arial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  <w:bookmarkEnd w:id="3"/>
    </w:p>
    <w:p w14:paraId="41125075" w14:textId="4C2DB3D2" w:rsidR="00665353" w:rsidRPr="00F1059A" w:rsidRDefault="00F1059A" w:rsidP="00F1059A">
      <w:pPr>
        <w:pStyle w:val="Akapitzlist"/>
        <w:numPr>
          <w:ilvl w:val="0"/>
          <w:numId w:val="34"/>
        </w:numPr>
        <w:tabs>
          <w:tab w:val="left" w:pos="142"/>
        </w:tabs>
        <w:suppressAutoHyphens/>
        <w:autoSpaceDE w:val="0"/>
        <w:spacing w:after="0" w:line="276" w:lineRule="auto"/>
        <w:ind w:left="0" w:firstLine="0"/>
        <w:jc w:val="both"/>
        <w:rPr>
          <w:rFonts w:asciiTheme="majorHAnsi" w:eastAsia="Times New Roman" w:hAnsiTheme="majorHAnsi" w:cstheme="minorHAnsi"/>
          <w:bCs/>
          <w:sz w:val="20"/>
          <w:szCs w:val="20"/>
          <w:lang w:eastAsia="zh-CN"/>
        </w:rPr>
      </w:pPr>
      <w:r w:rsidRPr="00F1059A">
        <w:rPr>
          <w:rFonts w:asciiTheme="majorHAnsi" w:eastAsia="Times New Roman" w:hAnsiTheme="majorHAnsi" w:cstheme="minorHAnsi"/>
          <w:b/>
          <w:sz w:val="20"/>
          <w:szCs w:val="20"/>
          <w:lang w:eastAsia="zh-CN"/>
        </w:rPr>
        <w:t>Zał. nr 8</w:t>
      </w:r>
      <w:r w:rsidRPr="00F1059A">
        <w:rPr>
          <w:rFonts w:asciiTheme="majorHAnsi" w:eastAsia="Times New Roman" w:hAnsiTheme="majorHAnsi" w:cstheme="minorHAnsi"/>
          <w:bCs/>
          <w:sz w:val="20"/>
          <w:szCs w:val="20"/>
          <w:lang w:eastAsia="zh-CN"/>
        </w:rPr>
        <w:t xml:space="preserve"> - Wykaz osób skierowanych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 wg podanego wzoru „Wykaz osób skierowanych przez Wykonawcę do realizacji zamówienia”, wskazanych zgodnie z wymaganiami określonymi w pkt. 7.3.2. SWZ</w:t>
      </w:r>
    </w:p>
    <w:p w14:paraId="76A56FA4" w14:textId="77777777" w:rsidR="00665353" w:rsidRDefault="00665353" w:rsidP="00F1059A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43B8F04C" w14:textId="77777777" w:rsidR="00665353" w:rsidRDefault="00665353" w:rsidP="00F1059A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28E7680E" w14:textId="77777777" w:rsidR="00665353" w:rsidRDefault="00665353" w:rsidP="0066535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33569B0A" w14:textId="2E71D5B3" w:rsidR="00665353" w:rsidRPr="00B6548E" w:rsidRDefault="00665353" w:rsidP="00D36BF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p w14:paraId="0DACE443" w14:textId="77777777" w:rsidR="00B336C1" w:rsidRPr="00166CFE" w:rsidRDefault="00B336C1" w:rsidP="00B336C1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180AA98F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EB01C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E0B6" w14:textId="77777777" w:rsidR="005434E2" w:rsidRDefault="005434E2">
      <w:pPr>
        <w:spacing w:after="0" w:line="240" w:lineRule="auto"/>
      </w:pPr>
      <w:r>
        <w:separator/>
      </w:r>
    </w:p>
  </w:endnote>
  <w:endnote w:type="continuationSeparator" w:id="0">
    <w:p w14:paraId="4F0D3EC2" w14:textId="77777777" w:rsidR="005434E2" w:rsidRDefault="0054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97663"/>
      <w:docPartObj>
        <w:docPartGallery w:val="Page Numbers (Bottom of Page)"/>
        <w:docPartUnique/>
      </w:docPartObj>
    </w:sdtPr>
    <w:sdtEndPr/>
    <w:sdtContent>
      <w:p w14:paraId="490985C9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E4118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8945" w14:textId="77777777" w:rsidR="005434E2" w:rsidRDefault="005434E2">
      <w:pPr>
        <w:spacing w:after="0" w:line="240" w:lineRule="auto"/>
      </w:pPr>
      <w:r>
        <w:separator/>
      </w:r>
    </w:p>
  </w:footnote>
  <w:footnote w:type="continuationSeparator" w:id="0">
    <w:p w14:paraId="5D52494D" w14:textId="77777777" w:rsidR="005434E2" w:rsidRDefault="0054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71AE" w14:textId="77777777" w:rsidR="004B51FC" w:rsidRDefault="00311B01" w:rsidP="00780255">
    <w:pPr>
      <w:tabs>
        <w:tab w:val="center" w:pos="4677"/>
      </w:tabs>
    </w:pPr>
    <w:r>
      <w:rPr>
        <w:noProof/>
        <w:lang w:eastAsia="pl-PL"/>
      </w:rPr>
      <w:pict w14:anchorId="7324766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<v:fill opacity="0"/>
          <v:textbox inset="0,0,0,0">
            <w:txbxContent>
              <w:p w14:paraId="58DFD2B1" w14:textId="77777777" w:rsidR="004B51FC" w:rsidRDefault="004B51FC"/>
            </w:txbxContent>
          </v:textbox>
          <w10:wrap type="square" side="largest" anchorx="margin"/>
        </v:shape>
      </w:pic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E52C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4683A"/>
    <w:multiLevelType w:val="hybridMultilevel"/>
    <w:tmpl w:val="7D744534"/>
    <w:lvl w:ilvl="0" w:tplc="31F6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217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33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57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86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00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15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441" w:hanging="1584"/>
      </w:pPr>
      <w:rPr>
        <w:rFonts w:hint="default"/>
      </w:rPr>
    </w:lvl>
  </w:abstractNum>
  <w:abstractNum w:abstractNumId="30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"/>
  </w:num>
  <w:num w:numId="5">
    <w:abstractNumId w:val="32"/>
  </w:num>
  <w:num w:numId="6">
    <w:abstractNumId w:val="12"/>
  </w:num>
  <w:num w:numId="7">
    <w:abstractNumId w:val="25"/>
  </w:num>
  <w:num w:numId="8">
    <w:abstractNumId w:val="13"/>
  </w:num>
  <w:num w:numId="9">
    <w:abstractNumId w:val="24"/>
  </w:num>
  <w:num w:numId="10">
    <w:abstractNumId w:val="4"/>
  </w:num>
  <w:num w:numId="11">
    <w:abstractNumId w:val="11"/>
  </w:num>
  <w:num w:numId="12">
    <w:abstractNumId w:val="35"/>
  </w:num>
  <w:num w:numId="13">
    <w:abstractNumId w:val="6"/>
  </w:num>
  <w:num w:numId="14">
    <w:abstractNumId w:val="5"/>
  </w:num>
  <w:num w:numId="15">
    <w:abstractNumId w:val="27"/>
  </w:num>
  <w:num w:numId="16">
    <w:abstractNumId w:val="7"/>
  </w:num>
  <w:num w:numId="17">
    <w:abstractNumId w:val="23"/>
  </w:num>
  <w:num w:numId="18">
    <w:abstractNumId w:val="31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7"/>
  </w:num>
  <w:num w:numId="24">
    <w:abstractNumId w:val="28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4"/>
  </w:num>
  <w:num w:numId="29">
    <w:abstractNumId w:val="14"/>
  </w:num>
  <w:num w:numId="3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26"/>
  </w:num>
  <w:num w:numId="34">
    <w:abstractNumId w:val="16"/>
  </w:num>
  <w:num w:numId="35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80"/>
    <w:rsid w:val="00001E55"/>
    <w:rsid w:val="0000591A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08A2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A3B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0EE3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6553"/>
    <w:rsid w:val="00160884"/>
    <w:rsid w:val="00165952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211"/>
    <w:rsid w:val="001B6FB4"/>
    <w:rsid w:val="001C36AE"/>
    <w:rsid w:val="001C61E3"/>
    <w:rsid w:val="001D7499"/>
    <w:rsid w:val="001D7D60"/>
    <w:rsid w:val="001E207B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0E34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1B01"/>
    <w:rsid w:val="003152FC"/>
    <w:rsid w:val="00322C73"/>
    <w:rsid w:val="00323532"/>
    <w:rsid w:val="00331ED9"/>
    <w:rsid w:val="003346E9"/>
    <w:rsid w:val="00335996"/>
    <w:rsid w:val="003363DC"/>
    <w:rsid w:val="00344510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21A1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63A"/>
    <w:rsid w:val="00460C0E"/>
    <w:rsid w:val="00466F52"/>
    <w:rsid w:val="00472461"/>
    <w:rsid w:val="004730BB"/>
    <w:rsid w:val="00475F31"/>
    <w:rsid w:val="0048237C"/>
    <w:rsid w:val="00483CB8"/>
    <w:rsid w:val="004861EF"/>
    <w:rsid w:val="004875EC"/>
    <w:rsid w:val="00490974"/>
    <w:rsid w:val="00491FCF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31F84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65353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D4E47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4C01"/>
    <w:rsid w:val="008766F9"/>
    <w:rsid w:val="008841BD"/>
    <w:rsid w:val="0088429B"/>
    <w:rsid w:val="00885B44"/>
    <w:rsid w:val="0089036B"/>
    <w:rsid w:val="00892C1C"/>
    <w:rsid w:val="00893E18"/>
    <w:rsid w:val="008971FB"/>
    <w:rsid w:val="008A7D17"/>
    <w:rsid w:val="008B0059"/>
    <w:rsid w:val="008B5C18"/>
    <w:rsid w:val="008B5C9F"/>
    <w:rsid w:val="008D1069"/>
    <w:rsid w:val="008D1C68"/>
    <w:rsid w:val="008D2E4E"/>
    <w:rsid w:val="008D469E"/>
    <w:rsid w:val="008E356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357B"/>
    <w:rsid w:val="009C463A"/>
    <w:rsid w:val="009C6B56"/>
    <w:rsid w:val="009D3F7D"/>
    <w:rsid w:val="009D5094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8"/>
    <w:rsid w:val="00A90FDF"/>
    <w:rsid w:val="00A9538A"/>
    <w:rsid w:val="00A97A3F"/>
    <w:rsid w:val="00AA2AE0"/>
    <w:rsid w:val="00AA4BB9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36C1"/>
    <w:rsid w:val="00B371D8"/>
    <w:rsid w:val="00B46691"/>
    <w:rsid w:val="00B675A0"/>
    <w:rsid w:val="00B70AF0"/>
    <w:rsid w:val="00B7604E"/>
    <w:rsid w:val="00B76432"/>
    <w:rsid w:val="00B7782E"/>
    <w:rsid w:val="00B80077"/>
    <w:rsid w:val="00B8069A"/>
    <w:rsid w:val="00B82272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0787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6BF5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059A"/>
    <w:rsid w:val="00F13EF1"/>
    <w:rsid w:val="00F16222"/>
    <w:rsid w:val="00F243C4"/>
    <w:rsid w:val="00F25339"/>
    <w:rsid w:val="00F256B7"/>
    <w:rsid w:val="00F3427C"/>
    <w:rsid w:val="00F37563"/>
    <w:rsid w:val="00F440A4"/>
    <w:rsid w:val="00F46DFA"/>
    <w:rsid w:val="00F501F6"/>
    <w:rsid w:val="00F5075E"/>
    <w:rsid w:val="00F54290"/>
    <w:rsid w:val="00F55564"/>
    <w:rsid w:val="00F63394"/>
    <w:rsid w:val="00F64171"/>
    <w:rsid w:val="00F647AB"/>
    <w:rsid w:val="00F704F7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160160B"/>
  <w15:docId w15:val="{87020BD1-636D-4D66-A94B-FBE2D74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F1059A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F1059A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F1059A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F1059A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F1059A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F1059A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059A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059A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1059A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F1059A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F1059A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F1059A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F1059A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F1059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05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059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2323-3365-438C-96D7-829C84AD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Zbaraza (RZGW Rzeszów)</cp:lastModifiedBy>
  <cp:revision>34</cp:revision>
  <cp:lastPrinted>2018-06-08T09:04:00Z</cp:lastPrinted>
  <dcterms:created xsi:type="dcterms:W3CDTF">2021-04-08T16:00:00Z</dcterms:created>
  <dcterms:modified xsi:type="dcterms:W3CDTF">2021-08-09T12:20:00Z</dcterms:modified>
</cp:coreProperties>
</file>