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884E" w14:textId="77777777" w:rsidR="0003378A" w:rsidRPr="002A2064" w:rsidRDefault="0003378A" w:rsidP="0003378A">
      <w:pPr>
        <w:widowControl w:val="0"/>
        <w:spacing w:after="0" w:line="240" w:lineRule="auto"/>
        <w:ind w:left="360" w:hanging="76"/>
        <w:jc w:val="center"/>
        <w:rPr>
          <w:rFonts w:eastAsia="Times New Roman" w:cstheme="minorHAnsi"/>
          <w:b/>
          <w:lang w:eastAsia="pl-PL"/>
        </w:rPr>
      </w:pPr>
      <w:r w:rsidRPr="002A2064">
        <w:rPr>
          <w:rFonts w:eastAsia="Times New Roman" w:cstheme="minorHAnsi"/>
          <w:b/>
          <w:lang w:eastAsia="pl-PL"/>
        </w:rPr>
        <w:t>OPIS PRZEDMIOTU ZAMÓWIENIA</w:t>
      </w:r>
      <w:r w:rsidR="001B0981" w:rsidRPr="002A2064">
        <w:rPr>
          <w:rFonts w:eastAsia="Times New Roman" w:cstheme="minorHAnsi"/>
          <w:b/>
          <w:lang w:eastAsia="pl-PL"/>
        </w:rPr>
        <w:t xml:space="preserve"> – CZĘŚĆ I</w:t>
      </w:r>
      <w:r w:rsidR="00945366" w:rsidRPr="002A2064">
        <w:rPr>
          <w:rFonts w:eastAsia="Times New Roman" w:cstheme="minorHAnsi"/>
          <w:b/>
          <w:lang w:eastAsia="pl-PL"/>
        </w:rPr>
        <w:t>II</w:t>
      </w:r>
      <w:r w:rsidR="00282D58" w:rsidRPr="002A2064">
        <w:rPr>
          <w:rFonts w:eastAsia="Times New Roman" w:cstheme="minorHAnsi"/>
          <w:b/>
          <w:lang w:eastAsia="pl-PL"/>
        </w:rPr>
        <w:br/>
      </w:r>
      <w:r w:rsidR="003B0819" w:rsidRPr="002A2064">
        <w:rPr>
          <w:rFonts w:eastAsia="Times New Roman" w:cstheme="minorHAnsi"/>
          <w:b/>
          <w:lang w:eastAsia="pl-PL"/>
        </w:rPr>
        <w:t>Przedłużenie prawa aktualizacji i wsparcia technicznego oraz rozszerzenie ilości licencji dla oprogramowania użytkowego</w:t>
      </w:r>
    </w:p>
    <w:p w14:paraId="7C1BEB81" w14:textId="77777777" w:rsidR="0003378A" w:rsidRPr="002A2064" w:rsidRDefault="0003378A" w:rsidP="0003378A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</w:p>
    <w:p w14:paraId="5626A587" w14:textId="77777777" w:rsidR="0003378A" w:rsidRPr="002A2064" w:rsidRDefault="0003378A" w:rsidP="0003378A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2A2064">
        <w:rPr>
          <w:rFonts w:eastAsia="Times New Roman" w:cstheme="minorHAnsi"/>
          <w:u w:val="single"/>
          <w:lang w:eastAsia="pl-PL"/>
        </w:rPr>
        <w:t>I. Przedmiotem zamówienia jest przedłużenie wsparcia technicznego</w:t>
      </w:r>
      <w:r w:rsidR="001B0981" w:rsidRPr="002A2064">
        <w:rPr>
          <w:rFonts w:eastAsia="Times New Roman" w:cstheme="minorHAnsi"/>
          <w:bCs/>
          <w:u w:val="single"/>
          <w:lang w:eastAsia="pl-PL"/>
        </w:rPr>
        <w:t xml:space="preserve"> producenta posiadanych</w:t>
      </w:r>
      <w:r w:rsidRPr="002A2064">
        <w:rPr>
          <w:rFonts w:eastAsia="Times New Roman" w:cstheme="minorHAnsi"/>
          <w:bCs/>
          <w:u w:val="single"/>
          <w:lang w:eastAsia="pl-PL"/>
        </w:rPr>
        <w:t xml:space="preserve"> przez Zamawiającego </w:t>
      </w:r>
      <w:r w:rsidR="001B0981" w:rsidRPr="002A2064">
        <w:rPr>
          <w:rFonts w:eastAsia="Times New Roman" w:cstheme="minorHAnsi"/>
          <w:bCs/>
          <w:u w:val="single"/>
          <w:lang w:eastAsia="pl-PL"/>
        </w:rPr>
        <w:t xml:space="preserve">urządzeń i </w:t>
      </w:r>
      <w:r w:rsidRPr="002A2064">
        <w:rPr>
          <w:rFonts w:eastAsia="Times New Roman" w:cstheme="minorHAnsi"/>
          <w:bCs/>
          <w:u w:val="single"/>
          <w:lang w:eastAsia="pl-PL"/>
        </w:rPr>
        <w:t>oprogramowania</w:t>
      </w:r>
      <w:r w:rsidR="007D58DA" w:rsidRPr="002A2064">
        <w:rPr>
          <w:rFonts w:eastAsia="Times New Roman" w:cstheme="minorHAnsi"/>
          <w:bCs/>
          <w:u w:val="single"/>
          <w:lang w:eastAsia="pl-PL"/>
        </w:rPr>
        <w:t xml:space="preserve"> oraz</w:t>
      </w:r>
      <w:r w:rsidR="004C0BC1" w:rsidRPr="002A2064">
        <w:rPr>
          <w:rFonts w:eastAsia="Times New Roman" w:cstheme="minorHAnsi"/>
          <w:bCs/>
          <w:u w:val="single"/>
          <w:lang w:eastAsia="pl-PL"/>
        </w:rPr>
        <w:t xml:space="preserve"> dostosowanie infrastruktury do pracy zdalnej</w:t>
      </w:r>
      <w:r w:rsidRPr="002A2064">
        <w:rPr>
          <w:rFonts w:eastAsia="Times New Roman" w:cstheme="minorHAnsi"/>
          <w:bCs/>
          <w:u w:val="single"/>
          <w:lang w:eastAsia="pl-PL"/>
        </w:rPr>
        <w:t>:</w:t>
      </w:r>
    </w:p>
    <w:p w14:paraId="23A91B04" w14:textId="77777777" w:rsidR="0003378A" w:rsidRPr="002A2064" w:rsidRDefault="0003378A" w:rsidP="0003378A">
      <w:pPr>
        <w:widowControl w:val="0"/>
        <w:spacing w:after="0" w:line="240" w:lineRule="auto"/>
        <w:ind w:left="1080"/>
        <w:contextualSpacing/>
        <w:jc w:val="both"/>
        <w:rPr>
          <w:rFonts w:eastAsia="Times New Roman" w:cstheme="minorHAnsi"/>
          <w:u w:val="single"/>
          <w:lang w:eastAsia="pl-PL"/>
        </w:rPr>
      </w:pPr>
    </w:p>
    <w:p w14:paraId="297E1C4E" w14:textId="7AFDCD90" w:rsidR="0003378A" w:rsidRPr="002A2064" w:rsidRDefault="003B0819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bCs/>
          <w:lang w:eastAsia="pl-PL"/>
        </w:rPr>
        <w:t xml:space="preserve">SolarWinds </w:t>
      </w:r>
      <w:r w:rsidR="00E83F95" w:rsidRPr="002A2064">
        <w:rPr>
          <w:rFonts w:eastAsia="Times New Roman" w:cstheme="minorHAnsi"/>
          <w:bCs/>
          <w:lang w:eastAsia="pl-PL"/>
        </w:rPr>
        <w:t>DameWare</w:t>
      </w:r>
    </w:p>
    <w:p w14:paraId="6610AA7C" w14:textId="77777777" w:rsidR="0029161F" w:rsidRPr="002A2064" w:rsidRDefault="003B0819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bCs/>
          <w:lang w:eastAsia="pl-PL"/>
        </w:rPr>
        <w:t>Axence nVision</w:t>
      </w:r>
    </w:p>
    <w:p w14:paraId="28694232" w14:textId="77777777" w:rsidR="003B0819" w:rsidRPr="002A2064" w:rsidRDefault="003B0819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Cerberus FTP Server</w:t>
      </w:r>
    </w:p>
    <w:p w14:paraId="691D4843" w14:textId="77777777" w:rsidR="003B0819" w:rsidRPr="002A2064" w:rsidRDefault="003B0819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Pleasant Password Server</w:t>
      </w:r>
    </w:p>
    <w:p w14:paraId="236A12D9" w14:textId="77777777" w:rsidR="007D58DA" w:rsidRPr="002A2064" w:rsidRDefault="00FD63E2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Windows Remote Desktop</w:t>
      </w:r>
    </w:p>
    <w:p w14:paraId="3761E6E0" w14:textId="77777777" w:rsidR="00FD63E2" w:rsidRPr="002A2064" w:rsidRDefault="00FD63E2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Slican PBX</w:t>
      </w:r>
    </w:p>
    <w:p w14:paraId="41E2E343" w14:textId="101FF3CF" w:rsidR="0003378A" w:rsidRPr="002A2064" w:rsidRDefault="0003378A" w:rsidP="0003378A">
      <w:pPr>
        <w:widowControl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W ramach usługi wsparcia</w:t>
      </w:r>
      <w:r w:rsidR="00B375A2" w:rsidRPr="002A2064">
        <w:rPr>
          <w:rFonts w:eastAsia="Times New Roman" w:cstheme="minorHAnsi"/>
          <w:lang w:eastAsia="pl-PL"/>
        </w:rPr>
        <w:t xml:space="preserve"> technicznego dla każdego urządzenia i o</w:t>
      </w:r>
      <w:r w:rsidRPr="002A2064">
        <w:rPr>
          <w:rFonts w:eastAsia="Times New Roman" w:cstheme="minorHAnsi"/>
          <w:lang w:eastAsia="pl-PL"/>
        </w:rPr>
        <w:t xml:space="preserve">programowania </w:t>
      </w:r>
      <w:r w:rsidR="00925B02" w:rsidRPr="002A2064">
        <w:rPr>
          <w:rFonts w:eastAsia="Times New Roman" w:cstheme="minorHAnsi"/>
          <w:lang w:eastAsia="pl-PL"/>
        </w:rPr>
        <w:t xml:space="preserve">wymienionego w pkt 1 </w:t>
      </w:r>
      <w:r w:rsidR="00494BE1" w:rsidRPr="002A2064">
        <w:rPr>
          <w:rFonts w:eastAsia="Times New Roman" w:cstheme="minorHAnsi"/>
          <w:lang w:eastAsia="pl-PL"/>
        </w:rPr>
        <w:t xml:space="preserve"> </w:t>
      </w:r>
      <w:r w:rsidRPr="002A2064">
        <w:rPr>
          <w:rFonts w:eastAsia="Times New Roman" w:cstheme="minorHAnsi"/>
          <w:lang w:eastAsia="pl-PL"/>
        </w:rPr>
        <w:t>należy zapewnić:</w:t>
      </w:r>
    </w:p>
    <w:p w14:paraId="38354A8C" w14:textId="77777777" w:rsidR="0003378A" w:rsidRPr="002A206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dostęp do aktualizacji, poprawek i najnowszych wersji oprogramowania, bez konieczności wnoszenia dodatkowych opłat</w:t>
      </w:r>
    </w:p>
    <w:p w14:paraId="6F79A217" w14:textId="77777777" w:rsidR="0003378A" w:rsidRPr="002A206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możliwość bezpośredniego zgłaszania do producenta problemów serwisowych przez Zamawiającego</w:t>
      </w:r>
    </w:p>
    <w:p w14:paraId="284C4644" w14:textId="77777777" w:rsidR="0003378A" w:rsidRPr="002A206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możliwość elektronicznego składania zapytań,</w:t>
      </w:r>
    </w:p>
    <w:p w14:paraId="11306690" w14:textId="77777777" w:rsidR="0003378A" w:rsidRPr="002A2064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 xml:space="preserve">okres świadczenia usługi – </w:t>
      </w:r>
      <w:r w:rsidR="00B375A2" w:rsidRPr="002A2064">
        <w:rPr>
          <w:rFonts w:eastAsia="Times New Roman" w:cstheme="minorHAnsi"/>
          <w:lang w:eastAsia="pl-PL"/>
        </w:rPr>
        <w:t>minimum 1 rok</w:t>
      </w:r>
      <w:r w:rsidRPr="002A2064">
        <w:rPr>
          <w:rFonts w:eastAsia="Times New Roman" w:cstheme="minorHAnsi"/>
          <w:lang w:eastAsia="pl-PL"/>
        </w:rPr>
        <w:t>.</w:t>
      </w:r>
    </w:p>
    <w:p w14:paraId="08DB5D36" w14:textId="77777777" w:rsidR="00CE1212" w:rsidRPr="002A2064" w:rsidRDefault="0003378A" w:rsidP="00CE12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 xml:space="preserve">czas reakcji na zgłoszony problem – </w:t>
      </w:r>
      <w:r w:rsidR="00B375A2" w:rsidRPr="002A2064">
        <w:rPr>
          <w:rFonts w:eastAsia="Times New Roman" w:cstheme="minorHAnsi"/>
          <w:lang w:eastAsia="pl-PL"/>
        </w:rPr>
        <w:t>zgodnie ze specyfikacja</w:t>
      </w:r>
      <w:r w:rsidRPr="002A2064">
        <w:rPr>
          <w:rFonts w:eastAsia="Times New Roman" w:cstheme="minorHAnsi"/>
          <w:b/>
          <w:i/>
          <w:lang w:eastAsia="pl-PL"/>
        </w:rPr>
        <w:t>,</w:t>
      </w:r>
    </w:p>
    <w:p w14:paraId="62938B40" w14:textId="77777777" w:rsidR="00CE1212" w:rsidRPr="002A2064" w:rsidRDefault="00CE1212" w:rsidP="00CE1212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eastAsia="Times New Roman" w:cstheme="minorHAnsi"/>
          <w:lang w:eastAsia="pl-PL"/>
        </w:rPr>
      </w:pPr>
    </w:p>
    <w:p w14:paraId="5151FDA6" w14:textId="77777777" w:rsidR="0003378A" w:rsidRPr="002A2064" w:rsidRDefault="00B375A2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>W terminie 5</w:t>
      </w:r>
      <w:r w:rsidR="0003378A" w:rsidRPr="002A2064">
        <w:rPr>
          <w:rFonts w:eastAsia="Times New Roman" w:cstheme="minorHAnsi"/>
          <w:lang w:eastAsia="pl-PL"/>
        </w:rPr>
        <w:t xml:space="preserve"> dni od dnia podpisania umowy Wykonawca przedstawi Zamawiającemu numer</w:t>
      </w:r>
      <w:r w:rsidRPr="002A2064">
        <w:rPr>
          <w:rFonts w:eastAsia="Times New Roman" w:cstheme="minorHAnsi"/>
          <w:lang w:eastAsia="pl-PL"/>
        </w:rPr>
        <w:t>y umów serwisowych producentów, uprawniające</w:t>
      </w:r>
      <w:r w:rsidR="0003378A" w:rsidRPr="002A2064">
        <w:rPr>
          <w:rFonts w:eastAsia="Times New Roman" w:cstheme="minorHAnsi"/>
          <w:lang w:eastAsia="pl-PL"/>
        </w:rPr>
        <w:t xml:space="preserve"> Zamawi</w:t>
      </w:r>
      <w:r w:rsidRPr="002A2064">
        <w:rPr>
          <w:rFonts w:eastAsia="Times New Roman" w:cstheme="minorHAnsi"/>
          <w:lang w:eastAsia="pl-PL"/>
        </w:rPr>
        <w:t>ającego do korzystania z serwisów producentów</w:t>
      </w:r>
      <w:r w:rsidR="0003378A" w:rsidRPr="002A2064">
        <w:rPr>
          <w:rFonts w:eastAsia="Times New Roman" w:cstheme="minorHAnsi"/>
          <w:lang w:eastAsia="pl-PL"/>
        </w:rPr>
        <w:t xml:space="preserve"> programowania</w:t>
      </w:r>
      <w:r w:rsidRPr="002A2064">
        <w:rPr>
          <w:rFonts w:eastAsia="Times New Roman" w:cstheme="minorHAnsi"/>
          <w:lang w:eastAsia="pl-PL"/>
        </w:rPr>
        <w:t xml:space="preserve"> i urządzeń</w:t>
      </w:r>
      <w:r w:rsidR="0003378A" w:rsidRPr="002A2064">
        <w:rPr>
          <w:rFonts w:eastAsia="Times New Roman" w:cstheme="minorHAnsi"/>
          <w:lang w:eastAsia="pl-PL"/>
        </w:rPr>
        <w:t xml:space="preserve"> oraz </w:t>
      </w:r>
      <w:r w:rsidRPr="002A2064">
        <w:rPr>
          <w:rFonts w:eastAsia="Times New Roman" w:cstheme="minorHAnsi"/>
          <w:lang w:eastAsia="pl-PL"/>
        </w:rPr>
        <w:t>pobierania aktualizacji, poprawek i</w:t>
      </w:r>
      <w:r w:rsidR="0003378A" w:rsidRPr="002A2064">
        <w:rPr>
          <w:rFonts w:eastAsia="Times New Roman" w:cstheme="minorHAnsi"/>
          <w:lang w:eastAsia="pl-PL"/>
        </w:rPr>
        <w:t xml:space="preserve"> najnowszych wersji oprogramowania, co zostanie potwierdzone podpisaniem przez Strony</w:t>
      </w:r>
      <w:r w:rsidR="00DC6360" w:rsidRPr="002A2064">
        <w:rPr>
          <w:rFonts w:eastAsia="Times New Roman" w:cstheme="minorHAnsi"/>
          <w:lang w:eastAsia="pl-PL"/>
        </w:rPr>
        <w:t>,</w:t>
      </w:r>
      <w:r w:rsidR="0003378A" w:rsidRPr="002A2064">
        <w:rPr>
          <w:rFonts w:eastAsia="Times New Roman" w:cstheme="minorHAnsi"/>
          <w:lang w:eastAsia="pl-PL"/>
        </w:rPr>
        <w:t xml:space="preserve"> Protokołu Odbioru.</w:t>
      </w:r>
    </w:p>
    <w:p w14:paraId="517CBC9E" w14:textId="77777777" w:rsidR="0003378A" w:rsidRPr="002A2064" w:rsidRDefault="0003378A" w:rsidP="0003378A">
      <w:pPr>
        <w:widowControl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95CE825" w14:textId="2390C13A" w:rsidR="0003378A" w:rsidRPr="002A2064" w:rsidRDefault="0003378A" w:rsidP="0003378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2A2064">
        <w:rPr>
          <w:rFonts w:eastAsia="Times New Roman" w:cstheme="minorHAnsi"/>
          <w:u w:val="single"/>
          <w:lang w:eastAsia="pl-PL"/>
        </w:rPr>
        <w:t>Informacje dot</w:t>
      </w:r>
      <w:r w:rsidR="00080F67" w:rsidRPr="002A2064">
        <w:rPr>
          <w:rFonts w:eastAsia="Times New Roman" w:cstheme="minorHAnsi"/>
          <w:u w:val="single"/>
          <w:lang w:eastAsia="pl-PL"/>
        </w:rPr>
        <w:t>yczące wymienio</w:t>
      </w:r>
      <w:r w:rsidR="00021129" w:rsidRPr="002A2064">
        <w:rPr>
          <w:rFonts w:eastAsia="Times New Roman" w:cstheme="minorHAnsi"/>
          <w:u w:val="single"/>
          <w:lang w:eastAsia="pl-PL"/>
        </w:rPr>
        <w:t>nego</w:t>
      </w:r>
      <w:r w:rsidR="00925B02" w:rsidRPr="002A2064">
        <w:rPr>
          <w:rFonts w:eastAsia="Times New Roman" w:cstheme="minorHAnsi"/>
          <w:u w:val="single"/>
          <w:lang w:eastAsia="pl-PL"/>
        </w:rPr>
        <w:t xml:space="preserve"> w pkt 1</w:t>
      </w:r>
      <w:r w:rsidR="00021129" w:rsidRPr="002A2064">
        <w:rPr>
          <w:rFonts w:eastAsia="Times New Roman" w:cstheme="minorHAnsi"/>
          <w:u w:val="single"/>
          <w:lang w:eastAsia="pl-PL"/>
        </w:rPr>
        <w:t xml:space="preserve"> </w:t>
      </w:r>
      <w:r w:rsidR="00080F67" w:rsidRPr="002A2064">
        <w:rPr>
          <w:rFonts w:eastAsia="Times New Roman" w:cstheme="minorHAnsi"/>
          <w:u w:val="single"/>
          <w:lang w:eastAsia="pl-PL"/>
        </w:rPr>
        <w:t>o</w:t>
      </w:r>
      <w:r w:rsidRPr="002A2064">
        <w:rPr>
          <w:rFonts w:eastAsia="Times New Roman" w:cstheme="minorHAnsi"/>
          <w:u w:val="single"/>
          <w:lang w:eastAsia="pl-PL"/>
        </w:rPr>
        <w:t>programowania będącego w posiadaniu Zamawiającego oraz okres przedłużenia wsparcia producenta:</w:t>
      </w:r>
    </w:p>
    <w:p w14:paraId="3C4298C0" w14:textId="77777777" w:rsidR="0003378A" w:rsidRPr="002A2064" w:rsidRDefault="0003378A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EAD843" w14:textId="77777777" w:rsidR="0003378A" w:rsidRPr="002A2064" w:rsidRDefault="0003378A" w:rsidP="0003378A">
      <w:pPr>
        <w:widowControl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09776C5E" w14:textId="4D55D912" w:rsidR="007433FA" w:rsidRPr="002A2064" w:rsidRDefault="0003378A" w:rsidP="003A31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A2064">
        <w:rPr>
          <w:rFonts w:eastAsia="Times New Roman" w:cstheme="minorHAnsi"/>
          <w:lang w:eastAsia="pl-PL"/>
        </w:rPr>
        <w:t xml:space="preserve">Przedłużenie </w:t>
      </w:r>
      <w:r w:rsidR="003A312F" w:rsidRPr="002A2064">
        <w:rPr>
          <w:rFonts w:eastAsia="Times New Roman" w:cstheme="minorHAnsi"/>
          <w:lang w:eastAsia="pl-PL"/>
        </w:rPr>
        <w:t xml:space="preserve">i rozszerzenie </w:t>
      </w:r>
      <w:r w:rsidRPr="002A2064">
        <w:rPr>
          <w:rFonts w:eastAsia="Times New Roman" w:cstheme="minorHAnsi"/>
          <w:lang w:eastAsia="pl-PL"/>
        </w:rPr>
        <w:t xml:space="preserve">wsparcia technicznego producenta </w:t>
      </w:r>
      <w:r w:rsidR="003A312F" w:rsidRPr="002A2064">
        <w:rPr>
          <w:rFonts w:eastAsia="Times New Roman" w:cstheme="minorHAnsi"/>
          <w:bCs/>
          <w:lang w:eastAsia="pl-PL"/>
        </w:rPr>
        <w:t>SolarWinds</w:t>
      </w:r>
      <w:r w:rsidR="00021129" w:rsidRPr="002A2064">
        <w:rPr>
          <w:rFonts w:eastAsia="Times New Roman" w:cstheme="minorHAnsi"/>
          <w:bCs/>
          <w:lang w:eastAsia="pl-PL"/>
        </w:rPr>
        <w:t>,</w:t>
      </w:r>
      <w:r w:rsidR="003A312F" w:rsidRPr="002A2064">
        <w:rPr>
          <w:rFonts w:eastAsia="Times New Roman" w:cstheme="minorHAnsi"/>
          <w:bCs/>
          <w:lang w:eastAsia="pl-PL"/>
        </w:rPr>
        <w:t xml:space="preserve"> DameWare </w:t>
      </w:r>
      <w:r w:rsidR="001A1F62" w:rsidRPr="002A2064">
        <w:rPr>
          <w:rFonts w:eastAsia="Times New Roman" w:cstheme="minorHAnsi"/>
          <w:lang w:eastAsia="pl-PL"/>
        </w:rPr>
        <w:t xml:space="preserve">na 1 rok od </w:t>
      </w:r>
      <w:r w:rsidR="00021129" w:rsidRPr="002A2064">
        <w:rPr>
          <w:rFonts w:eastAsia="Times New Roman" w:cstheme="minorHAnsi"/>
          <w:lang w:eastAsia="pl-PL"/>
        </w:rPr>
        <w:t>podpisania umowy</w:t>
      </w:r>
      <w:r w:rsidR="001A1F62" w:rsidRPr="002A2064">
        <w:rPr>
          <w:rFonts w:eastAsia="Times New Roman" w:cstheme="minorHAnsi"/>
          <w:lang w:eastAsia="pl-PL"/>
        </w:rPr>
        <w:t>.</w:t>
      </w: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2233"/>
      </w:tblGrid>
      <w:tr w:rsidR="002A2064" w:rsidRPr="002A2064" w14:paraId="4066D692" w14:textId="77777777" w:rsidTr="000D338A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0673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3B60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A44C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C9F4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8762" w14:textId="77777777" w:rsidR="003B0819" w:rsidRPr="002A2064" w:rsidRDefault="00925B02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Data końca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8A19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2A2064" w:rsidRPr="002A2064" w14:paraId="49A49764" w14:textId="77777777" w:rsidTr="00CD55B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71AF" w14:textId="77777777" w:rsidR="003B0819" w:rsidRPr="002A2064" w:rsidRDefault="003A312F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02DD3" w14:textId="77777777" w:rsidR="00925B02" w:rsidRPr="002A2064" w:rsidRDefault="003B0819" w:rsidP="003B0819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>SolarWinds DameWare Mini Remote Control Per Technician License</w:t>
            </w:r>
            <w:r w:rsidR="00925B02" w:rsidRPr="002A2064">
              <w:rPr>
                <w:rFonts w:ascii="Calibri" w:hAnsi="Calibri" w:cs="Calibri"/>
                <w:lang w:val="en-US"/>
              </w:rPr>
              <w:t xml:space="preserve"> – Subscription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DD08" w14:textId="77777777" w:rsidR="003B0819" w:rsidRPr="002A2064" w:rsidRDefault="00091826" w:rsidP="000D3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E4C88" w14:textId="77777777" w:rsidR="003B0819" w:rsidRPr="002A2064" w:rsidRDefault="003B0819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SW21865578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C1F7" w14:textId="77777777" w:rsidR="003B0819" w:rsidRPr="002A2064" w:rsidRDefault="00EB00A2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20.08.2020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024B" w14:textId="77777777" w:rsidR="003B0819" w:rsidRPr="002A2064" w:rsidRDefault="003B0819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  <w:tr w:rsidR="002A2064" w:rsidRPr="002A2064" w14:paraId="5F773BD9" w14:textId="77777777" w:rsidTr="00CD55B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AE3F" w14:textId="77777777" w:rsidR="003A312F" w:rsidRPr="002A2064" w:rsidRDefault="003A312F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8C58" w14:textId="77777777" w:rsidR="003A312F" w:rsidRPr="002A2064" w:rsidRDefault="00091826" w:rsidP="003B0819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>SolarWinds DameWare Mini Remote Control Per Technician License – Subscription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BD31" w14:textId="77777777" w:rsidR="003A312F" w:rsidRPr="002A2064" w:rsidRDefault="00091826" w:rsidP="000D3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C0DF8" w14:textId="77777777" w:rsidR="003A312F" w:rsidRPr="002A2064" w:rsidRDefault="003A312F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SW21865578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9EA9" w14:textId="364761A3" w:rsidR="003A312F" w:rsidRPr="002A2064" w:rsidRDefault="00EB00A2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18.</w:t>
            </w:r>
            <w:r w:rsidR="002927A4" w:rsidRPr="002A2064">
              <w:rPr>
                <w:rFonts w:ascii="Calibri" w:hAnsi="Calibri" w:cs="Calibri"/>
              </w:rPr>
              <w:t>0</w:t>
            </w:r>
            <w:r w:rsidRPr="002A2064">
              <w:rPr>
                <w:rFonts w:ascii="Calibri" w:hAnsi="Calibri" w:cs="Calibri"/>
              </w:rPr>
              <w:t>7.2020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A2BF" w14:textId="77777777" w:rsidR="003A312F" w:rsidRPr="002A2064" w:rsidRDefault="00091826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  <w:tr w:rsidR="002A2064" w:rsidRPr="002A2064" w14:paraId="2A56BD9A" w14:textId="77777777" w:rsidTr="00CD55B6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764C" w14:textId="1DC797C8" w:rsidR="00E83F95" w:rsidRPr="002A2064" w:rsidRDefault="00E83F95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29C2" w14:textId="16A8283D" w:rsidR="00E83F95" w:rsidRPr="002A2064" w:rsidRDefault="00E83F95" w:rsidP="003B0819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 xml:space="preserve">SolarWinds DameWare - </w:t>
            </w:r>
            <w:r w:rsidRPr="002A2064">
              <w:rPr>
                <w:rFonts w:ascii="RobotoRegular" w:hAnsi="RobotoRegular"/>
                <w:b/>
                <w:bCs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2A2064">
              <w:rPr>
                <w:rFonts w:ascii="Calibri" w:hAnsi="Calibri" w:cs="Calibri"/>
                <w:b/>
                <w:bCs/>
                <w:lang w:val="en-US"/>
              </w:rPr>
              <w:t>Dameware Remote Support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E3BF" w14:textId="23DB3FCE" w:rsidR="00E83F95" w:rsidRPr="002A2064" w:rsidRDefault="00E83F95" w:rsidP="000D3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B0249" w14:textId="4E1FD87F" w:rsidR="00E83F95" w:rsidRPr="002A2064" w:rsidRDefault="00E83F95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SW22239092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7393" w14:textId="6E341305" w:rsidR="00E83F95" w:rsidRPr="002A2064" w:rsidRDefault="00E83F95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12.10.2017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AC10" w14:textId="7CA63A6E" w:rsidR="00E83F95" w:rsidRPr="002A2064" w:rsidRDefault="00E83F95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</w:tbl>
    <w:p w14:paraId="7C3FD217" w14:textId="77777777" w:rsidR="005F5252" w:rsidRPr="002A2064" w:rsidRDefault="005F5252" w:rsidP="00652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376BA987" w14:textId="77777777" w:rsidR="003B0819" w:rsidRPr="002A2064" w:rsidRDefault="003B0819" w:rsidP="00652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38536C8C" w14:textId="77777777" w:rsidR="00925B02" w:rsidRPr="002A2064" w:rsidRDefault="00925B02" w:rsidP="00652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7377FBCA" w14:textId="77777777" w:rsidR="00925B02" w:rsidRPr="002A2064" w:rsidRDefault="00925B02" w:rsidP="00652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5D0378C8" w14:textId="582153C6" w:rsidR="0029161F" w:rsidRPr="002A2064" w:rsidRDefault="00B15C36" w:rsidP="003A312F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2A2064">
        <w:rPr>
          <w:rFonts w:asciiTheme="minorHAnsi" w:hAnsiTheme="minorHAnsi" w:cstheme="minorHAnsi"/>
          <w:sz w:val="22"/>
        </w:rPr>
        <w:t>Rozszerzenie licencji</w:t>
      </w:r>
      <w:r w:rsidR="003A312F" w:rsidRPr="002A2064">
        <w:rPr>
          <w:rFonts w:asciiTheme="minorHAnsi" w:hAnsiTheme="minorHAnsi" w:cstheme="minorHAnsi"/>
          <w:sz w:val="22"/>
        </w:rPr>
        <w:t xml:space="preserve"> oprogramowania Axence nVision</w:t>
      </w:r>
      <w:r w:rsidR="00021129" w:rsidRPr="002A2064">
        <w:rPr>
          <w:rFonts w:asciiTheme="minorHAnsi" w:hAnsiTheme="minorHAnsi" w:cstheme="minorHAnsi"/>
          <w:sz w:val="22"/>
        </w:rPr>
        <w:t>.</w:t>
      </w: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941"/>
        <w:gridCol w:w="1348"/>
        <w:gridCol w:w="1559"/>
        <w:gridCol w:w="2268"/>
      </w:tblGrid>
      <w:tr w:rsidR="002A2064" w:rsidRPr="002A2064" w14:paraId="4701EBC3" w14:textId="77777777" w:rsidTr="003A312F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68FF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DE64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A7C7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  <w:r w:rsidR="003A312F" w:rsidRPr="002A2064">
              <w:rPr>
                <w:rFonts w:ascii="Calibri" w:eastAsia="Times New Roman" w:hAnsi="Calibri" w:cs="Calibri"/>
                <w:b/>
                <w:lang w:eastAsia="pl-PL"/>
              </w:rPr>
              <w:t xml:space="preserve"> klientów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4419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65E0" w14:textId="77777777" w:rsidR="003B0819" w:rsidRPr="002A2064" w:rsidRDefault="00925B02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Data końca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0057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2A2064" w:rsidRPr="002A2064" w14:paraId="25A0D228" w14:textId="77777777" w:rsidTr="00F83097">
        <w:trPr>
          <w:trHeight w:val="10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6FBB" w14:textId="45220356" w:rsidR="00F83097" w:rsidRPr="002A2064" w:rsidRDefault="00F83097" w:rsidP="00D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353F" w14:textId="2508E455" w:rsidR="00F83097" w:rsidRPr="002A2064" w:rsidRDefault="00F83097" w:rsidP="00FC0364">
            <w:pPr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Rozszerzenie licencji oprogramowania Axence nVision o dodatkowe stanowiska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3B44" w14:textId="77777777" w:rsidR="00F83097" w:rsidRPr="002A2064" w:rsidRDefault="00F83097" w:rsidP="00F83097">
            <w:pPr>
              <w:tabs>
                <w:tab w:val="center" w:pos="400"/>
                <w:tab w:val="right" w:pos="801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ab/>
            </w:r>
            <w:r w:rsidRPr="002A2064">
              <w:rPr>
                <w:rFonts w:ascii="Calibri" w:eastAsia="Times New Roman" w:hAnsi="Calibri" w:cs="Calibri"/>
                <w:lang w:eastAsia="pl-PL"/>
              </w:rPr>
              <w:tab/>
            </w:r>
          </w:p>
          <w:p w14:paraId="6FF48355" w14:textId="33246ADB" w:rsidR="00F83097" w:rsidRPr="002A2064" w:rsidRDefault="00F83097" w:rsidP="00D97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3EBB" w14:textId="77777777" w:rsidR="00F83097" w:rsidRPr="002A2064" w:rsidRDefault="00F83097" w:rsidP="000D33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404E" w14:textId="3A43DC3C" w:rsidR="00F83097" w:rsidRPr="002A2064" w:rsidRDefault="00F83097" w:rsidP="0050273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DEF45" w14:textId="3BF2735A" w:rsidR="00F83097" w:rsidRPr="002A2064" w:rsidRDefault="00F83097" w:rsidP="00C83C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rozszerzenie</w:t>
            </w:r>
          </w:p>
        </w:tc>
      </w:tr>
    </w:tbl>
    <w:p w14:paraId="364DEF93" w14:textId="77777777" w:rsidR="005F5252" w:rsidRPr="002A2064" w:rsidRDefault="005F5252">
      <w:pPr>
        <w:rPr>
          <w:rFonts w:cstheme="minorHAnsi"/>
        </w:rPr>
      </w:pPr>
    </w:p>
    <w:p w14:paraId="66ECA148" w14:textId="5D42BCF7" w:rsidR="005F5252" w:rsidRPr="002A2064" w:rsidRDefault="005F5252" w:rsidP="00067DFB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2A2064">
        <w:rPr>
          <w:rFonts w:asciiTheme="minorHAnsi" w:hAnsiTheme="minorHAnsi" w:cstheme="minorHAnsi"/>
          <w:sz w:val="22"/>
        </w:rPr>
        <w:t xml:space="preserve">Przedłużenie wsparcia technicznego </w:t>
      </w:r>
      <w:r w:rsidR="00067DFB" w:rsidRPr="002A2064">
        <w:rPr>
          <w:rFonts w:asciiTheme="minorHAnsi" w:hAnsiTheme="minorHAnsi" w:cstheme="minorHAnsi"/>
          <w:sz w:val="22"/>
        </w:rPr>
        <w:t xml:space="preserve">Cerberus Service agreement on an existing license of Cerberus FTP Server Enterprise na 1 rok od </w:t>
      </w:r>
      <w:r w:rsidR="00021129" w:rsidRPr="002A2064">
        <w:rPr>
          <w:rFonts w:cstheme="minorHAnsi"/>
        </w:rPr>
        <w:t>podpisania umowy</w:t>
      </w:r>
      <w:r w:rsidR="00067DFB" w:rsidRPr="002A2064">
        <w:rPr>
          <w:rFonts w:asciiTheme="minorHAnsi" w:hAnsiTheme="minorHAnsi" w:cstheme="minorHAnsi"/>
          <w:sz w:val="22"/>
        </w:rPr>
        <w:t>.</w:t>
      </w: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2233"/>
      </w:tblGrid>
      <w:tr w:rsidR="002A2064" w:rsidRPr="002A2064" w14:paraId="120906BB" w14:textId="77777777" w:rsidTr="000D338A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40EB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3138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ED82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8EF5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3B3A" w14:textId="77777777" w:rsidR="003B0819" w:rsidRPr="002A2064" w:rsidRDefault="00925B02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Data końca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DAF6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2A2064" w:rsidRPr="002A2064" w14:paraId="2D578D9D" w14:textId="77777777" w:rsidTr="00FD63E2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F50B" w14:textId="77777777" w:rsidR="003B0819" w:rsidRPr="002A2064" w:rsidRDefault="00925B02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A147" w14:textId="77777777" w:rsidR="003B0819" w:rsidRPr="002A2064" w:rsidRDefault="00067DFB" w:rsidP="00067DFB">
            <w:pPr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Odnowienie umowy serwisowej Cerberus FTP Server Enterprise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0B6A" w14:textId="77777777" w:rsidR="003B0819" w:rsidRPr="002A2064" w:rsidRDefault="00067DFB" w:rsidP="000D3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CD8E" w14:textId="77777777" w:rsidR="003B0819" w:rsidRPr="002A2064" w:rsidRDefault="003B0819" w:rsidP="000D33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9795" w14:textId="77777777" w:rsidR="003B0819" w:rsidRPr="002A2064" w:rsidRDefault="00EB00A2" w:rsidP="00091826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08.12.2020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DE2F" w14:textId="77777777" w:rsidR="003B0819" w:rsidRPr="002A2064" w:rsidRDefault="00925B02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</w:tbl>
    <w:p w14:paraId="12E08007" w14:textId="77777777" w:rsidR="003B0819" w:rsidRPr="002A2064" w:rsidRDefault="003B0819">
      <w:pPr>
        <w:rPr>
          <w:rFonts w:cstheme="minorHAnsi"/>
        </w:rPr>
      </w:pPr>
    </w:p>
    <w:p w14:paraId="499C44AA" w14:textId="1197B397" w:rsidR="005F5252" w:rsidRPr="002A2064" w:rsidRDefault="005F5252" w:rsidP="00067DFB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2A2064">
        <w:rPr>
          <w:rFonts w:asciiTheme="minorHAnsi" w:hAnsiTheme="minorHAnsi" w:cstheme="minorHAnsi"/>
          <w:sz w:val="22"/>
        </w:rPr>
        <w:t xml:space="preserve">Przedłużenie wsparcia technicznego </w:t>
      </w:r>
      <w:r w:rsidR="00067DFB" w:rsidRPr="002A2064">
        <w:rPr>
          <w:rFonts w:asciiTheme="minorHAnsi" w:hAnsiTheme="minorHAnsi" w:cstheme="minorHAnsi"/>
          <w:sz w:val="22"/>
        </w:rPr>
        <w:t>Pleasant Password Server Upgrade/Renew Enterprise for 15 Users na 1 rok</w:t>
      </w:r>
      <w:r w:rsidR="00021129" w:rsidRPr="002A2064">
        <w:rPr>
          <w:rFonts w:asciiTheme="minorHAnsi" w:hAnsiTheme="minorHAnsi" w:cstheme="minorHAnsi"/>
          <w:sz w:val="22"/>
        </w:rPr>
        <w:t xml:space="preserve"> od</w:t>
      </w:r>
      <w:r w:rsidR="00067DFB" w:rsidRPr="002A2064">
        <w:rPr>
          <w:rFonts w:asciiTheme="minorHAnsi" w:hAnsiTheme="minorHAnsi" w:cstheme="minorHAnsi"/>
          <w:sz w:val="22"/>
        </w:rPr>
        <w:t xml:space="preserve"> </w:t>
      </w:r>
      <w:r w:rsidR="00021129" w:rsidRPr="002A2064">
        <w:rPr>
          <w:rFonts w:cstheme="minorHAnsi"/>
        </w:rPr>
        <w:t>podpisania umowy.</w:t>
      </w: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2233"/>
      </w:tblGrid>
      <w:tr w:rsidR="002A2064" w:rsidRPr="002A2064" w14:paraId="18CEDA0D" w14:textId="77777777" w:rsidTr="000D338A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0979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2706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D045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BEA9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19D6" w14:textId="77777777" w:rsidR="003B0819" w:rsidRPr="002A2064" w:rsidRDefault="00925B02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Data końca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E24F" w14:textId="77777777" w:rsidR="003B0819" w:rsidRPr="002A2064" w:rsidRDefault="003B0819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2A2064" w:rsidRPr="002A2064" w14:paraId="35A9CDD9" w14:textId="77777777" w:rsidTr="00FD63E2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E709" w14:textId="77777777" w:rsidR="003B0819" w:rsidRPr="002A2064" w:rsidRDefault="00925B02" w:rsidP="000D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1497" w14:textId="77777777" w:rsidR="003B0819" w:rsidRPr="002A2064" w:rsidRDefault="009F579D" w:rsidP="000D338A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>Pleasant Password Server Upgrade/Renew Enterprise for 15 Users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DA44" w14:textId="77777777" w:rsidR="003B0819" w:rsidRPr="002A2064" w:rsidRDefault="009F579D" w:rsidP="000D3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54D1" w14:textId="77777777" w:rsidR="003B0819" w:rsidRPr="002A2064" w:rsidRDefault="003B0819" w:rsidP="000D33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C857" w14:textId="77777777" w:rsidR="003B0819" w:rsidRPr="002A2064" w:rsidRDefault="00EB00A2" w:rsidP="00091826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20.12.2020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9988" w14:textId="77777777" w:rsidR="003B0819" w:rsidRPr="002A2064" w:rsidRDefault="00925B02" w:rsidP="000D338A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</w:tbl>
    <w:p w14:paraId="4E4AD6B2" w14:textId="77777777" w:rsidR="00D46E2F" w:rsidRPr="002A2064" w:rsidRDefault="00D46E2F" w:rsidP="00925B02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cstheme="minorHAnsi"/>
        </w:rPr>
      </w:pPr>
    </w:p>
    <w:p w14:paraId="281B54D7" w14:textId="77777777" w:rsidR="00FD63E2" w:rsidRPr="002A2064" w:rsidRDefault="00FD63E2" w:rsidP="00925B02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cstheme="minorHAnsi"/>
        </w:rPr>
      </w:pPr>
    </w:p>
    <w:p w14:paraId="3B927E58" w14:textId="03D16779" w:rsidR="004C0BC1" w:rsidRPr="002A2064" w:rsidRDefault="00FD63E2" w:rsidP="004C0BC1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2064">
        <w:rPr>
          <w:rFonts w:asciiTheme="minorHAnsi" w:hAnsiTheme="minorHAnsi" w:cstheme="minorHAnsi"/>
          <w:sz w:val="22"/>
          <w:szCs w:val="22"/>
        </w:rPr>
        <w:t>Zwiększenie dostępności usług pracy zdalnej dla pracowników urzędu</w:t>
      </w:r>
      <w:r w:rsidR="00021129" w:rsidRPr="002A206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2233"/>
      </w:tblGrid>
      <w:tr w:rsidR="002A2064" w:rsidRPr="002A2064" w14:paraId="6536F016" w14:textId="77777777" w:rsidTr="00FD63E2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BF52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A653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899A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D5C6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FE4C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Data końca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7CB4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2A2064" w:rsidRPr="002A2064" w14:paraId="22E6FE26" w14:textId="77777777" w:rsidTr="00FD63E2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6F03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7298" w14:textId="77777777" w:rsidR="00FD63E2" w:rsidRPr="002A2064" w:rsidRDefault="00FD63E2" w:rsidP="00FD63E2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>MS WinRmtDsktpSrvcsCAL 2019 OLP NL Gov UsrCAL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2D60" w14:textId="77777777" w:rsidR="00FD63E2" w:rsidRPr="002A2064" w:rsidRDefault="00FD63E2" w:rsidP="00FD63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E94F7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6VC-03766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5A072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11A7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Rozszerzenie</w:t>
            </w:r>
          </w:p>
        </w:tc>
      </w:tr>
      <w:tr w:rsidR="002A2064" w:rsidRPr="002A2064" w14:paraId="7B81EDD5" w14:textId="77777777" w:rsidTr="00FD63E2">
        <w:trPr>
          <w:trHeight w:val="6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C06A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65C" w14:textId="77777777" w:rsidR="00FD63E2" w:rsidRPr="002A2064" w:rsidRDefault="00FD63E2" w:rsidP="00FD63E2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>MS WinSvrCAL 2019 OLP NL Gov UsrCAL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D593" w14:textId="77777777" w:rsidR="00FD63E2" w:rsidRPr="002A2064" w:rsidRDefault="00FD63E2" w:rsidP="00FD63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92D2F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R18-05786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5A8A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1A47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Rozszerzenie</w:t>
            </w:r>
          </w:p>
        </w:tc>
      </w:tr>
      <w:tr w:rsidR="002A2064" w:rsidRPr="002A2064" w14:paraId="5EE0235A" w14:textId="77777777" w:rsidTr="00FD63E2">
        <w:trPr>
          <w:trHeight w:val="8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EEA1" w14:textId="77777777" w:rsidR="00FD63E2" w:rsidRPr="002A2064" w:rsidRDefault="00FD63E2" w:rsidP="00FD6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5FD8" w14:textId="77777777" w:rsidR="00FD63E2" w:rsidRPr="002A2064" w:rsidRDefault="00FD63E2" w:rsidP="00FD63E2">
            <w:pPr>
              <w:rPr>
                <w:rFonts w:ascii="Calibri" w:hAnsi="Calibri" w:cs="Calibri"/>
                <w:lang w:val="en-US"/>
              </w:rPr>
            </w:pPr>
            <w:r w:rsidRPr="002A2064">
              <w:rPr>
                <w:rFonts w:ascii="Calibri" w:hAnsi="Calibri" w:cs="Calibri"/>
                <w:lang w:val="en-US"/>
              </w:rPr>
              <w:t>MS WinSvrSTDCore 2019 OLP 16Lic NL Gov CoreLic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B4A4" w14:textId="77777777" w:rsidR="00FD63E2" w:rsidRPr="002A2064" w:rsidRDefault="00FD63E2" w:rsidP="00FD63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C2E1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9EM-00670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20A1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BA18" w14:textId="77777777" w:rsidR="00FD63E2" w:rsidRPr="002A2064" w:rsidRDefault="00FD63E2" w:rsidP="00FD63E2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Rozszerzenie</w:t>
            </w:r>
          </w:p>
        </w:tc>
      </w:tr>
    </w:tbl>
    <w:p w14:paraId="57B91E78" w14:textId="77777777" w:rsidR="00FD63E2" w:rsidRPr="002A2064" w:rsidRDefault="00FD63E2" w:rsidP="00FD63E2">
      <w:pPr>
        <w:autoSpaceDE w:val="0"/>
        <w:autoSpaceDN w:val="0"/>
        <w:adjustRightInd w:val="0"/>
        <w:ind w:left="142"/>
        <w:contextualSpacing/>
        <w:jc w:val="both"/>
        <w:rPr>
          <w:rFonts w:cstheme="minorHAnsi"/>
        </w:rPr>
      </w:pPr>
    </w:p>
    <w:p w14:paraId="73D2B536" w14:textId="77777777" w:rsidR="001C0034" w:rsidRPr="002A2064" w:rsidRDefault="001C0034" w:rsidP="00FD63E2">
      <w:pPr>
        <w:autoSpaceDE w:val="0"/>
        <w:autoSpaceDN w:val="0"/>
        <w:adjustRightInd w:val="0"/>
        <w:ind w:left="142"/>
        <w:contextualSpacing/>
        <w:jc w:val="both"/>
        <w:rPr>
          <w:rFonts w:cstheme="minorHAnsi"/>
        </w:rPr>
      </w:pPr>
    </w:p>
    <w:p w14:paraId="757ECDBA" w14:textId="1EC20548" w:rsidR="001C0034" w:rsidRPr="002A2064" w:rsidRDefault="001C0034" w:rsidP="001C003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cstheme="minorHAnsi"/>
        </w:rPr>
      </w:pPr>
      <w:r w:rsidRPr="002A2064">
        <w:rPr>
          <w:rFonts w:cstheme="minorHAnsi"/>
        </w:rPr>
        <w:lastRenderedPageBreak/>
        <w:t>Przedłużenie subskrypcji na aktualizację firmware’u dla central Slican</w:t>
      </w:r>
      <w:r w:rsidR="00021129" w:rsidRPr="002A2064">
        <w:rPr>
          <w:rFonts w:cstheme="minorHAnsi"/>
        </w:rPr>
        <w:t>,</w:t>
      </w:r>
      <w:r w:rsidRPr="002A2064">
        <w:rPr>
          <w:rFonts w:cstheme="minorHAnsi"/>
        </w:rPr>
        <w:t xml:space="preserve"> </w:t>
      </w:r>
      <w:r w:rsidR="00021129" w:rsidRPr="002A2064">
        <w:rPr>
          <w:rFonts w:asciiTheme="minorHAnsi" w:hAnsiTheme="minorHAnsi" w:cstheme="minorHAnsi"/>
          <w:sz w:val="22"/>
        </w:rPr>
        <w:t xml:space="preserve">na 1 rok od </w:t>
      </w:r>
      <w:r w:rsidR="00021129" w:rsidRPr="002A2064">
        <w:rPr>
          <w:rFonts w:cstheme="minorHAnsi"/>
        </w:rPr>
        <w:t>podpisania umowy</w:t>
      </w:r>
    </w:p>
    <w:p w14:paraId="1CA7552E" w14:textId="77777777" w:rsidR="001C0034" w:rsidRPr="002A2064" w:rsidRDefault="001C0034" w:rsidP="001C0034">
      <w:pPr>
        <w:autoSpaceDE w:val="0"/>
        <w:autoSpaceDN w:val="0"/>
        <w:adjustRightInd w:val="0"/>
        <w:ind w:left="142"/>
        <w:contextualSpacing/>
        <w:jc w:val="both"/>
        <w:rPr>
          <w:rFonts w:cstheme="minorHAnsi"/>
        </w:rPr>
      </w:pPr>
    </w:p>
    <w:tbl>
      <w:tblPr>
        <w:tblpPr w:leftFromText="141" w:rightFromText="141" w:vertAnchor="text" w:horzAnchor="margin" w:tblpY="157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02"/>
        <w:gridCol w:w="551"/>
        <w:gridCol w:w="1665"/>
        <w:gridCol w:w="1667"/>
        <w:gridCol w:w="2233"/>
      </w:tblGrid>
      <w:tr w:rsidR="002A2064" w:rsidRPr="002A2064" w14:paraId="5933E37E" w14:textId="77777777" w:rsidTr="001C0034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7BE2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7374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Nazwa oprogramowania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07A0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60D7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SN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D82B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Data końca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CF14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b/>
                <w:lang w:eastAsia="pl-PL"/>
              </w:rPr>
              <w:t>Typ</w:t>
            </w:r>
          </w:p>
        </w:tc>
      </w:tr>
      <w:tr w:rsidR="002A2064" w:rsidRPr="002A2064" w14:paraId="366E8C2E" w14:textId="77777777" w:rsidTr="001C0034">
        <w:trPr>
          <w:trHeight w:val="3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3F93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CC55" w14:textId="77777777" w:rsidR="001C0034" w:rsidRPr="002A2064" w:rsidRDefault="001C0034" w:rsidP="001C0034">
            <w:pPr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Slican IPM FIRMWARE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C23B" w14:textId="77777777" w:rsidR="001C0034" w:rsidRPr="002A2064" w:rsidRDefault="001C0034" w:rsidP="001C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13BE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01683.59</w:t>
            </w:r>
          </w:p>
          <w:p w14:paraId="784756B5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02165.11</w:t>
            </w:r>
          </w:p>
          <w:p w14:paraId="63D6618D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02686.05</w:t>
            </w:r>
          </w:p>
          <w:p w14:paraId="32694B8B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02698.03</w:t>
            </w:r>
          </w:p>
          <w:p w14:paraId="0C83EDDD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03398.48</w:t>
            </w:r>
          </w:p>
          <w:p w14:paraId="3C48ED02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04032.07</w:t>
            </w:r>
          </w:p>
          <w:p w14:paraId="54B948A2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04517.07</w:t>
            </w:r>
          </w:p>
          <w:p w14:paraId="63243FB3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04802.08</w:t>
            </w:r>
          </w:p>
          <w:p w14:paraId="00AC8F7F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05124.19</w:t>
            </w:r>
          </w:p>
          <w:p w14:paraId="7709A9F7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05133.66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56BA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DF577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  <w:tr w:rsidR="002A2064" w:rsidRPr="002A2064" w14:paraId="4AED20A0" w14:textId="77777777" w:rsidTr="001C0034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9228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F361" w14:textId="77777777" w:rsidR="001C0034" w:rsidRPr="002A2064" w:rsidRDefault="001C0034" w:rsidP="001C0034">
            <w:pPr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Slican IPL FIRMWARE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AAD4" w14:textId="77777777" w:rsidR="001C0034" w:rsidRPr="002A2064" w:rsidRDefault="001C0034" w:rsidP="001C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51A4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03294.36</w:t>
            </w:r>
          </w:p>
          <w:p w14:paraId="5206FD7C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05671.44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5017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87E95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  <w:tr w:rsidR="002A2064" w:rsidRPr="002A2064" w14:paraId="0E3D0F14" w14:textId="77777777" w:rsidTr="001C0034">
        <w:trPr>
          <w:trHeight w:val="4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75C4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994D" w14:textId="77777777" w:rsidR="001C0034" w:rsidRPr="002A2064" w:rsidRDefault="001C0034" w:rsidP="001C0034">
            <w:pPr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Slican IPU FIRMWARE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E22F" w14:textId="77777777" w:rsidR="001C0034" w:rsidRPr="002A2064" w:rsidRDefault="001C0034" w:rsidP="001C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FC4A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01297.67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8D35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FA6E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  <w:tr w:rsidR="002A2064" w:rsidRPr="002A2064" w14:paraId="3D9A8B11" w14:textId="77777777" w:rsidTr="001C0034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1FD2" w14:textId="77777777" w:rsidR="001C0034" w:rsidRPr="002A2064" w:rsidRDefault="001C0034" w:rsidP="001C0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A5EA" w14:textId="77777777" w:rsidR="001C0034" w:rsidRPr="002A2064" w:rsidRDefault="001C0034" w:rsidP="001C0034">
            <w:pPr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Slican CXS FIRMWARE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C7B2" w14:textId="77777777" w:rsidR="001C0034" w:rsidRPr="002A2064" w:rsidRDefault="001C0034" w:rsidP="001C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206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FA84A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02681.94</w:t>
            </w:r>
          </w:p>
          <w:p w14:paraId="3BB81AAA" w14:textId="77777777" w:rsidR="001C0034" w:rsidRPr="002A2064" w:rsidRDefault="001C0034" w:rsidP="001C0034">
            <w:pPr>
              <w:spacing w:after="0"/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03102.40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C84C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CB99" w14:textId="77777777" w:rsidR="001C0034" w:rsidRPr="002A2064" w:rsidRDefault="001C0034" w:rsidP="001C0034">
            <w:pPr>
              <w:jc w:val="right"/>
              <w:rPr>
                <w:rFonts w:ascii="Calibri" w:hAnsi="Calibri" w:cs="Calibri"/>
              </w:rPr>
            </w:pPr>
            <w:r w:rsidRPr="002A2064">
              <w:rPr>
                <w:rFonts w:ascii="Calibri" w:hAnsi="Calibri" w:cs="Calibri"/>
              </w:rPr>
              <w:t>Subskrypcja</w:t>
            </w:r>
          </w:p>
        </w:tc>
      </w:tr>
    </w:tbl>
    <w:p w14:paraId="6CD5E6E3" w14:textId="77777777" w:rsidR="001C0034" w:rsidRPr="002A2064" w:rsidRDefault="001C0034" w:rsidP="001C0034">
      <w:pPr>
        <w:autoSpaceDE w:val="0"/>
        <w:autoSpaceDN w:val="0"/>
        <w:adjustRightInd w:val="0"/>
        <w:ind w:left="142"/>
        <w:contextualSpacing/>
        <w:jc w:val="both"/>
        <w:rPr>
          <w:rFonts w:cstheme="minorHAnsi"/>
        </w:rPr>
      </w:pPr>
    </w:p>
    <w:sectPr w:rsidR="001C0034" w:rsidRPr="002A2064" w:rsidSect="00370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C292" w14:textId="77777777" w:rsidR="00F874C8" w:rsidRDefault="00F874C8" w:rsidP="00F874C8">
      <w:pPr>
        <w:spacing w:after="0" w:line="240" w:lineRule="auto"/>
      </w:pPr>
      <w:r>
        <w:separator/>
      </w:r>
    </w:p>
  </w:endnote>
  <w:endnote w:type="continuationSeparator" w:id="0">
    <w:p w14:paraId="0C1658CC" w14:textId="77777777" w:rsidR="00F874C8" w:rsidRDefault="00F874C8" w:rsidP="00F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CCBE" w14:textId="77777777" w:rsidR="00602E3E" w:rsidRDefault="00602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41283"/>
      <w:docPartObj>
        <w:docPartGallery w:val="Page Numbers (Bottom of Page)"/>
        <w:docPartUnique/>
      </w:docPartObj>
    </w:sdtPr>
    <w:sdtEndPr/>
    <w:sdtContent>
      <w:p w14:paraId="28B95046" w14:textId="77777777" w:rsidR="00F874C8" w:rsidRDefault="00F87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A2">
          <w:rPr>
            <w:noProof/>
          </w:rPr>
          <w:t>1</w:t>
        </w:r>
        <w:r>
          <w:fldChar w:fldCharType="end"/>
        </w:r>
      </w:p>
    </w:sdtContent>
  </w:sdt>
  <w:p w14:paraId="68496578" w14:textId="77777777" w:rsidR="00F874C8" w:rsidRDefault="00F874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FB17" w14:textId="77777777" w:rsidR="00602E3E" w:rsidRDefault="00602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78E4" w14:textId="77777777" w:rsidR="00F874C8" w:rsidRDefault="00F874C8" w:rsidP="00F874C8">
      <w:pPr>
        <w:spacing w:after="0" w:line="240" w:lineRule="auto"/>
      </w:pPr>
      <w:r>
        <w:separator/>
      </w:r>
    </w:p>
  </w:footnote>
  <w:footnote w:type="continuationSeparator" w:id="0">
    <w:p w14:paraId="5608899E" w14:textId="77777777" w:rsidR="00F874C8" w:rsidRDefault="00F874C8" w:rsidP="00F8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A4E2" w14:textId="77777777" w:rsidR="00602E3E" w:rsidRDefault="00602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0098" w14:textId="025049B0" w:rsidR="002B75C6" w:rsidRPr="00787867" w:rsidRDefault="002B75C6" w:rsidP="002B75C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bCs/>
        <w:smallCaps/>
        <w:sz w:val="20"/>
      </w:rPr>
      <w:t>WR.ROZ.2810</w:t>
    </w:r>
    <w:r>
      <w:rPr>
        <w:rFonts w:ascii="Arial" w:hAnsi="Arial" w:cs="Arial"/>
        <w:b/>
        <w:bCs/>
        <w:smallCaps/>
        <w:sz w:val="20"/>
      </w:rPr>
      <w:t>.13</w:t>
    </w:r>
    <w:r w:rsidRPr="00787867">
      <w:rPr>
        <w:rFonts w:ascii="Arial" w:hAnsi="Arial" w:cs="Arial"/>
        <w:b/>
        <w:bCs/>
        <w:smallCaps/>
        <w:sz w:val="20"/>
      </w:rPr>
      <w:t>.2021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>
      <w:rPr>
        <w:rFonts w:ascii="Arial" w:hAnsi="Arial" w:cs="Arial"/>
        <w:b/>
        <w:bCs/>
        <w:smallCaps/>
        <w:sz w:val="20"/>
      </w:rPr>
      <w:t xml:space="preserve">Załącznik nr </w:t>
    </w:r>
    <w:r w:rsidR="00834CCE">
      <w:rPr>
        <w:rFonts w:ascii="Arial" w:hAnsi="Arial" w:cs="Arial"/>
        <w:b/>
        <w:bCs/>
        <w:smallCaps/>
        <w:sz w:val="20"/>
      </w:rPr>
      <w:t>3</w:t>
    </w:r>
    <w:r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  <w:r>
      <w:rPr>
        <w:rFonts w:ascii="Arial" w:hAnsi="Arial" w:cs="Arial"/>
        <w:b/>
        <w:bCs/>
        <w:smallCap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F88" w14:textId="77777777" w:rsidR="00602E3E" w:rsidRDefault="00602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C6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40D0757"/>
    <w:multiLevelType w:val="hybridMultilevel"/>
    <w:tmpl w:val="8F3C5630"/>
    <w:lvl w:ilvl="0" w:tplc="04150005">
      <w:start w:val="1"/>
      <w:numFmt w:val="bullet"/>
      <w:lvlText w:val=""/>
      <w:lvlJc w:val="left"/>
      <w:pPr>
        <w:ind w:left="95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2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4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329" w:hanging="360"/>
      </w:pPr>
      <w:rPr>
        <w:rFonts w:ascii="Wingdings" w:hAnsi="Wingdings" w:hint="default"/>
      </w:rPr>
    </w:lvl>
  </w:abstractNum>
  <w:abstractNum w:abstractNumId="2" w15:restartNumberingAfterBreak="0">
    <w:nsid w:val="0C012D67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12C04A7"/>
    <w:multiLevelType w:val="hybridMultilevel"/>
    <w:tmpl w:val="5D54FA6E"/>
    <w:lvl w:ilvl="0" w:tplc="43463B4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BD2527"/>
    <w:multiLevelType w:val="hybridMultilevel"/>
    <w:tmpl w:val="05CA72C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E070859"/>
    <w:multiLevelType w:val="hybridMultilevel"/>
    <w:tmpl w:val="001A36BC"/>
    <w:lvl w:ilvl="0" w:tplc="C568A6E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F2589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6AB7490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612621E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9132A13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53E53B95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6853966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8CF2A28"/>
    <w:multiLevelType w:val="hybridMultilevel"/>
    <w:tmpl w:val="CD04B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6D055C0">
      <w:start w:val="2"/>
      <w:numFmt w:val="decimal"/>
      <w:lvlText w:val="%3"/>
      <w:lvlJc w:val="left"/>
      <w:pPr>
        <w:ind w:left="644" w:hanging="360"/>
      </w:pPr>
      <w:rPr>
        <w:rFonts w:cs="Times New 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70B63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73A72780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99"/>
    <w:rsid w:val="00021129"/>
    <w:rsid w:val="0003378A"/>
    <w:rsid w:val="00067DFB"/>
    <w:rsid w:val="00080F67"/>
    <w:rsid w:val="00091826"/>
    <w:rsid w:val="000D1925"/>
    <w:rsid w:val="001436F0"/>
    <w:rsid w:val="00154E2F"/>
    <w:rsid w:val="001637FB"/>
    <w:rsid w:val="001A1F62"/>
    <w:rsid w:val="001B0981"/>
    <w:rsid w:val="001C0034"/>
    <w:rsid w:val="00241956"/>
    <w:rsid w:val="00282D58"/>
    <w:rsid w:val="0029161F"/>
    <w:rsid w:val="002927A4"/>
    <w:rsid w:val="002A2064"/>
    <w:rsid w:val="002B2029"/>
    <w:rsid w:val="002B75C6"/>
    <w:rsid w:val="003043C1"/>
    <w:rsid w:val="003A312F"/>
    <w:rsid w:val="003B0819"/>
    <w:rsid w:val="00494BE1"/>
    <w:rsid w:val="004B46E7"/>
    <w:rsid w:val="004C0BC1"/>
    <w:rsid w:val="00513A0A"/>
    <w:rsid w:val="005F5252"/>
    <w:rsid w:val="00602E3E"/>
    <w:rsid w:val="00651131"/>
    <w:rsid w:val="00652FDE"/>
    <w:rsid w:val="00682C7F"/>
    <w:rsid w:val="006D698A"/>
    <w:rsid w:val="007433FA"/>
    <w:rsid w:val="007D58DA"/>
    <w:rsid w:val="00834CCE"/>
    <w:rsid w:val="0087061F"/>
    <w:rsid w:val="00925B02"/>
    <w:rsid w:val="00945366"/>
    <w:rsid w:val="009733A3"/>
    <w:rsid w:val="009F47CD"/>
    <w:rsid w:val="009F579D"/>
    <w:rsid w:val="00A2599F"/>
    <w:rsid w:val="00B15C36"/>
    <w:rsid w:val="00B375A2"/>
    <w:rsid w:val="00C90B15"/>
    <w:rsid w:val="00CD55B6"/>
    <w:rsid w:val="00CE1212"/>
    <w:rsid w:val="00D46E2F"/>
    <w:rsid w:val="00D90499"/>
    <w:rsid w:val="00DC6360"/>
    <w:rsid w:val="00E36F65"/>
    <w:rsid w:val="00E72D32"/>
    <w:rsid w:val="00E83F95"/>
    <w:rsid w:val="00EB00A2"/>
    <w:rsid w:val="00EF1BF8"/>
    <w:rsid w:val="00F17627"/>
    <w:rsid w:val="00F41B12"/>
    <w:rsid w:val="00F5686B"/>
    <w:rsid w:val="00F83097"/>
    <w:rsid w:val="00F874C8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3AB"/>
  <w15:chartTrackingRefBased/>
  <w15:docId w15:val="{9AF9E548-EEB6-4A4D-9B8B-965EC30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3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7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4B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C8"/>
  </w:style>
  <w:style w:type="paragraph" w:styleId="Stopka">
    <w:name w:val="footer"/>
    <w:basedOn w:val="Normalny"/>
    <w:link w:val="StopkaZnak"/>
    <w:uiPriority w:val="99"/>
    <w:unhideWhenUsed/>
    <w:rsid w:val="00F8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Dankowski</dc:creator>
  <cp:keywords/>
  <dc:description/>
  <cp:lastModifiedBy>Mariusz Łuczkiewicz (RZGW Wrocław)</cp:lastModifiedBy>
  <cp:revision>13</cp:revision>
  <dcterms:created xsi:type="dcterms:W3CDTF">2020-12-02T14:54:00Z</dcterms:created>
  <dcterms:modified xsi:type="dcterms:W3CDTF">2021-08-10T11:06:00Z</dcterms:modified>
</cp:coreProperties>
</file>