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1EC0" w14:textId="77777777" w:rsidR="00A62D10" w:rsidRPr="00436A60" w:rsidRDefault="00A62D10" w:rsidP="00F65B5E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26439556"/>
      <w:r w:rsidRPr="00436A60">
        <w:rPr>
          <w:rFonts w:asciiTheme="minorHAnsi" w:hAnsiTheme="minorHAnsi" w:cstheme="minorHAnsi"/>
          <w:sz w:val="22"/>
          <w:szCs w:val="22"/>
        </w:rPr>
        <w:t>Załącznik Nr 1</w:t>
      </w:r>
    </w:p>
    <w:p w14:paraId="16006BBE" w14:textId="77777777" w:rsidR="00A62D10" w:rsidRPr="00436A60" w:rsidRDefault="00A62D10" w:rsidP="00F65B5E">
      <w:pPr>
        <w:jc w:val="righ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do Zapytania ofertowego </w:t>
      </w:r>
    </w:p>
    <w:p w14:paraId="29321025" w14:textId="4A34788E" w:rsidR="00C250D4" w:rsidRPr="00436A60" w:rsidRDefault="00A62D10" w:rsidP="00F65B5E">
      <w:pPr>
        <w:jc w:val="righ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nr</w:t>
      </w:r>
      <w:r w:rsidR="003C6CC2">
        <w:rPr>
          <w:rFonts w:asciiTheme="minorHAnsi" w:hAnsiTheme="minorHAnsi" w:cstheme="minorHAnsi"/>
          <w:sz w:val="22"/>
          <w:szCs w:val="22"/>
        </w:rPr>
        <w:t xml:space="preserve"> KR.ROZ.2811.398.2021</w:t>
      </w:r>
      <w:r w:rsidRPr="00436A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23728" w14:textId="77777777" w:rsidR="00C250D4" w:rsidRPr="00436A60" w:rsidRDefault="00C250D4" w:rsidP="00F65B5E">
      <w:pPr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041EE1AD" w14:textId="2F318730" w:rsidR="00A62D10" w:rsidRPr="00436A60" w:rsidRDefault="00A62D10" w:rsidP="007736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6A60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40D1E783" w14:textId="77777777" w:rsidR="00AE0B3C" w:rsidRPr="00436A60" w:rsidRDefault="00AE0B3C" w:rsidP="00AE0B3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6A60">
        <w:rPr>
          <w:rFonts w:asciiTheme="minorHAnsi" w:hAnsiTheme="minorHAnsi" w:cstheme="minorHAnsi"/>
          <w:b/>
          <w:sz w:val="22"/>
          <w:szCs w:val="22"/>
        </w:rPr>
        <w:t>„Budownictwo wodne z elementami melioracji”</w:t>
      </w:r>
    </w:p>
    <w:p w14:paraId="1A1C0AAA" w14:textId="77777777" w:rsidR="00AE0B3C" w:rsidRPr="00436A60" w:rsidRDefault="00AE0B3C" w:rsidP="0077368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C4668A" w14:textId="77777777" w:rsidR="00A62D10" w:rsidRPr="00436A60" w:rsidRDefault="00A62D10" w:rsidP="003D44D2">
      <w:pPr>
        <w:rPr>
          <w:rFonts w:asciiTheme="minorHAnsi" w:hAnsiTheme="minorHAnsi" w:cstheme="minorHAnsi"/>
          <w:b/>
          <w:sz w:val="22"/>
          <w:szCs w:val="22"/>
        </w:rPr>
      </w:pPr>
    </w:p>
    <w:p w14:paraId="0BA9FA99" w14:textId="77777777" w:rsidR="001B78D9" w:rsidRPr="00436A60" w:rsidRDefault="001B78D9" w:rsidP="00CD230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436A6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6B1909D5" w14:textId="539A218E" w:rsidR="00EF7F89" w:rsidRDefault="00A62D10" w:rsidP="00AE0B3C">
      <w:pPr>
        <w:pStyle w:val="Akapitzlist"/>
        <w:shd w:val="clear" w:color="auto" w:fill="FFFFFF"/>
        <w:tabs>
          <w:tab w:val="left" w:leader="dot" w:pos="963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5922DE" w:rsidRPr="00436A60">
        <w:rPr>
          <w:rFonts w:asciiTheme="minorHAnsi" w:hAnsiTheme="minorHAnsi" w:cstheme="minorHAnsi"/>
          <w:sz w:val="22"/>
          <w:szCs w:val="22"/>
        </w:rPr>
        <w:t xml:space="preserve">zapewnienie przez Wykonawcę </w:t>
      </w:r>
      <w:bookmarkStart w:id="1" w:name="_Hlk27382577"/>
      <w:r w:rsidR="005922DE" w:rsidRPr="00436A60">
        <w:rPr>
          <w:rFonts w:asciiTheme="minorHAnsi" w:hAnsiTheme="minorHAnsi" w:cstheme="minorHAnsi"/>
          <w:sz w:val="22"/>
          <w:szCs w:val="22"/>
        </w:rPr>
        <w:t xml:space="preserve">usługi szkoleniowej </w:t>
      </w:r>
      <w:bookmarkEnd w:id="1"/>
      <w:r w:rsidR="00E52A9D" w:rsidRPr="00436A60">
        <w:rPr>
          <w:rFonts w:asciiTheme="minorHAnsi" w:hAnsiTheme="minorHAnsi" w:cstheme="minorHAnsi"/>
          <w:sz w:val="22"/>
          <w:szCs w:val="22"/>
        </w:rPr>
        <w:t xml:space="preserve">na realizację </w:t>
      </w:r>
      <w:r w:rsidR="00AE0B3C" w:rsidRPr="00436A60">
        <w:rPr>
          <w:rFonts w:asciiTheme="minorHAnsi" w:hAnsiTheme="minorHAnsi" w:cstheme="minorHAnsi"/>
          <w:sz w:val="22"/>
          <w:szCs w:val="22"/>
        </w:rPr>
        <w:t xml:space="preserve">szkolenia dla </w:t>
      </w:r>
      <w:r w:rsidR="00E52A9D" w:rsidRPr="00436A60">
        <w:rPr>
          <w:rFonts w:asciiTheme="minorHAnsi" w:hAnsiTheme="minorHAnsi" w:cstheme="minorHAnsi"/>
          <w:sz w:val="22"/>
          <w:szCs w:val="22"/>
        </w:rPr>
        <w:t xml:space="preserve"> pracowników Państwow</w:t>
      </w:r>
      <w:r w:rsidR="00AE0B3C" w:rsidRPr="00436A60">
        <w:rPr>
          <w:rFonts w:asciiTheme="minorHAnsi" w:hAnsiTheme="minorHAnsi" w:cstheme="minorHAnsi"/>
          <w:sz w:val="22"/>
          <w:szCs w:val="22"/>
        </w:rPr>
        <w:t>ego</w:t>
      </w:r>
      <w:r w:rsidR="00E52A9D" w:rsidRPr="00436A60">
        <w:rPr>
          <w:rFonts w:asciiTheme="minorHAnsi" w:hAnsiTheme="minorHAnsi" w:cstheme="minorHAnsi"/>
          <w:sz w:val="22"/>
          <w:szCs w:val="22"/>
        </w:rPr>
        <w:t xml:space="preserve"> Gospodarstw</w:t>
      </w:r>
      <w:r w:rsidR="00AE0B3C" w:rsidRPr="00436A60">
        <w:rPr>
          <w:rFonts w:asciiTheme="minorHAnsi" w:hAnsiTheme="minorHAnsi" w:cstheme="minorHAnsi"/>
          <w:sz w:val="22"/>
          <w:szCs w:val="22"/>
        </w:rPr>
        <w:t xml:space="preserve">a </w:t>
      </w:r>
      <w:r w:rsidR="00E52A9D" w:rsidRPr="00436A60">
        <w:rPr>
          <w:rFonts w:asciiTheme="minorHAnsi" w:hAnsiTheme="minorHAnsi" w:cstheme="minorHAnsi"/>
          <w:sz w:val="22"/>
          <w:szCs w:val="22"/>
        </w:rPr>
        <w:t>Wodn</w:t>
      </w:r>
      <w:r w:rsidR="00AE0B3C" w:rsidRPr="00436A60">
        <w:rPr>
          <w:rFonts w:asciiTheme="minorHAnsi" w:hAnsiTheme="minorHAnsi" w:cstheme="minorHAnsi"/>
          <w:sz w:val="22"/>
          <w:szCs w:val="22"/>
        </w:rPr>
        <w:t>ego</w:t>
      </w:r>
      <w:r w:rsidR="00E52A9D" w:rsidRPr="00436A60">
        <w:rPr>
          <w:rFonts w:asciiTheme="minorHAnsi" w:hAnsiTheme="minorHAnsi" w:cstheme="minorHAnsi"/>
          <w:sz w:val="22"/>
          <w:szCs w:val="22"/>
        </w:rPr>
        <w:t xml:space="preserve"> Wody Polskie, </w:t>
      </w:r>
      <w:r w:rsidR="00EF7F89" w:rsidRPr="00436A60">
        <w:rPr>
          <w:rFonts w:asciiTheme="minorHAnsi" w:hAnsiTheme="minorHAnsi" w:cstheme="minorHAnsi"/>
          <w:sz w:val="22"/>
          <w:szCs w:val="22"/>
        </w:rPr>
        <w:t>w zakresie</w:t>
      </w:r>
      <w:r w:rsidR="00AE0B3C" w:rsidRPr="00436A60">
        <w:rPr>
          <w:rFonts w:asciiTheme="minorHAnsi" w:hAnsiTheme="minorHAnsi" w:cstheme="minorHAnsi"/>
          <w:sz w:val="22"/>
          <w:szCs w:val="22"/>
        </w:rPr>
        <w:t xml:space="preserve"> „Budownictwa wodnego z elementami melioracji” dla 169 osób</w:t>
      </w:r>
      <w:r w:rsidR="00343327">
        <w:rPr>
          <w:rFonts w:asciiTheme="minorHAnsi" w:hAnsiTheme="minorHAnsi" w:cstheme="minorHAnsi"/>
          <w:sz w:val="22"/>
          <w:szCs w:val="22"/>
        </w:rPr>
        <w:t xml:space="preserve"> (4 grupy po</w:t>
      </w:r>
      <w:r w:rsidR="009705AF">
        <w:rPr>
          <w:rFonts w:asciiTheme="minorHAnsi" w:hAnsiTheme="minorHAnsi" w:cstheme="minorHAnsi"/>
          <w:sz w:val="22"/>
          <w:szCs w:val="22"/>
        </w:rPr>
        <w:t xml:space="preserve"> </w:t>
      </w:r>
      <w:r w:rsidR="003E4BD4">
        <w:rPr>
          <w:rFonts w:asciiTheme="minorHAnsi" w:hAnsiTheme="minorHAnsi" w:cstheme="minorHAnsi"/>
          <w:sz w:val="22"/>
          <w:szCs w:val="22"/>
        </w:rPr>
        <w:t xml:space="preserve">max. </w:t>
      </w:r>
      <w:r w:rsidR="009705AF">
        <w:rPr>
          <w:rFonts w:asciiTheme="minorHAnsi" w:hAnsiTheme="minorHAnsi" w:cstheme="minorHAnsi"/>
          <w:sz w:val="22"/>
          <w:szCs w:val="22"/>
        </w:rPr>
        <w:t>4</w:t>
      </w:r>
      <w:r w:rsidR="00343327">
        <w:rPr>
          <w:rFonts w:asciiTheme="minorHAnsi" w:hAnsiTheme="minorHAnsi" w:cstheme="minorHAnsi"/>
          <w:sz w:val="22"/>
          <w:szCs w:val="22"/>
        </w:rPr>
        <w:t xml:space="preserve">2 lub </w:t>
      </w:r>
      <w:r w:rsidR="009705AF">
        <w:rPr>
          <w:rFonts w:asciiTheme="minorHAnsi" w:hAnsiTheme="minorHAnsi" w:cstheme="minorHAnsi"/>
          <w:sz w:val="22"/>
          <w:szCs w:val="22"/>
        </w:rPr>
        <w:t>4</w:t>
      </w:r>
      <w:r w:rsidR="00343327">
        <w:rPr>
          <w:rFonts w:asciiTheme="minorHAnsi" w:hAnsiTheme="minorHAnsi" w:cstheme="minorHAnsi"/>
          <w:sz w:val="22"/>
          <w:szCs w:val="22"/>
        </w:rPr>
        <w:t>3 os.)</w:t>
      </w:r>
      <w:r w:rsidR="00AE0B3C" w:rsidRPr="00436A60">
        <w:rPr>
          <w:rFonts w:asciiTheme="minorHAnsi" w:hAnsiTheme="minorHAnsi" w:cstheme="minorHAnsi"/>
          <w:sz w:val="22"/>
          <w:szCs w:val="22"/>
        </w:rPr>
        <w:t xml:space="preserve"> w formie online.</w:t>
      </w:r>
      <w:r w:rsidR="007E4C93">
        <w:rPr>
          <w:rFonts w:asciiTheme="minorHAnsi" w:hAnsiTheme="minorHAnsi" w:cstheme="minorHAnsi"/>
          <w:sz w:val="22"/>
          <w:szCs w:val="22"/>
        </w:rPr>
        <w:t xml:space="preserve"> Szkolenie będzie trwało 4 dni</w:t>
      </w:r>
      <w:r w:rsidR="00343327">
        <w:rPr>
          <w:rFonts w:asciiTheme="minorHAnsi" w:hAnsiTheme="minorHAnsi" w:cstheme="minorHAnsi"/>
          <w:sz w:val="22"/>
          <w:szCs w:val="22"/>
        </w:rPr>
        <w:t xml:space="preserve"> – jeden dzień dla każdej grupy.</w:t>
      </w:r>
    </w:p>
    <w:p w14:paraId="0E3DA838" w14:textId="77777777" w:rsidR="00586053" w:rsidRPr="00436A60" w:rsidRDefault="00586053" w:rsidP="00AE0B3C">
      <w:pPr>
        <w:pStyle w:val="Akapitzlist"/>
        <w:shd w:val="clear" w:color="auto" w:fill="FFFFFF"/>
        <w:tabs>
          <w:tab w:val="left" w:leader="dot" w:pos="9639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69D5E4FE" w14:textId="37D017C1" w:rsidR="00AE0B3C" w:rsidRPr="00436A60" w:rsidRDefault="00AE0B3C" w:rsidP="00AE0B3C">
      <w:pPr>
        <w:pStyle w:val="Bezodstpw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Szkolenie zostanie przeprowadzone zgodnie z obowiązującymi przepisami Ustawy z dn. 20.07.2017 r. – Prawo wodne  (Dz. U. </w:t>
      </w:r>
      <w:r w:rsidR="001F02C8">
        <w:rPr>
          <w:rFonts w:asciiTheme="minorHAnsi" w:hAnsiTheme="minorHAnsi" w:cstheme="minorHAnsi"/>
          <w:sz w:val="22"/>
          <w:szCs w:val="22"/>
        </w:rPr>
        <w:t xml:space="preserve">z </w:t>
      </w:r>
      <w:r w:rsidRPr="00436A60">
        <w:rPr>
          <w:rFonts w:asciiTheme="minorHAnsi" w:hAnsiTheme="minorHAnsi" w:cstheme="minorHAnsi"/>
          <w:sz w:val="22"/>
          <w:szCs w:val="22"/>
        </w:rPr>
        <w:t>20</w:t>
      </w:r>
      <w:r w:rsidR="001F02C8">
        <w:rPr>
          <w:rFonts w:asciiTheme="minorHAnsi" w:hAnsiTheme="minorHAnsi" w:cstheme="minorHAnsi"/>
          <w:sz w:val="22"/>
          <w:szCs w:val="22"/>
        </w:rPr>
        <w:t xml:space="preserve">21r., </w:t>
      </w:r>
      <w:r w:rsidRPr="00436A60">
        <w:rPr>
          <w:rFonts w:asciiTheme="minorHAnsi" w:hAnsiTheme="minorHAnsi" w:cstheme="minorHAnsi"/>
          <w:sz w:val="22"/>
          <w:szCs w:val="22"/>
        </w:rPr>
        <w:t xml:space="preserve"> poz. </w:t>
      </w:r>
      <w:r w:rsidR="001F02C8">
        <w:rPr>
          <w:rFonts w:asciiTheme="minorHAnsi" w:hAnsiTheme="minorHAnsi" w:cstheme="minorHAnsi"/>
          <w:sz w:val="22"/>
          <w:szCs w:val="22"/>
        </w:rPr>
        <w:t>624 z późn. zm.</w:t>
      </w:r>
      <w:r w:rsidRPr="00436A60">
        <w:rPr>
          <w:rFonts w:asciiTheme="minorHAnsi" w:hAnsiTheme="minorHAnsi" w:cstheme="minorHAnsi"/>
          <w:sz w:val="22"/>
          <w:szCs w:val="22"/>
        </w:rPr>
        <w:t>).</w:t>
      </w:r>
    </w:p>
    <w:p w14:paraId="75863D60" w14:textId="77777777" w:rsidR="00AE0B3C" w:rsidRPr="00436A60" w:rsidRDefault="00AE0B3C" w:rsidP="00AE0B3C">
      <w:pPr>
        <w:pStyle w:val="Akapitzlist"/>
        <w:shd w:val="clear" w:color="auto" w:fill="FFFFFF"/>
        <w:tabs>
          <w:tab w:val="left" w:leader="dot" w:pos="9639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425878C3" w14:textId="285634EA" w:rsidR="008F35B2" w:rsidRPr="00436A60" w:rsidRDefault="001B78D9" w:rsidP="00CD230B">
      <w:pPr>
        <w:pStyle w:val="Akapitzlist"/>
        <w:numPr>
          <w:ilvl w:val="0"/>
          <w:numId w:val="2"/>
        </w:numPr>
        <w:shd w:val="clear" w:color="auto" w:fill="FFFFFF"/>
        <w:tabs>
          <w:tab w:val="left" w:pos="1843"/>
        </w:tabs>
        <w:spacing w:line="276" w:lineRule="auto"/>
        <w:ind w:left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6A60">
        <w:rPr>
          <w:rFonts w:asciiTheme="minorHAnsi" w:hAnsiTheme="minorHAnsi" w:cstheme="minorHAnsi"/>
          <w:b/>
          <w:sz w:val="22"/>
          <w:szCs w:val="22"/>
        </w:rPr>
        <w:t xml:space="preserve">Zakres merytoryczny </w:t>
      </w:r>
      <w:r w:rsidR="00E52A9D" w:rsidRPr="00436A60">
        <w:rPr>
          <w:rFonts w:asciiTheme="minorHAnsi" w:hAnsiTheme="minorHAnsi" w:cstheme="minorHAnsi"/>
          <w:b/>
          <w:sz w:val="22"/>
          <w:szCs w:val="22"/>
        </w:rPr>
        <w:t>szkoleń</w:t>
      </w:r>
      <w:r w:rsidR="005F01C9" w:rsidRPr="00436A60">
        <w:rPr>
          <w:rFonts w:asciiTheme="minorHAnsi" w:hAnsiTheme="minorHAnsi" w:cstheme="minorHAnsi"/>
          <w:b/>
          <w:sz w:val="22"/>
          <w:szCs w:val="22"/>
        </w:rPr>
        <w:t xml:space="preserve"> i wymiar godzin</w:t>
      </w:r>
      <w:r w:rsidRPr="00436A60">
        <w:rPr>
          <w:rFonts w:asciiTheme="minorHAnsi" w:hAnsiTheme="minorHAnsi" w:cstheme="minorHAnsi"/>
          <w:b/>
          <w:sz w:val="22"/>
          <w:szCs w:val="22"/>
        </w:rPr>
        <w:t>:</w:t>
      </w:r>
      <w:r w:rsidR="00872763" w:rsidRPr="00436A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794F64" w14:textId="7B7BF395" w:rsidR="00E52A9D" w:rsidRPr="00436A60" w:rsidRDefault="005F01C9" w:rsidP="00436A60">
      <w:pPr>
        <w:shd w:val="clear" w:color="auto" w:fill="FFFFFF"/>
        <w:spacing w:line="276" w:lineRule="auto"/>
        <w:ind w:left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>S</w:t>
      </w:r>
      <w:r w:rsidR="00E52A9D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>zkoleni</w:t>
      </w:r>
      <w:r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E52A9D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specjalistyczne z zakresu </w:t>
      </w:r>
      <w:r w:rsidR="0053441E">
        <w:rPr>
          <w:rFonts w:asciiTheme="minorHAnsi" w:eastAsia="Times New Roman" w:hAnsiTheme="minorHAnsi" w:cstheme="minorHAnsi"/>
          <w:sz w:val="22"/>
          <w:szCs w:val="22"/>
          <w:lang w:eastAsia="pl-PL"/>
        </w:rPr>
        <w:t>budownictwa wodnego z elementami melioracji</w:t>
      </w:r>
      <w:r w:rsidR="00E52A9D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powinno zostać zrealizowane w wymiarze </w:t>
      </w:r>
      <w:r w:rsidR="00117B24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34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8 </w:t>
      </w:r>
      <w:r w:rsidR="00117B24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>godz.,</w:t>
      </w:r>
      <w:r w:rsidR="00117B24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program </w:t>
      </w:r>
      <w:r w:rsidR="00E52A9D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powinien zawierać </w:t>
      </w:r>
      <w:r w:rsidR="00E12ED8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co najmniej </w:t>
      </w:r>
      <w:r w:rsidR="00E52A9D" w:rsidRPr="00436A60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zagadnienia:</w:t>
      </w:r>
    </w:p>
    <w:p w14:paraId="35ABB231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Obiekty piętrzące:</w:t>
      </w:r>
    </w:p>
    <w:p w14:paraId="16DFE203" w14:textId="77777777" w:rsidR="00436A60" w:rsidRPr="00436A60" w:rsidRDefault="00436A60" w:rsidP="00436A60">
      <w:pPr>
        <w:pStyle w:val="Akapitzlist"/>
        <w:numPr>
          <w:ilvl w:val="0"/>
          <w:numId w:val="27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Rodzaje i cele budowy. </w:t>
      </w:r>
    </w:p>
    <w:p w14:paraId="25EE4942" w14:textId="77777777" w:rsidR="00436A60" w:rsidRPr="00436A60" w:rsidRDefault="00436A60" w:rsidP="00436A60">
      <w:pPr>
        <w:pStyle w:val="Akapitzlist"/>
        <w:numPr>
          <w:ilvl w:val="0"/>
          <w:numId w:val="27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Zasady funkcjonowania i eksploatacji:</w:t>
      </w:r>
    </w:p>
    <w:p w14:paraId="417D3D59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Elementy wyposażenia (m.in. urządzenia i budowle upustowe i kanały ulgi)</w:t>
      </w:r>
    </w:p>
    <w:p w14:paraId="7CA74709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Aparatura kontrolno-pomiarowa</w:t>
      </w:r>
    </w:p>
    <w:p w14:paraId="385D1DF4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Ujęcia wód powierzchniowych</w:t>
      </w:r>
    </w:p>
    <w:p w14:paraId="6752F2E1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Ujęcia wód podziemnych</w:t>
      </w:r>
    </w:p>
    <w:p w14:paraId="743C8863" w14:textId="77777777" w:rsidR="00436A60" w:rsidRPr="00436A60" w:rsidRDefault="00436A60" w:rsidP="00436A60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Rodzaje (omówienie)</w:t>
      </w:r>
    </w:p>
    <w:p w14:paraId="51493852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Pionowe (studnie kopane, wiercone, szybowe, szyby kopalniane),</w:t>
      </w:r>
    </w:p>
    <w:p w14:paraId="01029376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poziome (sztolnie, wiercenia poziome),</w:t>
      </w:r>
    </w:p>
    <w:p w14:paraId="5ADFB808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Dreny i galerie drenażowe, </w:t>
      </w:r>
    </w:p>
    <w:p w14:paraId="53A40484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Studnie promieniste,</w:t>
      </w:r>
    </w:p>
    <w:p w14:paraId="564E19B0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Ujęcia  źródeł,</w:t>
      </w:r>
    </w:p>
    <w:p w14:paraId="0D3C57B2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Ujęcia infiltracyjne</w:t>
      </w:r>
    </w:p>
    <w:p w14:paraId="5EFD0A93" w14:textId="77777777" w:rsidR="00436A60" w:rsidRPr="00436A60" w:rsidRDefault="00436A60" w:rsidP="00436A60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Typowe konstrukcje studni wierconych</w:t>
      </w:r>
    </w:p>
    <w:p w14:paraId="2C8B8B1C" w14:textId="77777777" w:rsidR="00436A60" w:rsidRPr="00436A60" w:rsidRDefault="00436A60" w:rsidP="00436A60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Oddziaływanie studni (lej depresji),</w:t>
      </w:r>
    </w:p>
    <w:p w14:paraId="0064859F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Rowy i kanały</w:t>
      </w:r>
    </w:p>
    <w:p w14:paraId="2B66CD13" w14:textId="77777777" w:rsidR="00436A60" w:rsidRPr="00436A60" w:rsidRDefault="00436A60" w:rsidP="00436A6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Rowy – funkcje </w:t>
      </w:r>
    </w:p>
    <w:p w14:paraId="21D6211B" w14:textId="77777777" w:rsidR="00436A60" w:rsidRPr="00436A60" w:rsidRDefault="00436A60" w:rsidP="00436A6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Kanały – konstrukcje i funkcje </w:t>
      </w:r>
    </w:p>
    <w:p w14:paraId="2EC0CA72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Stawy rodzaje i funkcje</w:t>
      </w:r>
    </w:p>
    <w:p w14:paraId="352355C0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Melioracje</w:t>
      </w:r>
    </w:p>
    <w:p w14:paraId="279D7487" w14:textId="77777777" w:rsidR="00436A60" w:rsidRPr="00436A60" w:rsidRDefault="00436A60" w:rsidP="00436A60">
      <w:pPr>
        <w:pStyle w:val="Akapitzlist"/>
        <w:numPr>
          <w:ilvl w:val="0"/>
          <w:numId w:val="30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Podział systemów</w:t>
      </w:r>
    </w:p>
    <w:p w14:paraId="5E8C2759" w14:textId="77777777" w:rsidR="00436A60" w:rsidRPr="00436A60" w:rsidRDefault="00436A60" w:rsidP="00436A60">
      <w:pPr>
        <w:pStyle w:val="Akapitzlist"/>
        <w:numPr>
          <w:ilvl w:val="0"/>
          <w:numId w:val="30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Rowy - rodzaje:</w:t>
      </w:r>
    </w:p>
    <w:p w14:paraId="41CE6609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osączające - wykonywane w celu obniżenia poziomu wód gruntowych i odprowadzenia nadmiaru wody, </w:t>
      </w:r>
    </w:p>
    <w:p w14:paraId="262D45E8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zbierające - których zadaniem jest odprowadzenie wody z rowów </w:t>
      </w:r>
      <w:proofErr w:type="spellStart"/>
      <w:r w:rsidRPr="00436A60">
        <w:rPr>
          <w:rFonts w:asciiTheme="minorHAnsi" w:hAnsiTheme="minorHAnsi" w:cstheme="minorHAnsi"/>
          <w:sz w:val="22"/>
          <w:szCs w:val="22"/>
        </w:rPr>
        <w:t>osączajacych</w:t>
      </w:r>
      <w:proofErr w:type="spellEnd"/>
      <w:r w:rsidRPr="00436A6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DF9891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opaskowe - których zadaniem jest niedopuszczenie lub ograniczenie dopływu na dany teren wód powierzchniowych i gruntowych, napływających z wyżej położonych terenów, i odprowadzenie ich poza meliorowany obszar, </w:t>
      </w:r>
    </w:p>
    <w:p w14:paraId="69ECD0DC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obwodowe (ulgowe, burzowe) - które zabezpieczają teren przed wodami powodziowymi</w:t>
      </w:r>
    </w:p>
    <w:p w14:paraId="0A9C1B9E" w14:textId="77777777" w:rsidR="00CB3893" w:rsidRDefault="00CB3893" w:rsidP="00CB3893">
      <w:pPr>
        <w:pStyle w:val="Akapitzlist"/>
        <w:spacing w:after="160" w:line="259" w:lineRule="auto"/>
        <w:ind w:left="1080"/>
        <w:jc w:val="left"/>
        <w:rPr>
          <w:rFonts w:asciiTheme="minorHAnsi" w:hAnsiTheme="minorHAnsi" w:cstheme="minorHAnsi"/>
          <w:sz w:val="22"/>
          <w:szCs w:val="22"/>
        </w:rPr>
      </w:pPr>
    </w:p>
    <w:p w14:paraId="3D156E20" w14:textId="5769A2EC" w:rsidR="00436A60" w:rsidRPr="00436A60" w:rsidRDefault="00436A60" w:rsidP="00436A60">
      <w:pPr>
        <w:pStyle w:val="Akapitzlist"/>
        <w:numPr>
          <w:ilvl w:val="0"/>
          <w:numId w:val="30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lastRenderedPageBreak/>
        <w:t>Drenowanie – sieci drenarskie:</w:t>
      </w:r>
    </w:p>
    <w:p w14:paraId="7A2E922B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sączki </w:t>
      </w:r>
    </w:p>
    <w:p w14:paraId="67AA85F0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zbieracze</w:t>
      </w:r>
    </w:p>
    <w:p w14:paraId="13E12E05" w14:textId="77777777" w:rsidR="00436A60" w:rsidRPr="00436A60" w:rsidRDefault="00436A60" w:rsidP="00436A60">
      <w:pPr>
        <w:pStyle w:val="Akapitzlist"/>
        <w:numPr>
          <w:ilvl w:val="0"/>
          <w:numId w:val="28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studnie drenarskie </w:t>
      </w:r>
    </w:p>
    <w:p w14:paraId="40AF2386" w14:textId="77777777" w:rsidR="00436A60" w:rsidRPr="00436A60" w:rsidRDefault="00436A60" w:rsidP="00436A60">
      <w:pPr>
        <w:pStyle w:val="Akapitzlist"/>
        <w:numPr>
          <w:ilvl w:val="0"/>
          <w:numId w:val="30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Zasady utrzymania i kontroli działania urządzeń melioracyjnych</w:t>
      </w:r>
    </w:p>
    <w:p w14:paraId="19F29DE1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Regulacje wód i budowle regulacyjne</w:t>
      </w:r>
    </w:p>
    <w:p w14:paraId="0B9F7E2F" w14:textId="77777777" w:rsidR="00436A60" w:rsidRPr="00436A60" w:rsidRDefault="00436A60" w:rsidP="00436A60">
      <w:pPr>
        <w:pStyle w:val="Akapitzlist"/>
        <w:numPr>
          <w:ilvl w:val="0"/>
          <w:numId w:val="26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 xml:space="preserve">Aspekty prawne </w:t>
      </w:r>
    </w:p>
    <w:p w14:paraId="00B88275" w14:textId="77777777" w:rsidR="00436A60" w:rsidRPr="00436A60" w:rsidRDefault="00436A60" w:rsidP="00436A60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Prawo wodne</w:t>
      </w:r>
    </w:p>
    <w:p w14:paraId="41716A84" w14:textId="3E1E4E30" w:rsidR="00436A60" w:rsidRDefault="00436A60" w:rsidP="00436A60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Prawo budowlane</w:t>
      </w:r>
    </w:p>
    <w:p w14:paraId="4B8B7858" w14:textId="5F160E8D" w:rsidR="00436A60" w:rsidRPr="00436A60" w:rsidRDefault="00436A60" w:rsidP="00436A60">
      <w:pPr>
        <w:spacing w:after="160" w:line="259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36A60">
        <w:rPr>
          <w:rFonts w:asciiTheme="minorHAnsi" w:hAnsiTheme="minorHAnsi" w:cstheme="minorHAnsi"/>
          <w:sz w:val="22"/>
          <w:szCs w:val="22"/>
        </w:rPr>
        <w:t>Celem</w:t>
      </w:r>
      <w:r>
        <w:rPr>
          <w:rFonts w:asciiTheme="minorHAnsi" w:hAnsiTheme="minorHAnsi" w:cstheme="minorHAnsi"/>
          <w:sz w:val="22"/>
          <w:szCs w:val="22"/>
        </w:rPr>
        <w:t xml:space="preserve"> szkolenia jest uzyskanie przez jego uczestników szczegółowej wiedzy w zakresie budownictwa wodnego dla osób zajmujących się zagadnieniami merytorycznymi dla kontroli gospodarowania wodami i zgodami wodnoprawnymi.</w:t>
      </w:r>
    </w:p>
    <w:p w14:paraId="39987E81" w14:textId="77777777" w:rsidR="00E52A9D" w:rsidRPr="00436A60" w:rsidRDefault="00E52A9D" w:rsidP="003F14FC">
      <w:pPr>
        <w:shd w:val="clear" w:color="auto" w:fill="FFFFFF"/>
        <w:tabs>
          <w:tab w:val="left" w:pos="709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242C18A" w14:textId="295EE818" w:rsidR="00E52A9D" w:rsidRPr="002273E0" w:rsidRDefault="006A58D7" w:rsidP="00CD230B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Termin, </w:t>
      </w:r>
      <w:r w:rsidR="00E52A9D">
        <w:rPr>
          <w:rFonts w:asciiTheme="minorHAnsi" w:hAnsiTheme="minorHAnsi" w:cstheme="minorHAnsi"/>
          <w:b/>
          <w:sz w:val="22"/>
          <w:szCs w:val="22"/>
        </w:rPr>
        <w:t>forma</w:t>
      </w:r>
      <w:r w:rsidR="00033B89" w:rsidRPr="00E52A9D">
        <w:rPr>
          <w:rFonts w:asciiTheme="minorHAnsi" w:hAnsiTheme="minorHAnsi" w:cstheme="minorHAnsi"/>
          <w:b/>
          <w:sz w:val="22"/>
          <w:szCs w:val="22"/>
        </w:rPr>
        <w:t xml:space="preserve">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i organizacja zajęć</w:t>
      </w:r>
      <w:r w:rsidR="00033B89" w:rsidRPr="00E52A9D">
        <w:rPr>
          <w:rFonts w:asciiTheme="minorHAnsi" w:hAnsiTheme="minorHAnsi" w:cstheme="minorHAnsi"/>
          <w:b/>
          <w:sz w:val="22"/>
          <w:szCs w:val="22"/>
        </w:rPr>
        <w:t>:</w:t>
      </w:r>
      <w:r w:rsidR="002D3C05" w:rsidRPr="00E52A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0F82C4" w14:textId="6FE70CA2" w:rsidR="008F35B2" w:rsidRPr="002273E0" w:rsidRDefault="002273E0" w:rsidP="002273E0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033B89" w:rsidRPr="002273E0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8F35B2" w:rsidRPr="002273E0">
        <w:rPr>
          <w:rFonts w:asciiTheme="minorHAnsi" w:hAnsiTheme="minorHAnsi" w:cstheme="minorHAnsi"/>
          <w:sz w:val="22"/>
          <w:szCs w:val="22"/>
        </w:rPr>
        <w:t>usługi</w:t>
      </w:r>
      <w:r w:rsidR="00033B89" w:rsidRPr="002273E0">
        <w:rPr>
          <w:rFonts w:asciiTheme="minorHAnsi" w:hAnsiTheme="minorHAnsi" w:cstheme="minorHAnsi"/>
          <w:sz w:val="22"/>
          <w:szCs w:val="22"/>
        </w:rPr>
        <w:t xml:space="preserve"> planowany jest na </w:t>
      </w:r>
      <w:r w:rsidR="00F23E10">
        <w:rPr>
          <w:rFonts w:asciiTheme="minorHAnsi" w:hAnsiTheme="minorHAnsi" w:cstheme="minorHAnsi"/>
          <w:sz w:val="22"/>
          <w:szCs w:val="22"/>
        </w:rPr>
        <w:t>sierpień</w:t>
      </w:r>
      <w:r w:rsidR="00033B89" w:rsidRPr="002273E0">
        <w:rPr>
          <w:rFonts w:asciiTheme="minorHAnsi" w:hAnsiTheme="minorHAnsi" w:cstheme="minorHAnsi"/>
          <w:sz w:val="22"/>
          <w:szCs w:val="22"/>
        </w:rPr>
        <w:t xml:space="preserve"> 20</w:t>
      </w:r>
      <w:r w:rsidR="00FF759B" w:rsidRPr="002273E0">
        <w:rPr>
          <w:rFonts w:asciiTheme="minorHAnsi" w:hAnsiTheme="minorHAnsi" w:cstheme="minorHAnsi"/>
          <w:sz w:val="22"/>
          <w:szCs w:val="22"/>
        </w:rPr>
        <w:t>21</w:t>
      </w:r>
      <w:r w:rsidR="00033B89" w:rsidRPr="002273E0">
        <w:rPr>
          <w:rFonts w:asciiTheme="minorHAnsi" w:hAnsiTheme="minorHAnsi" w:cstheme="minorHAnsi"/>
          <w:sz w:val="22"/>
          <w:szCs w:val="22"/>
        </w:rPr>
        <w:t xml:space="preserve"> –</w:t>
      </w:r>
      <w:r w:rsidR="00F23E10">
        <w:rPr>
          <w:rFonts w:asciiTheme="minorHAnsi" w:hAnsiTheme="minorHAnsi" w:cstheme="minorHAnsi"/>
          <w:sz w:val="22"/>
          <w:szCs w:val="22"/>
        </w:rPr>
        <w:t xml:space="preserve"> wrzesień </w:t>
      </w:r>
      <w:r w:rsidR="00E52A9D" w:rsidRPr="002273E0">
        <w:rPr>
          <w:rFonts w:asciiTheme="minorHAnsi" w:hAnsiTheme="minorHAnsi" w:cstheme="minorHAnsi"/>
          <w:sz w:val="22"/>
          <w:szCs w:val="22"/>
        </w:rPr>
        <w:t>2021</w:t>
      </w:r>
      <w:r w:rsidR="00033B89" w:rsidRPr="002273E0">
        <w:rPr>
          <w:rFonts w:asciiTheme="minorHAnsi" w:hAnsiTheme="minorHAnsi" w:cstheme="minorHAnsi"/>
          <w:sz w:val="22"/>
          <w:szCs w:val="22"/>
        </w:rPr>
        <w:t xml:space="preserve"> r.</w:t>
      </w:r>
      <w:r w:rsidR="005F01C9" w:rsidRPr="002273E0">
        <w:rPr>
          <w:rFonts w:asciiTheme="minorHAnsi" w:hAnsiTheme="minorHAnsi" w:cstheme="minorHAnsi"/>
          <w:sz w:val="22"/>
          <w:szCs w:val="22"/>
        </w:rPr>
        <w:t xml:space="preserve"> w uzgodnionych z Zamawiającym terminach po wyborze Wykonawcy, w trakcie dni roboczych (tj. z wyłączeniem świąt, sobót i niedziel)</w:t>
      </w:r>
      <w:r w:rsidR="00025ABD">
        <w:rPr>
          <w:rFonts w:asciiTheme="minorHAnsi" w:hAnsiTheme="minorHAnsi" w:cstheme="minorHAnsi"/>
          <w:sz w:val="22"/>
          <w:szCs w:val="22"/>
        </w:rPr>
        <w:t xml:space="preserve"> w godzinach 8-1</w:t>
      </w:r>
      <w:r w:rsidR="007D0D1C">
        <w:rPr>
          <w:rFonts w:asciiTheme="minorHAnsi" w:hAnsiTheme="minorHAnsi" w:cstheme="minorHAnsi"/>
          <w:sz w:val="22"/>
          <w:szCs w:val="22"/>
        </w:rPr>
        <w:t>6</w:t>
      </w:r>
      <w:r w:rsidR="006A58D7" w:rsidRPr="002273E0">
        <w:rPr>
          <w:rFonts w:asciiTheme="minorHAnsi" w:hAnsiTheme="minorHAnsi" w:cstheme="minorHAnsi"/>
          <w:sz w:val="22"/>
          <w:szCs w:val="22"/>
        </w:rPr>
        <w:t>.</w:t>
      </w:r>
    </w:p>
    <w:p w14:paraId="1001E06C" w14:textId="6D5AC5B2" w:rsidR="002273E0" w:rsidRDefault="002273E0" w:rsidP="002273E0">
      <w:pPr>
        <w:pStyle w:val="Bezodstpw"/>
        <w:ind w:left="709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2. 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Zamawiający wymaga realizacji szkolenia online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ze względu na panującą sytuację sanitarno-epidemiologiczną w kraju.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2A967A08" w14:textId="1386DAB5" w:rsidR="006A58D7" w:rsidRPr="002273E0" w:rsidRDefault="002273E0" w:rsidP="002273E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6A58D7" w:rsidRPr="002273E0">
        <w:rPr>
          <w:rFonts w:asciiTheme="minorHAnsi" w:hAnsiTheme="minorHAnsi" w:cstheme="minorHAnsi"/>
          <w:sz w:val="22"/>
          <w:szCs w:val="22"/>
        </w:rPr>
        <w:t xml:space="preserve">W </w:t>
      </w:r>
      <w:r w:rsidR="00436A60" w:rsidRPr="002273E0">
        <w:rPr>
          <w:rFonts w:asciiTheme="minorHAnsi" w:hAnsiTheme="minorHAnsi" w:cstheme="minorHAnsi"/>
          <w:sz w:val="22"/>
          <w:szCs w:val="22"/>
        </w:rPr>
        <w:t>związku z trybem</w:t>
      </w:r>
      <w:r w:rsidR="006A58D7" w:rsidRPr="002273E0">
        <w:rPr>
          <w:rFonts w:asciiTheme="minorHAnsi" w:hAnsiTheme="minorHAnsi" w:cstheme="minorHAnsi"/>
          <w:sz w:val="22"/>
          <w:szCs w:val="22"/>
        </w:rPr>
        <w:t xml:space="preserve"> szkolenia on-line Wykonawca zobowiązany jest:</w:t>
      </w:r>
    </w:p>
    <w:p w14:paraId="2A0B2837" w14:textId="64662A1E" w:rsidR="006A58D7" w:rsidRDefault="006A58D7" w:rsidP="00CD230B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 xml:space="preserve">wskazać rodzaj komunikatora za </w:t>
      </w:r>
      <w:r>
        <w:rPr>
          <w:rFonts w:asciiTheme="minorHAnsi" w:hAnsiTheme="minorHAnsi" w:cstheme="minorHAnsi"/>
          <w:sz w:val="22"/>
          <w:szCs w:val="22"/>
        </w:rPr>
        <w:t>pośrednictwem którego prowadzona</w:t>
      </w:r>
      <w:r w:rsidRPr="006A58D7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 xml:space="preserve">ędzie usługa </w:t>
      </w:r>
      <w:r w:rsidRPr="00506F99">
        <w:rPr>
          <w:rFonts w:asciiTheme="minorHAnsi" w:hAnsiTheme="minorHAnsi" w:cstheme="minorHAnsi"/>
          <w:sz w:val="22"/>
          <w:szCs w:val="22"/>
        </w:rPr>
        <w:t>szkoleniowa</w:t>
      </w:r>
      <w:r w:rsidR="004A3711">
        <w:rPr>
          <w:rFonts w:asciiTheme="minorHAnsi" w:hAnsiTheme="minorHAnsi" w:cstheme="minorHAnsi"/>
          <w:sz w:val="22"/>
          <w:szCs w:val="22"/>
        </w:rPr>
        <w:t xml:space="preserve"> (preferowana aplikacja to Microsoft </w:t>
      </w:r>
      <w:proofErr w:type="spellStart"/>
      <w:r w:rsidR="004A3711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="004A3711">
        <w:rPr>
          <w:rFonts w:asciiTheme="minorHAnsi" w:hAnsiTheme="minorHAnsi" w:cstheme="minorHAnsi"/>
          <w:sz w:val="22"/>
          <w:szCs w:val="22"/>
        </w:rPr>
        <w:t>, z której korzysta Zamawiający)</w:t>
      </w:r>
      <w:r w:rsidRPr="00506F99">
        <w:rPr>
          <w:rFonts w:asciiTheme="minorHAnsi" w:hAnsiTheme="minorHAnsi" w:cstheme="minorHAnsi"/>
          <w:sz w:val="22"/>
          <w:szCs w:val="22"/>
        </w:rPr>
        <w:t>,</w:t>
      </w:r>
    </w:p>
    <w:p w14:paraId="3E6AB8DC" w14:textId="3BFBAAB9" w:rsidR="004A3711" w:rsidRDefault="004A3711" w:rsidP="00CD230B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możliwość  skorzystania z innego komunikatora, platformy do realizacji szkoleń czy innego oprogramowania do połączeń konferencyjnych. W takim przypadku Wykonawca najpóźniej na 5 dni przed terminem szkoleń prześle do Zamawiającego testowy link, w celu weryfikacji poprawności jego działania wśród uczestników,</w:t>
      </w:r>
    </w:p>
    <w:p w14:paraId="40D15605" w14:textId="43A7CA2B" w:rsidR="004A3711" w:rsidRPr="00506F99" w:rsidRDefault="004A3711" w:rsidP="00CD230B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Zmienić rodzaj komunikatora w przypadku, gdy zaproponowane rozwiązanie nie działa we właściwy sposób, a prawidłowa realizacja szkoleń jest zagrożona,</w:t>
      </w:r>
    </w:p>
    <w:p w14:paraId="5AB5326F" w14:textId="62E8E3A3" w:rsidR="006A58D7" w:rsidRDefault="006A58D7" w:rsidP="00CD230B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>przygotować zaproszenia do udziału w szkoleniu wraz</w:t>
      </w:r>
      <w:r>
        <w:rPr>
          <w:rFonts w:asciiTheme="minorHAnsi" w:hAnsiTheme="minorHAnsi" w:cstheme="minorHAnsi"/>
          <w:sz w:val="22"/>
          <w:szCs w:val="22"/>
        </w:rPr>
        <w:t xml:space="preserve"> z linkiem dostępu do szkolenia,</w:t>
      </w:r>
    </w:p>
    <w:p w14:paraId="4B53A4DF" w14:textId="13952623" w:rsidR="006A58D7" w:rsidRDefault="006A58D7" w:rsidP="00CD230B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6F99">
        <w:rPr>
          <w:rFonts w:asciiTheme="minorHAnsi" w:hAnsiTheme="minorHAnsi" w:cstheme="minorHAnsi"/>
          <w:sz w:val="22"/>
          <w:szCs w:val="22"/>
        </w:rPr>
        <w:t>wskazać proponowane warunki techniczne po stronie uczestników umożliwiające udział w</w:t>
      </w:r>
      <w:r>
        <w:rPr>
          <w:rFonts w:asciiTheme="minorHAnsi" w:hAnsiTheme="minorHAnsi" w:cstheme="minorHAnsi"/>
          <w:sz w:val="22"/>
          <w:szCs w:val="22"/>
        </w:rPr>
        <w:t xml:space="preserve"> szkoleniu,</w:t>
      </w:r>
    </w:p>
    <w:p w14:paraId="0492ECDA" w14:textId="09FFCEEA" w:rsidR="006A58D7" w:rsidRDefault="006A58D7" w:rsidP="00CD230B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>podać kontakt do pomocy technicznej w przypadku pojawienia się problemów technicznych z dostępem do szkolenia.</w:t>
      </w:r>
    </w:p>
    <w:p w14:paraId="0F864782" w14:textId="33C35AAD" w:rsidR="002273E0" w:rsidRPr="00675E3C" w:rsidRDefault="002273E0" w:rsidP="002273E0">
      <w:pPr>
        <w:pStyle w:val="Bezodstpw"/>
        <w:ind w:firstLine="709"/>
        <w:rPr>
          <w:rFonts w:asciiTheme="minorHAnsi" w:eastAsiaTheme="minorHAnsi" w:hAnsiTheme="minorHAnsi"/>
          <w:color w:val="FF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4. 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Szczegółowy harmonogram szkolenia musi zostać uzgodniony z Zamawiającym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.</w:t>
      </w:r>
    </w:p>
    <w:p w14:paraId="35B1A37A" w14:textId="2D721055" w:rsidR="002273E0" w:rsidRPr="002273E0" w:rsidRDefault="002273E0" w:rsidP="002273E0">
      <w:pPr>
        <w:spacing w:line="276" w:lineRule="auto"/>
        <w:ind w:left="709" w:firstLine="11"/>
        <w:rPr>
          <w:rFonts w:asciiTheme="minorHAnsi" w:hAnsiTheme="minorHAnsi" w:cstheme="minorHAnsi"/>
          <w:sz w:val="22"/>
          <w:szCs w:val="22"/>
        </w:rPr>
      </w:pPr>
    </w:p>
    <w:p w14:paraId="4BEEE6D4" w14:textId="77777777" w:rsidR="00176823" w:rsidRPr="000B547E" w:rsidRDefault="00176823" w:rsidP="002273E0">
      <w:pPr>
        <w:numPr>
          <w:ilvl w:val="0"/>
          <w:numId w:val="6"/>
        </w:numPr>
        <w:spacing w:after="160" w:line="276" w:lineRule="auto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>Do oceny oferty stosowane będą następujące kryteria:</w:t>
      </w:r>
    </w:p>
    <w:p w14:paraId="62334CA8" w14:textId="60B50C9B" w:rsidR="0052651E" w:rsidRPr="002273E0" w:rsidRDefault="002273E0" w:rsidP="002273E0">
      <w:pPr>
        <w:spacing w:after="160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52651E" w:rsidRPr="002273E0">
        <w:rPr>
          <w:rFonts w:asciiTheme="minorHAnsi" w:hAnsiTheme="minorHAnsi" w:cstheme="minorHAnsi"/>
          <w:sz w:val="22"/>
          <w:szCs w:val="22"/>
        </w:rPr>
        <w:t xml:space="preserve">Cena – </w:t>
      </w:r>
      <w:r w:rsidR="00B164F8">
        <w:rPr>
          <w:rFonts w:asciiTheme="minorHAnsi" w:hAnsiTheme="minorHAnsi" w:cstheme="minorHAnsi"/>
          <w:sz w:val="22"/>
          <w:szCs w:val="22"/>
        </w:rPr>
        <w:t>max.</w:t>
      </w:r>
      <w:r w:rsidR="0052651E" w:rsidRPr="002273E0">
        <w:rPr>
          <w:rFonts w:asciiTheme="minorHAnsi" w:hAnsiTheme="minorHAnsi" w:cstheme="minorHAnsi"/>
          <w:sz w:val="22"/>
          <w:szCs w:val="22"/>
        </w:rPr>
        <w:t xml:space="preserve"> </w:t>
      </w:r>
      <w:r w:rsidR="00B164F8">
        <w:rPr>
          <w:rFonts w:asciiTheme="minorHAnsi" w:hAnsiTheme="minorHAnsi" w:cstheme="minorHAnsi"/>
          <w:sz w:val="22"/>
          <w:szCs w:val="22"/>
        </w:rPr>
        <w:t>8</w:t>
      </w:r>
      <w:r w:rsidR="00112896" w:rsidRPr="002273E0">
        <w:rPr>
          <w:rFonts w:asciiTheme="minorHAnsi" w:hAnsiTheme="minorHAnsi" w:cstheme="minorHAnsi"/>
          <w:sz w:val="22"/>
          <w:szCs w:val="22"/>
        </w:rPr>
        <w:t>0</w:t>
      </w:r>
      <w:r w:rsidR="0052651E" w:rsidRPr="002273E0">
        <w:rPr>
          <w:rFonts w:asciiTheme="minorHAnsi" w:hAnsiTheme="minorHAnsi" w:cstheme="minorHAnsi"/>
          <w:sz w:val="22"/>
          <w:szCs w:val="22"/>
        </w:rPr>
        <w:t xml:space="preserve"> pkt</w:t>
      </w:r>
      <w:r w:rsidR="002F54AD" w:rsidRPr="002273E0">
        <w:rPr>
          <w:rFonts w:asciiTheme="minorHAnsi" w:hAnsiTheme="minorHAnsi" w:cstheme="minorHAnsi"/>
          <w:sz w:val="22"/>
          <w:szCs w:val="22"/>
        </w:rPr>
        <w:t>,</w:t>
      </w:r>
    </w:p>
    <w:p w14:paraId="00560B57" w14:textId="35B3C3EC" w:rsidR="002F54AD" w:rsidRDefault="002273E0" w:rsidP="002273E0">
      <w:pPr>
        <w:spacing w:after="160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4A3711">
        <w:rPr>
          <w:rFonts w:asciiTheme="minorHAnsi" w:hAnsiTheme="minorHAnsi" w:cstheme="minorHAnsi"/>
          <w:sz w:val="22"/>
          <w:szCs w:val="22"/>
        </w:rPr>
        <w:t>Liczba</w:t>
      </w:r>
      <w:r w:rsidR="00B164F8">
        <w:rPr>
          <w:rFonts w:asciiTheme="minorHAnsi" w:hAnsiTheme="minorHAnsi" w:cstheme="minorHAnsi"/>
          <w:sz w:val="22"/>
          <w:szCs w:val="22"/>
        </w:rPr>
        <w:t xml:space="preserve"> przeprowadzonych szkoleń w 2020r.</w:t>
      </w:r>
      <w:r w:rsidR="00200423" w:rsidRPr="00506F99">
        <w:rPr>
          <w:rFonts w:asciiTheme="minorHAnsi" w:hAnsiTheme="minorHAnsi" w:cstheme="minorHAnsi"/>
          <w:sz w:val="22"/>
          <w:szCs w:val="22"/>
        </w:rPr>
        <w:t xml:space="preserve"> – max. </w:t>
      </w:r>
      <w:r w:rsidR="00B164F8">
        <w:rPr>
          <w:rFonts w:asciiTheme="minorHAnsi" w:hAnsiTheme="minorHAnsi" w:cstheme="minorHAnsi"/>
          <w:sz w:val="22"/>
          <w:szCs w:val="22"/>
        </w:rPr>
        <w:t>2</w:t>
      </w:r>
      <w:r w:rsidR="00E52A9D" w:rsidRPr="00506F99">
        <w:rPr>
          <w:rFonts w:asciiTheme="minorHAnsi" w:hAnsiTheme="minorHAnsi" w:cstheme="minorHAnsi"/>
          <w:sz w:val="22"/>
          <w:szCs w:val="22"/>
        </w:rPr>
        <w:t>0 pkt</w:t>
      </w:r>
      <w:r w:rsidRPr="00506F99">
        <w:rPr>
          <w:rFonts w:asciiTheme="minorHAnsi" w:hAnsiTheme="minorHAnsi" w:cstheme="minorHAnsi"/>
          <w:sz w:val="22"/>
          <w:szCs w:val="22"/>
        </w:rPr>
        <w:t>.</w:t>
      </w:r>
      <w:r w:rsidR="00506F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A8B1E3" w14:textId="77777777" w:rsidR="00E66150" w:rsidRPr="00E66150" w:rsidRDefault="00E66150" w:rsidP="00E66150">
      <w:pPr>
        <w:pStyle w:val="Akapitzlist"/>
        <w:shd w:val="clear" w:color="auto" w:fill="FFFFFF"/>
        <w:tabs>
          <w:tab w:val="left" w:leader="dot" w:pos="9639"/>
        </w:tabs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66150">
        <w:rPr>
          <w:rFonts w:asciiTheme="minorHAnsi" w:hAnsiTheme="minorHAnsi" w:cstheme="minorHAnsi"/>
          <w:sz w:val="22"/>
          <w:szCs w:val="22"/>
        </w:rPr>
        <w:t>Jeżeli Wykonawca przeprowadził w 2020r.:</w:t>
      </w:r>
    </w:p>
    <w:p w14:paraId="38BD2F5A" w14:textId="77777777" w:rsidR="00E66150" w:rsidRPr="00E66150" w:rsidRDefault="00E66150" w:rsidP="00E66150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9639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E66150">
        <w:rPr>
          <w:rFonts w:asciiTheme="minorHAnsi" w:hAnsiTheme="minorHAnsi" w:cstheme="minorHAnsi"/>
          <w:sz w:val="22"/>
          <w:szCs w:val="22"/>
        </w:rPr>
        <w:t>2-5 szkoleń otrzymuje 5pkt;</w:t>
      </w:r>
    </w:p>
    <w:p w14:paraId="4CCE5A06" w14:textId="77777777" w:rsidR="00E66150" w:rsidRPr="00E66150" w:rsidRDefault="00E66150" w:rsidP="00E66150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9639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E66150">
        <w:rPr>
          <w:rFonts w:asciiTheme="minorHAnsi" w:hAnsiTheme="minorHAnsi" w:cstheme="minorHAnsi"/>
          <w:sz w:val="22"/>
          <w:szCs w:val="22"/>
        </w:rPr>
        <w:t>6-10 szkoleń otrzymuj 10pkt;</w:t>
      </w:r>
    </w:p>
    <w:p w14:paraId="23607937" w14:textId="77777777" w:rsidR="00E66150" w:rsidRPr="00E66150" w:rsidRDefault="00E66150" w:rsidP="00E66150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9639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E66150">
        <w:rPr>
          <w:rFonts w:asciiTheme="minorHAnsi" w:hAnsiTheme="minorHAnsi" w:cstheme="minorHAnsi"/>
          <w:sz w:val="22"/>
          <w:szCs w:val="22"/>
        </w:rPr>
        <w:t>11-15 szkoleń otrzymuje 15pkt;</w:t>
      </w:r>
    </w:p>
    <w:p w14:paraId="4716EF13" w14:textId="77777777" w:rsidR="00E66150" w:rsidRPr="00E66150" w:rsidRDefault="00E66150" w:rsidP="00E66150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9639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E66150">
        <w:rPr>
          <w:rFonts w:asciiTheme="minorHAnsi" w:hAnsiTheme="minorHAnsi" w:cstheme="minorHAnsi"/>
          <w:sz w:val="22"/>
          <w:szCs w:val="22"/>
        </w:rPr>
        <w:t>16-20 i więcej szkoleń otrzymuje 20pkt.</w:t>
      </w:r>
    </w:p>
    <w:p w14:paraId="55DE794D" w14:textId="77777777" w:rsidR="00E66150" w:rsidRPr="000F3F2E" w:rsidRDefault="00E66150" w:rsidP="00E66150">
      <w:pPr>
        <w:pStyle w:val="Akapitzlist"/>
        <w:shd w:val="clear" w:color="auto" w:fill="FFFFFF"/>
        <w:tabs>
          <w:tab w:val="left" w:leader="dot" w:pos="9639"/>
        </w:tabs>
        <w:ind w:left="567"/>
        <w:contextualSpacing w:val="0"/>
        <w:rPr>
          <w:rFonts w:ascii="Verdana" w:hAnsi="Verdana" w:cstheme="minorHAnsi"/>
          <w:sz w:val="22"/>
          <w:szCs w:val="22"/>
        </w:rPr>
      </w:pPr>
      <w:r w:rsidRPr="000F3F2E">
        <w:rPr>
          <w:rFonts w:ascii="Verdana" w:hAnsi="Verdana" w:cstheme="minorHAnsi"/>
          <w:sz w:val="22"/>
          <w:szCs w:val="22"/>
        </w:rPr>
        <w:t xml:space="preserve"> </w:t>
      </w:r>
    </w:p>
    <w:p w14:paraId="3758B3A0" w14:textId="0DEA20A3" w:rsidR="00025ABD" w:rsidRDefault="00426610" w:rsidP="000D6C48">
      <w:pPr>
        <w:spacing w:after="160"/>
        <w:ind w:left="709" w:firstLine="11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Cena szkolenia powinna zawierać wykłady wraz z materiałami szkoleniowymi</w:t>
      </w:r>
      <w:r w:rsidR="00025ABD">
        <w:rPr>
          <w:rFonts w:asciiTheme="minorHAnsi" w:hAnsiTheme="minorHAnsi" w:cstheme="minorHAnsi"/>
          <w:sz w:val="22"/>
          <w:szCs w:val="22"/>
          <w:u w:val="single"/>
        </w:rPr>
        <w:t xml:space="preserve"> (skrypty, podręczniki, prezentacje online, itp.)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dla pracowników</w:t>
      </w:r>
      <w:r w:rsidR="00506F99">
        <w:rPr>
          <w:rFonts w:asciiTheme="minorHAnsi" w:hAnsiTheme="minorHAnsi" w:cstheme="minorHAnsi"/>
          <w:sz w:val="22"/>
          <w:szCs w:val="22"/>
          <w:u w:val="single"/>
        </w:rPr>
        <w:t xml:space="preserve"> oraz certyfikaty potwierdzające udział w szkoleniu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14:paraId="1DD5CCAB" w14:textId="77777777" w:rsidR="00FF759B" w:rsidRPr="00FF759B" w:rsidRDefault="00FF759B" w:rsidP="00436A60">
      <w:pPr>
        <w:pStyle w:val="Akapitzlist"/>
        <w:spacing w:after="16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74EA7970" w14:textId="60EFE3CE" w:rsidR="00025ABD" w:rsidRDefault="00B44E6D" w:rsidP="00025AB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 xml:space="preserve">Szczegółowe </w:t>
      </w:r>
      <w:r w:rsidR="00460FAA">
        <w:rPr>
          <w:rFonts w:asciiTheme="minorHAnsi" w:hAnsiTheme="minorHAnsi" w:cstheme="minorHAnsi"/>
          <w:b/>
          <w:sz w:val="22"/>
          <w:szCs w:val="22"/>
        </w:rPr>
        <w:t>w</w:t>
      </w:r>
      <w:r w:rsidR="00460FAA" w:rsidRPr="00460FAA">
        <w:rPr>
          <w:rFonts w:asciiTheme="minorHAnsi" w:hAnsiTheme="minorHAnsi" w:cstheme="minorHAnsi"/>
          <w:b/>
          <w:sz w:val="22"/>
          <w:szCs w:val="22"/>
        </w:rPr>
        <w:t>ym</w:t>
      </w:r>
      <w:r w:rsidR="00460FAA">
        <w:rPr>
          <w:rFonts w:asciiTheme="minorHAnsi" w:hAnsiTheme="minorHAnsi" w:cstheme="minorHAnsi"/>
          <w:b/>
          <w:sz w:val="22"/>
          <w:szCs w:val="22"/>
        </w:rPr>
        <w:t>agania, jakie powinni spełniać Wykonawcy:</w:t>
      </w:r>
    </w:p>
    <w:p w14:paraId="6E033824" w14:textId="10FEEE37" w:rsidR="00025ABD" w:rsidRDefault="00025ABD" w:rsidP="00025AB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1. Wpis na dany rok kalendarzowy do Rejestru Instytucji Szkoleniowych.</w:t>
      </w:r>
    </w:p>
    <w:p w14:paraId="4DAF6888" w14:textId="2FCBA93E" w:rsidR="00460FAA" w:rsidRPr="00426610" w:rsidRDefault="00025ABD" w:rsidP="0042661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26610">
        <w:rPr>
          <w:rFonts w:asciiTheme="minorHAnsi" w:hAnsiTheme="minorHAnsi" w:cstheme="minorHAnsi"/>
          <w:sz w:val="22"/>
          <w:szCs w:val="22"/>
        </w:rPr>
        <w:t>. P</w:t>
      </w:r>
      <w:r w:rsidR="009A7636" w:rsidRPr="00426610">
        <w:rPr>
          <w:rFonts w:asciiTheme="minorHAnsi" w:hAnsiTheme="minorHAnsi" w:cstheme="minorHAnsi"/>
          <w:sz w:val="22"/>
          <w:szCs w:val="22"/>
        </w:rPr>
        <w:t xml:space="preserve">osiadanie </w:t>
      </w:r>
      <w:r w:rsidR="00460FAA" w:rsidRPr="00426610">
        <w:rPr>
          <w:rFonts w:asciiTheme="minorHAnsi" w:hAnsiTheme="minorHAnsi" w:cstheme="minorHAnsi"/>
          <w:sz w:val="22"/>
          <w:szCs w:val="22"/>
        </w:rPr>
        <w:t>minimum 5-letnie</w:t>
      </w:r>
      <w:r w:rsidR="009A7636" w:rsidRPr="00426610">
        <w:rPr>
          <w:rFonts w:asciiTheme="minorHAnsi" w:hAnsiTheme="minorHAnsi" w:cstheme="minorHAnsi"/>
          <w:sz w:val="22"/>
          <w:szCs w:val="22"/>
        </w:rPr>
        <w:t>go</w:t>
      </w:r>
      <w:r w:rsidR="00460FAA" w:rsidRPr="00426610">
        <w:rPr>
          <w:rFonts w:asciiTheme="minorHAnsi" w:hAnsiTheme="minorHAnsi" w:cstheme="minorHAnsi"/>
          <w:sz w:val="22"/>
          <w:szCs w:val="22"/>
        </w:rPr>
        <w:t xml:space="preserve"> doświadczenie w prowadzeniu działalności szkoleniowej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6366A1" w14:textId="6C32F7BF" w:rsidR="00460FAA" w:rsidRPr="00426610" w:rsidRDefault="00025ABD" w:rsidP="00426610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26610">
        <w:rPr>
          <w:rFonts w:asciiTheme="minorHAnsi" w:hAnsiTheme="minorHAnsi" w:cstheme="minorHAnsi"/>
          <w:sz w:val="22"/>
          <w:szCs w:val="22"/>
        </w:rPr>
        <w:t>. P</w:t>
      </w:r>
      <w:r w:rsidR="009A7636" w:rsidRPr="00426610">
        <w:rPr>
          <w:rFonts w:asciiTheme="minorHAnsi" w:hAnsiTheme="minorHAnsi" w:cstheme="minorHAnsi"/>
          <w:sz w:val="22"/>
          <w:szCs w:val="22"/>
        </w:rPr>
        <w:t>rzedstawienie odpowiadającego potrzebom Zamawiającego wstępnego szczegółowego</w:t>
      </w:r>
      <w:r w:rsidR="00460FAA" w:rsidRPr="00426610">
        <w:rPr>
          <w:rFonts w:asciiTheme="minorHAnsi" w:hAnsiTheme="minorHAnsi" w:cstheme="minorHAnsi"/>
          <w:sz w:val="22"/>
          <w:szCs w:val="22"/>
        </w:rPr>
        <w:t xml:space="preserve"> program</w:t>
      </w:r>
      <w:r w:rsidR="009A7636" w:rsidRPr="00426610">
        <w:rPr>
          <w:rFonts w:asciiTheme="minorHAnsi" w:hAnsiTheme="minorHAnsi" w:cstheme="minorHAnsi"/>
          <w:sz w:val="22"/>
          <w:szCs w:val="22"/>
        </w:rPr>
        <w:t xml:space="preserve">u szkolenia, </w:t>
      </w:r>
      <w:r w:rsidR="00506F99">
        <w:rPr>
          <w:rFonts w:asciiTheme="minorHAnsi" w:hAnsiTheme="minorHAnsi" w:cstheme="minorHAnsi"/>
          <w:sz w:val="22"/>
          <w:szCs w:val="22"/>
        </w:rPr>
        <w:t>z rozpisanymi tematami szkoleniowymi, metodą kształcenia, wskazaniem narzędzi wykorzystywanych podczas zajęć teoretycznych oraz liczbą godzin.</w:t>
      </w:r>
    </w:p>
    <w:p w14:paraId="0B601ED7" w14:textId="2A251C1D" w:rsidR="009D34A3" w:rsidRPr="00426610" w:rsidRDefault="00025ABD" w:rsidP="00426610">
      <w:pPr>
        <w:autoSpaceDE w:val="0"/>
        <w:autoSpaceDN w:val="0"/>
        <w:adjustRightInd w:val="0"/>
        <w:spacing w:line="276" w:lineRule="auto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26610">
        <w:rPr>
          <w:rFonts w:asciiTheme="minorHAnsi" w:hAnsiTheme="minorHAnsi" w:cstheme="minorHAnsi"/>
          <w:sz w:val="22"/>
          <w:szCs w:val="22"/>
        </w:rPr>
        <w:t>. D</w:t>
      </w:r>
      <w:r w:rsidR="009A7636" w:rsidRPr="00426610">
        <w:rPr>
          <w:rFonts w:asciiTheme="minorHAnsi" w:hAnsiTheme="minorHAnsi" w:cstheme="minorHAnsi"/>
          <w:sz w:val="22"/>
          <w:szCs w:val="22"/>
        </w:rPr>
        <w:t>ysponowanie</w:t>
      </w:r>
      <w:r w:rsidR="00460FAA" w:rsidRPr="00426610">
        <w:rPr>
          <w:rFonts w:asciiTheme="minorHAnsi" w:hAnsiTheme="minorHAnsi" w:cstheme="minorHAnsi"/>
          <w:sz w:val="22"/>
          <w:szCs w:val="22"/>
        </w:rPr>
        <w:t xml:space="preserve"> pracownikami lub współpracownikami dającymi rękojmię należytej realizacji programu szkolenia, w szczególności posiadającymi odpowiednie kwalifikacje i doświadczenie:</w:t>
      </w:r>
    </w:p>
    <w:p w14:paraId="53BCA84D" w14:textId="1A35EB47" w:rsidR="009D34A3" w:rsidRDefault="009A7636" w:rsidP="00CD23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52" w:line="276" w:lineRule="auto"/>
        <w:rPr>
          <w:rFonts w:ascii="Calibri" w:hAnsi="Calibri" w:cs="Calibri"/>
          <w:color w:val="000000"/>
          <w:sz w:val="22"/>
          <w:szCs w:val="22"/>
        </w:rPr>
      </w:pPr>
      <w:r w:rsidRPr="009A7636">
        <w:rPr>
          <w:rFonts w:ascii="Calibri" w:hAnsi="Calibri" w:cs="Calibri"/>
          <w:color w:val="000000"/>
          <w:sz w:val="22"/>
          <w:szCs w:val="22"/>
        </w:rPr>
        <w:t>posiadanie co najmniej 5-letniego doświadczenia zawodowego w zakresie prowadzenia szkoleń</w:t>
      </w:r>
      <w:r w:rsidR="00426610">
        <w:rPr>
          <w:rFonts w:ascii="Calibri" w:hAnsi="Calibri" w:cs="Calibri"/>
          <w:color w:val="000000"/>
          <w:sz w:val="22"/>
          <w:szCs w:val="22"/>
        </w:rPr>
        <w:t>.</w:t>
      </w:r>
    </w:p>
    <w:p w14:paraId="0A3A91E4" w14:textId="074762BB" w:rsidR="00025ABD" w:rsidRDefault="007E00A0" w:rsidP="007E00A0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5. </w:t>
      </w:r>
      <w:r w:rsidR="00025ABD" w:rsidRPr="00025ABD">
        <w:rPr>
          <w:rFonts w:asciiTheme="minorHAnsi" w:hAnsiTheme="minorHAnsi" w:cstheme="minorHAnsi"/>
          <w:bCs/>
          <w:sz w:val="22"/>
          <w:szCs w:val="22"/>
        </w:rPr>
        <w:t>Wykonawca</w:t>
      </w:r>
      <w:r w:rsidR="00025ABD">
        <w:rPr>
          <w:rFonts w:asciiTheme="minorHAnsi" w:hAnsiTheme="minorHAnsi" w:cstheme="minorHAnsi"/>
          <w:bCs/>
          <w:sz w:val="22"/>
          <w:szCs w:val="22"/>
        </w:rPr>
        <w:t xml:space="preserve"> zapewni certyfikaty potwierdzające uczestnictwo w szkoleniu.</w:t>
      </w:r>
    </w:p>
    <w:p w14:paraId="6C12A111" w14:textId="3E90608B" w:rsidR="007E00A0" w:rsidRPr="00025ABD" w:rsidRDefault="007E00A0" w:rsidP="007E00A0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6. Wykonawca wyraża zgodę na </w:t>
      </w:r>
      <w:r w:rsidR="00B57287">
        <w:rPr>
          <w:rFonts w:asciiTheme="minorHAnsi" w:hAnsiTheme="minorHAnsi" w:cstheme="minorHAnsi"/>
          <w:bCs/>
          <w:sz w:val="22"/>
          <w:szCs w:val="22"/>
        </w:rPr>
        <w:t>nagranie szkolenia, które będzie własnością Państwowego Gospodarstwa Wodnego, z możliwością dystrybucji w ramach organizacji (wszystkie jednostki Wód Polskich) i wielokrotnego odtwarzania przez pracowników, bez dalszego udostępniania podmiotom trzecim.</w:t>
      </w:r>
    </w:p>
    <w:p w14:paraId="218FCB40" w14:textId="03FB9499" w:rsidR="00025ABD" w:rsidRPr="00025ABD" w:rsidRDefault="00025ABD" w:rsidP="00025ABD">
      <w:pPr>
        <w:autoSpaceDE w:val="0"/>
        <w:autoSpaceDN w:val="0"/>
        <w:adjustRightInd w:val="0"/>
        <w:spacing w:after="152" w:line="276" w:lineRule="auto"/>
        <w:ind w:firstLine="709"/>
        <w:rPr>
          <w:rFonts w:ascii="Calibri" w:hAnsi="Calibri" w:cs="Calibri"/>
          <w:color w:val="000000"/>
          <w:sz w:val="22"/>
          <w:szCs w:val="22"/>
        </w:rPr>
      </w:pPr>
    </w:p>
    <w:p w14:paraId="52552C2A" w14:textId="77777777" w:rsidR="005A6A4E" w:rsidRPr="000B547E" w:rsidRDefault="005A6A4E" w:rsidP="00CD230B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288C193B" w14:textId="77777777" w:rsidR="005A6A4E" w:rsidRPr="000B547E" w:rsidRDefault="005A6A4E" w:rsidP="00CD230B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21B0BB56" w14:textId="77777777" w:rsidR="005A6A4E" w:rsidRPr="000B547E" w:rsidRDefault="005A6A4E" w:rsidP="00CD230B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6DCC718E" w14:textId="0F0F6C8E" w:rsidR="001E437B" w:rsidRPr="001E437B" w:rsidRDefault="001E437B" w:rsidP="001E437B">
      <w:pPr>
        <w:pStyle w:val="Akapitzlist"/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E437B">
        <w:rPr>
          <w:rFonts w:asciiTheme="minorHAnsi" w:hAnsiTheme="minorHAnsi" w:cstheme="minorHAnsi"/>
          <w:b/>
          <w:bCs/>
          <w:sz w:val="22"/>
          <w:szCs w:val="22"/>
        </w:rPr>
        <w:t>Usługa kształcenia zawodowego</w:t>
      </w:r>
      <w:r w:rsidRPr="001E437B">
        <w:rPr>
          <w:rFonts w:asciiTheme="minorHAnsi" w:hAnsiTheme="minorHAnsi" w:cstheme="minorHAnsi"/>
          <w:sz w:val="22"/>
          <w:szCs w:val="22"/>
        </w:rPr>
        <w:t xml:space="preserve"> Zamawiający oświadcza, że szkolenie będzie miało charakter usługi kształcenia zawodowego i będzie finansowane w całości ze środków publicznych i w związku z powyższym ma zastosowanie art. 43 ust. 1 pkt 29 lit. c ustawy z dnia 11 marca 2004 r.  o podatku od towarów i usług (</w:t>
      </w:r>
      <w:bookmarkStart w:id="2" w:name="_Hlk54618407"/>
      <w:r w:rsidRPr="001E437B">
        <w:rPr>
          <w:rFonts w:asciiTheme="minorHAnsi" w:hAnsiTheme="minorHAnsi" w:cstheme="minorHAnsi"/>
          <w:sz w:val="22"/>
          <w:szCs w:val="22"/>
        </w:rPr>
        <w:t xml:space="preserve">Dz. U. 2021 poz. </w:t>
      </w:r>
      <w:bookmarkEnd w:id="2"/>
      <w:r w:rsidRPr="001E437B">
        <w:rPr>
          <w:rFonts w:asciiTheme="minorHAnsi" w:hAnsiTheme="minorHAnsi" w:cstheme="minorHAnsi"/>
          <w:sz w:val="22"/>
          <w:szCs w:val="22"/>
        </w:rPr>
        <w:t xml:space="preserve">685 z późn. zm.) podlega zwolnieniu z podatku od towarów i usług. </w:t>
      </w:r>
    </w:p>
    <w:p w14:paraId="1DE66241" w14:textId="77777777" w:rsidR="00B81A0B" w:rsidRPr="002E652D" w:rsidRDefault="00B81A0B" w:rsidP="00A50BE0">
      <w:pPr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p w14:paraId="616AD77E" w14:textId="12B618B5" w:rsidR="00025ABD" w:rsidRPr="00025ABD" w:rsidRDefault="00025ABD" w:rsidP="00A50BE0">
      <w:pPr>
        <w:pStyle w:val="Akapitzlist"/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025ABD">
        <w:rPr>
          <w:rFonts w:asciiTheme="minorHAnsi" w:hAnsiTheme="minorHAnsi" w:cstheme="minorHAnsi"/>
          <w:b/>
          <w:bCs/>
          <w:sz w:val="22"/>
          <w:szCs w:val="22"/>
        </w:rPr>
        <w:t>Płatność:</w:t>
      </w:r>
    </w:p>
    <w:p w14:paraId="6EDE902C" w14:textId="43EA0120" w:rsidR="00025ABD" w:rsidRDefault="00025ABD" w:rsidP="00025ABD">
      <w:pPr>
        <w:pStyle w:val="Akapitzli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faktury wystawionej przez Wykonawcę po przekazaniu Zamawiającemu certyfikatów.</w:t>
      </w:r>
    </w:p>
    <w:p w14:paraId="78C06365" w14:textId="3B66F48C" w:rsidR="00025ABD" w:rsidRDefault="00AD653D" w:rsidP="00025ABD">
      <w:pPr>
        <w:pStyle w:val="Akapitzli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– 30 dni od daty wystawienia faktury.</w:t>
      </w:r>
    </w:p>
    <w:p w14:paraId="11167E04" w14:textId="77777777" w:rsidR="00AD653D" w:rsidRDefault="00AD653D" w:rsidP="00025ABD">
      <w:pPr>
        <w:pStyle w:val="Akapitzli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294D2BDA" w14:textId="30CA7157" w:rsidR="002D3C05" w:rsidRPr="002E652D" w:rsidRDefault="00CA5B9D" w:rsidP="00A50BE0">
      <w:pPr>
        <w:pStyle w:val="Akapitzlist"/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B547E">
        <w:rPr>
          <w:rFonts w:asciiTheme="minorHAnsi" w:hAnsiTheme="minorHAnsi" w:cstheme="minorHAnsi"/>
          <w:sz w:val="22"/>
          <w:szCs w:val="22"/>
        </w:rPr>
        <w:t xml:space="preserve">Oferta, która wpłynie po terminie nie będzie rozpatrywana. </w:t>
      </w:r>
    </w:p>
    <w:sectPr w:rsidR="002D3C05" w:rsidRPr="002E652D" w:rsidSect="00B217E1">
      <w:footerReference w:type="default" r:id="rId8"/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18F0" w14:textId="77777777" w:rsidR="00021DCC" w:rsidRDefault="00021DCC" w:rsidP="00A62D10">
      <w:r>
        <w:separator/>
      </w:r>
    </w:p>
  </w:endnote>
  <w:endnote w:type="continuationSeparator" w:id="0">
    <w:p w14:paraId="0F9B0FF7" w14:textId="77777777" w:rsidR="00021DCC" w:rsidRDefault="00021DCC" w:rsidP="00A6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499068"/>
      <w:docPartObj>
        <w:docPartGallery w:val="Page Numbers (Bottom of Page)"/>
        <w:docPartUnique/>
      </w:docPartObj>
    </w:sdtPr>
    <w:sdtEndPr/>
    <w:sdtContent>
      <w:sdt>
        <w:sdtPr>
          <w:id w:val="1067839673"/>
          <w:docPartObj>
            <w:docPartGallery w:val="Page Numbers (Top of Page)"/>
            <w:docPartUnique/>
          </w:docPartObj>
        </w:sdtPr>
        <w:sdtEndPr/>
        <w:sdtContent>
          <w:p w14:paraId="70776209" w14:textId="1DC9CFEA" w:rsidR="002A5EA6" w:rsidRDefault="002A5E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3B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3B1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D69599" w14:textId="77777777" w:rsidR="00386AFE" w:rsidRDefault="00386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77A4" w14:textId="77777777" w:rsidR="00021DCC" w:rsidRDefault="00021DCC" w:rsidP="00A62D10">
      <w:r>
        <w:separator/>
      </w:r>
    </w:p>
  </w:footnote>
  <w:footnote w:type="continuationSeparator" w:id="0">
    <w:p w14:paraId="0780685A" w14:textId="77777777" w:rsidR="00021DCC" w:rsidRDefault="00021DCC" w:rsidP="00A6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2E237F"/>
    <w:multiLevelType w:val="hybridMultilevel"/>
    <w:tmpl w:val="E4202C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2D15"/>
    <w:multiLevelType w:val="hybridMultilevel"/>
    <w:tmpl w:val="B3AE9122"/>
    <w:lvl w:ilvl="0" w:tplc="0A34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2D79"/>
    <w:multiLevelType w:val="hybridMultilevel"/>
    <w:tmpl w:val="38F8F42A"/>
    <w:lvl w:ilvl="0" w:tplc="24D67E1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D261365"/>
    <w:multiLevelType w:val="hybridMultilevel"/>
    <w:tmpl w:val="4CF4C598"/>
    <w:lvl w:ilvl="0" w:tplc="06AC3A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719"/>
    <w:multiLevelType w:val="hybridMultilevel"/>
    <w:tmpl w:val="CE8078B6"/>
    <w:lvl w:ilvl="0" w:tplc="83364252">
      <w:start w:val="1"/>
      <w:numFmt w:val="lowerLetter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54A7B7B"/>
    <w:multiLevelType w:val="hybridMultilevel"/>
    <w:tmpl w:val="09EE480A"/>
    <w:lvl w:ilvl="0" w:tplc="A7D4021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8C440B3"/>
    <w:multiLevelType w:val="hybridMultilevel"/>
    <w:tmpl w:val="B648696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19E17391"/>
    <w:multiLevelType w:val="hybridMultilevel"/>
    <w:tmpl w:val="9DDCB2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BE95E84"/>
    <w:multiLevelType w:val="hybridMultilevel"/>
    <w:tmpl w:val="84AC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295FA6"/>
    <w:multiLevelType w:val="hybridMultilevel"/>
    <w:tmpl w:val="4806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3903"/>
    <w:multiLevelType w:val="hybridMultilevel"/>
    <w:tmpl w:val="B3AE9122"/>
    <w:lvl w:ilvl="0" w:tplc="0A34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535C5"/>
    <w:multiLevelType w:val="hybridMultilevel"/>
    <w:tmpl w:val="19A6675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1027F"/>
    <w:multiLevelType w:val="hybridMultilevel"/>
    <w:tmpl w:val="F334C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E2561F"/>
    <w:multiLevelType w:val="hybridMultilevel"/>
    <w:tmpl w:val="B3AE9122"/>
    <w:lvl w:ilvl="0" w:tplc="0A34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42F1A"/>
    <w:multiLevelType w:val="hybridMultilevel"/>
    <w:tmpl w:val="98569E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B4096"/>
    <w:multiLevelType w:val="hybridMultilevel"/>
    <w:tmpl w:val="7A0EE19E"/>
    <w:lvl w:ilvl="0" w:tplc="F828A0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0E6B"/>
    <w:multiLevelType w:val="hybridMultilevel"/>
    <w:tmpl w:val="92682026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9" w15:restartNumberingAfterBreak="0">
    <w:nsid w:val="44744B9D"/>
    <w:multiLevelType w:val="hybridMultilevel"/>
    <w:tmpl w:val="6F300C54"/>
    <w:lvl w:ilvl="0" w:tplc="65B427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B54369"/>
    <w:multiLevelType w:val="hybridMultilevel"/>
    <w:tmpl w:val="C426741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6C533AC"/>
    <w:multiLevelType w:val="multilevel"/>
    <w:tmpl w:val="2F9E4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C7D1CA9"/>
    <w:multiLevelType w:val="hybridMultilevel"/>
    <w:tmpl w:val="7AD60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660935"/>
    <w:multiLevelType w:val="hybridMultilevel"/>
    <w:tmpl w:val="A4FC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778C4"/>
    <w:multiLevelType w:val="hybridMultilevel"/>
    <w:tmpl w:val="7C2AE294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4D1749"/>
    <w:multiLevelType w:val="hybridMultilevel"/>
    <w:tmpl w:val="59A0D276"/>
    <w:lvl w:ilvl="0" w:tplc="B1245A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94367D"/>
    <w:multiLevelType w:val="hybridMultilevel"/>
    <w:tmpl w:val="9FD2A4EC"/>
    <w:lvl w:ilvl="0" w:tplc="0BF030F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A627EF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3383"/>
    <w:multiLevelType w:val="hybridMultilevel"/>
    <w:tmpl w:val="EA20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07241"/>
    <w:multiLevelType w:val="hybridMultilevel"/>
    <w:tmpl w:val="F6D8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59A6"/>
    <w:multiLevelType w:val="hybridMultilevel"/>
    <w:tmpl w:val="CB96ED10"/>
    <w:lvl w:ilvl="0" w:tplc="CDAC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F6987"/>
    <w:multiLevelType w:val="hybridMultilevel"/>
    <w:tmpl w:val="CB96ED10"/>
    <w:lvl w:ilvl="0" w:tplc="CDAC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225573"/>
    <w:multiLevelType w:val="hybridMultilevel"/>
    <w:tmpl w:val="8D26684C"/>
    <w:lvl w:ilvl="0" w:tplc="B4F0DE1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D2A03F1"/>
    <w:multiLevelType w:val="hybridMultilevel"/>
    <w:tmpl w:val="8DAEE2B6"/>
    <w:lvl w:ilvl="0" w:tplc="C840E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32"/>
  </w:num>
  <w:num w:numId="5">
    <w:abstractNumId w:val="26"/>
  </w:num>
  <w:num w:numId="6">
    <w:abstractNumId w:val="17"/>
  </w:num>
  <w:num w:numId="7">
    <w:abstractNumId w:val="4"/>
  </w:num>
  <w:num w:numId="8">
    <w:abstractNumId w:val="8"/>
  </w:num>
  <w:num w:numId="9">
    <w:abstractNumId w:val="21"/>
  </w:num>
  <w:num w:numId="10">
    <w:abstractNumId w:val="24"/>
  </w:num>
  <w:num w:numId="11">
    <w:abstractNumId w:val="18"/>
  </w:num>
  <w:num w:numId="12">
    <w:abstractNumId w:val="20"/>
  </w:num>
  <w:num w:numId="13">
    <w:abstractNumId w:val="22"/>
  </w:num>
  <w:num w:numId="14">
    <w:abstractNumId w:val="25"/>
  </w:num>
  <w:num w:numId="15">
    <w:abstractNumId w:val="6"/>
  </w:num>
  <w:num w:numId="16">
    <w:abstractNumId w:val="5"/>
  </w:num>
  <w:num w:numId="17">
    <w:abstractNumId w:val="31"/>
  </w:num>
  <w:num w:numId="18">
    <w:abstractNumId w:val="3"/>
  </w:num>
  <w:num w:numId="19">
    <w:abstractNumId w:val="14"/>
  </w:num>
  <w:num w:numId="20">
    <w:abstractNumId w:val="7"/>
  </w:num>
  <w:num w:numId="21">
    <w:abstractNumId w:val="11"/>
  </w:num>
  <w:num w:numId="22">
    <w:abstractNumId w:val="27"/>
  </w:num>
  <w:num w:numId="23">
    <w:abstractNumId w:val="28"/>
  </w:num>
  <w:num w:numId="24">
    <w:abstractNumId w:val="9"/>
  </w:num>
  <w:num w:numId="25">
    <w:abstractNumId w:val="0"/>
  </w:num>
  <w:num w:numId="26">
    <w:abstractNumId w:val="13"/>
  </w:num>
  <w:num w:numId="27">
    <w:abstractNumId w:val="29"/>
  </w:num>
  <w:num w:numId="28">
    <w:abstractNumId w:val="1"/>
  </w:num>
  <w:num w:numId="29">
    <w:abstractNumId w:val="2"/>
  </w:num>
  <w:num w:numId="30">
    <w:abstractNumId w:val="12"/>
  </w:num>
  <w:num w:numId="31">
    <w:abstractNumId w:val="15"/>
  </w:num>
  <w:num w:numId="32">
    <w:abstractNumId w:val="30"/>
  </w:num>
  <w:num w:numId="3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10"/>
    <w:rsid w:val="000006A9"/>
    <w:rsid w:val="00002435"/>
    <w:rsid w:val="000050E1"/>
    <w:rsid w:val="00011215"/>
    <w:rsid w:val="000178E9"/>
    <w:rsid w:val="00017D67"/>
    <w:rsid w:val="00017DA5"/>
    <w:rsid w:val="00020F05"/>
    <w:rsid w:val="00021DCC"/>
    <w:rsid w:val="00025ABD"/>
    <w:rsid w:val="00025BF4"/>
    <w:rsid w:val="00033490"/>
    <w:rsid w:val="00033B89"/>
    <w:rsid w:val="000443D9"/>
    <w:rsid w:val="00046AC3"/>
    <w:rsid w:val="00050DFF"/>
    <w:rsid w:val="000578DF"/>
    <w:rsid w:val="0007014B"/>
    <w:rsid w:val="000764EB"/>
    <w:rsid w:val="00091211"/>
    <w:rsid w:val="000930A5"/>
    <w:rsid w:val="000A483A"/>
    <w:rsid w:val="000A524B"/>
    <w:rsid w:val="000B547E"/>
    <w:rsid w:val="000B6261"/>
    <w:rsid w:val="000C2662"/>
    <w:rsid w:val="000D1065"/>
    <w:rsid w:val="000D1168"/>
    <w:rsid w:val="000D6C48"/>
    <w:rsid w:val="000D7922"/>
    <w:rsid w:val="000E5180"/>
    <w:rsid w:val="000F6080"/>
    <w:rsid w:val="00104B0E"/>
    <w:rsid w:val="00112896"/>
    <w:rsid w:val="00117B24"/>
    <w:rsid w:val="00130875"/>
    <w:rsid w:val="001308E7"/>
    <w:rsid w:val="001331B5"/>
    <w:rsid w:val="00147E37"/>
    <w:rsid w:val="00162527"/>
    <w:rsid w:val="00162CE0"/>
    <w:rsid w:val="001666D9"/>
    <w:rsid w:val="00170FC4"/>
    <w:rsid w:val="00176823"/>
    <w:rsid w:val="001964DB"/>
    <w:rsid w:val="001B0B80"/>
    <w:rsid w:val="001B78D9"/>
    <w:rsid w:val="001C36DC"/>
    <w:rsid w:val="001E437B"/>
    <w:rsid w:val="001F02C8"/>
    <w:rsid w:val="001F2A0E"/>
    <w:rsid w:val="001F42CC"/>
    <w:rsid w:val="00200423"/>
    <w:rsid w:val="00205BEA"/>
    <w:rsid w:val="002078F4"/>
    <w:rsid w:val="002273E0"/>
    <w:rsid w:val="0023144A"/>
    <w:rsid w:val="00244799"/>
    <w:rsid w:val="00247DF6"/>
    <w:rsid w:val="00253240"/>
    <w:rsid w:val="00280B5D"/>
    <w:rsid w:val="002907C5"/>
    <w:rsid w:val="002935B6"/>
    <w:rsid w:val="002A0497"/>
    <w:rsid w:val="002A5EA6"/>
    <w:rsid w:val="002A7E95"/>
    <w:rsid w:val="002B3150"/>
    <w:rsid w:val="002B503B"/>
    <w:rsid w:val="002D3C05"/>
    <w:rsid w:val="002D777B"/>
    <w:rsid w:val="002E2B6C"/>
    <w:rsid w:val="002E39FD"/>
    <w:rsid w:val="002E652D"/>
    <w:rsid w:val="002E6C31"/>
    <w:rsid w:val="002F2AB0"/>
    <w:rsid w:val="002F54AD"/>
    <w:rsid w:val="00303C0E"/>
    <w:rsid w:val="0030729D"/>
    <w:rsid w:val="00311C9C"/>
    <w:rsid w:val="0032634C"/>
    <w:rsid w:val="003408C5"/>
    <w:rsid w:val="0034192F"/>
    <w:rsid w:val="00343327"/>
    <w:rsid w:val="00346AD0"/>
    <w:rsid w:val="0035581E"/>
    <w:rsid w:val="0037231C"/>
    <w:rsid w:val="003755D6"/>
    <w:rsid w:val="00377D98"/>
    <w:rsid w:val="00386AFE"/>
    <w:rsid w:val="003922CF"/>
    <w:rsid w:val="0039359D"/>
    <w:rsid w:val="003A5999"/>
    <w:rsid w:val="003B27CD"/>
    <w:rsid w:val="003B643D"/>
    <w:rsid w:val="003B6942"/>
    <w:rsid w:val="003C6CC2"/>
    <w:rsid w:val="003D3ED4"/>
    <w:rsid w:val="003D44D2"/>
    <w:rsid w:val="003E4BD4"/>
    <w:rsid w:val="003E718B"/>
    <w:rsid w:val="003F14FC"/>
    <w:rsid w:val="003F4CAD"/>
    <w:rsid w:val="003F5514"/>
    <w:rsid w:val="003F63C0"/>
    <w:rsid w:val="004039C8"/>
    <w:rsid w:val="00411729"/>
    <w:rsid w:val="004132AA"/>
    <w:rsid w:val="00422426"/>
    <w:rsid w:val="00426610"/>
    <w:rsid w:val="00430117"/>
    <w:rsid w:val="00432B83"/>
    <w:rsid w:val="00436A60"/>
    <w:rsid w:val="00443B8D"/>
    <w:rsid w:val="00455A42"/>
    <w:rsid w:val="00460FAA"/>
    <w:rsid w:val="0047712C"/>
    <w:rsid w:val="0048267C"/>
    <w:rsid w:val="00482836"/>
    <w:rsid w:val="004962A6"/>
    <w:rsid w:val="004A3711"/>
    <w:rsid w:val="004B328D"/>
    <w:rsid w:val="004C293A"/>
    <w:rsid w:val="004D771C"/>
    <w:rsid w:val="004E7E82"/>
    <w:rsid w:val="004F4B44"/>
    <w:rsid w:val="00500712"/>
    <w:rsid w:val="00506F99"/>
    <w:rsid w:val="00513DDD"/>
    <w:rsid w:val="00520749"/>
    <w:rsid w:val="00521FDD"/>
    <w:rsid w:val="00524C4D"/>
    <w:rsid w:val="0052651E"/>
    <w:rsid w:val="00532DC5"/>
    <w:rsid w:val="0053441E"/>
    <w:rsid w:val="00536C2D"/>
    <w:rsid w:val="00551B84"/>
    <w:rsid w:val="00554B3B"/>
    <w:rsid w:val="00571554"/>
    <w:rsid w:val="0057157F"/>
    <w:rsid w:val="00575B2F"/>
    <w:rsid w:val="00586053"/>
    <w:rsid w:val="005922DE"/>
    <w:rsid w:val="00594AD1"/>
    <w:rsid w:val="005A6A4E"/>
    <w:rsid w:val="005B1CE0"/>
    <w:rsid w:val="005B339D"/>
    <w:rsid w:val="005C0489"/>
    <w:rsid w:val="005C5094"/>
    <w:rsid w:val="005C6F8B"/>
    <w:rsid w:val="005D2350"/>
    <w:rsid w:val="005F01C9"/>
    <w:rsid w:val="005F39A5"/>
    <w:rsid w:val="006166C4"/>
    <w:rsid w:val="00622CD5"/>
    <w:rsid w:val="00650B30"/>
    <w:rsid w:val="00660E7E"/>
    <w:rsid w:val="00676282"/>
    <w:rsid w:val="0068189A"/>
    <w:rsid w:val="00684BC3"/>
    <w:rsid w:val="00686B0E"/>
    <w:rsid w:val="00692199"/>
    <w:rsid w:val="0069463D"/>
    <w:rsid w:val="0069506A"/>
    <w:rsid w:val="006A58D7"/>
    <w:rsid w:val="006B01D0"/>
    <w:rsid w:val="006B599E"/>
    <w:rsid w:val="006C6799"/>
    <w:rsid w:val="006C6ADD"/>
    <w:rsid w:val="006D48E7"/>
    <w:rsid w:val="006D5C49"/>
    <w:rsid w:val="006E3570"/>
    <w:rsid w:val="006E6E2A"/>
    <w:rsid w:val="006F039A"/>
    <w:rsid w:val="006F1C9E"/>
    <w:rsid w:val="006F54FA"/>
    <w:rsid w:val="006F6321"/>
    <w:rsid w:val="00722023"/>
    <w:rsid w:val="00722EB8"/>
    <w:rsid w:val="00726D71"/>
    <w:rsid w:val="00731137"/>
    <w:rsid w:val="00731621"/>
    <w:rsid w:val="00731786"/>
    <w:rsid w:val="00747F51"/>
    <w:rsid w:val="0077368C"/>
    <w:rsid w:val="0078669B"/>
    <w:rsid w:val="00790A90"/>
    <w:rsid w:val="007B17BC"/>
    <w:rsid w:val="007B3ADC"/>
    <w:rsid w:val="007B6613"/>
    <w:rsid w:val="007D0D1C"/>
    <w:rsid w:val="007E00A0"/>
    <w:rsid w:val="007E0480"/>
    <w:rsid w:val="007E4C93"/>
    <w:rsid w:val="007F04A4"/>
    <w:rsid w:val="007F41F7"/>
    <w:rsid w:val="007F4FCE"/>
    <w:rsid w:val="0081408A"/>
    <w:rsid w:val="00830A29"/>
    <w:rsid w:val="008377EF"/>
    <w:rsid w:val="0085107B"/>
    <w:rsid w:val="008511A6"/>
    <w:rsid w:val="00853587"/>
    <w:rsid w:val="008536E4"/>
    <w:rsid w:val="00855EA5"/>
    <w:rsid w:val="00855FDF"/>
    <w:rsid w:val="00863530"/>
    <w:rsid w:val="008708BB"/>
    <w:rsid w:val="00872763"/>
    <w:rsid w:val="00890F76"/>
    <w:rsid w:val="00897120"/>
    <w:rsid w:val="008B15F6"/>
    <w:rsid w:val="008C0ECC"/>
    <w:rsid w:val="008F35B2"/>
    <w:rsid w:val="00930A11"/>
    <w:rsid w:val="00934EA6"/>
    <w:rsid w:val="00937281"/>
    <w:rsid w:val="00943DCB"/>
    <w:rsid w:val="009705AF"/>
    <w:rsid w:val="00970A0F"/>
    <w:rsid w:val="009A4F7B"/>
    <w:rsid w:val="009A652A"/>
    <w:rsid w:val="009A7636"/>
    <w:rsid w:val="009A7973"/>
    <w:rsid w:val="009B672C"/>
    <w:rsid w:val="009C57DB"/>
    <w:rsid w:val="009D34A3"/>
    <w:rsid w:val="009D6BF8"/>
    <w:rsid w:val="009F4AAB"/>
    <w:rsid w:val="00A0021B"/>
    <w:rsid w:val="00A31B7F"/>
    <w:rsid w:val="00A355B0"/>
    <w:rsid w:val="00A43B63"/>
    <w:rsid w:val="00A43E26"/>
    <w:rsid w:val="00A43EB8"/>
    <w:rsid w:val="00A46BC3"/>
    <w:rsid w:val="00A474DF"/>
    <w:rsid w:val="00A50BE0"/>
    <w:rsid w:val="00A5139E"/>
    <w:rsid w:val="00A60A3C"/>
    <w:rsid w:val="00A62D10"/>
    <w:rsid w:val="00A67CB4"/>
    <w:rsid w:val="00A811B6"/>
    <w:rsid w:val="00A848C2"/>
    <w:rsid w:val="00AA3D0D"/>
    <w:rsid w:val="00AB024B"/>
    <w:rsid w:val="00AB2325"/>
    <w:rsid w:val="00AB49FA"/>
    <w:rsid w:val="00AC3FD1"/>
    <w:rsid w:val="00AD0CED"/>
    <w:rsid w:val="00AD35B4"/>
    <w:rsid w:val="00AD653D"/>
    <w:rsid w:val="00AE0B3C"/>
    <w:rsid w:val="00AF0346"/>
    <w:rsid w:val="00AF4554"/>
    <w:rsid w:val="00B13D63"/>
    <w:rsid w:val="00B145EA"/>
    <w:rsid w:val="00B15EB1"/>
    <w:rsid w:val="00B164F8"/>
    <w:rsid w:val="00B217E1"/>
    <w:rsid w:val="00B22ACD"/>
    <w:rsid w:val="00B36193"/>
    <w:rsid w:val="00B43C17"/>
    <w:rsid w:val="00B44E6D"/>
    <w:rsid w:val="00B57287"/>
    <w:rsid w:val="00B63BBA"/>
    <w:rsid w:val="00B64AEC"/>
    <w:rsid w:val="00B75ECD"/>
    <w:rsid w:val="00B81A0B"/>
    <w:rsid w:val="00BC2B40"/>
    <w:rsid w:val="00BC5B34"/>
    <w:rsid w:val="00BD13E9"/>
    <w:rsid w:val="00BD4D0C"/>
    <w:rsid w:val="00BE4343"/>
    <w:rsid w:val="00BF6084"/>
    <w:rsid w:val="00C0628E"/>
    <w:rsid w:val="00C13090"/>
    <w:rsid w:val="00C23350"/>
    <w:rsid w:val="00C250D4"/>
    <w:rsid w:val="00C53C5C"/>
    <w:rsid w:val="00C70749"/>
    <w:rsid w:val="00C80477"/>
    <w:rsid w:val="00C91ECC"/>
    <w:rsid w:val="00C92809"/>
    <w:rsid w:val="00CA5B9D"/>
    <w:rsid w:val="00CB0A27"/>
    <w:rsid w:val="00CB3893"/>
    <w:rsid w:val="00CB3F4E"/>
    <w:rsid w:val="00CD230B"/>
    <w:rsid w:val="00CE3508"/>
    <w:rsid w:val="00CE4FAD"/>
    <w:rsid w:val="00CF631F"/>
    <w:rsid w:val="00D03EED"/>
    <w:rsid w:val="00D12262"/>
    <w:rsid w:val="00D13544"/>
    <w:rsid w:val="00D27903"/>
    <w:rsid w:val="00D45B42"/>
    <w:rsid w:val="00D63B19"/>
    <w:rsid w:val="00D665D7"/>
    <w:rsid w:val="00D7207A"/>
    <w:rsid w:val="00D73C44"/>
    <w:rsid w:val="00D80BCA"/>
    <w:rsid w:val="00D96EB8"/>
    <w:rsid w:val="00DA6F57"/>
    <w:rsid w:val="00DC45A0"/>
    <w:rsid w:val="00DD1600"/>
    <w:rsid w:val="00DE635F"/>
    <w:rsid w:val="00E12ED8"/>
    <w:rsid w:val="00E21A27"/>
    <w:rsid w:val="00E273A3"/>
    <w:rsid w:val="00E349E3"/>
    <w:rsid w:val="00E52A9D"/>
    <w:rsid w:val="00E54291"/>
    <w:rsid w:val="00E66150"/>
    <w:rsid w:val="00E721FB"/>
    <w:rsid w:val="00E80ABB"/>
    <w:rsid w:val="00EA2353"/>
    <w:rsid w:val="00EB7091"/>
    <w:rsid w:val="00EC27DB"/>
    <w:rsid w:val="00EF53F7"/>
    <w:rsid w:val="00EF7F89"/>
    <w:rsid w:val="00F05A90"/>
    <w:rsid w:val="00F22A92"/>
    <w:rsid w:val="00F23E10"/>
    <w:rsid w:val="00F262E6"/>
    <w:rsid w:val="00F27301"/>
    <w:rsid w:val="00F36974"/>
    <w:rsid w:val="00F37E3E"/>
    <w:rsid w:val="00F54880"/>
    <w:rsid w:val="00F56005"/>
    <w:rsid w:val="00F65B5E"/>
    <w:rsid w:val="00F75732"/>
    <w:rsid w:val="00F86753"/>
    <w:rsid w:val="00F910C7"/>
    <w:rsid w:val="00F9197E"/>
    <w:rsid w:val="00F934EE"/>
    <w:rsid w:val="00F93A93"/>
    <w:rsid w:val="00FA293C"/>
    <w:rsid w:val="00FB0A93"/>
    <w:rsid w:val="00FC195A"/>
    <w:rsid w:val="00FD0E24"/>
    <w:rsid w:val="00FD3197"/>
    <w:rsid w:val="00FD4E1D"/>
    <w:rsid w:val="00FE5D24"/>
    <w:rsid w:val="00FF27F4"/>
    <w:rsid w:val="00FF759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AFB8"/>
  <w15:docId w15:val="{7A52526D-0B8A-461B-8CC3-046E52C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10"/>
    <w:pPr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A62D10"/>
    <w:pPr>
      <w:ind w:left="720"/>
      <w:contextualSpacing/>
    </w:pPr>
  </w:style>
  <w:style w:type="paragraph" w:customStyle="1" w:styleId="Default">
    <w:name w:val="Default"/>
    <w:rsid w:val="00A62D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62D1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2D10"/>
    <w:rPr>
      <w:vertAlign w:val="superscript"/>
    </w:rPr>
  </w:style>
  <w:style w:type="paragraph" w:customStyle="1" w:styleId="Text1">
    <w:name w:val="Text 1"/>
    <w:basedOn w:val="Normalny"/>
    <w:rsid w:val="00A62D10"/>
    <w:pPr>
      <w:spacing w:before="120" w:after="120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A62D10"/>
    <w:pPr>
      <w:numPr>
        <w:numId w:val="1"/>
      </w:num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A62D10"/>
    <w:pPr>
      <w:numPr>
        <w:ilvl w:val="1"/>
        <w:numId w:val="1"/>
      </w:num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A62D10"/>
    <w:pPr>
      <w:numPr>
        <w:ilvl w:val="2"/>
        <w:numId w:val="1"/>
      </w:num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A62D10"/>
    <w:pPr>
      <w:numPr>
        <w:ilvl w:val="3"/>
        <w:numId w:val="1"/>
      </w:num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39"/>
    <w:rsid w:val="00A6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53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53"/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65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5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F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83A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83A"/>
    <w:rPr>
      <w:rFonts w:ascii="Garamond" w:hAnsi="Garamond"/>
      <w:b/>
      <w:bCs/>
      <w:sz w:val="20"/>
      <w:szCs w:val="20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1E437B"/>
    <w:rPr>
      <w:rFonts w:ascii="Garamond" w:hAnsi="Garamond"/>
      <w:sz w:val="24"/>
      <w:szCs w:val="24"/>
    </w:rPr>
  </w:style>
  <w:style w:type="paragraph" w:styleId="Bezodstpw">
    <w:name w:val="No Spacing"/>
    <w:uiPriority w:val="1"/>
    <w:qFormat/>
    <w:rsid w:val="00AE0B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22CC-ADD0-4346-87BA-C3E3F09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Paulina Gleń (RZGW Kraków)</cp:lastModifiedBy>
  <cp:revision>21</cp:revision>
  <cp:lastPrinted>2021-06-09T09:24:00Z</cp:lastPrinted>
  <dcterms:created xsi:type="dcterms:W3CDTF">2021-06-21T07:46:00Z</dcterms:created>
  <dcterms:modified xsi:type="dcterms:W3CDTF">2021-08-12T09:55:00Z</dcterms:modified>
</cp:coreProperties>
</file>