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FDD4" w14:textId="10D4EFBB" w:rsidR="00407DD6" w:rsidRDefault="00407DD6" w:rsidP="00E1177E">
      <w:pPr>
        <w:jc w:val="center"/>
        <w:rPr>
          <w:b/>
          <w:sz w:val="28"/>
        </w:rPr>
      </w:pPr>
    </w:p>
    <w:p w14:paraId="53FD8178" w14:textId="0B8ACBDB" w:rsidR="00407DD6" w:rsidRDefault="00407DD6" w:rsidP="00E1177E">
      <w:pPr>
        <w:jc w:val="center"/>
        <w:rPr>
          <w:b/>
          <w:sz w:val="28"/>
        </w:rPr>
      </w:pPr>
      <w:r>
        <w:rPr>
          <w:b/>
          <w:sz w:val="28"/>
        </w:rPr>
        <w:t>CZĘŚĆ 1</w:t>
      </w:r>
    </w:p>
    <w:p w14:paraId="66BB3E6A" w14:textId="48692DDF" w:rsidR="00407DD6" w:rsidRPr="00E96361" w:rsidRDefault="00407DD6" w:rsidP="00E1177E">
      <w:pPr>
        <w:jc w:val="center"/>
        <w:rPr>
          <w:b/>
          <w:sz w:val="28"/>
          <w:u w:val="single"/>
        </w:rPr>
      </w:pPr>
      <w:r w:rsidRPr="00E96361">
        <w:rPr>
          <w:b/>
          <w:sz w:val="28"/>
          <w:u w:val="single"/>
        </w:rPr>
        <w:t xml:space="preserve">Usuwanie skutków powodzi na potoku </w:t>
      </w:r>
      <w:proofErr w:type="spellStart"/>
      <w:r w:rsidRPr="00E96361">
        <w:rPr>
          <w:b/>
          <w:sz w:val="28"/>
          <w:u w:val="single"/>
        </w:rPr>
        <w:t>Goleniówka</w:t>
      </w:r>
      <w:proofErr w:type="spellEnd"/>
      <w:r w:rsidRPr="00E96361">
        <w:rPr>
          <w:b/>
          <w:sz w:val="28"/>
          <w:u w:val="single"/>
        </w:rPr>
        <w:t xml:space="preserve"> w km 0+000 – 1+600 obręb Kamieniec Ząbkowicki II, gm. Kamieniec Ząbkowicki</w:t>
      </w:r>
    </w:p>
    <w:p w14:paraId="6ECA2FE1" w14:textId="77777777" w:rsidR="00407DD6" w:rsidRDefault="00407DD6" w:rsidP="00E1177E">
      <w:pPr>
        <w:jc w:val="center"/>
        <w:rPr>
          <w:b/>
          <w:sz w:val="28"/>
        </w:rPr>
      </w:pPr>
    </w:p>
    <w:p w14:paraId="79802804" w14:textId="0611AA98" w:rsidR="00266538" w:rsidRPr="00A236A6" w:rsidRDefault="00E1177E" w:rsidP="00E1177E">
      <w:pPr>
        <w:jc w:val="center"/>
        <w:rPr>
          <w:b/>
          <w:sz w:val="28"/>
        </w:rPr>
      </w:pPr>
      <w:r w:rsidRPr="00A236A6">
        <w:rPr>
          <w:b/>
          <w:sz w:val="28"/>
        </w:rPr>
        <w:t>Opis przedmiotu zamówienia</w:t>
      </w:r>
    </w:p>
    <w:p w14:paraId="448C1A03" w14:textId="6CBB705A" w:rsidR="002969DF" w:rsidRPr="00A236A6" w:rsidRDefault="001713BC" w:rsidP="002969DF">
      <w:pPr>
        <w:pStyle w:val="NormalnyWeb"/>
        <w:jc w:val="both"/>
        <w:rPr>
          <w:rFonts w:asciiTheme="minorHAnsi" w:hAnsiTheme="minorHAnsi"/>
        </w:rPr>
      </w:pPr>
      <w:r w:rsidRPr="00A236A6">
        <w:rPr>
          <w:rFonts w:asciiTheme="minorHAnsi" w:hAnsiTheme="minorHAnsi"/>
        </w:rPr>
        <w:t>Przedmiot</w:t>
      </w:r>
      <w:r w:rsidR="002969DF" w:rsidRPr="00A236A6">
        <w:rPr>
          <w:rFonts w:asciiTheme="minorHAnsi" w:hAnsiTheme="minorHAnsi"/>
        </w:rPr>
        <w:t xml:space="preserve">em niniejszego zamówienia jest </w:t>
      </w:r>
      <w:r w:rsidR="005A633D">
        <w:rPr>
          <w:rFonts w:asciiTheme="minorHAnsi" w:hAnsiTheme="minorHAnsi"/>
        </w:rPr>
        <w:t>usuniecie skutków powodzi</w:t>
      </w:r>
      <w:r w:rsidR="002969DF" w:rsidRPr="00A236A6">
        <w:rPr>
          <w:rFonts w:asciiTheme="minorHAnsi" w:hAnsiTheme="minorHAnsi"/>
        </w:rPr>
        <w:t xml:space="preserve"> </w:t>
      </w:r>
      <w:r w:rsidR="005A633D">
        <w:rPr>
          <w:rFonts w:asciiTheme="minorHAnsi" w:hAnsiTheme="minorHAnsi"/>
        </w:rPr>
        <w:t xml:space="preserve">na </w:t>
      </w:r>
      <w:r w:rsidR="002969DF" w:rsidRPr="00A236A6">
        <w:rPr>
          <w:rFonts w:asciiTheme="minorHAnsi" w:hAnsiTheme="minorHAnsi"/>
        </w:rPr>
        <w:t xml:space="preserve">potoku </w:t>
      </w:r>
      <w:proofErr w:type="spellStart"/>
      <w:r w:rsidR="005A633D">
        <w:rPr>
          <w:rFonts w:asciiTheme="minorHAnsi" w:hAnsiTheme="minorHAnsi"/>
        </w:rPr>
        <w:t>Goleniówka</w:t>
      </w:r>
      <w:proofErr w:type="spellEnd"/>
      <w:r w:rsidR="00A35B7A">
        <w:rPr>
          <w:rFonts w:asciiTheme="minorHAnsi" w:hAnsiTheme="minorHAnsi"/>
        </w:rPr>
        <w:t xml:space="preserve"> </w:t>
      </w:r>
      <w:r w:rsidR="002969DF" w:rsidRPr="00A236A6">
        <w:rPr>
          <w:rFonts w:asciiTheme="minorHAnsi" w:hAnsiTheme="minorHAnsi"/>
        </w:rPr>
        <w:t xml:space="preserve">w km </w:t>
      </w:r>
      <w:r w:rsidR="00A35B7A">
        <w:rPr>
          <w:rFonts w:asciiTheme="minorHAnsi" w:hAnsiTheme="minorHAnsi"/>
        </w:rPr>
        <w:t>0</w:t>
      </w:r>
      <w:r w:rsidR="002969DF" w:rsidRPr="00A236A6">
        <w:rPr>
          <w:rFonts w:asciiTheme="minorHAnsi" w:hAnsiTheme="minorHAnsi"/>
        </w:rPr>
        <w:t>+</w:t>
      </w:r>
      <w:r w:rsidR="005A633D">
        <w:rPr>
          <w:rFonts w:asciiTheme="minorHAnsi" w:hAnsiTheme="minorHAnsi"/>
        </w:rPr>
        <w:t>000</w:t>
      </w:r>
      <w:r w:rsidR="002969DF" w:rsidRPr="00A236A6">
        <w:rPr>
          <w:rFonts w:asciiTheme="minorHAnsi" w:hAnsiTheme="minorHAnsi"/>
        </w:rPr>
        <w:t xml:space="preserve"> – </w:t>
      </w:r>
      <w:r w:rsidR="004B7619">
        <w:rPr>
          <w:rFonts w:asciiTheme="minorHAnsi" w:hAnsiTheme="minorHAnsi"/>
        </w:rPr>
        <w:t>1</w:t>
      </w:r>
      <w:r w:rsidR="002969DF" w:rsidRPr="00A236A6">
        <w:rPr>
          <w:rFonts w:asciiTheme="minorHAnsi" w:hAnsiTheme="minorHAnsi"/>
        </w:rPr>
        <w:t>+</w:t>
      </w:r>
      <w:r w:rsidR="005A633D">
        <w:rPr>
          <w:rFonts w:asciiTheme="minorHAnsi" w:hAnsiTheme="minorHAnsi"/>
        </w:rPr>
        <w:t>600</w:t>
      </w:r>
      <w:r w:rsidR="002969DF" w:rsidRPr="00A236A6">
        <w:rPr>
          <w:rFonts w:asciiTheme="minorHAnsi" w:hAnsiTheme="minorHAnsi"/>
        </w:rPr>
        <w:t xml:space="preserve"> obręb </w:t>
      </w:r>
      <w:r w:rsidR="005A633D">
        <w:rPr>
          <w:rFonts w:asciiTheme="minorHAnsi" w:hAnsiTheme="minorHAnsi"/>
        </w:rPr>
        <w:t>Kamieniec Ząbkowicki II</w:t>
      </w:r>
      <w:r w:rsidR="002969DF" w:rsidRPr="00A236A6">
        <w:rPr>
          <w:rFonts w:asciiTheme="minorHAnsi" w:hAnsiTheme="minorHAnsi"/>
        </w:rPr>
        <w:t xml:space="preserve">, gm. </w:t>
      </w:r>
      <w:r w:rsidR="005A633D">
        <w:rPr>
          <w:rFonts w:asciiTheme="minorHAnsi" w:hAnsiTheme="minorHAnsi"/>
        </w:rPr>
        <w:t xml:space="preserve">Kamieniec </w:t>
      </w:r>
      <w:r w:rsidR="002969DF" w:rsidRPr="00A236A6">
        <w:rPr>
          <w:rFonts w:asciiTheme="minorHAnsi" w:hAnsiTheme="minorHAnsi"/>
        </w:rPr>
        <w:t>Ząbkowic</w:t>
      </w:r>
      <w:r w:rsidR="005A633D">
        <w:rPr>
          <w:rFonts w:asciiTheme="minorHAnsi" w:hAnsiTheme="minorHAnsi"/>
        </w:rPr>
        <w:t>ki</w:t>
      </w:r>
      <w:r w:rsidR="002969DF" w:rsidRPr="00A236A6">
        <w:rPr>
          <w:rFonts w:asciiTheme="minorHAnsi" w:hAnsiTheme="minorHAnsi"/>
        </w:rPr>
        <w:t>, w celu popraw</w:t>
      </w:r>
      <w:r w:rsidR="00011809">
        <w:rPr>
          <w:rFonts w:asciiTheme="minorHAnsi" w:hAnsiTheme="minorHAnsi"/>
        </w:rPr>
        <w:t>y</w:t>
      </w:r>
      <w:r w:rsidR="002969DF" w:rsidRPr="00A236A6">
        <w:rPr>
          <w:rFonts w:asciiTheme="minorHAnsi" w:hAnsiTheme="minorHAnsi"/>
        </w:rPr>
        <w:t xml:space="preserve"> stanu technicznego koryta potoku oraz umożliwieniu swobodnego odpływu wód wezbraniowych po nawalnych opadach deszczu. </w:t>
      </w:r>
    </w:p>
    <w:p w14:paraId="4DCEC8F8" w14:textId="77777777" w:rsidR="007C0878" w:rsidRPr="00A236A6" w:rsidRDefault="001713BC" w:rsidP="007C0878">
      <w:pPr>
        <w:pStyle w:val="NormalnyWeb"/>
        <w:spacing w:after="0" w:afterAutospacing="0" w:line="276" w:lineRule="auto"/>
        <w:rPr>
          <w:rFonts w:asciiTheme="minorHAnsi" w:hAnsiTheme="minorHAnsi"/>
        </w:rPr>
      </w:pPr>
      <w:r w:rsidRPr="00A236A6">
        <w:rPr>
          <w:rFonts w:asciiTheme="minorHAnsi" w:hAnsiTheme="minorHAnsi"/>
        </w:rPr>
        <w:t xml:space="preserve">Przedmiotowe </w:t>
      </w:r>
      <w:r w:rsidR="002969DF" w:rsidRPr="00A236A6">
        <w:rPr>
          <w:rFonts w:asciiTheme="minorHAnsi" w:hAnsiTheme="minorHAnsi"/>
        </w:rPr>
        <w:t>prace</w:t>
      </w:r>
      <w:r w:rsidRPr="00A236A6">
        <w:rPr>
          <w:rFonts w:asciiTheme="minorHAnsi" w:hAnsiTheme="minorHAnsi"/>
        </w:rPr>
        <w:t xml:space="preserve"> obejmują:</w:t>
      </w:r>
    </w:p>
    <w:p w14:paraId="1100B0CE" w14:textId="77777777" w:rsidR="00A236A6" w:rsidRPr="005A633D" w:rsidRDefault="00A236A6" w:rsidP="005A633D">
      <w:pPr>
        <w:numPr>
          <w:ilvl w:val="0"/>
          <w:numId w:val="1"/>
        </w:numPr>
        <w:contextualSpacing/>
        <w:jc w:val="both"/>
        <w:rPr>
          <w:rFonts w:eastAsia="Calibri" w:cs="Times New Roman"/>
          <w:sz w:val="24"/>
          <w:szCs w:val="24"/>
        </w:rPr>
      </w:pPr>
      <w:r w:rsidRPr="00FB61CA">
        <w:rPr>
          <w:rFonts w:eastAsia="Calibri" w:cs="Times New Roman"/>
          <w:sz w:val="24"/>
          <w:szCs w:val="24"/>
        </w:rPr>
        <w:t>Wykoszenie porostów ze skarp z ich wygrabieniem</w:t>
      </w:r>
      <w:r w:rsidR="007C0878">
        <w:rPr>
          <w:rFonts w:eastAsia="Calibri" w:cs="Times New Roman"/>
          <w:sz w:val="24"/>
          <w:szCs w:val="24"/>
        </w:rPr>
        <w:t>.</w:t>
      </w:r>
    </w:p>
    <w:p w14:paraId="628B9917" w14:textId="77777777" w:rsidR="00FB61CA" w:rsidRPr="005A633D" w:rsidRDefault="00FB61CA" w:rsidP="005A633D">
      <w:pPr>
        <w:numPr>
          <w:ilvl w:val="0"/>
          <w:numId w:val="1"/>
        </w:numPr>
        <w:contextualSpacing/>
        <w:rPr>
          <w:rFonts w:eastAsia="Calibri"/>
          <w:sz w:val="24"/>
          <w:szCs w:val="24"/>
        </w:rPr>
      </w:pPr>
      <w:r w:rsidRPr="00FB61CA">
        <w:rPr>
          <w:rFonts w:eastAsia="Calibri"/>
          <w:sz w:val="24"/>
          <w:szCs w:val="24"/>
        </w:rPr>
        <w:t xml:space="preserve">Ubezpieczenie skarp </w:t>
      </w:r>
      <w:r w:rsidR="00C77F7A">
        <w:rPr>
          <w:rFonts w:eastAsia="Calibri"/>
          <w:sz w:val="24"/>
          <w:szCs w:val="24"/>
        </w:rPr>
        <w:t xml:space="preserve">podwójną </w:t>
      </w:r>
      <w:r w:rsidRPr="00FB61CA">
        <w:rPr>
          <w:rFonts w:eastAsia="Calibri"/>
          <w:sz w:val="24"/>
          <w:szCs w:val="24"/>
        </w:rPr>
        <w:t>kiszką faszynową</w:t>
      </w:r>
      <w:r w:rsidR="007C0878">
        <w:rPr>
          <w:rFonts w:eastAsia="Calibri"/>
          <w:sz w:val="24"/>
          <w:szCs w:val="24"/>
        </w:rPr>
        <w:t>.</w:t>
      </w:r>
    </w:p>
    <w:p w14:paraId="207CE16C" w14:textId="77777777" w:rsidR="007C0878" w:rsidRDefault="007C0878" w:rsidP="007C0878">
      <w:pPr>
        <w:numPr>
          <w:ilvl w:val="0"/>
          <w:numId w:val="1"/>
        </w:numPr>
        <w:spacing w:before="20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Zabudowa wyrw narzutem kamiennym.</w:t>
      </w:r>
    </w:p>
    <w:p w14:paraId="71E0AC72" w14:textId="77777777" w:rsidR="00C77F7A" w:rsidRDefault="00C77F7A" w:rsidP="007C0878">
      <w:pPr>
        <w:numPr>
          <w:ilvl w:val="0"/>
          <w:numId w:val="1"/>
        </w:numPr>
        <w:spacing w:before="20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Remont bruku.</w:t>
      </w:r>
    </w:p>
    <w:p w14:paraId="534484CE" w14:textId="77777777" w:rsidR="007C0878" w:rsidRDefault="007C0878" w:rsidP="007C0878">
      <w:pPr>
        <w:numPr>
          <w:ilvl w:val="0"/>
          <w:numId w:val="1"/>
        </w:numPr>
        <w:spacing w:before="200"/>
        <w:contextualSpacing/>
        <w:jc w:val="both"/>
        <w:rPr>
          <w:rFonts w:eastAsia="Calibri" w:cs="Times New Roman"/>
          <w:sz w:val="24"/>
          <w:szCs w:val="24"/>
        </w:rPr>
      </w:pPr>
      <w:r w:rsidRPr="00FB61CA">
        <w:rPr>
          <w:rFonts w:eastAsia="Calibri" w:cs="Times New Roman"/>
          <w:sz w:val="24"/>
          <w:szCs w:val="24"/>
        </w:rPr>
        <w:t>Uporządkowanie terenu po zakończeniu robót</w:t>
      </w:r>
      <w:r>
        <w:rPr>
          <w:rFonts w:eastAsia="Calibri" w:cs="Times New Roman"/>
          <w:sz w:val="24"/>
          <w:szCs w:val="24"/>
        </w:rPr>
        <w:t>.</w:t>
      </w:r>
    </w:p>
    <w:p w14:paraId="06A7A230" w14:textId="6DD21F68" w:rsidR="007C0878" w:rsidRDefault="007C0878" w:rsidP="007C0878">
      <w:pPr>
        <w:spacing w:before="200"/>
        <w:ind w:left="450"/>
        <w:contextualSpacing/>
        <w:jc w:val="both"/>
        <w:rPr>
          <w:rFonts w:eastAsia="Calibri" w:cs="Times New Roman"/>
          <w:sz w:val="24"/>
          <w:szCs w:val="24"/>
        </w:rPr>
      </w:pPr>
    </w:p>
    <w:p w14:paraId="310BDC95" w14:textId="77777777" w:rsidR="004A11F1" w:rsidRPr="00FB61CA" w:rsidRDefault="004A11F1" w:rsidP="007C0878">
      <w:pPr>
        <w:spacing w:before="200"/>
        <w:ind w:left="450"/>
        <w:contextualSpacing/>
        <w:jc w:val="both"/>
        <w:rPr>
          <w:rFonts w:eastAsia="Calibri" w:cs="Times New Roman"/>
          <w:sz w:val="24"/>
          <w:szCs w:val="24"/>
        </w:rPr>
      </w:pPr>
    </w:p>
    <w:p w14:paraId="6805CC9F" w14:textId="77777777" w:rsidR="00A236A6" w:rsidRPr="00FB61CA" w:rsidRDefault="00A236A6" w:rsidP="007C0878">
      <w:pPr>
        <w:pStyle w:val="NormalnyWeb"/>
        <w:spacing w:line="276" w:lineRule="auto"/>
      </w:pPr>
    </w:p>
    <w:p w14:paraId="4187F103" w14:textId="77777777" w:rsidR="001713BC" w:rsidRDefault="001713BC" w:rsidP="00E1177E">
      <w:pPr>
        <w:jc w:val="both"/>
      </w:pPr>
    </w:p>
    <w:p w14:paraId="1735E698" w14:textId="77777777" w:rsidR="001713BC" w:rsidRDefault="001713BC" w:rsidP="00E1177E">
      <w:pPr>
        <w:jc w:val="both"/>
      </w:pPr>
    </w:p>
    <w:p w14:paraId="09DC1B48" w14:textId="77777777" w:rsidR="00E1177E" w:rsidRPr="00E1177E" w:rsidRDefault="00E1177E" w:rsidP="00E1177E">
      <w:pPr>
        <w:jc w:val="both"/>
      </w:pPr>
    </w:p>
    <w:sectPr w:rsidR="00E1177E" w:rsidRPr="00E117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79F4" w14:textId="77777777" w:rsidR="00407DD6" w:rsidRDefault="00407DD6" w:rsidP="00407DD6">
      <w:pPr>
        <w:spacing w:after="0" w:line="240" w:lineRule="auto"/>
      </w:pPr>
      <w:r>
        <w:separator/>
      </w:r>
    </w:p>
  </w:endnote>
  <w:endnote w:type="continuationSeparator" w:id="0">
    <w:p w14:paraId="6CA07691" w14:textId="77777777" w:rsidR="00407DD6" w:rsidRDefault="00407DD6" w:rsidP="0040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4198" w14:textId="77777777" w:rsidR="00407DD6" w:rsidRDefault="00407DD6" w:rsidP="00407DD6">
      <w:pPr>
        <w:spacing w:after="0" w:line="240" w:lineRule="auto"/>
      </w:pPr>
      <w:r>
        <w:separator/>
      </w:r>
    </w:p>
  </w:footnote>
  <w:footnote w:type="continuationSeparator" w:id="0">
    <w:p w14:paraId="568F25E4" w14:textId="77777777" w:rsidR="00407DD6" w:rsidRDefault="00407DD6" w:rsidP="0040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F975" w14:textId="33D516B5" w:rsidR="00407DD6" w:rsidRPr="00BB30B0" w:rsidRDefault="00407DD6" w:rsidP="00407DD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BB30B0">
      <w:rPr>
        <w:rFonts w:ascii="Arial" w:hAnsi="Arial" w:cs="Arial"/>
        <w:b/>
        <w:bCs/>
        <w:i/>
        <w:iCs/>
        <w:smallCaps/>
        <w:sz w:val="20"/>
      </w:rPr>
      <w:t>WR.ROZ.2810.</w:t>
    </w:r>
    <w:r>
      <w:rPr>
        <w:rFonts w:ascii="Arial" w:hAnsi="Arial" w:cs="Arial"/>
        <w:b/>
        <w:bCs/>
        <w:i/>
        <w:iCs/>
        <w:smallCaps/>
        <w:sz w:val="20"/>
      </w:rPr>
      <w:t>64</w:t>
    </w:r>
    <w:r w:rsidRPr="00BB30B0">
      <w:rPr>
        <w:rFonts w:ascii="Arial" w:hAnsi="Arial" w:cs="Arial"/>
        <w:b/>
        <w:bCs/>
        <w:i/>
        <w:iCs/>
        <w:smallCaps/>
        <w:sz w:val="20"/>
      </w:rPr>
      <w:t>.2021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Pr="00BB30B0">
      <w:rPr>
        <w:rFonts w:ascii="Arial" w:hAnsi="Arial" w:cs="Arial"/>
        <w:b/>
        <w:bCs/>
        <w:i/>
        <w:iCs/>
        <w:smallCaps/>
        <w:sz w:val="20"/>
      </w:rPr>
      <w:tab/>
      <w:t xml:space="preserve">Załącznik nr </w:t>
    </w:r>
    <w:r>
      <w:rPr>
        <w:rFonts w:ascii="Arial" w:hAnsi="Arial" w:cs="Arial"/>
        <w:b/>
        <w:bCs/>
        <w:i/>
        <w:iCs/>
        <w:smallCaps/>
        <w:sz w:val="20"/>
      </w:rPr>
      <w:t>3.1</w:t>
    </w:r>
    <w:r w:rsidRPr="00BB30B0">
      <w:rPr>
        <w:rFonts w:ascii="Arial" w:hAnsi="Arial" w:cs="Arial"/>
        <w:b/>
        <w:bCs/>
        <w:i/>
        <w:iCs/>
        <w:smallCaps/>
        <w:sz w:val="20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301"/>
    <w:multiLevelType w:val="hybridMultilevel"/>
    <w:tmpl w:val="0966D700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5924788"/>
    <w:multiLevelType w:val="hybridMultilevel"/>
    <w:tmpl w:val="9BAC9128"/>
    <w:lvl w:ilvl="0" w:tplc="0415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5224F07"/>
    <w:multiLevelType w:val="hybridMultilevel"/>
    <w:tmpl w:val="49ACC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77E"/>
    <w:rsid w:val="00011809"/>
    <w:rsid w:val="0001314B"/>
    <w:rsid w:val="001713BC"/>
    <w:rsid w:val="00266538"/>
    <w:rsid w:val="002969DF"/>
    <w:rsid w:val="00407DD6"/>
    <w:rsid w:val="004A11F1"/>
    <w:rsid w:val="004B7619"/>
    <w:rsid w:val="005A633D"/>
    <w:rsid w:val="00706625"/>
    <w:rsid w:val="007C0878"/>
    <w:rsid w:val="009A26DE"/>
    <w:rsid w:val="00A236A6"/>
    <w:rsid w:val="00A35B7A"/>
    <w:rsid w:val="00C77F7A"/>
    <w:rsid w:val="00D41829"/>
    <w:rsid w:val="00E1177E"/>
    <w:rsid w:val="00E96361"/>
    <w:rsid w:val="00FB3195"/>
    <w:rsid w:val="00F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5F84"/>
  <w15:docId w15:val="{B2F43385-7049-40A6-B2CD-3310DF2F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08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7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DD6"/>
  </w:style>
  <w:style w:type="paragraph" w:styleId="Stopka">
    <w:name w:val="footer"/>
    <w:basedOn w:val="Normalny"/>
    <w:link w:val="StopkaZnak"/>
    <w:uiPriority w:val="99"/>
    <w:unhideWhenUsed/>
    <w:rsid w:val="00407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Kołodziejczyk</dc:creator>
  <cp:lastModifiedBy>Mariusz Łuczkiewicz (RZGW Wrocław)</cp:lastModifiedBy>
  <cp:revision>20</cp:revision>
  <dcterms:created xsi:type="dcterms:W3CDTF">2020-06-24T07:15:00Z</dcterms:created>
  <dcterms:modified xsi:type="dcterms:W3CDTF">2021-08-24T12:05:00Z</dcterms:modified>
</cp:coreProperties>
</file>