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9A23" w14:textId="145E080A" w:rsidR="00F960A4" w:rsidRPr="00A7094C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A7094C">
        <w:rPr>
          <w:b/>
          <w:snapToGrid w:val="0"/>
          <w:sz w:val="22"/>
          <w:lang w:eastAsia="pl-PL"/>
        </w:rPr>
        <w:t>Zamawiający</w:t>
      </w:r>
      <w:r w:rsidR="00A7094C">
        <w:rPr>
          <w:b/>
          <w:snapToGrid w:val="0"/>
          <w:sz w:val="22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A7094C" w14:paraId="70A389B7" w14:textId="77777777" w:rsidTr="00A7094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6213EC" w14:textId="77777777" w:rsidR="00892BD9" w:rsidRPr="00A7094C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F58EC6" w14:textId="5F30C2A6" w:rsidR="00D66BB4" w:rsidRPr="00A7094C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A7094C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3717E2F5" w14:textId="77777777" w:rsidR="00D66BB4" w:rsidRPr="00A7094C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A7094C">
              <w:rPr>
                <w:b/>
                <w:bCs/>
                <w:sz w:val="22"/>
              </w:rPr>
              <w:t>REGIONALNY ZARZĄD GOSPODARKI WODNEJ W LUBLINIE</w:t>
            </w:r>
          </w:p>
          <w:p w14:paraId="1FED60B4" w14:textId="2A6AB08A" w:rsidR="00892BD9" w:rsidRPr="00A7094C" w:rsidRDefault="00D66BB4" w:rsidP="00D66BB4">
            <w:pPr>
              <w:pStyle w:val="Bezodstpw"/>
              <w:jc w:val="left"/>
            </w:pPr>
            <w:r w:rsidRPr="00A7094C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A7094C" w14:paraId="47E1436B" w14:textId="77777777" w:rsidTr="00A7094C">
        <w:trPr>
          <w:trHeight w:val="832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E737C0" w14:textId="77777777" w:rsidR="00892BD9" w:rsidRPr="00A7094C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52ADC5" w14:textId="06694938" w:rsidR="00892BD9" w:rsidRPr="00A7094C" w:rsidRDefault="00A7094C" w:rsidP="00A7094C">
            <w:pPr>
              <w:spacing w:before="120"/>
              <w:ind w:left="35"/>
              <w:jc w:val="left"/>
              <w:rPr>
                <w:b/>
                <w:i/>
                <w:sz w:val="20"/>
                <w:szCs w:val="20"/>
              </w:rPr>
            </w:pPr>
            <w:r w:rsidRPr="00A7094C">
              <w:rPr>
                <w:b/>
                <w:i/>
                <w:sz w:val="20"/>
                <w:szCs w:val="20"/>
              </w:rPr>
              <w:t>„</w:t>
            </w:r>
            <w:r w:rsidR="00E222CD" w:rsidRPr="00E222CD">
              <w:rPr>
                <w:b/>
                <w:i/>
                <w:sz w:val="20"/>
                <w:szCs w:val="20"/>
              </w:rPr>
              <w:t xml:space="preserve">Naprawa drogi przywałowej wału przeciwpowodziowego rzeki Bug km 61+877-71+806”.                                                     </w:t>
            </w:r>
          </w:p>
        </w:tc>
      </w:tr>
      <w:tr w:rsidR="00892BD9" w:rsidRPr="00A7094C" w14:paraId="742EA36F" w14:textId="77777777" w:rsidTr="00A7094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E44C72" w14:textId="77777777" w:rsidR="00892BD9" w:rsidRPr="00A7094C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A7094C">
              <w:rPr>
                <w:b/>
                <w:i/>
                <w:sz w:val="20"/>
                <w:szCs w:val="20"/>
              </w:rPr>
              <w:t>jeżeli dotyczy</w:t>
            </w:r>
            <w:r w:rsidRPr="00A7094C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556C74" w14:textId="1F0674D4" w:rsidR="00892BD9" w:rsidRPr="00A7094C" w:rsidRDefault="004A7972" w:rsidP="00B6687C">
            <w:pPr>
              <w:spacing w:before="120"/>
              <w:ind w:left="35"/>
              <w:jc w:val="left"/>
              <w:rPr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LU.ROZ.2810.</w:t>
            </w:r>
            <w:r w:rsidR="00E222CD">
              <w:rPr>
                <w:b/>
                <w:sz w:val="20"/>
                <w:szCs w:val="20"/>
              </w:rPr>
              <w:t>79</w:t>
            </w:r>
            <w:r w:rsidRPr="00A7094C">
              <w:rPr>
                <w:b/>
                <w:sz w:val="20"/>
                <w:szCs w:val="20"/>
              </w:rPr>
              <w:t>.20</w:t>
            </w:r>
            <w:r w:rsidR="00F960A4" w:rsidRPr="00A7094C">
              <w:rPr>
                <w:b/>
                <w:sz w:val="20"/>
                <w:szCs w:val="20"/>
              </w:rPr>
              <w:t>2</w:t>
            </w:r>
            <w:r w:rsidR="0029302C" w:rsidRPr="00A7094C">
              <w:rPr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A7094C" w:rsidRDefault="00892BD9" w:rsidP="00892BD9">
      <w:pPr>
        <w:widowControl w:val="0"/>
        <w:rPr>
          <w:snapToGrid w:val="0"/>
          <w:lang w:eastAsia="pl-PL"/>
        </w:rPr>
      </w:pPr>
    </w:p>
    <w:p w14:paraId="1FB4D87B" w14:textId="03A08EF2" w:rsidR="00892BD9" w:rsidRPr="00A7094C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A7094C">
        <w:rPr>
          <w:b/>
          <w:sz w:val="22"/>
          <w:lang w:eastAsia="ar-SA"/>
        </w:rPr>
        <w:t>Wykonawca</w:t>
      </w:r>
      <w:r w:rsidR="00A7094C">
        <w:rPr>
          <w:b/>
          <w:sz w:val="22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29"/>
      </w:tblGrid>
      <w:tr w:rsidR="00892BD9" w:rsidRPr="00A7094C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A7094C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A7094C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A7094C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A7094C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A7094C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A7094C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A7094C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A7094C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A7094C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A7094C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A7094C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A7094C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4637E34C" w14:textId="77777777" w:rsidR="00F960A4" w:rsidRPr="00A7094C" w:rsidRDefault="00F960A4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77777777" w:rsidR="009A77A0" w:rsidRPr="00A7094C" w:rsidRDefault="009A77A0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  <w:r w:rsidRPr="00A7094C">
        <w:rPr>
          <w:b/>
          <w:szCs w:val="24"/>
          <w:lang w:eastAsia="ar-SA"/>
        </w:rPr>
        <w:t>OŚWIADCZENIE</w:t>
      </w:r>
    </w:p>
    <w:p w14:paraId="4DBD2E16" w14:textId="77777777" w:rsidR="009A77A0" w:rsidRPr="00A7094C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A7094C">
        <w:rPr>
          <w:b/>
          <w:szCs w:val="24"/>
          <w:lang w:eastAsia="ar-SA"/>
        </w:rPr>
        <w:t>o niepodleganiu wykluczeniu</w:t>
      </w:r>
    </w:p>
    <w:p w14:paraId="6D9DE352" w14:textId="78A1FA9C" w:rsidR="009A77A0" w:rsidRPr="00A7094C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A7094C">
        <w:rPr>
          <w:b/>
          <w:szCs w:val="24"/>
          <w:lang w:eastAsia="ar-SA"/>
        </w:rPr>
        <w:t>oraz o spełnieniu warunków udziału w postępowaniu</w:t>
      </w:r>
      <w:r w:rsidR="0029302C" w:rsidRPr="00A7094C">
        <w:rPr>
          <w:b/>
          <w:szCs w:val="24"/>
          <w:lang w:eastAsia="ar-SA"/>
        </w:rPr>
        <w:t xml:space="preserve"> składane na podstawie art. 125 ust.1 Pzp</w:t>
      </w:r>
    </w:p>
    <w:p w14:paraId="5D26BF1E" w14:textId="77777777" w:rsidR="009A77A0" w:rsidRPr="00A7094C" w:rsidRDefault="009A77A0" w:rsidP="009A77A0">
      <w:pPr>
        <w:suppressAutoHyphens/>
        <w:spacing w:after="60"/>
        <w:rPr>
          <w:sz w:val="22"/>
          <w:lang w:eastAsia="ar-SA"/>
        </w:rPr>
      </w:pPr>
    </w:p>
    <w:p w14:paraId="327EC554" w14:textId="77777777" w:rsidR="009A77A0" w:rsidRPr="00A7094C" w:rsidRDefault="009A77A0" w:rsidP="009A77A0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A7094C">
        <w:rPr>
          <w:sz w:val="22"/>
          <w:lang w:eastAsia="ar-SA"/>
        </w:rPr>
        <w:t>Ubiegając się o udzielenie przedmiotowego zamówienia publicznego, oświadczam/y, że:</w:t>
      </w:r>
    </w:p>
    <w:p w14:paraId="446502C7" w14:textId="03271F98" w:rsidR="009A77A0" w:rsidRPr="00A7094C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A7094C">
        <w:rPr>
          <w:b/>
          <w:bCs/>
          <w:sz w:val="22"/>
          <w:lang w:eastAsia="ar-SA"/>
        </w:rPr>
        <w:t>brak jest podstaw do wykluczenia Wykonawcy z postępowania</w:t>
      </w:r>
      <w:r w:rsidRPr="00A7094C">
        <w:rPr>
          <w:sz w:val="22"/>
          <w:lang w:eastAsia="ar-SA"/>
        </w:rPr>
        <w:t xml:space="preserve"> z powodu niespełniania przesłanek, o których mowa w art. </w:t>
      </w:r>
      <w:r w:rsidR="0029302C" w:rsidRPr="00A7094C">
        <w:rPr>
          <w:sz w:val="22"/>
          <w:lang w:eastAsia="ar-SA"/>
        </w:rPr>
        <w:t>108 ust.1</w:t>
      </w:r>
      <w:r w:rsidRPr="00A7094C">
        <w:rPr>
          <w:sz w:val="22"/>
          <w:lang w:eastAsia="ar-SA"/>
        </w:rPr>
        <w:t xml:space="preserve"> ustawy z dnia </w:t>
      </w:r>
      <w:r w:rsidR="0029302C" w:rsidRPr="00A7094C">
        <w:rPr>
          <w:sz w:val="22"/>
          <w:lang w:eastAsia="ar-SA"/>
        </w:rPr>
        <w:t>11 września</w:t>
      </w:r>
      <w:r w:rsidRPr="00A7094C">
        <w:rPr>
          <w:sz w:val="22"/>
          <w:lang w:eastAsia="ar-SA"/>
        </w:rPr>
        <w:t> 20</w:t>
      </w:r>
      <w:r w:rsidR="0029302C" w:rsidRPr="00A7094C">
        <w:rPr>
          <w:sz w:val="22"/>
          <w:lang w:eastAsia="ar-SA"/>
        </w:rPr>
        <w:t>19</w:t>
      </w:r>
      <w:r w:rsidRPr="00A7094C">
        <w:rPr>
          <w:sz w:val="22"/>
          <w:lang w:eastAsia="ar-SA"/>
        </w:rPr>
        <w:t> r. Prawo zamówień publicznych</w:t>
      </w:r>
      <w:r w:rsidR="0029302C" w:rsidRPr="00A7094C">
        <w:rPr>
          <w:sz w:val="22"/>
          <w:lang w:eastAsia="ar-SA"/>
        </w:rPr>
        <w:t>*</w:t>
      </w:r>
      <w:r w:rsidRPr="00A7094C">
        <w:rPr>
          <w:sz w:val="22"/>
          <w:lang w:eastAsia="ar-SA"/>
        </w:rPr>
        <w:t>.</w:t>
      </w:r>
    </w:p>
    <w:p w14:paraId="77461C50" w14:textId="59E45684" w:rsidR="0029302C" w:rsidRPr="00A7094C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A7094C">
        <w:rPr>
          <w:sz w:val="22"/>
          <w:lang w:eastAsia="ar-SA"/>
        </w:rPr>
        <w:t>lub :</w:t>
      </w:r>
    </w:p>
    <w:p w14:paraId="57B92BBC" w14:textId="5232C622" w:rsidR="0029302C" w:rsidRPr="00A7094C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A7094C">
        <w:rPr>
          <w:b/>
          <w:bCs/>
          <w:sz w:val="22"/>
          <w:lang w:eastAsia="ar-SA"/>
        </w:rPr>
        <w:t>zachodzi w stosunku do Wykonawcy podstawa(y) wykluczenia z postępowania</w:t>
      </w:r>
      <w:r w:rsidRPr="00A7094C">
        <w:rPr>
          <w:sz w:val="22"/>
          <w:lang w:eastAsia="ar-SA"/>
        </w:rPr>
        <w:t xml:space="preserve"> na podstawie art. …………….……. ustawy Pzp (podać mającą zastosowanie podstawę wykluczenia spośród wymienionych w art. w art. 108 ust. 1</w:t>
      </w:r>
      <w:r w:rsidR="00A7094C">
        <w:rPr>
          <w:sz w:val="22"/>
          <w:lang w:eastAsia="ar-SA"/>
        </w:rPr>
        <w:t>.</w:t>
      </w:r>
    </w:p>
    <w:p w14:paraId="728E0E3F" w14:textId="0EF3AB57" w:rsidR="0029302C" w:rsidRPr="00A7094C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A7094C"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A7094C">
        <w:rPr>
          <w:sz w:val="22"/>
          <w:lang w:eastAsia="ar-SA"/>
        </w:rPr>
        <w:t>*</w:t>
      </w:r>
      <w:bookmarkEnd w:id="0"/>
    </w:p>
    <w:p w14:paraId="2F69614D" w14:textId="77777777" w:rsidR="00D502EF" w:rsidRPr="00A7094C" w:rsidRDefault="00D502EF" w:rsidP="00D502EF">
      <w:pPr>
        <w:suppressAutoHyphens/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56B1DE73" w14:textId="2E3481EE" w:rsidR="00D502EF" w:rsidRPr="00A7094C" w:rsidRDefault="00D502EF" w:rsidP="00D502EF">
      <w:pPr>
        <w:suppressAutoHyphens/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  <w:r w:rsidRPr="00A7094C">
        <w:rPr>
          <w:rFonts w:eastAsia="Times New Roman"/>
          <w:b/>
          <w:sz w:val="18"/>
          <w:szCs w:val="18"/>
          <w:u w:val="single"/>
          <w:lang w:eastAsia="ar-SA"/>
        </w:rPr>
        <w:t>*</w:t>
      </w:r>
      <w:r w:rsidRPr="00A7094C">
        <w:rPr>
          <w:rFonts w:eastAsia="Times New Roman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Pr="00A7094C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2286F45" w14:textId="21A0CBC8" w:rsidR="009A77A0" w:rsidRPr="00A7094C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A7094C">
        <w:rPr>
          <w:sz w:val="22"/>
          <w:lang w:eastAsia="ar-SA"/>
        </w:rPr>
        <w:t xml:space="preserve">Wykonawca spełnia warunki udziału w postępowaniu określone w pkt 7.2 specyfikacji  warunków zamówienia przedmiotowego postępowania – zwanej dalej </w:t>
      </w:r>
      <w:r w:rsidRPr="00A7094C">
        <w:rPr>
          <w:i/>
          <w:sz w:val="22"/>
          <w:lang w:eastAsia="ar-SA"/>
        </w:rPr>
        <w:t>„SWZ”</w:t>
      </w:r>
      <w:r w:rsidRPr="00A7094C">
        <w:rPr>
          <w:sz w:val="22"/>
          <w:lang w:eastAsia="ar-SA"/>
        </w:rPr>
        <w:t>.</w:t>
      </w:r>
    </w:p>
    <w:p w14:paraId="1441A840" w14:textId="00E7D9FA" w:rsidR="009A77A0" w:rsidRPr="00A7094C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A7094C">
        <w:rPr>
          <w:sz w:val="22"/>
          <w:lang w:eastAsia="ar-SA"/>
        </w:rPr>
        <w:t xml:space="preserve">Wykonawca powołuje się na zasoby niżej wskazanych podmiotów w celu potwierdzenia spełniania warunków udziału w postępowaniu określonych w pkt 7.2 SWZ w niżej wskazanym zakresie. </w:t>
      </w:r>
    </w:p>
    <w:p w14:paraId="79260300" w14:textId="77777777" w:rsidR="009A77A0" w:rsidRPr="00A7094C" w:rsidRDefault="009A77A0" w:rsidP="009A77A0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A7094C">
        <w:rPr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7094C">
        <w:rPr>
          <w:b/>
          <w:sz w:val="22"/>
          <w:lang w:eastAsia="pl-PL"/>
        </w:rPr>
        <w:instrText xml:space="preserve"> FORMCHECKBOX </w:instrText>
      </w:r>
      <w:r w:rsidR="001F1298">
        <w:rPr>
          <w:b/>
          <w:sz w:val="22"/>
          <w:lang w:eastAsia="pl-PL"/>
        </w:rPr>
      </w:r>
      <w:r w:rsidR="001F1298">
        <w:rPr>
          <w:b/>
          <w:sz w:val="22"/>
          <w:lang w:eastAsia="pl-PL"/>
        </w:rPr>
        <w:fldChar w:fldCharType="separate"/>
      </w:r>
      <w:r w:rsidRPr="00A7094C">
        <w:fldChar w:fldCharType="end"/>
      </w:r>
      <w:bookmarkEnd w:id="1"/>
      <w:r w:rsidRPr="00A7094C">
        <w:rPr>
          <w:rStyle w:val="Odwoanieprzypisudolnego"/>
          <w:b/>
          <w:sz w:val="22"/>
          <w:lang w:eastAsia="pl-PL"/>
        </w:rPr>
        <w:footnoteReference w:id="1"/>
      </w:r>
      <w:r w:rsidRPr="00A7094C">
        <w:rPr>
          <w:b/>
          <w:sz w:val="22"/>
          <w:vertAlign w:val="superscript"/>
          <w:lang w:eastAsia="pl-PL"/>
        </w:rPr>
        <w:t xml:space="preserve"> </w:t>
      </w:r>
      <w:r w:rsidRPr="00A7094C">
        <w:rPr>
          <w:sz w:val="22"/>
          <w:lang w:eastAsia="ar-SA"/>
        </w:rPr>
        <w:t>TAK</w:t>
      </w:r>
      <w:r w:rsidRPr="00A7094C">
        <w:rPr>
          <w:sz w:val="22"/>
          <w:lang w:eastAsia="ar-SA"/>
        </w:rPr>
        <w:tab/>
      </w:r>
      <w:r w:rsidRPr="00A7094C">
        <w:rPr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094C">
        <w:rPr>
          <w:b/>
          <w:sz w:val="22"/>
          <w:lang w:eastAsia="pl-PL"/>
        </w:rPr>
        <w:instrText xml:space="preserve"> FORMCHECKBOX </w:instrText>
      </w:r>
      <w:r w:rsidR="001F1298">
        <w:rPr>
          <w:b/>
          <w:sz w:val="22"/>
          <w:lang w:eastAsia="pl-PL"/>
        </w:rPr>
      </w:r>
      <w:r w:rsidR="001F1298">
        <w:rPr>
          <w:b/>
          <w:sz w:val="22"/>
          <w:lang w:eastAsia="pl-PL"/>
        </w:rPr>
        <w:fldChar w:fldCharType="separate"/>
      </w:r>
      <w:r w:rsidRPr="00A7094C">
        <w:rPr>
          <w:b/>
          <w:sz w:val="22"/>
          <w:lang w:eastAsia="pl-PL"/>
        </w:rPr>
        <w:fldChar w:fldCharType="end"/>
      </w:r>
      <w:r w:rsidRPr="00A7094C">
        <w:rPr>
          <w:b/>
          <w:sz w:val="22"/>
          <w:vertAlign w:val="superscript"/>
          <w:lang w:eastAsia="pl-PL"/>
        </w:rPr>
        <w:t xml:space="preserve"> </w:t>
      </w:r>
      <w:r w:rsidRPr="00A7094C">
        <w:rPr>
          <w:sz w:val="22"/>
          <w:lang w:eastAsia="ar-SA"/>
        </w:rPr>
        <w:t>NIE</w:t>
      </w:r>
    </w:p>
    <w:p w14:paraId="459B5D24" w14:textId="4192C587" w:rsidR="009A77A0" w:rsidRPr="00A7094C" w:rsidRDefault="009A77A0" w:rsidP="00F960A4">
      <w:pPr>
        <w:widowControl w:val="0"/>
        <w:suppressAutoHyphens/>
        <w:rPr>
          <w:b/>
          <w:sz w:val="22"/>
          <w:lang w:eastAsia="ar-SA"/>
        </w:rPr>
      </w:pPr>
      <w:r w:rsidRPr="00A7094C">
        <w:rPr>
          <w:b/>
          <w:sz w:val="22"/>
          <w:lang w:eastAsia="ar-SA"/>
        </w:rPr>
        <w:lastRenderedPageBreak/>
        <w:t>Podmiot,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4724"/>
      </w:tblGrid>
      <w:tr w:rsidR="009A77A0" w:rsidRPr="00A7094C" w14:paraId="0F03836C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11447" w14:textId="77777777" w:rsidR="009A77A0" w:rsidRPr="00A7094C" w:rsidRDefault="009A77A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DEB4" w14:textId="77777777" w:rsidR="009A77A0" w:rsidRPr="00A7094C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:rsidRPr="00A7094C" w14:paraId="48204D54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58C85" w14:textId="77777777" w:rsidR="009A77A0" w:rsidRPr="00A7094C" w:rsidRDefault="009A77A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8C54" w14:textId="77777777" w:rsidR="009A77A0" w:rsidRPr="00A7094C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:rsidRPr="00A7094C" w14:paraId="187631CA" w14:textId="77777777" w:rsidTr="009A77A0">
        <w:trPr>
          <w:trHeight w:val="49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36F0D" w14:textId="77777777" w:rsidR="009A77A0" w:rsidRPr="00A7094C" w:rsidRDefault="009A77A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Zakres w jakim Wykonawca powołuje się na zasoby podmiotu w celu potwierdzenia spełniania warunków udziału w postępowaniu określonych w pkt 7.2 SIWZ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FE7" w14:textId="77777777" w:rsidR="009A77A0" w:rsidRPr="00A7094C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856E403" w14:textId="77777777" w:rsidR="009A77A0" w:rsidRPr="00A7094C" w:rsidRDefault="009A77A0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A7094C">
              <w:rPr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0960DF0A" w14:textId="77777777" w:rsidR="009A77A0" w:rsidRPr="00A7094C" w:rsidRDefault="009A77A0" w:rsidP="009A77A0">
      <w:pPr>
        <w:suppressAutoHyphens/>
        <w:spacing w:after="60"/>
        <w:ind w:left="426"/>
        <w:outlineLvl w:val="1"/>
        <w:rPr>
          <w:sz w:val="22"/>
          <w:szCs w:val="20"/>
          <w:lang w:eastAsia="ar-SA"/>
        </w:rPr>
      </w:pPr>
    </w:p>
    <w:p w14:paraId="4C724DDF" w14:textId="58DD7AAC" w:rsidR="009A77A0" w:rsidRPr="00A7094C" w:rsidRDefault="009A77A0" w:rsidP="009A77A0">
      <w:pPr>
        <w:suppressAutoHyphens/>
        <w:spacing w:after="60"/>
        <w:ind w:left="426"/>
        <w:outlineLvl w:val="1"/>
        <w:rPr>
          <w:sz w:val="22"/>
          <w:szCs w:val="24"/>
          <w:lang w:eastAsia="ar-SA"/>
        </w:rPr>
      </w:pPr>
      <w:r w:rsidRPr="00A7094C">
        <w:rPr>
          <w:sz w:val="22"/>
          <w:szCs w:val="24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SWZ.</w:t>
      </w:r>
    </w:p>
    <w:p w14:paraId="58223D06" w14:textId="77777777" w:rsidR="009A77A0" w:rsidRPr="00A7094C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67A90B4C" w14:textId="675DFA93" w:rsidR="00D502EF" w:rsidRPr="00A7094C" w:rsidRDefault="00D502EF" w:rsidP="00A7094C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426"/>
        <w:rPr>
          <w:rFonts w:eastAsia="Times New Roman"/>
          <w:sz w:val="22"/>
          <w:lang w:eastAsia="ar-SA"/>
        </w:rPr>
      </w:pPr>
      <w:r w:rsidRPr="00A7094C">
        <w:rPr>
          <w:rFonts w:eastAsia="Times New Roman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A7094C" w:rsidRDefault="00D502EF" w:rsidP="00D502EF">
      <w:pPr>
        <w:suppressAutoHyphens/>
        <w:spacing w:line="240" w:lineRule="auto"/>
        <w:rPr>
          <w:rFonts w:eastAsia="Times New Roman"/>
          <w:b/>
          <w:sz w:val="22"/>
          <w:lang w:eastAsia="ar-SA"/>
        </w:rPr>
      </w:pPr>
    </w:p>
    <w:p w14:paraId="7B00823D" w14:textId="77777777" w:rsidR="009A77A0" w:rsidRPr="00A7094C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5D914EA0" w14:textId="77777777" w:rsidR="00F960A4" w:rsidRPr="00A7094C" w:rsidRDefault="00F960A4" w:rsidP="009A77A0">
      <w:pPr>
        <w:widowControl w:val="0"/>
        <w:rPr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A7094C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A7094C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A7094C">
              <w:rPr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Pr="00A7094C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A7094C">
              <w:rPr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A7094C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A7094C">
              <w:rPr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50D062BE" w:rsidR="009A77A0" w:rsidRPr="00A7094C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A7094C">
              <w:rPr>
                <w:snapToGrid w:val="0"/>
                <w:sz w:val="16"/>
                <w:szCs w:val="16"/>
                <w:lang w:eastAsia="pl-PL"/>
              </w:rPr>
              <w:t>(podpis uprawnionego przedstawiciela Wykonawcy)</w:t>
            </w:r>
          </w:p>
        </w:tc>
      </w:tr>
    </w:tbl>
    <w:p w14:paraId="5F6271CC" w14:textId="78C698A4" w:rsidR="009A77A0" w:rsidRPr="00A7094C" w:rsidRDefault="009A77A0" w:rsidP="009A77A0"/>
    <w:p w14:paraId="75DACB54" w14:textId="65B74A2D" w:rsidR="00D502EF" w:rsidRPr="00A7094C" w:rsidRDefault="00D502EF" w:rsidP="009A77A0"/>
    <w:p w14:paraId="43A59982" w14:textId="42FEDF0D" w:rsidR="00D502EF" w:rsidRPr="00A7094C" w:rsidRDefault="00D502EF" w:rsidP="009A77A0"/>
    <w:p w14:paraId="46BFD2DC" w14:textId="77777777" w:rsidR="00D502EF" w:rsidRPr="00A7094C" w:rsidRDefault="00D502EF" w:rsidP="009A77A0"/>
    <w:p w14:paraId="5EB48456" w14:textId="77777777" w:rsidR="009A77A0" w:rsidRPr="00A7094C" w:rsidRDefault="009A77A0" w:rsidP="009A77A0"/>
    <w:p w14:paraId="4E45C04B" w14:textId="77777777" w:rsidR="009A77A0" w:rsidRPr="00A7094C" w:rsidRDefault="009A77A0" w:rsidP="009A77A0">
      <w:pPr>
        <w:rPr>
          <w:sz w:val="20"/>
          <w:szCs w:val="20"/>
          <w:u w:val="single"/>
          <w:lang w:eastAsia="pl-PL"/>
        </w:rPr>
      </w:pPr>
      <w:r w:rsidRPr="00A7094C">
        <w:rPr>
          <w:sz w:val="20"/>
          <w:szCs w:val="20"/>
          <w:u w:val="single"/>
          <w:lang w:eastAsia="pl-PL"/>
        </w:rPr>
        <w:t>Instrukcja wypełniania:</w:t>
      </w:r>
      <w:r w:rsidRPr="00A7094C">
        <w:rPr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Pr="00A7094C" w:rsidRDefault="00D502EF" w:rsidP="00D502EF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p w14:paraId="6D14B77E" w14:textId="79931E47" w:rsidR="00D502EF" w:rsidRPr="00A7094C" w:rsidRDefault="00D502EF" w:rsidP="00D502EF">
      <w:pPr>
        <w:spacing w:line="240" w:lineRule="auto"/>
        <w:contextualSpacing/>
        <w:rPr>
          <w:rFonts w:eastAsia="Times New Roman"/>
          <w:b/>
          <w:sz w:val="20"/>
          <w:szCs w:val="20"/>
          <w:lang w:eastAsia="pl-PL"/>
        </w:rPr>
      </w:pPr>
      <w:r w:rsidRPr="00A7094C">
        <w:rPr>
          <w:rFonts w:eastAsia="Times New Roman"/>
          <w:sz w:val="20"/>
          <w:szCs w:val="20"/>
          <w:u w:val="single"/>
          <w:lang w:eastAsia="pl-PL"/>
        </w:rPr>
        <w:t>Uwaga</w:t>
      </w:r>
      <w:r w:rsidRPr="00A7094C">
        <w:rPr>
          <w:rFonts w:eastAsia="Times New Roman"/>
          <w:sz w:val="20"/>
          <w:szCs w:val="20"/>
          <w:lang w:eastAsia="pl-PL"/>
        </w:rPr>
        <w:t xml:space="preserve"> : W przypadku Wykonawców wspólnie ubiegających się o udzielenie zamówienia każdy z Wykonawców składa odrębne oświadczenie.</w:t>
      </w:r>
    </w:p>
    <w:p w14:paraId="64EECA0C" w14:textId="77777777" w:rsidR="00892BD9" w:rsidRPr="00A7094C" w:rsidRDefault="00892BD9" w:rsidP="009A77A0">
      <w:pPr>
        <w:keepNext/>
        <w:suppressAutoHyphens/>
        <w:ind w:right="68"/>
        <w:jc w:val="center"/>
        <w:outlineLvl w:val="1"/>
        <w:rPr>
          <w:sz w:val="20"/>
          <w:szCs w:val="20"/>
          <w:u w:val="single"/>
          <w:lang w:eastAsia="pl-PL"/>
        </w:rPr>
      </w:pPr>
    </w:p>
    <w:sectPr w:rsidR="00892BD9" w:rsidRPr="00A7094C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AC81B" w14:textId="77777777" w:rsidR="001F1298" w:rsidRDefault="001F1298" w:rsidP="00881513">
      <w:pPr>
        <w:spacing w:line="240" w:lineRule="auto"/>
      </w:pPr>
      <w:r>
        <w:separator/>
      </w:r>
    </w:p>
  </w:endnote>
  <w:endnote w:type="continuationSeparator" w:id="0">
    <w:p w14:paraId="7C085AC4" w14:textId="77777777" w:rsidR="001F1298" w:rsidRDefault="001F129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45867" w14:textId="77777777" w:rsidR="001F1298" w:rsidRDefault="001F1298" w:rsidP="00881513">
      <w:pPr>
        <w:spacing w:line="240" w:lineRule="auto"/>
      </w:pPr>
      <w:r>
        <w:separator/>
      </w:r>
    </w:p>
  </w:footnote>
  <w:footnote w:type="continuationSeparator" w:id="0">
    <w:p w14:paraId="35211782" w14:textId="77777777" w:rsidR="001F1298" w:rsidRDefault="001F1298" w:rsidP="00881513">
      <w:pPr>
        <w:spacing w:line="240" w:lineRule="auto"/>
      </w:pPr>
      <w:r>
        <w:continuationSeparator/>
      </w:r>
    </w:p>
  </w:footnote>
  <w:footnote w:id="1">
    <w:p w14:paraId="7ABA8D14" w14:textId="77777777" w:rsidR="009A77A0" w:rsidRDefault="009A77A0" w:rsidP="009A77A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4710" w14:textId="7AF14085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6315"/>
    <w:rsid w:val="001B1BF1"/>
    <w:rsid w:val="001B59AB"/>
    <w:rsid w:val="001D02FD"/>
    <w:rsid w:val="001D652C"/>
    <w:rsid w:val="001D698C"/>
    <w:rsid w:val="001E04A8"/>
    <w:rsid w:val="001E187E"/>
    <w:rsid w:val="001F1298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2B8B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93C31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1D81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094C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4631A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22CD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</cp:lastModifiedBy>
  <cp:revision>13</cp:revision>
  <cp:lastPrinted>2020-03-02T12:25:00Z</cp:lastPrinted>
  <dcterms:created xsi:type="dcterms:W3CDTF">2020-06-02T13:47:00Z</dcterms:created>
  <dcterms:modified xsi:type="dcterms:W3CDTF">2021-09-09T13:23:00Z</dcterms:modified>
</cp:coreProperties>
</file>