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0592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Załącznik </w:t>
      </w:r>
      <w:r w:rsidR="00AB57ED" w:rsidRPr="0017341F">
        <w:rPr>
          <w:rFonts w:ascii="Arial" w:hAnsi="Arial" w:cs="Arial"/>
          <w:b/>
          <w:iCs/>
          <w:snapToGrid w:val="0"/>
          <w:sz w:val="22"/>
          <w:szCs w:val="22"/>
        </w:rPr>
        <w:t>N</w:t>
      </w: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>r</w:t>
      </w:r>
      <w:r w:rsidR="005B19DB"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 </w:t>
      </w:r>
      <w:r w:rsidR="004D42ED" w:rsidRPr="0017341F">
        <w:rPr>
          <w:rFonts w:ascii="Arial" w:hAnsi="Arial" w:cs="Arial"/>
          <w:b/>
          <w:iCs/>
          <w:snapToGrid w:val="0"/>
          <w:sz w:val="22"/>
          <w:szCs w:val="22"/>
        </w:rPr>
        <w:t>2</w:t>
      </w:r>
      <w:r w:rsidRPr="0017341F">
        <w:rPr>
          <w:rFonts w:ascii="Arial" w:hAnsi="Arial" w:cs="Arial"/>
          <w:b/>
          <w:iCs/>
          <w:snapToGrid w:val="0"/>
          <w:sz w:val="22"/>
          <w:szCs w:val="22"/>
        </w:rPr>
        <w:t xml:space="preserve"> do</w:t>
      </w:r>
      <w:r w:rsidRPr="008F615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B7D39"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27A88E5A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14:paraId="0869E425" w14:textId="19F8C140" w:rsidR="0023176B" w:rsidRPr="008F6154" w:rsidRDefault="0023176B" w:rsidP="0023176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154">
        <w:rPr>
          <w:rFonts w:ascii="Arial" w:hAnsi="Arial" w:cs="Arial"/>
          <w:b/>
          <w:snapToGrid w:val="0"/>
          <w:sz w:val="22"/>
          <w:szCs w:val="22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  <w:sz w:val="22"/>
          <w:szCs w:val="22"/>
        </w:rPr>
        <w:t>: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="004D42ED" w:rsidRPr="007D2976">
        <w:rPr>
          <w:rFonts w:ascii="Arial" w:hAnsi="Arial" w:cs="Arial"/>
          <w:b/>
          <w:iCs/>
          <w:sz w:val="22"/>
          <w:szCs w:val="22"/>
        </w:rPr>
        <w:t>KZGW/</w:t>
      </w:r>
      <w:r w:rsidR="00AB6BDC" w:rsidRPr="007D2976">
        <w:rPr>
          <w:rFonts w:ascii="Arial" w:hAnsi="Arial" w:cs="Arial"/>
          <w:b/>
          <w:iCs/>
          <w:sz w:val="22"/>
          <w:szCs w:val="22"/>
        </w:rPr>
        <w:t>K</w:t>
      </w:r>
      <w:r w:rsidR="002F6250">
        <w:rPr>
          <w:rFonts w:ascii="Arial" w:hAnsi="Arial" w:cs="Arial"/>
          <w:b/>
          <w:iCs/>
          <w:sz w:val="22"/>
          <w:szCs w:val="22"/>
        </w:rPr>
        <w:t>PZ</w:t>
      </w:r>
      <w:r w:rsidR="00BE7BAB" w:rsidRPr="007D2976">
        <w:rPr>
          <w:rFonts w:ascii="Arial" w:hAnsi="Arial" w:cs="Arial"/>
          <w:b/>
          <w:iCs/>
          <w:sz w:val="22"/>
          <w:szCs w:val="22"/>
        </w:rPr>
        <w:t>/1</w:t>
      </w:r>
      <w:r w:rsidR="002F6250">
        <w:rPr>
          <w:rFonts w:ascii="Arial" w:hAnsi="Arial" w:cs="Arial"/>
          <w:b/>
          <w:iCs/>
          <w:sz w:val="22"/>
          <w:szCs w:val="22"/>
        </w:rPr>
        <w:t>62</w:t>
      </w:r>
      <w:r w:rsidR="0099307C" w:rsidRPr="007D2976">
        <w:rPr>
          <w:rFonts w:ascii="Arial" w:hAnsi="Arial" w:cs="Arial"/>
          <w:b/>
          <w:iCs/>
          <w:sz w:val="22"/>
          <w:szCs w:val="22"/>
        </w:rPr>
        <w:t>/2021</w:t>
      </w:r>
    </w:p>
    <w:p w14:paraId="616223ED" w14:textId="77777777"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0D0915B0" w14:textId="77777777"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3091CB91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643B5037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8F6154" w14:paraId="5ABE2B5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651" w14:textId="77777777" w:rsidR="0023176B" w:rsidRPr="008F6154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736053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433442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38953A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C1B654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7C6958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F6154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60E20A9E" w14:textId="77777777" w:rsidR="0023176B" w:rsidRPr="008F6154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F6154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4C915736" w14:textId="77777777" w:rsidR="0023176B" w:rsidRPr="008F6154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ECB8BB4" w14:textId="77777777" w:rsidR="0023176B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CB7D39" w:rsidRPr="00EB5AC2" w14:paraId="75563FDB" w14:textId="77777777" w:rsidTr="00CB7D39">
        <w:tc>
          <w:tcPr>
            <w:tcW w:w="5070" w:type="dxa"/>
            <w:shd w:val="clear" w:color="auto" w:fill="D9D9D9"/>
          </w:tcPr>
          <w:p w14:paraId="61BB7778" w14:textId="77777777" w:rsidR="00B675AB" w:rsidRPr="005E1C2C" w:rsidRDefault="00B675AB" w:rsidP="00CC10A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shd w:val="clear" w:color="auto" w:fill="auto"/>
            <w:vAlign w:val="bottom"/>
          </w:tcPr>
          <w:p w14:paraId="6FE312D4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0EBD1712" w14:textId="77777777" w:rsidTr="00CB7D39">
        <w:trPr>
          <w:trHeight w:val="1372"/>
        </w:trPr>
        <w:tc>
          <w:tcPr>
            <w:tcW w:w="5070" w:type="dxa"/>
            <w:shd w:val="clear" w:color="auto" w:fill="D9D9D9"/>
          </w:tcPr>
          <w:p w14:paraId="08DCA3AE" w14:textId="77777777" w:rsidR="00B675AB" w:rsidRPr="005E1C2C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3800C13" w14:textId="77777777" w:rsidR="00B675AB" w:rsidRPr="005E1C2C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shd w:val="clear" w:color="auto" w:fill="auto"/>
          </w:tcPr>
          <w:p w14:paraId="325C01C8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53793EFA" w14:textId="77777777" w:rsidTr="00CB7D39">
        <w:tc>
          <w:tcPr>
            <w:tcW w:w="5070" w:type="dxa"/>
            <w:shd w:val="clear" w:color="auto" w:fill="D9D9D9"/>
          </w:tcPr>
          <w:p w14:paraId="072AD6F9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shd w:val="clear" w:color="auto" w:fill="auto"/>
            <w:vAlign w:val="bottom"/>
          </w:tcPr>
          <w:p w14:paraId="1185C23C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69E5AE93" w14:textId="77777777" w:rsidTr="00E47E07">
        <w:trPr>
          <w:trHeight w:val="1198"/>
        </w:trPr>
        <w:tc>
          <w:tcPr>
            <w:tcW w:w="5070" w:type="dxa"/>
            <w:shd w:val="clear" w:color="auto" w:fill="D9D9D9"/>
          </w:tcPr>
          <w:p w14:paraId="6D71EC16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467AFE14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Telefon:</w:t>
            </w:r>
          </w:p>
          <w:p w14:paraId="7772294B" w14:textId="77777777" w:rsidR="00B675AB" w:rsidRPr="005E1C2C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5E1C2C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  <w:shd w:val="clear" w:color="auto" w:fill="auto"/>
          </w:tcPr>
          <w:p w14:paraId="71A70EE4" w14:textId="77777777" w:rsidR="00B675AB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0F3295B" w14:textId="77777777" w:rsidR="00B675AB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7B864A84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CB7D39" w:rsidRPr="00EB5AC2" w14:paraId="1BF2F642" w14:textId="77777777" w:rsidTr="00CB7D39">
        <w:trPr>
          <w:trHeight w:val="1167"/>
        </w:trPr>
        <w:tc>
          <w:tcPr>
            <w:tcW w:w="5070" w:type="dxa"/>
            <w:shd w:val="clear" w:color="auto" w:fill="D9D9D9"/>
          </w:tcPr>
          <w:p w14:paraId="2B672AB9" w14:textId="77777777" w:rsidR="00CB7D39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2FDED592" w14:textId="77777777" w:rsidR="00CB7D39" w:rsidRPr="005E1C2C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wskazać odpowiednio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  <w:shd w:val="clear" w:color="auto" w:fill="auto"/>
          </w:tcPr>
          <w:p w14:paraId="12B41E21" w14:textId="77777777" w:rsidR="00CB7D39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……………………………………………....</w:t>
            </w:r>
          </w:p>
          <w:p w14:paraId="22F49488" w14:textId="77777777"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DDF514" w14:textId="77777777"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280FD576" w14:textId="77777777" w:rsidR="0023176B" w:rsidRPr="008F6154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8F6154">
        <w:rPr>
          <w:rFonts w:ascii="Arial" w:hAnsi="Arial" w:cs="Arial"/>
          <w:b/>
          <w:i/>
          <w:sz w:val="20"/>
        </w:rPr>
        <w:t>*</w:t>
      </w:r>
      <w:r w:rsidR="00664949">
        <w:rPr>
          <w:rFonts w:ascii="Arial" w:hAnsi="Arial" w:cs="Arial"/>
          <w:b/>
          <w:i/>
          <w:sz w:val="20"/>
        </w:rPr>
        <w:t xml:space="preserve"> </w:t>
      </w:r>
      <w:r w:rsidRPr="008F6154">
        <w:rPr>
          <w:rFonts w:ascii="Arial" w:hAnsi="Arial" w:cs="Arial"/>
          <w:b/>
          <w:i/>
          <w:sz w:val="20"/>
        </w:rPr>
        <w:t>W przypadku oferty wspólnej należy podać nazwy i adresy wszystkich Wykonawców</w:t>
      </w:r>
    </w:p>
    <w:p w14:paraId="027CD781" w14:textId="77777777" w:rsidR="0023176B" w:rsidRPr="008F6154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0A6415DB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3CA7298F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3F229DB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C3C9C17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2C3CD6A1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502A1C6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105071D" w14:textId="581ACB0E" w:rsidR="0023176B" w:rsidRPr="00782C12" w:rsidRDefault="0023176B" w:rsidP="002F6250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43858" w:rsidRPr="0029443A">
        <w:rPr>
          <w:rFonts w:ascii="Arial" w:hAnsi="Arial" w:cs="Arial"/>
          <w:b/>
          <w:bCs/>
          <w:sz w:val="22"/>
        </w:rPr>
        <w:t>„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Przeprowadzenie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wariantowego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pilotażu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inwentaryzacji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urządzeń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melioracji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wodnych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z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wykorzystaniem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danych</w:t>
      </w:r>
      <w:proofErr w:type="spellEnd"/>
      <w:r w:rsidR="002F6250" w:rsidRPr="002F625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F6250" w:rsidRPr="002F6250">
        <w:rPr>
          <w:rFonts w:ascii="Arial" w:hAnsi="Arial" w:cs="Arial"/>
          <w:b/>
          <w:sz w:val="22"/>
          <w:lang w:val="en-US"/>
        </w:rPr>
        <w:t>teledetekcyjnych</w:t>
      </w:r>
      <w:proofErr w:type="spellEnd"/>
      <w:r w:rsidR="00143858" w:rsidRPr="0029443A">
        <w:rPr>
          <w:rFonts w:ascii="Arial" w:hAnsi="Arial" w:cs="Arial"/>
          <w:b/>
          <w:bCs/>
          <w:sz w:val="22"/>
        </w:rPr>
        <w:t>”</w:t>
      </w:r>
      <w:r w:rsidR="00143858" w:rsidRPr="0079521F">
        <w:rPr>
          <w:rFonts w:ascii="Arial" w:hAnsi="Arial" w:cs="Arial"/>
          <w:sz w:val="22"/>
          <w:lang w:eastAsia="ar-SA"/>
        </w:rPr>
        <w:t>,</w:t>
      </w:r>
      <w:r w:rsidR="00143858" w:rsidRPr="007048AC">
        <w:rPr>
          <w:rFonts w:ascii="Arial" w:hAnsi="Arial" w:cs="Arial"/>
          <w:sz w:val="22"/>
          <w:lang w:eastAsia="ar-SA"/>
        </w:rPr>
        <w:t xml:space="preserve"> </w:t>
      </w:r>
      <w:r w:rsidRPr="00782C12">
        <w:rPr>
          <w:rFonts w:ascii="Arial" w:hAnsi="Arial" w:cs="Arial"/>
          <w:bCs/>
          <w:sz w:val="22"/>
          <w:szCs w:val="22"/>
        </w:rPr>
        <w:t xml:space="preserve">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78EEC9BC" w14:textId="7F3643A1" w:rsidR="00664949" w:rsidRDefault="0023176B" w:rsidP="00CB7D3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BC6795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 xml:space="preserve">za </w:t>
      </w:r>
      <w:r w:rsidR="00143858">
        <w:rPr>
          <w:rFonts w:ascii="Arial" w:hAnsi="Arial" w:cs="Arial"/>
          <w:snapToGrid w:val="0"/>
          <w:sz w:val="22"/>
        </w:rPr>
        <w:t>kwotę</w:t>
      </w:r>
      <w:r w:rsidR="00CB7D39">
        <w:rPr>
          <w:rFonts w:ascii="Arial" w:hAnsi="Arial" w:cs="Arial"/>
          <w:sz w:val="22"/>
        </w:rPr>
        <w:t>:</w:t>
      </w:r>
    </w:p>
    <w:p w14:paraId="7BBE2834" w14:textId="5E35F1DD" w:rsidR="00143858" w:rsidRDefault="00143858" w:rsidP="00143858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 zł netto (słownie: …)</w:t>
      </w:r>
    </w:p>
    <w:p w14:paraId="568CA664" w14:textId="1DB62E44" w:rsidR="00BC6795" w:rsidRDefault="00BC6795" w:rsidP="00143858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 (słownie: …)</w:t>
      </w:r>
    </w:p>
    <w:p w14:paraId="6D1C7FE0" w14:textId="0BC30D00" w:rsidR="00BC6D5F" w:rsidRPr="002F6250" w:rsidRDefault="00143858" w:rsidP="002F6250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zł brutto (słownie: …).</w:t>
      </w:r>
    </w:p>
    <w:p w14:paraId="3264D947" w14:textId="5E420CAC" w:rsidR="00920456" w:rsidRPr="00EA680B" w:rsidRDefault="00920456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 w:rsidR="002F6250">
        <w:rPr>
          <w:rFonts w:ascii="Arial" w:hAnsi="Arial" w:cs="Arial"/>
          <w:snapToGrid w:val="0"/>
          <w:sz w:val="22"/>
          <w:szCs w:val="22"/>
        </w:rPr>
        <w:t xml:space="preserve">przedmiot zamówienia wykonamy w </w:t>
      </w:r>
      <w:proofErr w:type="spellStart"/>
      <w:r w:rsidR="002F6250">
        <w:rPr>
          <w:rFonts w:ascii="Arial" w:hAnsi="Arial" w:cs="Arial"/>
          <w:snapToGrid w:val="0"/>
          <w:sz w:val="22"/>
          <w:szCs w:val="22"/>
        </w:rPr>
        <w:t>termine</w:t>
      </w:r>
      <w:proofErr w:type="spellEnd"/>
      <w:r w:rsidR="002F6250">
        <w:rPr>
          <w:rFonts w:ascii="Arial" w:hAnsi="Arial" w:cs="Arial"/>
          <w:snapToGrid w:val="0"/>
          <w:sz w:val="22"/>
          <w:szCs w:val="22"/>
        </w:rPr>
        <w:t xml:space="preserve"> do:</w:t>
      </w:r>
    </w:p>
    <w:p w14:paraId="61F04511" w14:textId="1BC81B3C" w:rsidR="00EA680B" w:rsidRPr="00545BD3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BC6795">
        <w:rPr>
          <w:rFonts w:ascii="Arial" w:hAnsi="Arial" w:cs="Arial"/>
          <w:snapToGrid w:val="0"/>
          <w:color w:val="000000"/>
          <w:sz w:val="22"/>
          <w:szCs w:val="22"/>
        </w:rPr>
      </w:r>
      <w:r w:rsidR="00BC6795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90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dni kalendarzowych od dnia zawarcia umowy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599699EE" w14:textId="10B97676" w:rsidR="00EA680B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BC6795">
        <w:rPr>
          <w:rFonts w:ascii="Arial" w:hAnsi="Arial" w:cs="Arial"/>
          <w:snapToGrid w:val="0"/>
          <w:color w:val="000000"/>
          <w:sz w:val="22"/>
          <w:szCs w:val="22"/>
        </w:rPr>
      </w:r>
      <w:r w:rsidR="00BC6795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2F6250">
        <w:rPr>
          <w:rFonts w:ascii="Arial" w:hAnsi="Arial" w:cs="Arial"/>
          <w:snapToGrid w:val="0"/>
          <w:color w:val="000000"/>
          <w:sz w:val="22"/>
          <w:szCs w:val="22"/>
        </w:rPr>
        <w:t>60 dni kalendarzowych od daty zawarcia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14:paraId="5EFEB410" w14:textId="77777777" w:rsidR="00EA680B" w:rsidRPr="00EA680B" w:rsidRDefault="00EA680B" w:rsidP="00EA680B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6C4EAD2B" w14:textId="77777777" w:rsidR="00EA680B" w:rsidRPr="00464605" w:rsidRDefault="00EA680B" w:rsidP="00EA680B">
      <w:pPr>
        <w:keepNext/>
        <w:widowControl w:val="0"/>
        <w:spacing w:line="276" w:lineRule="auto"/>
        <w:ind w:left="360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0" w:name="_Hlk46226726"/>
      <w:r w:rsidRPr="00464605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bookmarkEnd w:id="0"/>
    <w:p w14:paraId="049FF010" w14:textId="1C0D6598" w:rsidR="00BC6795" w:rsidRPr="00BC6795" w:rsidRDefault="00BC6795" w:rsidP="00BC6795">
      <w:pPr>
        <w:ind w:left="360"/>
        <w:jc w:val="both"/>
        <w:rPr>
          <w:rFonts w:ascii="Arial" w:eastAsia="Univers-PL" w:hAnsi="Arial" w:cs="Arial"/>
          <w:bCs/>
          <w:sz w:val="22"/>
          <w:szCs w:val="22"/>
        </w:rPr>
      </w:pPr>
      <w:r w:rsidRPr="00BC6795">
        <w:rPr>
          <w:rFonts w:ascii="Arial" w:eastAsia="Univers-PL" w:hAnsi="Arial" w:cs="Arial"/>
          <w:bCs/>
          <w:sz w:val="22"/>
          <w:szCs w:val="22"/>
        </w:rPr>
        <w:t xml:space="preserve">W przypadku niewskazania przez Wykonawcę w ofercie oferowanego terminu realizacji zamówienia, Zamawiający przyjmuje, iż Wykonawca oferuje maksymalny termin wymagany przez Zamawiającego, tj. 90 dni kalendarzowych od dnia zawarcia umowy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i w niniejszym kryterium przyzna Wykonawcy 0 punktów. </w:t>
      </w:r>
    </w:p>
    <w:p w14:paraId="7654C462" w14:textId="40166DBA" w:rsidR="00464605" w:rsidRPr="00464605" w:rsidRDefault="00BC6795" w:rsidP="00BC6795">
      <w:pPr>
        <w:spacing w:after="120"/>
        <w:ind w:left="357"/>
        <w:jc w:val="both"/>
        <w:rPr>
          <w:rFonts w:ascii="Arial" w:eastAsia="Univers-PL" w:hAnsi="Arial" w:cs="Arial"/>
          <w:bCs/>
          <w:sz w:val="22"/>
          <w:szCs w:val="22"/>
        </w:rPr>
      </w:pPr>
      <w:r w:rsidRPr="00BC6795">
        <w:rPr>
          <w:rFonts w:ascii="Arial" w:eastAsia="Univers-PL" w:hAnsi="Arial" w:cs="Arial"/>
          <w:bCs/>
          <w:sz w:val="22"/>
          <w:szCs w:val="22"/>
        </w:rPr>
        <w:t xml:space="preserve">W przypadku, gdy Wykonawca zaoferuje termin realizacji zamówienia dłuższy niż 90 dni kalendarzowych lub wskaże termin realizacji zamówienia inny niż określone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w pkt 15.4.2 1), 15.4.2 2) </w:t>
      </w:r>
      <w:r>
        <w:rPr>
          <w:rFonts w:ascii="Arial" w:eastAsia="Univers-PL" w:hAnsi="Arial" w:cs="Arial"/>
          <w:bCs/>
          <w:sz w:val="22"/>
          <w:szCs w:val="22"/>
        </w:rPr>
        <w:t xml:space="preserve">SWZ, </w:t>
      </w:r>
      <w:r w:rsidRPr="00BC6795">
        <w:rPr>
          <w:rFonts w:ascii="Arial" w:eastAsia="Univers-PL" w:hAnsi="Arial" w:cs="Arial"/>
          <w:bCs/>
          <w:sz w:val="22"/>
          <w:szCs w:val="22"/>
        </w:rPr>
        <w:t xml:space="preserve">Zamawiający odrzuci ofertę Wykonawcy na podstawie </w:t>
      </w:r>
      <w:r>
        <w:rPr>
          <w:rFonts w:ascii="Arial" w:eastAsia="Univers-PL" w:hAnsi="Arial" w:cs="Arial"/>
          <w:bCs/>
          <w:sz w:val="22"/>
          <w:szCs w:val="22"/>
        </w:rPr>
        <w:br/>
      </w:r>
      <w:r w:rsidRPr="00BC6795">
        <w:rPr>
          <w:rFonts w:ascii="Arial" w:eastAsia="Univers-PL" w:hAnsi="Arial" w:cs="Arial"/>
          <w:bCs/>
          <w:sz w:val="22"/>
          <w:szCs w:val="22"/>
        </w:rPr>
        <w:t>art. 226 ust. 1 pkt 5) ustawy Pzp</w:t>
      </w:r>
    </w:p>
    <w:p w14:paraId="2B9CC3CE" w14:textId="77777777" w:rsidR="00EF47F4" w:rsidRPr="00341E91" w:rsidRDefault="00EF47F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8108E1A" w14:textId="77777777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C6795">
        <w:rPr>
          <w:rFonts w:ascii="Arial" w:hAnsi="Arial" w:cs="Arial"/>
          <w:b/>
          <w:sz w:val="22"/>
          <w:szCs w:val="22"/>
        </w:rPr>
      </w:r>
      <w:r w:rsidR="00BC679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4B22B5" w:rsidRPr="00341E9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28543C" w14:textId="77777777" w:rsidR="004B22B5" w:rsidRPr="00341E91" w:rsidRDefault="008F17F0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C6795">
        <w:rPr>
          <w:rFonts w:ascii="Arial" w:hAnsi="Arial" w:cs="Arial"/>
          <w:b/>
          <w:sz w:val="22"/>
          <w:szCs w:val="22"/>
        </w:rPr>
      </w:r>
      <w:r w:rsidR="00BC679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4B22B5"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CB11FD" w14:paraId="12668722" w14:textId="77777777" w:rsidTr="007C40D6">
        <w:tc>
          <w:tcPr>
            <w:tcW w:w="456" w:type="dxa"/>
            <w:shd w:val="pct12" w:color="auto" w:fill="auto"/>
            <w:vAlign w:val="center"/>
          </w:tcPr>
          <w:p w14:paraId="1C34650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1139DB9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8968B3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65AA853E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5ADCE7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2D92A3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0353E7A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2B280D38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9C67AD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2E63190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AC38DEA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3A8FF490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3FA5FC46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DCBD99A" w14:textId="77777777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7067D06B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C6795">
        <w:rPr>
          <w:rFonts w:ascii="Arial" w:hAnsi="Arial" w:cs="Arial"/>
          <w:b/>
          <w:sz w:val="22"/>
          <w:szCs w:val="22"/>
        </w:rPr>
      </w:r>
      <w:r w:rsidR="00BC679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745AD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59B39327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C6795">
        <w:rPr>
          <w:rFonts w:ascii="Arial" w:hAnsi="Arial" w:cs="Arial"/>
          <w:b/>
          <w:sz w:val="22"/>
          <w:szCs w:val="22"/>
        </w:rPr>
      </w:r>
      <w:r w:rsidR="00BC679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745AD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592129CA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B25D3F" w:rsidRPr="00CB11FD" w14:paraId="5365F9FC" w14:textId="77777777" w:rsidTr="00523801">
        <w:tc>
          <w:tcPr>
            <w:tcW w:w="456" w:type="dxa"/>
            <w:shd w:val="pct12" w:color="auto" w:fill="auto"/>
            <w:vAlign w:val="center"/>
          </w:tcPr>
          <w:p w14:paraId="684D166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06250F3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6C87610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29F04166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41EE7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C923C0B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1162758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459C1626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109A52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A115408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5D19DB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100A9124" w14:textId="57449E1D" w:rsidR="00745AD8" w:rsidRPr="00745AD8" w:rsidRDefault="00745AD8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Wadium </w:t>
      </w:r>
      <w:r w:rsidR="001741FE">
        <w:rPr>
          <w:rFonts w:ascii="Arial" w:hAnsi="Arial" w:cs="Arial"/>
          <w:snapToGrid w:val="0"/>
          <w:sz w:val="22"/>
          <w:szCs w:val="22"/>
        </w:rPr>
        <w:t xml:space="preserve">wpłacone w pieniądzu należy zwrócić na rachunek bankowy </w:t>
      </w:r>
      <w:r w:rsidR="001741FE">
        <w:rPr>
          <w:rFonts w:ascii="Arial" w:hAnsi="Arial" w:cs="Arial"/>
          <w:snapToGrid w:val="0"/>
          <w:sz w:val="22"/>
          <w:szCs w:val="22"/>
        </w:rPr>
        <w:br/>
        <w:t>w … Nr …</w:t>
      </w:r>
    </w:p>
    <w:p w14:paraId="006EC3AF" w14:textId="5B6035C5" w:rsidR="00AA7497" w:rsidRPr="00341E91" w:rsidRDefault="00AA7497" w:rsidP="001741F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485DCF">
        <w:rPr>
          <w:rFonts w:ascii="Arial" w:hAnsi="Arial" w:cs="Arial"/>
          <w:sz w:val="22"/>
          <w:szCs w:val="22"/>
        </w:rPr>
        <w:t>a</w:t>
      </w:r>
      <w:r w:rsidRPr="00341E91">
        <w:rPr>
          <w:rFonts w:ascii="Arial" w:hAnsi="Arial" w:cs="Arial"/>
          <w:sz w:val="22"/>
          <w:szCs w:val="22"/>
        </w:rPr>
        <w:t xml:space="preserve"> wskazan</w:t>
      </w:r>
      <w:r w:rsidR="00485DCF">
        <w:rPr>
          <w:rFonts w:ascii="Arial" w:hAnsi="Arial" w:cs="Arial"/>
          <w:sz w:val="22"/>
          <w:szCs w:val="22"/>
        </w:rPr>
        <w:t>a</w:t>
      </w:r>
      <w:r w:rsidRPr="00341E91">
        <w:rPr>
          <w:rFonts w:ascii="Arial" w:hAnsi="Arial" w:cs="Arial"/>
          <w:sz w:val="22"/>
          <w:szCs w:val="22"/>
        </w:rPr>
        <w:t xml:space="preserve"> w</w:t>
      </w:r>
      <w:r w:rsidR="00CB11FD" w:rsidRPr="00341E91">
        <w:rPr>
          <w:rFonts w:ascii="Arial" w:hAnsi="Arial" w:cs="Arial"/>
          <w:sz w:val="22"/>
          <w:szCs w:val="22"/>
        </w:rPr>
        <w:t xml:space="preserve"> </w:t>
      </w:r>
      <w:r w:rsidR="001741FE">
        <w:rPr>
          <w:rFonts w:ascii="Arial" w:hAnsi="Arial" w:cs="Arial"/>
          <w:sz w:val="22"/>
          <w:szCs w:val="22"/>
        </w:rPr>
        <w:t>punkcie</w:t>
      </w:r>
      <w:r w:rsidR="00341E91" w:rsidRPr="00341E91">
        <w:rPr>
          <w:rFonts w:ascii="Arial" w:hAnsi="Arial" w:cs="Arial"/>
          <w:sz w:val="22"/>
          <w:szCs w:val="22"/>
        </w:rPr>
        <w:t xml:space="preserve"> 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3455CD7E" w14:textId="14FBBEE7" w:rsidR="0023176B" w:rsidRPr="00341E91" w:rsidRDefault="0023176B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Zamówienie zrealizujemy </w:t>
      </w:r>
      <w:r w:rsidRPr="00341E91">
        <w:rPr>
          <w:rFonts w:ascii="Arial" w:hAnsi="Arial" w:cs="Arial"/>
          <w:sz w:val="22"/>
          <w:szCs w:val="22"/>
        </w:rPr>
        <w:t>na zasadach określonych we Wzorze umowy.</w:t>
      </w:r>
    </w:p>
    <w:p w14:paraId="5AB92819" w14:textId="77777777" w:rsidR="0023176B" w:rsidRPr="001741FE" w:rsidRDefault="0023176B" w:rsidP="00AD573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</w:t>
      </w:r>
      <w:r w:rsidRPr="00341E91">
        <w:rPr>
          <w:rFonts w:ascii="Arial" w:hAnsi="Arial" w:cs="Arial"/>
          <w:sz w:val="22"/>
          <w:szCs w:val="22"/>
        </w:rPr>
        <w:lastRenderedPageBreak/>
        <w:t xml:space="preserve">przez niego wyznaczonym. </w:t>
      </w:r>
    </w:p>
    <w:p w14:paraId="0C443DCF" w14:textId="077BBD8D" w:rsidR="00CB11FD" w:rsidRPr="00EB16CE" w:rsidRDefault="0023176B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Oferta jest dla Nas wiążąca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do dnia </w:t>
      </w:r>
      <w:r w:rsidR="00485DCF">
        <w:rPr>
          <w:rFonts w:ascii="Arial" w:hAnsi="Arial" w:cs="Arial"/>
          <w:b/>
          <w:bCs/>
          <w:snapToGrid w:val="0"/>
          <w:sz w:val="22"/>
          <w:szCs w:val="22"/>
        </w:rPr>
        <w:t>19</w:t>
      </w:r>
      <w:r w:rsidR="002B4A19" w:rsidRPr="007D2976">
        <w:rPr>
          <w:rFonts w:ascii="Arial" w:hAnsi="Arial" w:cs="Arial"/>
          <w:b/>
          <w:bCs/>
          <w:snapToGrid w:val="0"/>
          <w:sz w:val="22"/>
          <w:szCs w:val="22"/>
        </w:rPr>
        <w:t>.10</w:t>
      </w:r>
      <w:r w:rsidR="00EB16CE" w:rsidRPr="007D2976">
        <w:rPr>
          <w:rFonts w:ascii="Arial" w:hAnsi="Arial" w:cs="Arial"/>
          <w:b/>
          <w:bCs/>
          <w:snapToGrid w:val="0"/>
          <w:sz w:val="22"/>
          <w:szCs w:val="22"/>
        </w:rPr>
        <w:t>.2021 r</w:t>
      </w:r>
      <w:r w:rsidRPr="007D2976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3103ED97" w14:textId="77777777" w:rsidR="00EB16CE" w:rsidRPr="00EB16CE" w:rsidRDefault="00EB16CE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EB16CE" w:rsidRPr="00740BE7" w14:paraId="1651EBAF" w14:textId="77777777" w:rsidTr="00F01967">
        <w:tc>
          <w:tcPr>
            <w:tcW w:w="961" w:type="dxa"/>
            <w:shd w:val="pct12" w:color="auto" w:fill="auto"/>
            <w:vAlign w:val="center"/>
          </w:tcPr>
          <w:p w14:paraId="7EBE86F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6E4C3B52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D8C9C3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1BAA8BA7" w14:textId="77777777" w:rsidTr="00F0196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5FCB5C3C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179E447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2DB53477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62D514AD" w14:textId="77777777" w:rsidTr="00F0196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8BC5803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C895CD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6CBB2706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38728A9" w14:textId="77777777" w:rsidR="00EB16CE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32F9FE2" w14:textId="77777777" w:rsidR="00EB16CE" w:rsidRDefault="00A34178" w:rsidP="00E5046E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25155554" w14:textId="77777777" w:rsidR="00A34178" w:rsidRPr="00EB16CE" w:rsidRDefault="00EB16CE" w:rsidP="00485DCF">
      <w:pPr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3E774225" w14:textId="7E72A76E" w:rsidR="00027BB9" w:rsidRPr="00CB11FD" w:rsidRDefault="008005E4" w:rsidP="00E5046E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CB11FD">
        <w:rPr>
          <w:rFonts w:ascii="Arial" w:hAnsi="Arial" w:cs="Arial"/>
          <w:snapToGrid w:val="0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C6795">
        <w:rPr>
          <w:rFonts w:ascii="Arial" w:hAnsi="Arial" w:cs="Arial"/>
          <w:snapToGrid w:val="0"/>
          <w:sz w:val="21"/>
          <w:szCs w:val="21"/>
        </w:rPr>
        <w:br/>
      </w:r>
      <w:r w:rsidRPr="00CB11FD">
        <w:rPr>
          <w:rFonts w:ascii="Arial" w:hAnsi="Arial" w:cs="Arial"/>
          <w:snapToGrid w:val="0"/>
          <w:sz w:val="21"/>
          <w:szCs w:val="21"/>
        </w:rPr>
        <w:t>w celu ubiegania się o udzielenie zamówienia publicznego w niniejszym postępowaniu</w:t>
      </w:r>
      <w:r w:rsidR="00027BB9" w:rsidRPr="00CB11FD">
        <w:rPr>
          <w:rFonts w:ascii="Arial" w:hAnsi="Arial" w:cs="Arial"/>
          <w:snapToGrid w:val="0"/>
          <w:sz w:val="21"/>
          <w:szCs w:val="21"/>
        </w:rPr>
        <w:t>.*</w:t>
      </w:r>
      <w:r w:rsidR="00CB11FD">
        <w:rPr>
          <w:rFonts w:ascii="Arial" w:hAnsi="Arial" w:cs="Arial"/>
          <w:snapToGrid w:val="0"/>
          <w:sz w:val="21"/>
          <w:szCs w:val="21"/>
        </w:rPr>
        <w:t>*</w:t>
      </w:r>
    </w:p>
    <w:p w14:paraId="00315BFD" w14:textId="77777777" w:rsidR="00027BB9" w:rsidRPr="008F6154" w:rsidRDefault="00027BB9" w:rsidP="004D0E3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00A2A486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7A8E5137" w14:textId="77777777" w:rsidR="0023176B" w:rsidRDefault="0023176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0CE9D75" w14:textId="77777777" w:rsidR="003E2ABB" w:rsidRDefault="003E2AB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17B7515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78FD5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3C6592C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FBBCEAE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2F4B784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130EF5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4D5997E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1260AA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B727750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61581413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0B070458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6A6E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C61A" w14:textId="77777777" w:rsidR="00123F31" w:rsidRDefault="00123F31">
      <w:r>
        <w:separator/>
      </w:r>
    </w:p>
  </w:endnote>
  <w:endnote w:type="continuationSeparator" w:id="0">
    <w:p w14:paraId="69CE86AF" w14:textId="77777777" w:rsidR="00123F31" w:rsidRDefault="001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6C5E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6143" w14:textId="77777777" w:rsidR="00123F31" w:rsidRDefault="00123F31">
      <w:r>
        <w:separator/>
      </w:r>
    </w:p>
  </w:footnote>
  <w:footnote w:type="continuationSeparator" w:id="0">
    <w:p w14:paraId="126C8F10" w14:textId="77777777" w:rsidR="00123F31" w:rsidRDefault="00123F31">
      <w:r>
        <w:continuationSeparator/>
      </w:r>
    </w:p>
  </w:footnote>
  <w:footnote w:id="1">
    <w:p w14:paraId="3B18DE3D" w14:textId="77777777" w:rsidR="00745AD8" w:rsidRPr="00000CCB" w:rsidRDefault="00745AD8" w:rsidP="00745A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  <w:p w14:paraId="4412AECA" w14:textId="77777777" w:rsidR="00106AE0" w:rsidRDefault="00745AD8" w:rsidP="00745AD8">
      <w:pPr>
        <w:pStyle w:val="Tekstprzypisudolnego"/>
        <w:tabs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2</w:t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F486" w14:textId="7ADBFA4C" w:rsidR="00106AE0" w:rsidRPr="009C4709" w:rsidRDefault="00106AE0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C4709">
      <w:rPr>
        <w:rFonts w:ascii="Arial" w:eastAsia="Calibri" w:hAnsi="Arial" w:cs="Arial"/>
        <w:b/>
        <w:color w:val="333399"/>
        <w:sz w:val="18"/>
        <w:szCs w:val="18"/>
        <w:lang w:eastAsia="en-US"/>
      </w:rPr>
      <w:t>:</w:t>
    </w:r>
    <w:r w:rsidRPr="009C4709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KZGW/</w:t>
    </w:r>
    <w:r w:rsidR="00AB6BDC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K</w:t>
    </w:r>
    <w:r w:rsidR="002F6250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PZ</w:t>
    </w:r>
    <w:r w:rsidR="00BE7BAB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/</w:t>
    </w:r>
    <w:r w:rsidR="002F6250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162</w:t>
    </w:r>
    <w:r w:rsidR="0099307C" w:rsidRPr="007D2976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>/2021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71A6A9D2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FA82D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6559"/>
    <w:multiLevelType w:val="hybridMultilevel"/>
    <w:tmpl w:val="91FAAFEE"/>
    <w:lvl w:ilvl="0" w:tplc="4B9C0A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0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9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 w:numId="20">
    <w:abstractNumId w:val="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3F31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858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1FE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A1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250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05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5DC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4B2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D8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97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505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7A4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56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49F3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64A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0EA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06F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795"/>
    <w:rsid w:val="00BC6D5F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E7BAB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4A4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3C8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9CD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46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0B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8E0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78CCC"/>
  <w15:chartTrackingRefBased/>
  <w15:docId w15:val="{863EA67B-4F5C-47CC-AF14-AF5F30D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FC2"/>
  </w:style>
  <w:style w:type="character" w:styleId="Odwoanieprzypisudolnego">
    <w:name w:val="footnote reference"/>
    <w:uiPriority w:val="99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1438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Piotr Komisarczyk (KZGW)</cp:lastModifiedBy>
  <cp:revision>2</cp:revision>
  <cp:lastPrinted>2019-08-16T06:56:00Z</cp:lastPrinted>
  <dcterms:created xsi:type="dcterms:W3CDTF">2021-09-10T09:25:00Z</dcterms:created>
  <dcterms:modified xsi:type="dcterms:W3CDTF">2021-09-10T09:25:00Z</dcterms:modified>
</cp:coreProperties>
</file>