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9B25" w14:textId="6B492250" w:rsidR="00F168C7" w:rsidRDefault="00F168C7" w:rsidP="00F168C7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7042B1">
        <w:rPr>
          <w:rFonts w:ascii="Arial" w:hAnsi="Arial" w:cs="Arial"/>
          <w:b/>
        </w:rPr>
        <w:t>GD.ROZ.2810</w:t>
      </w:r>
      <w:r w:rsidR="007042B1" w:rsidRPr="007042B1">
        <w:rPr>
          <w:rFonts w:ascii="Arial" w:hAnsi="Arial" w:cs="Arial"/>
          <w:b/>
        </w:rPr>
        <w:t>.41.</w:t>
      </w:r>
      <w:r w:rsidRPr="007042B1">
        <w:rPr>
          <w:rFonts w:ascii="Arial" w:hAnsi="Arial" w:cs="Arial"/>
          <w:b/>
        </w:rPr>
        <w:t>2021.ZP.</w:t>
      </w:r>
      <w:r w:rsidR="00660BB9" w:rsidRPr="007042B1">
        <w:rPr>
          <w:rFonts w:ascii="Arial" w:hAnsi="Arial" w:cs="Arial"/>
          <w:b/>
        </w:rPr>
        <w:t>EB</w:t>
      </w:r>
    </w:p>
    <w:p w14:paraId="7BEAE2C8" w14:textId="16F2EDE8" w:rsidR="006E3890" w:rsidRDefault="00160BB4" w:rsidP="007E2A54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00FFF759" w14:textId="3C1086FF" w:rsidR="00160BB4" w:rsidRPr="002E23FE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2E23FE"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527D5E43" w:rsidR="00150106" w:rsidRDefault="00150106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2F47DCEC" w14:textId="77777777" w:rsidR="006D0F3D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685EA254" w14:textId="1B53DBC1" w:rsidR="00660BB9" w:rsidRPr="00660BB9" w:rsidRDefault="00660BB9" w:rsidP="00660BB9">
      <w:pPr>
        <w:jc w:val="center"/>
        <w:rPr>
          <w:rFonts w:ascii="Arial" w:hAnsi="Arial" w:cs="Arial"/>
          <w:b/>
          <w:bCs/>
          <w:iCs/>
        </w:rPr>
      </w:pPr>
      <w:r w:rsidRPr="00660BB9">
        <w:rPr>
          <w:rFonts w:ascii="Arial" w:hAnsi="Arial" w:cs="Arial"/>
          <w:b/>
          <w:bCs/>
          <w:iCs/>
        </w:rPr>
        <w:t>„</w:t>
      </w:r>
      <w:bookmarkStart w:id="1" w:name="_Hlk81809484"/>
      <w:r w:rsidRPr="00660BB9">
        <w:rPr>
          <w:rFonts w:ascii="Arial" w:hAnsi="Arial" w:cs="Arial"/>
          <w:b/>
          <w:bCs/>
          <w:iCs/>
        </w:rPr>
        <w:t>Remonty budowli piętrzących na terenie Zarządu Zlewni w Toruniu</w:t>
      </w:r>
      <w:bookmarkEnd w:id="1"/>
      <w:r w:rsidRPr="00660BB9">
        <w:rPr>
          <w:rFonts w:ascii="Arial" w:hAnsi="Arial" w:cs="Arial"/>
          <w:b/>
          <w:bCs/>
          <w:iCs/>
        </w:rPr>
        <w:t>”</w:t>
      </w:r>
    </w:p>
    <w:p w14:paraId="4239E22A" w14:textId="77777777" w:rsidR="00035968" w:rsidRPr="00F8778B" w:rsidRDefault="00035968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26FB21FC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art. 109 ust. 1 pkt 4 </w:t>
      </w:r>
      <w:r w:rsidRPr="00436319">
        <w:rPr>
          <w:rFonts w:ascii="Arial" w:hAnsi="Arial" w:cs="Arial"/>
          <w:bCs/>
        </w:rPr>
        <w:t>ustawy Pzp,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4E5AFE1D" w:rsidR="00436319" w:rsidRP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Pzp (wskazać podstawę wykluczenia spośród wymienionych w art. 108 ust. 1 pkt 1, 2 i 5 lub art. 109 ust. 1 pkt </w:t>
      </w:r>
      <w:r w:rsidR="006023CB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Pzp). Jednocześnie oświadczam, że w związku z ww. okolicznością, na podstawie art. 110 ust. 2 ustawy Pzp podjąłem następujące środki naprawcze:…………………………….………………………*</w:t>
      </w:r>
    </w:p>
    <w:p w14:paraId="660C7DCA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645CB790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6D7CC9C8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3E7D992E" w14:textId="30DFF38A" w:rsidR="00D52906" w:rsidRDefault="00D52906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AFA024A" w14:textId="77777777" w:rsidR="002F427B" w:rsidRPr="007B6471" w:rsidRDefault="002F427B" w:rsidP="00072557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0B63C04D" w14:textId="41C22898" w:rsidR="00436319" w:rsidRPr="00436319" w:rsidRDefault="00436319" w:rsidP="00436319">
      <w:pPr>
        <w:suppressAutoHyphens/>
        <w:ind w:left="4248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3776" w14:textId="77777777" w:rsidR="009E0AA0" w:rsidRDefault="009E0AA0">
      <w:r>
        <w:separator/>
      </w:r>
    </w:p>
  </w:endnote>
  <w:endnote w:type="continuationSeparator" w:id="0">
    <w:p w14:paraId="0AEB9F3F" w14:textId="77777777" w:rsidR="009E0AA0" w:rsidRDefault="009E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C809" w14:textId="77777777" w:rsidR="009E0AA0" w:rsidRDefault="009E0AA0">
      <w:r>
        <w:separator/>
      </w:r>
    </w:p>
  </w:footnote>
  <w:footnote w:type="continuationSeparator" w:id="0">
    <w:p w14:paraId="72A4DA58" w14:textId="77777777" w:rsidR="009E0AA0" w:rsidRDefault="009E0AA0">
      <w:r>
        <w:continuationSeparator/>
      </w:r>
    </w:p>
  </w:footnote>
  <w:footnote w:id="1">
    <w:p w14:paraId="25FD8B8D" w14:textId="77777777" w:rsidR="00D52906" w:rsidRPr="007A0541" w:rsidRDefault="00D52906" w:rsidP="00D47EC2">
      <w:pPr>
        <w:pStyle w:val="Tekstprzypisudolnego"/>
        <w:jc w:val="both"/>
        <w:rPr>
          <w:rFonts w:ascii="Arial" w:hAnsi="Arial" w:cs="Arial"/>
          <w:bCs/>
          <w:i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Oświadczenie </w:t>
      </w:r>
      <w:r w:rsidRPr="007A0541">
        <w:rPr>
          <w:rFonts w:ascii="Arial" w:hAnsi="Arial" w:cs="Arial"/>
          <w:bCs/>
          <w:i/>
        </w:rPr>
        <w:t xml:space="preserve">składane na podstawie art. 125 ust. 5 w związku z art. 125 ust. 1 ustawy Pzp. </w:t>
      </w:r>
    </w:p>
    <w:p w14:paraId="0ADF5C2B" w14:textId="394BB9ED" w:rsidR="00D52906" w:rsidRDefault="00D52906" w:rsidP="00D47EC2">
      <w:pPr>
        <w:pStyle w:val="Tekstprzypisudolnego"/>
        <w:jc w:val="both"/>
        <w:rPr>
          <w:rFonts w:ascii="Arial" w:hAnsi="Arial" w:cs="Arial"/>
          <w:bCs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</w:p>
    <w:p w14:paraId="29287A49" w14:textId="5CA01DD4" w:rsidR="004D4D73" w:rsidRPr="007A0541" w:rsidRDefault="004D4D73" w:rsidP="00D47EC2">
      <w:pPr>
        <w:pStyle w:val="Tekstprzypisudolnego"/>
        <w:jc w:val="both"/>
        <w:rPr>
          <w:rFonts w:ascii="Arial" w:hAnsi="Arial" w:cs="Arial"/>
          <w:i/>
        </w:rPr>
      </w:pPr>
      <w:r w:rsidRPr="004D4D73">
        <w:rPr>
          <w:rFonts w:ascii="Arial" w:hAnsi="Arial" w:cs="Arial"/>
          <w:bCs/>
          <w:i/>
          <w:lang w:bidi="pl-PL"/>
        </w:rPr>
        <w:t xml:space="preserve">* brak skreślenia/wypełnienia oznacza, że nie zachodzi w stosunku do </w:t>
      </w:r>
      <w:r w:rsidR="00C004B4">
        <w:rPr>
          <w:rFonts w:ascii="Arial" w:hAnsi="Arial" w:cs="Arial"/>
          <w:bCs/>
          <w:i/>
          <w:lang w:bidi="pl-PL"/>
        </w:rPr>
        <w:t>podmiotu</w:t>
      </w:r>
      <w:r w:rsidRPr="004D4D73">
        <w:rPr>
          <w:rFonts w:ascii="Arial" w:hAnsi="Arial" w:cs="Arial"/>
          <w:bCs/>
          <w:i/>
          <w:lang w:bidi="pl-PL"/>
        </w:rPr>
        <w:t xml:space="preserve"> podstawa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562FD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4D73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0BB9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2B1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3DB"/>
    <w:rsid w:val="00832798"/>
    <w:rsid w:val="00840795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48D4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AA0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4B4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534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3</cp:revision>
  <cp:lastPrinted>2021-03-18T11:38:00Z</cp:lastPrinted>
  <dcterms:created xsi:type="dcterms:W3CDTF">2021-09-15T12:59:00Z</dcterms:created>
  <dcterms:modified xsi:type="dcterms:W3CDTF">2021-09-15T12:59:00Z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